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60A9" w14:textId="524E4094" w:rsidR="004E6843" w:rsidRPr="00BA4E52" w:rsidRDefault="004E6843">
      <w:pPr>
        <w:rPr>
          <w:rFonts w:ascii="Times New Roman" w:hAnsi="Times New Roman" w:cs="Times New Roman"/>
          <w:b/>
          <w:bCs/>
          <w:u w:val="single"/>
        </w:rPr>
      </w:pPr>
      <w:r w:rsidRPr="00BA4E52">
        <w:rPr>
          <w:rFonts w:ascii="Times New Roman" w:hAnsi="Times New Roman" w:cs="Times New Roman"/>
          <w:b/>
          <w:bCs/>
          <w:u w:val="single"/>
        </w:rPr>
        <w:t>Conor Kennedy – 16722649</w:t>
      </w:r>
    </w:p>
    <w:p w14:paraId="138DA9DA" w14:textId="3CB9CADD" w:rsidR="004E6843" w:rsidRPr="00BA4E52" w:rsidRDefault="004E6843">
      <w:pPr>
        <w:rPr>
          <w:rFonts w:ascii="Times New Roman" w:hAnsi="Times New Roman" w:cs="Times New Roman"/>
        </w:rPr>
      </w:pPr>
    </w:p>
    <w:p w14:paraId="3EA862BE" w14:textId="5728A6DB" w:rsidR="004E6843" w:rsidRPr="00BA4E52" w:rsidRDefault="004E6843" w:rsidP="004E68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4E52">
        <w:rPr>
          <w:rFonts w:ascii="Times New Roman" w:hAnsi="Times New Roman" w:cs="Times New Roman"/>
        </w:rPr>
        <w:t xml:space="preserve">Links to my own pages can be found within navigation bar. </w:t>
      </w:r>
    </w:p>
    <w:p w14:paraId="4D96059C" w14:textId="4A2840E8" w:rsidR="004E6843" w:rsidRPr="00BA4E52" w:rsidRDefault="004E6843" w:rsidP="004E68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4E52">
        <w:rPr>
          <w:rFonts w:ascii="Times New Roman" w:hAnsi="Times New Roman" w:cs="Times New Roman"/>
        </w:rPr>
        <w:t>External links can be found in the footer or on the “Return to play” fixed section on the home page.</w:t>
      </w:r>
    </w:p>
    <w:p w14:paraId="054EEA43" w14:textId="0487E917" w:rsidR="004E6843" w:rsidRPr="00BA4E52" w:rsidRDefault="004E6843" w:rsidP="004E68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4E52">
        <w:rPr>
          <w:rFonts w:ascii="Times New Roman" w:hAnsi="Times New Roman" w:cs="Times New Roman"/>
        </w:rPr>
        <w:t>Tables can be viewed on the ‘Fixtures’ or ‘Club Info’ page.</w:t>
      </w:r>
    </w:p>
    <w:p w14:paraId="1A79994E" w14:textId="5D9EB18A" w:rsidR="004E6843" w:rsidRPr="00BA4E52" w:rsidRDefault="004E6843" w:rsidP="004E68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4E52">
        <w:rPr>
          <w:rFonts w:ascii="Times New Roman" w:hAnsi="Times New Roman" w:cs="Times New Roman"/>
        </w:rPr>
        <w:t>There are lists used for the navigation bar and footer. I have also included a list on the home page of the site in section ‘Welcome Back’.</w:t>
      </w:r>
    </w:p>
    <w:p w14:paraId="2C0DE0BD" w14:textId="489ADB40" w:rsidR="004E6843" w:rsidRPr="00BA4E52" w:rsidRDefault="004E6843" w:rsidP="004E68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4E52">
        <w:rPr>
          <w:rFonts w:ascii="Times New Roman" w:hAnsi="Times New Roman" w:cs="Times New Roman"/>
        </w:rPr>
        <w:t>Embedded video on the home page.</w:t>
      </w:r>
    </w:p>
    <w:p w14:paraId="77D9F898" w14:textId="1EE7BC61" w:rsidR="004E6843" w:rsidRPr="00BA4E52" w:rsidRDefault="004E6843" w:rsidP="004E68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4E52">
        <w:rPr>
          <w:rFonts w:ascii="Times New Roman" w:hAnsi="Times New Roman" w:cs="Times New Roman"/>
        </w:rPr>
        <w:t>Five CSS3 elements:</w:t>
      </w:r>
    </w:p>
    <w:p w14:paraId="3B3292E8" w14:textId="68B4D893" w:rsidR="004E6843" w:rsidRPr="00BA4E52" w:rsidRDefault="004E6843" w:rsidP="004E68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20A68">
        <w:rPr>
          <w:rFonts w:ascii="Times New Roman" w:hAnsi="Times New Roman" w:cs="Times New Roman"/>
          <w:u w:val="single"/>
        </w:rPr>
        <w:t>Border-top-left-radius &amp; border-bottom-left radius:</w:t>
      </w:r>
      <w:r w:rsidRPr="00BA4E52">
        <w:rPr>
          <w:rFonts w:ascii="Times New Roman" w:hAnsi="Times New Roman" w:cs="Times New Roman"/>
        </w:rPr>
        <w:t xml:space="preserve"> used in the ‘Return-to-play’ section. The CSS is on the index.html page. Can be viewed on the webpage on the right. </w:t>
      </w:r>
    </w:p>
    <w:p w14:paraId="5059FFDD" w14:textId="0EA7F89E" w:rsidR="004E6843" w:rsidRPr="00BA4E52" w:rsidRDefault="004E6843" w:rsidP="004E68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20A68">
        <w:rPr>
          <w:rFonts w:ascii="Times New Roman" w:hAnsi="Times New Roman" w:cs="Times New Roman"/>
          <w:u w:val="single"/>
        </w:rPr>
        <w:t>Flex</w:t>
      </w:r>
      <w:r w:rsidRPr="00BA4E52">
        <w:rPr>
          <w:rFonts w:ascii="Times New Roman" w:hAnsi="Times New Roman" w:cs="Times New Roman"/>
        </w:rPr>
        <w:t>: this has been used in the footer section. Used on the style.css sheet.</w:t>
      </w:r>
    </w:p>
    <w:p w14:paraId="3A6B2CF0" w14:textId="73F79D20" w:rsidR="004E6843" w:rsidRPr="00BA4E52" w:rsidRDefault="004E6843" w:rsidP="004E68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20A68">
        <w:rPr>
          <w:rFonts w:ascii="Times New Roman" w:hAnsi="Times New Roman" w:cs="Times New Roman"/>
          <w:u w:val="single"/>
        </w:rPr>
        <w:t>Box-shadow</w:t>
      </w:r>
      <w:r w:rsidRPr="00BA4E52">
        <w:rPr>
          <w:rFonts w:ascii="Times New Roman" w:hAnsi="Times New Roman" w:cs="Times New Roman"/>
        </w:rPr>
        <w:t>: Used for the ‘Return to play’ part – when user hovers over the section on the webpage a yellow shadow appears. CSS is on the index.html page.</w:t>
      </w:r>
    </w:p>
    <w:p w14:paraId="7D53CA09" w14:textId="7F1C8ECC" w:rsidR="004E6843" w:rsidRPr="00BA4E52" w:rsidRDefault="004E6843" w:rsidP="004E68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20A68">
        <w:rPr>
          <w:rFonts w:ascii="Times New Roman" w:hAnsi="Times New Roman" w:cs="Times New Roman"/>
          <w:u w:val="single"/>
        </w:rPr>
        <w:t>Transform:</w:t>
      </w:r>
      <w:r w:rsidRPr="00BA4E52">
        <w:rPr>
          <w:rFonts w:ascii="Times New Roman" w:hAnsi="Times New Roman" w:cs="Times New Roman"/>
        </w:rPr>
        <w:t xml:space="preserve"> used for when a user hovers over a picture in the facilities page, the picture increases in size. CSS is on the facilities.html file.</w:t>
      </w:r>
    </w:p>
    <w:p w14:paraId="059F3055" w14:textId="17335F03" w:rsidR="004E6843" w:rsidRPr="00BA4E52" w:rsidRDefault="004E6843" w:rsidP="004E68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20A68">
        <w:rPr>
          <w:rFonts w:ascii="Times New Roman" w:hAnsi="Times New Roman" w:cs="Times New Roman"/>
          <w:u w:val="single"/>
        </w:rPr>
        <w:t>Transition</w:t>
      </w:r>
      <w:r w:rsidRPr="00BA4E52">
        <w:rPr>
          <w:rFonts w:ascii="Times New Roman" w:hAnsi="Times New Roman" w:cs="Times New Roman"/>
        </w:rPr>
        <w:t xml:space="preserve">: used in footer, nav bar and facilities page. </w:t>
      </w:r>
      <w:r w:rsidR="00457E8E" w:rsidRPr="00BA4E52">
        <w:rPr>
          <w:rFonts w:ascii="Times New Roman" w:hAnsi="Times New Roman" w:cs="Times New Roman"/>
        </w:rPr>
        <w:t xml:space="preserve">For when user floats on the links in the footer/nav bar for each page or the pictures on the facilities page. CSS on style.css file and facilities.html file. </w:t>
      </w:r>
    </w:p>
    <w:p w14:paraId="28D0A898" w14:textId="4B894E03" w:rsidR="00457E8E" w:rsidRPr="00BA4E52" w:rsidRDefault="00457E8E" w:rsidP="00457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4E52">
        <w:rPr>
          <w:rFonts w:ascii="Times New Roman" w:hAnsi="Times New Roman" w:cs="Times New Roman"/>
        </w:rPr>
        <w:t>Four HTML5 properties:</w:t>
      </w:r>
    </w:p>
    <w:p w14:paraId="6D829584" w14:textId="312CE103" w:rsidR="00457E8E" w:rsidRPr="00BA4E52" w:rsidRDefault="00457E8E" w:rsidP="00457E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20A68">
        <w:rPr>
          <w:rFonts w:ascii="Times New Roman" w:hAnsi="Times New Roman" w:cs="Times New Roman"/>
          <w:u w:val="single"/>
        </w:rPr>
        <w:t>Footer</w:t>
      </w:r>
      <w:r w:rsidRPr="00BA4E52">
        <w:rPr>
          <w:rFonts w:ascii="Times New Roman" w:hAnsi="Times New Roman" w:cs="Times New Roman"/>
        </w:rPr>
        <w:t xml:space="preserve"> – can be seen on each html file</w:t>
      </w:r>
      <w:r w:rsidR="004772BB" w:rsidRPr="00BA4E52">
        <w:rPr>
          <w:rFonts w:ascii="Times New Roman" w:hAnsi="Times New Roman" w:cs="Times New Roman"/>
        </w:rPr>
        <w:t>.</w:t>
      </w:r>
    </w:p>
    <w:p w14:paraId="5A49E10F" w14:textId="21C0FC38" w:rsidR="00457E8E" w:rsidRPr="00BA4E52" w:rsidRDefault="00457E8E" w:rsidP="00457E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20A68">
        <w:rPr>
          <w:rFonts w:ascii="Times New Roman" w:hAnsi="Times New Roman" w:cs="Times New Roman"/>
          <w:u w:val="single"/>
        </w:rPr>
        <w:t>Nav</w:t>
      </w:r>
      <w:r w:rsidRPr="00BA4E52">
        <w:rPr>
          <w:rFonts w:ascii="Times New Roman" w:hAnsi="Times New Roman" w:cs="Times New Roman"/>
        </w:rPr>
        <w:t xml:space="preserve">  - can be seen on each html file</w:t>
      </w:r>
      <w:r w:rsidR="004772BB" w:rsidRPr="00BA4E52">
        <w:rPr>
          <w:rFonts w:ascii="Times New Roman" w:hAnsi="Times New Roman" w:cs="Times New Roman"/>
        </w:rPr>
        <w:t>.</w:t>
      </w:r>
    </w:p>
    <w:p w14:paraId="186DA0E1" w14:textId="0398B8CE" w:rsidR="00457E8E" w:rsidRPr="00BA4E52" w:rsidRDefault="00457E8E" w:rsidP="00457E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20A68">
        <w:rPr>
          <w:rFonts w:ascii="Times New Roman" w:hAnsi="Times New Roman" w:cs="Times New Roman"/>
          <w:u w:val="single"/>
        </w:rPr>
        <w:t>Mark</w:t>
      </w:r>
      <w:r w:rsidRPr="00BA4E52">
        <w:rPr>
          <w:rFonts w:ascii="Times New Roman" w:hAnsi="Times New Roman" w:cs="Times New Roman"/>
        </w:rPr>
        <w:t xml:space="preserve"> – word</w:t>
      </w:r>
      <w:r w:rsidR="00A85213" w:rsidRPr="00BA4E52">
        <w:rPr>
          <w:rFonts w:ascii="Times New Roman" w:hAnsi="Times New Roman" w:cs="Times New Roman"/>
        </w:rPr>
        <w:t>s</w:t>
      </w:r>
      <w:r w:rsidRPr="00BA4E52">
        <w:rPr>
          <w:rFonts w:ascii="Times New Roman" w:hAnsi="Times New Roman" w:cs="Times New Roman"/>
        </w:rPr>
        <w:t xml:space="preserve"> highlighted on home page</w:t>
      </w:r>
      <w:r w:rsidR="004772BB" w:rsidRPr="00BA4E52">
        <w:rPr>
          <w:rFonts w:ascii="Times New Roman" w:hAnsi="Times New Roman" w:cs="Times New Roman"/>
        </w:rPr>
        <w:t>.</w:t>
      </w:r>
    </w:p>
    <w:p w14:paraId="72D8A754" w14:textId="5AB28722" w:rsidR="0006248E" w:rsidRPr="00BA4E52" w:rsidRDefault="004772BB" w:rsidP="000624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20A68">
        <w:rPr>
          <w:rFonts w:ascii="Times New Roman" w:hAnsi="Times New Roman" w:cs="Times New Roman"/>
          <w:u w:val="single"/>
        </w:rPr>
        <w:t>Embed</w:t>
      </w:r>
      <w:r w:rsidRPr="00BA4E52">
        <w:rPr>
          <w:rFonts w:ascii="Times New Roman" w:hAnsi="Times New Roman" w:cs="Times New Roman"/>
        </w:rPr>
        <w:t xml:space="preserve"> – see index.html for video embedded.</w:t>
      </w:r>
    </w:p>
    <w:p w14:paraId="0DF7146C" w14:textId="1EDB8255" w:rsidR="0006248E" w:rsidRPr="00BA4E52" w:rsidRDefault="009A443B" w:rsidP="00062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4E52">
        <w:rPr>
          <w:rFonts w:ascii="Times New Roman" w:hAnsi="Times New Roman" w:cs="Times New Roman"/>
        </w:rPr>
        <w:t>CSS positional properties:</w:t>
      </w:r>
    </w:p>
    <w:p w14:paraId="55078C63" w14:textId="77777777" w:rsidR="009A443B" w:rsidRPr="00BA4E52" w:rsidRDefault="009A443B" w:rsidP="009A44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A4E52">
        <w:rPr>
          <w:rFonts w:ascii="Times New Roman" w:hAnsi="Times New Roman" w:cs="Times New Roman"/>
        </w:rPr>
        <w:t>Nav bar:</w:t>
      </w:r>
    </w:p>
    <w:p w14:paraId="6623AAA7" w14:textId="0E8037EA" w:rsidR="009A443B" w:rsidRPr="00BA4E52" w:rsidRDefault="009A443B" w:rsidP="009A443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A4E52">
        <w:rPr>
          <w:rFonts w:ascii="Times New Roman" w:hAnsi="Times New Roman" w:cs="Times New Roman"/>
        </w:rPr>
        <w:t>to see float, position absolute (style.css)</w:t>
      </w:r>
    </w:p>
    <w:p w14:paraId="67EDC434" w14:textId="5C43C00C" w:rsidR="009A443B" w:rsidRPr="00BA4E52" w:rsidRDefault="009A443B" w:rsidP="009A44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A4E52">
        <w:rPr>
          <w:rFonts w:ascii="Times New Roman" w:hAnsi="Times New Roman" w:cs="Times New Roman"/>
        </w:rPr>
        <w:t>Footer:</w:t>
      </w:r>
    </w:p>
    <w:p w14:paraId="2E2B8658" w14:textId="720145A9" w:rsidR="009A443B" w:rsidRPr="00BA4E52" w:rsidRDefault="009A443B" w:rsidP="009A443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A4E52">
        <w:rPr>
          <w:rFonts w:ascii="Times New Roman" w:hAnsi="Times New Roman" w:cs="Times New Roman"/>
        </w:rPr>
        <w:t>Position relative and absolute</w:t>
      </w:r>
    </w:p>
    <w:p w14:paraId="399E71CA" w14:textId="77777777" w:rsidR="009A443B" w:rsidRPr="00BA4E52" w:rsidRDefault="009A443B" w:rsidP="009A443B">
      <w:pPr>
        <w:pStyle w:val="ListParagraph"/>
        <w:ind w:left="2160"/>
        <w:rPr>
          <w:rFonts w:ascii="Times New Roman" w:hAnsi="Times New Roman" w:cs="Times New Roman"/>
        </w:rPr>
      </w:pPr>
    </w:p>
    <w:p w14:paraId="2989FC2D" w14:textId="50A08FC4" w:rsidR="009A443B" w:rsidRPr="00BA4E52" w:rsidRDefault="009A443B" w:rsidP="00062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4E52">
        <w:rPr>
          <w:rFonts w:ascii="Times New Roman" w:hAnsi="Times New Roman" w:cs="Times New Roman"/>
        </w:rPr>
        <w:t>Inline and block elements</w:t>
      </w:r>
    </w:p>
    <w:p w14:paraId="3AB8242D" w14:textId="60FE102E" w:rsidR="009A443B" w:rsidRPr="00BA4E52" w:rsidRDefault="009A443B" w:rsidP="009A44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A4E52">
        <w:rPr>
          <w:rFonts w:ascii="Times New Roman" w:hAnsi="Times New Roman" w:cs="Times New Roman"/>
        </w:rPr>
        <w:t>Video: displayed as block – index.html</w:t>
      </w:r>
    </w:p>
    <w:p w14:paraId="0DBF98BE" w14:textId="0BC4995F" w:rsidR="009A443B" w:rsidRPr="00BA4E52" w:rsidRDefault="009A443B" w:rsidP="009A44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A4E52">
        <w:rPr>
          <w:rFonts w:ascii="Times New Roman" w:hAnsi="Times New Roman" w:cs="Times New Roman"/>
        </w:rPr>
        <w:t>Footer: display block. Links in footer as inline-block (style.css).</w:t>
      </w:r>
    </w:p>
    <w:p w14:paraId="103C7927" w14:textId="6D0861F1" w:rsidR="009A443B" w:rsidRPr="00BA4E52" w:rsidRDefault="009A443B" w:rsidP="009A4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4E52">
        <w:rPr>
          <w:rFonts w:ascii="Times New Roman" w:hAnsi="Times New Roman" w:cs="Times New Roman"/>
        </w:rPr>
        <w:t>Responsive Web Design:</w:t>
      </w:r>
    </w:p>
    <w:p w14:paraId="7F8F473F" w14:textId="05CF8714" w:rsidR="009A443B" w:rsidRPr="00BA4E52" w:rsidRDefault="009A443B" w:rsidP="00924D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A4E52">
        <w:rPr>
          <w:rFonts w:ascii="Times New Roman" w:hAnsi="Times New Roman" w:cs="Times New Roman"/>
        </w:rPr>
        <w:t>I watched You</w:t>
      </w:r>
      <w:r w:rsidR="00520A68">
        <w:rPr>
          <w:rFonts w:ascii="Times New Roman" w:hAnsi="Times New Roman" w:cs="Times New Roman"/>
        </w:rPr>
        <w:t>T</w:t>
      </w:r>
      <w:r w:rsidRPr="00BA4E52">
        <w:rPr>
          <w:rFonts w:ascii="Times New Roman" w:hAnsi="Times New Roman" w:cs="Times New Roman"/>
        </w:rPr>
        <w:t xml:space="preserve">ube videos and read up on W3 Schools to understand the concept of RWD. I made use of media query on a number of occasions to achieve RWD throughout the website. I think the ‘Facilities’ page best shows RWD. My laptop allowed me to view the website through different devices such as </w:t>
      </w:r>
      <w:r w:rsidR="00520A68">
        <w:rPr>
          <w:rFonts w:ascii="Times New Roman" w:hAnsi="Times New Roman" w:cs="Times New Roman"/>
        </w:rPr>
        <w:t>those mentioned below</w:t>
      </w:r>
      <w:r w:rsidRPr="00BA4E52">
        <w:rPr>
          <w:rFonts w:ascii="Times New Roman" w:hAnsi="Times New Roman" w:cs="Times New Roman"/>
        </w:rPr>
        <w:t xml:space="preserve">. It took some time to consider what needed to be changed </w:t>
      </w:r>
      <w:r w:rsidR="00520A68">
        <w:rPr>
          <w:rFonts w:ascii="Times New Roman" w:hAnsi="Times New Roman" w:cs="Times New Roman"/>
        </w:rPr>
        <w:t xml:space="preserve">font size, images </w:t>
      </w:r>
      <w:r w:rsidR="000A6EE3">
        <w:rPr>
          <w:rFonts w:ascii="Times New Roman" w:hAnsi="Times New Roman" w:cs="Times New Roman"/>
        </w:rPr>
        <w:t>and general layout of the page items</w:t>
      </w:r>
      <w:r w:rsidR="00520A68">
        <w:rPr>
          <w:rFonts w:ascii="Times New Roman" w:hAnsi="Times New Roman" w:cs="Times New Roman"/>
        </w:rPr>
        <w:t xml:space="preserve"> as well as having to consider different sized screens (</w:t>
      </w:r>
      <w:r w:rsidRPr="00BA4E52">
        <w:rPr>
          <w:rFonts w:ascii="Times New Roman" w:hAnsi="Times New Roman" w:cs="Times New Roman"/>
        </w:rPr>
        <w:t>laptop size</w:t>
      </w:r>
      <w:r w:rsidR="00520A68">
        <w:rPr>
          <w:rFonts w:ascii="Times New Roman" w:hAnsi="Times New Roman" w:cs="Times New Roman"/>
        </w:rPr>
        <w:t xml:space="preserve">, </w:t>
      </w:r>
      <w:r w:rsidRPr="00BA4E52">
        <w:rPr>
          <w:rFonts w:ascii="Times New Roman" w:hAnsi="Times New Roman" w:cs="Times New Roman"/>
        </w:rPr>
        <w:t>tablet</w:t>
      </w:r>
      <w:r w:rsidR="00520A68">
        <w:rPr>
          <w:rFonts w:ascii="Times New Roman" w:hAnsi="Times New Roman" w:cs="Times New Roman"/>
        </w:rPr>
        <w:t xml:space="preserve"> and </w:t>
      </w:r>
      <w:r w:rsidRPr="00BA4E52">
        <w:rPr>
          <w:rFonts w:ascii="Times New Roman" w:hAnsi="Times New Roman" w:cs="Times New Roman"/>
        </w:rPr>
        <w:t>phon</w:t>
      </w:r>
      <w:r w:rsidR="00520A68">
        <w:rPr>
          <w:rFonts w:ascii="Times New Roman" w:hAnsi="Times New Roman" w:cs="Times New Roman"/>
        </w:rPr>
        <w:t>e).</w:t>
      </w:r>
    </w:p>
    <w:p w14:paraId="021A7E14" w14:textId="7FB0169C" w:rsidR="00924D42" w:rsidRDefault="00924D42" w:rsidP="00924D42"/>
    <w:p w14:paraId="21605908" w14:textId="77777777" w:rsidR="00924D42" w:rsidRDefault="00924D42" w:rsidP="00924D42"/>
    <w:p w14:paraId="2ECA5166" w14:textId="1B0299A1" w:rsidR="009A443B" w:rsidRDefault="009A443B" w:rsidP="009A443B">
      <w:pPr>
        <w:pStyle w:val="ListParagraph"/>
      </w:pPr>
    </w:p>
    <w:p w14:paraId="4DCC6C8F" w14:textId="77777777" w:rsidR="00BA4E52" w:rsidRDefault="00BA4E52" w:rsidP="009A443B">
      <w:pPr>
        <w:pStyle w:val="ListParagraph"/>
      </w:pPr>
    </w:p>
    <w:p w14:paraId="26C1A7EA" w14:textId="77777777" w:rsidR="009A443B" w:rsidRDefault="009A443B" w:rsidP="009A443B">
      <w:pPr>
        <w:pStyle w:val="ListParagraph"/>
      </w:pPr>
    </w:p>
    <w:p w14:paraId="35B4B1BB" w14:textId="254E2C90" w:rsidR="009A443B" w:rsidRPr="00BA4E52" w:rsidRDefault="009A443B" w:rsidP="009A443B">
      <w:pPr>
        <w:pStyle w:val="ListParagraph"/>
        <w:jc w:val="center"/>
        <w:rPr>
          <w:rFonts w:ascii="Times New Roman" w:hAnsi="Times New Roman" w:cs="Times New Roman"/>
          <w:i/>
          <w:iCs/>
          <w:u w:val="single"/>
        </w:rPr>
      </w:pPr>
      <w:proofErr w:type="spellStart"/>
      <w:r w:rsidRPr="00BA4E52">
        <w:rPr>
          <w:rFonts w:ascii="Times New Roman" w:hAnsi="Times New Roman" w:cs="Times New Roman"/>
          <w:i/>
          <w:iCs/>
          <w:u w:val="single"/>
        </w:rPr>
        <w:lastRenderedPageBreak/>
        <w:t>I</w:t>
      </w:r>
      <w:r w:rsidR="00BA4E52" w:rsidRPr="00BA4E52">
        <w:rPr>
          <w:rFonts w:ascii="Times New Roman" w:hAnsi="Times New Roman" w:cs="Times New Roman"/>
          <w:i/>
          <w:iCs/>
          <w:u w:val="single"/>
        </w:rPr>
        <w:t>P</w:t>
      </w:r>
      <w:r w:rsidRPr="00BA4E52">
        <w:rPr>
          <w:rFonts w:ascii="Times New Roman" w:hAnsi="Times New Roman" w:cs="Times New Roman"/>
          <w:i/>
          <w:iCs/>
          <w:u w:val="single"/>
        </w:rPr>
        <w:t>honeX</w:t>
      </w:r>
      <w:proofErr w:type="spellEnd"/>
      <w:r w:rsidRPr="00BA4E52">
        <w:rPr>
          <w:rFonts w:ascii="Times New Roman" w:hAnsi="Times New Roman" w:cs="Times New Roman"/>
          <w:i/>
          <w:iCs/>
          <w:u w:val="single"/>
        </w:rPr>
        <w:t xml:space="preserve"> view :</w:t>
      </w:r>
    </w:p>
    <w:p w14:paraId="292E0AAD" w14:textId="77777777" w:rsidR="009A443B" w:rsidRDefault="009A443B" w:rsidP="009A443B">
      <w:pPr>
        <w:pStyle w:val="ListParagraph"/>
      </w:pPr>
    </w:p>
    <w:p w14:paraId="75A245D8" w14:textId="49F044F2" w:rsidR="009A443B" w:rsidRDefault="009A443B" w:rsidP="009A443B">
      <w:pPr>
        <w:pStyle w:val="ListParagraph"/>
        <w:jc w:val="center"/>
      </w:pPr>
      <w:r>
        <w:rPr>
          <w:noProof/>
        </w:rPr>
        <w:drawing>
          <wp:inline distT="0" distB="0" distL="0" distR="0" wp14:anchorId="545D4D6B" wp14:editId="3D1062A9">
            <wp:extent cx="1669715" cy="3622249"/>
            <wp:effectExtent l="0" t="0" r="0" b="0"/>
            <wp:docPr id="1" name="Picture 1" descr="A screenshot of a football fiel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football field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811" cy="363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2656" w14:textId="5D4C9EDD" w:rsidR="009A443B" w:rsidRDefault="009A443B" w:rsidP="009A443B">
      <w:pPr>
        <w:pStyle w:val="ListParagraph"/>
        <w:jc w:val="center"/>
      </w:pPr>
    </w:p>
    <w:p w14:paraId="5F776B89" w14:textId="19EBFA32" w:rsidR="009A443B" w:rsidRPr="00BA4E52" w:rsidRDefault="009A443B" w:rsidP="009A443B">
      <w:pPr>
        <w:pStyle w:val="ListParagraph"/>
        <w:jc w:val="center"/>
        <w:rPr>
          <w:rFonts w:ascii="Times New Roman" w:hAnsi="Times New Roman" w:cs="Times New Roman"/>
          <w:i/>
          <w:iCs/>
          <w:u w:val="single"/>
        </w:rPr>
      </w:pPr>
      <w:proofErr w:type="spellStart"/>
      <w:r w:rsidRPr="00BA4E52">
        <w:rPr>
          <w:rFonts w:ascii="Times New Roman" w:hAnsi="Times New Roman" w:cs="Times New Roman"/>
          <w:i/>
          <w:iCs/>
          <w:u w:val="single"/>
        </w:rPr>
        <w:t>IPad</w:t>
      </w:r>
      <w:proofErr w:type="spellEnd"/>
      <w:r w:rsidRPr="00BA4E52">
        <w:rPr>
          <w:rFonts w:ascii="Times New Roman" w:hAnsi="Times New Roman" w:cs="Times New Roman"/>
          <w:i/>
          <w:iCs/>
          <w:u w:val="single"/>
        </w:rPr>
        <w:t xml:space="preserve"> Pro View</w:t>
      </w:r>
    </w:p>
    <w:p w14:paraId="0CEA0956" w14:textId="77777777" w:rsidR="009A443B" w:rsidRPr="009A443B" w:rsidRDefault="009A443B" w:rsidP="009A443B">
      <w:pPr>
        <w:pStyle w:val="ListParagraph"/>
        <w:jc w:val="center"/>
        <w:rPr>
          <w:i/>
          <w:iCs/>
          <w:u w:val="single"/>
        </w:rPr>
      </w:pPr>
    </w:p>
    <w:p w14:paraId="52A63934" w14:textId="248CD8A2" w:rsidR="009A443B" w:rsidRDefault="009A443B" w:rsidP="009A443B">
      <w:pPr>
        <w:pStyle w:val="ListParagraph"/>
        <w:jc w:val="center"/>
      </w:pPr>
      <w:r>
        <w:rPr>
          <w:noProof/>
        </w:rPr>
        <w:drawing>
          <wp:inline distT="0" distB="0" distL="0" distR="0" wp14:anchorId="4A5F97DE" wp14:editId="10E0C4D6">
            <wp:extent cx="3401489" cy="3261675"/>
            <wp:effectExtent l="0" t="0" r="2540" b="254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231" cy="327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9C27" w14:textId="77777777" w:rsidR="009A443B" w:rsidRDefault="009A443B" w:rsidP="009A443B"/>
    <w:p w14:paraId="769924E2" w14:textId="66D4100C" w:rsidR="009A443B" w:rsidRPr="00BA4E52" w:rsidRDefault="00E233CE" w:rsidP="009A443B">
      <w:pPr>
        <w:rPr>
          <w:rFonts w:ascii="Times New Roman" w:hAnsi="Times New Roman" w:cs="Times New Roman"/>
          <w:b/>
          <w:bCs/>
          <w:u w:val="single"/>
        </w:rPr>
      </w:pPr>
      <w:r w:rsidRPr="00BA4E52">
        <w:rPr>
          <w:rFonts w:ascii="Times New Roman" w:hAnsi="Times New Roman" w:cs="Times New Roman"/>
          <w:b/>
          <w:bCs/>
          <w:u w:val="single"/>
        </w:rPr>
        <w:t>Important Points</w:t>
      </w:r>
    </w:p>
    <w:p w14:paraId="29125766" w14:textId="0D1C940C" w:rsidR="00E233CE" w:rsidRPr="00BA4E52" w:rsidRDefault="00E233CE" w:rsidP="009A443B">
      <w:pPr>
        <w:rPr>
          <w:rFonts w:ascii="Times New Roman" w:hAnsi="Times New Roman" w:cs="Times New Roman"/>
        </w:rPr>
      </w:pPr>
      <w:r w:rsidRPr="00BA4E52">
        <w:rPr>
          <w:rFonts w:ascii="Times New Roman" w:hAnsi="Times New Roman" w:cs="Times New Roman"/>
        </w:rPr>
        <w:t>Obviously going through the websites it is easy to miss some of the features so I have list</w:t>
      </w:r>
      <w:r w:rsidR="00577ECC">
        <w:rPr>
          <w:rFonts w:ascii="Times New Roman" w:hAnsi="Times New Roman" w:cs="Times New Roman"/>
        </w:rPr>
        <w:t>ed</w:t>
      </w:r>
      <w:r w:rsidRPr="00BA4E52">
        <w:rPr>
          <w:rFonts w:ascii="Times New Roman" w:hAnsi="Times New Roman" w:cs="Times New Roman"/>
        </w:rPr>
        <w:t xml:space="preserve"> important ones</w:t>
      </w:r>
      <w:r w:rsidR="00577ECC">
        <w:rPr>
          <w:rFonts w:ascii="Times New Roman" w:hAnsi="Times New Roman" w:cs="Times New Roman"/>
        </w:rPr>
        <w:t xml:space="preserve"> here</w:t>
      </w:r>
      <w:r w:rsidRPr="00BA4E52">
        <w:rPr>
          <w:rFonts w:ascii="Times New Roman" w:hAnsi="Times New Roman" w:cs="Times New Roman"/>
        </w:rPr>
        <w:t>:</w:t>
      </w:r>
    </w:p>
    <w:p w14:paraId="7A498AA3" w14:textId="420340C9" w:rsidR="00E233CE" w:rsidRPr="00BA4E52" w:rsidRDefault="00E233CE" w:rsidP="00E233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A4E52">
        <w:rPr>
          <w:rFonts w:ascii="Times New Roman" w:hAnsi="Times New Roman" w:cs="Times New Roman"/>
        </w:rPr>
        <w:t>Hovering on links in navigation bar to see the colour transition.</w:t>
      </w:r>
    </w:p>
    <w:p w14:paraId="11D93138" w14:textId="2CD341CD" w:rsidR="00E233CE" w:rsidRPr="00BA4E52" w:rsidRDefault="00E233CE" w:rsidP="00E233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A4E52">
        <w:rPr>
          <w:rFonts w:ascii="Times New Roman" w:hAnsi="Times New Roman" w:cs="Times New Roman"/>
        </w:rPr>
        <w:lastRenderedPageBreak/>
        <w:t>The dropdown menu for ‘fixtures’ with each link bringing you to that part of the page.</w:t>
      </w:r>
    </w:p>
    <w:p w14:paraId="3F901278" w14:textId="5AFA9D2C" w:rsidR="00E233CE" w:rsidRPr="00BA4E52" w:rsidRDefault="00E233CE" w:rsidP="00E233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A4E52">
        <w:rPr>
          <w:rFonts w:ascii="Times New Roman" w:hAnsi="Times New Roman" w:cs="Times New Roman"/>
        </w:rPr>
        <w:t>In the footer, each link redirects you to an external page (including the social media icons)</w:t>
      </w:r>
    </w:p>
    <w:p w14:paraId="5B6C8A2F" w14:textId="6822D2EC" w:rsidR="00BA4E52" w:rsidRPr="00BA4E52" w:rsidRDefault="00BA4E52" w:rsidP="00E233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A4E52">
        <w:rPr>
          <w:rFonts w:ascii="Times New Roman" w:hAnsi="Times New Roman" w:cs="Times New Roman"/>
        </w:rPr>
        <w:t xml:space="preserve">Hovering over the links in the footer section to see them move to the right. </w:t>
      </w:r>
    </w:p>
    <w:p w14:paraId="3EFFDE1D" w14:textId="46D2F1BB" w:rsidR="00E233CE" w:rsidRPr="00BA4E52" w:rsidRDefault="00E233CE" w:rsidP="00E233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A4E52">
        <w:rPr>
          <w:rFonts w:ascii="Times New Roman" w:hAnsi="Times New Roman" w:cs="Times New Roman"/>
        </w:rPr>
        <w:t xml:space="preserve">Hovering on the images on the facility page to see them enlarge. This does not happen if the screen size is less than 900px width. </w:t>
      </w:r>
    </w:p>
    <w:p w14:paraId="4DC6030E" w14:textId="77777777" w:rsidR="00924D42" w:rsidRPr="00BA4E52" w:rsidRDefault="00E233CE" w:rsidP="00E233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A4E52">
        <w:rPr>
          <w:rFonts w:ascii="Times New Roman" w:hAnsi="Times New Roman" w:cs="Times New Roman"/>
        </w:rPr>
        <w:t xml:space="preserve">Fixed section on the home page to the right of the page with a box shadow effect if the users hovers over it. This section disappears if the screen size is too small. </w:t>
      </w:r>
    </w:p>
    <w:p w14:paraId="2590679B" w14:textId="057DB7FA" w:rsidR="00E233CE" w:rsidRDefault="00924D42" w:rsidP="00E233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A4E52">
        <w:rPr>
          <w:rFonts w:ascii="Times New Roman" w:hAnsi="Times New Roman" w:cs="Times New Roman"/>
        </w:rPr>
        <w:t xml:space="preserve">In general the CSS that went into the page – on the style page as well as in head section of each page. </w:t>
      </w:r>
      <w:r w:rsidR="00E233CE" w:rsidRPr="00BA4E52">
        <w:rPr>
          <w:rFonts w:ascii="Times New Roman" w:hAnsi="Times New Roman" w:cs="Times New Roman"/>
        </w:rPr>
        <w:t xml:space="preserve"> </w:t>
      </w:r>
    </w:p>
    <w:p w14:paraId="43079DA7" w14:textId="28D99FEF" w:rsidR="000A6EE3" w:rsidRDefault="000A6EE3" w:rsidP="00E233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 bar changing based on screen size.</w:t>
      </w:r>
    </w:p>
    <w:p w14:paraId="3BCA52AA" w14:textId="77777777" w:rsidR="00520A68" w:rsidRPr="00BA4E52" w:rsidRDefault="00520A68" w:rsidP="00520A68">
      <w:pPr>
        <w:pStyle w:val="ListParagraph"/>
        <w:rPr>
          <w:rFonts w:ascii="Times New Roman" w:hAnsi="Times New Roman" w:cs="Times New Roman"/>
        </w:rPr>
      </w:pPr>
    </w:p>
    <w:p w14:paraId="6D070B3D" w14:textId="77777777" w:rsidR="00457E8E" w:rsidRPr="00BA4E52" w:rsidRDefault="00457E8E" w:rsidP="00457E8E">
      <w:pPr>
        <w:ind w:left="1080"/>
        <w:rPr>
          <w:rFonts w:ascii="Times New Roman" w:hAnsi="Times New Roman" w:cs="Times New Roman"/>
        </w:rPr>
      </w:pPr>
    </w:p>
    <w:p w14:paraId="11D42873" w14:textId="01080BDC" w:rsidR="00457E8E" w:rsidRPr="00BA4E52" w:rsidRDefault="00457E8E" w:rsidP="00457E8E">
      <w:pPr>
        <w:rPr>
          <w:rFonts w:ascii="Times New Roman" w:hAnsi="Times New Roman" w:cs="Times New Roman"/>
        </w:rPr>
      </w:pPr>
    </w:p>
    <w:p w14:paraId="2CBBA5C1" w14:textId="77777777" w:rsidR="00457E8E" w:rsidRDefault="00457E8E" w:rsidP="00457E8E"/>
    <w:p w14:paraId="5257EBC9" w14:textId="11FD5C0F" w:rsidR="004E6843" w:rsidRDefault="004E6843"/>
    <w:p w14:paraId="3FC15D5A" w14:textId="77777777" w:rsidR="004E6843" w:rsidRDefault="004E6843"/>
    <w:sectPr w:rsidR="004E6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0614B"/>
    <w:multiLevelType w:val="hybridMultilevel"/>
    <w:tmpl w:val="7FC29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74A09"/>
    <w:multiLevelType w:val="hybridMultilevel"/>
    <w:tmpl w:val="FF10B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69"/>
    <w:rsid w:val="0006248E"/>
    <w:rsid w:val="000A6EE3"/>
    <w:rsid w:val="0030452E"/>
    <w:rsid w:val="00361F69"/>
    <w:rsid w:val="00457E8E"/>
    <w:rsid w:val="004772BB"/>
    <w:rsid w:val="004E6843"/>
    <w:rsid w:val="00520A68"/>
    <w:rsid w:val="00577ECC"/>
    <w:rsid w:val="00924D42"/>
    <w:rsid w:val="009A443B"/>
    <w:rsid w:val="00A85213"/>
    <w:rsid w:val="00BA4E52"/>
    <w:rsid w:val="00BC4A48"/>
    <w:rsid w:val="00D30A34"/>
    <w:rsid w:val="00E233CE"/>
    <w:rsid w:val="00E8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0139C"/>
  <w15:chartTrackingRefBased/>
  <w15:docId w15:val="{5F810034-2830-344F-9240-A1C8F3EF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Kennedy</dc:creator>
  <cp:keywords/>
  <dc:description/>
  <cp:lastModifiedBy>Conor Kennedy</cp:lastModifiedBy>
  <cp:revision>9</cp:revision>
  <dcterms:created xsi:type="dcterms:W3CDTF">2021-10-08T18:12:00Z</dcterms:created>
  <dcterms:modified xsi:type="dcterms:W3CDTF">2021-10-08T19:34:00Z</dcterms:modified>
</cp:coreProperties>
</file>