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Artificial intelligence - a machine can learn from data and interpret it to complete new goals.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It determines things like car insurance rates and other things that relate to businesses.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John Green bot (in the video) could tell who the person was, but couldn’t do anything else. It learned from the pictures that Jabril gave to the robot to tell who Jabril was.</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