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41F" w:rsidRPr="00ED441F" w:rsidRDefault="00F76F38" w:rsidP="000118C8">
      <w:pPr>
        <w:pStyle w:val="Heading1"/>
        <w:jc w:val="left"/>
      </w:pPr>
      <w:r>
        <w:t>Gabriel Blank DB Creation Guide</w:t>
      </w:r>
      <w:r w:rsidR="00ED441F">
        <w:t xml:space="preserve"> </w:t>
      </w:r>
    </w:p>
    <w:p w:rsidR="00F76F38" w:rsidRDefault="00F76F38" w:rsidP="000118C8">
      <w:pPr>
        <w:pStyle w:val="Heading2"/>
        <w:jc w:val="left"/>
      </w:pPr>
      <w:r>
        <w:t>Create Blank DB</w:t>
      </w:r>
    </w:p>
    <w:p w:rsidR="00ED441F" w:rsidRDefault="00ED441F" w:rsidP="000118C8">
      <w:pPr>
        <w:jc w:val="left"/>
        <w:rPr>
          <w:rFonts w:asciiTheme="minorHAnsi" w:hAnsiTheme="minorHAnsi" w:cstheme="minorHAnsi"/>
          <w:sz w:val="20"/>
          <w:szCs w:val="20"/>
        </w:rPr>
      </w:pPr>
      <w:r w:rsidRPr="00ED441F">
        <w:rPr>
          <w:rFonts w:asciiTheme="minorHAnsi" w:hAnsiTheme="minorHAnsi" w:cstheme="minorHAnsi"/>
          <w:sz w:val="20"/>
          <w:szCs w:val="20"/>
        </w:rPr>
        <w:t>-&gt;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D441F">
        <w:rPr>
          <w:rFonts w:asciiTheme="minorHAnsi" w:hAnsiTheme="minorHAnsi" w:cstheme="minorHAnsi"/>
          <w:sz w:val="20"/>
          <w:szCs w:val="20"/>
        </w:rPr>
        <w:t>Open destination server</w:t>
      </w:r>
    </w:p>
    <w:p w:rsidR="00ED441F" w:rsidRDefault="00ED441F" w:rsidP="000118C8">
      <w:pPr>
        <w:jc w:val="lef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-&gt; Right click ‘</w:t>
      </w:r>
      <w:r w:rsidRPr="008A1084">
        <w:rPr>
          <w:rFonts w:asciiTheme="minorHAnsi" w:hAnsiTheme="minorHAnsi" w:cstheme="minorHAnsi"/>
          <w:b/>
          <w:sz w:val="20"/>
          <w:szCs w:val="20"/>
        </w:rPr>
        <w:t>Databases</w:t>
      </w:r>
      <w:r>
        <w:rPr>
          <w:rFonts w:asciiTheme="minorHAnsi" w:hAnsiTheme="minorHAnsi" w:cstheme="minorHAnsi"/>
          <w:sz w:val="20"/>
          <w:szCs w:val="20"/>
        </w:rPr>
        <w:t>’ folder -&gt; Click ‘</w:t>
      </w:r>
      <w:r w:rsidRPr="008A1084">
        <w:rPr>
          <w:rFonts w:asciiTheme="minorHAnsi" w:hAnsiTheme="minorHAnsi" w:cstheme="minorHAnsi"/>
          <w:b/>
          <w:sz w:val="20"/>
          <w:szCs w:val="20"/>
        </w:rPr>
        <w:t>New Database</w:t>
      </w:r>
      <w:r>
        <w:rPr>
          <w:rFonts w:asciiTheme="minorHAnsi" w:hAnsiTheme="minorHAnsi" w:cstheme="minorHAnsi"/>
          <w:sz w:val="20"/>
          <w:szCs w:val="20"/>
        </w:rPr>
        <w:t>’</w:t>
      </w:r>
    </w:p>
    <w:p w:rsidR="00ED441F" w:rsidRDefault="00ED441F" w:rsidP="000118C8">
      <w:pPr>
        <w:jc w:val="lef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-&gt; Enter ‘</w:t>
      </w:r>
      <w:r w:rsidRPr="000E04EB">
        <w:rPr>
          <w:rFonts w:asciiTheme="minorHAnsi" w:hAnsiTheme="minorHAnsi" w:cstheme="minorHAnsi"/>
          <w:b/>
          <w:sz w:val="20"/>
          <w:szCs w:val="20"/>
        </w:rPr>
        <w:t>Database Name</w:t>
      </w:r>
      <w:r>
        <w:rPr>
          <w:rFonts w:asciiTheme="minorHAnsi" w:hAnsiTheme="minorHAnsi" w:cstheme="minorHAnsi"/>
          <w:sz w:val="20"/>
          <w:szCs w:val="20"/>
        </w:rPr>
        <w:t xml:space="preserve">’ </w:t>
      </w:r>
      <w:r w:rsidR="000E04EB">
        <w:rPr>
          <w:rFonts w:asciiTheme="minorHAnsi" w:hAnsiTheme="minorHAnsi" w:cstheme="minorHAnsi"/>
          <w:sz w:val="20"/>
          <w:szCs w:val="20"/>
        </w:rPr>
        <w:t>e.g.</w:t>
      </w:r>
      <w:r>
        <w:rPr>
          <w:rFonts w:asciiTheme="minorHAnsi" w:hAnsiTheme="minorHAnsi" w:cstheme="minorHAnsi"/>
          <w:sz w:val="20"/>
          <w:szCs w:val="20"/>
        </w:rPr>
        <w:t xml:space="preserve"> ‘BlueFlameFSM’</w:t>
      </w:r>
    </w:p>
    <w:p w:rsidR="00ED441F" w:rsidRPr="00ED441F" w:rsidRDefault="00ED441F" w:rsidP="000118C8">
      <w:pPr>
        <w:jc w:val="lef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-&gt; Click ‘</w:t>
      </w:r>
      <w:r w:rsidRPr="000E04EB">
        <w:rPr>
          <w:rFonts w:asciiTheme="minorHAnsi" w:hAnsiTheme="minorHAnsi" w:cstheme="minorHAnsi"/>
          <w:b/>
          <w:sz w:val="20"/>
          <w:szCs w:val="20"/>
        </w:rPr>
        <w:t>OK</w:t>
      </w:r>
      <w:r>
        <w:rPr>
          <w:rFonts w:asciiTheme="minorHAnsi" w:hAnsiTheme="minorHAnsi" w:cstheme="minorHAnsi"/>
          <w:sz w:val="20"/>
          <w:szCs w:val="20"/>
        </w:rPr>
        <w:t>’</w:t>
      </w:r>
    </w:p>
    <w:p w:rsidR="00ED441F" w:rsidRDefault="00ED441F" w:rsidP="000118C8">
      <w:pPr>
        <w:jc w:val="left"/>
        <w:rPr>
          <w:rFonts w:asciiTheme="minorHAnsi" w:hAnsiTheme="minorHAnsi" w:cstheme="minorHAnsi"/>
          <w:sz w:val="20"/>
          <w:szCs w:val="20"/>
        </w:rPr>
      </w:pPr>
    </w:p>
    <w:p w:rsidR="00ED441F" w:rsidRDefault="00ED441F" w:rsidP="000118C8">
      <w:pPr>
        <w:pStyle w:val="Heading2"/>
        <w:jc w:val="left"/>
      </w:pPr>
      <w:r>
        <w:t>Migrate Master DB</w:t>
      </w:r>
    </w:p>
    <w:p w:rsidR="00ED441F" w:rsidRPr="00A95953" w:rsidRDefault="00ED441F" w:rsidP="000118C8">
      <w:pPr>
        <w:jc w:val="left"/>
        <w:rPr>
          <w:rFonts w:asciiTheme="minorHAnsi" w:hAnsiTheme="minorHAnsi" w:cstheme="minorHAnsi"/>
          <w:sz w:val="20"/>
          <w:szCs w:val="20"/>
        </w:rPr>
      </w:pPr>
      <w:r w:rsidRPr="00A95953">
        <w:rPr>
          <w:rFonts w:asciiTheme="minorHAnsi" w:hAnsiTheme="minorHAnsi" w:cstheme="minorHAnsi"/>
          <w:sz w:val="20"/>
          <w:szCs w:val="20"/>
        </w:rPr>
        <w:t>-&gt; Open ‘</w:t>
      </w:r>
      <w:r w:rsidRPr="008A1084">
        <w:rPr>
          <w:rFonts w:asciiTheme="minorHAnsi" w:hAnsiTheme="minorHAnsi" w:cstheme="minorHAnsi"/>
          <w:b/>
          <w:sz w:val="20"/>
          <w:szCs w:val="20"/>
        </w:rPr>
        <w:t>gw-db01.gasway.co.uk</w:t>
      </w:r>
      <w:r w:rsidRPr="00A95953">
        <w:rPr>
          <w:rFonts w:asciiTheme="minorHAnsi" w:hAnsiTheme="minorHAnsi" w:cstheme="minorHAnsi"/>
          <w:sz w:val="20"/>
          <w:szCs w:val="20"/>
        </w:rPr>
        <w:t>’ server</w:t>
      </w:r>
    </w:p>
    <w:p w:rsidR="00ED441F" w:rsidRPr="00A95953" w:rsidRDefault="00ED441F" w:rsidP="000118C8">
      <w:pPr>
        <w:jc w:val="left"/>
        <w:rPr>
          <w:rFonts w:asciiTheme="minorHAnsi" w:hAnsiTheme="minorHAnsi" w:cstheme="minorHAnsi"/>
          <w:sz w:val="20"/>
          <w:szCs w:val="20"/>
        </w:rPr>
      </w:pPr>
      <w:r w:rsidRPr="00A95953">
        <w:rPr>
          <w:rFonts w:asciiTheme="minorHAnsi" w:hAnsiTheme="minorHAnsi" w:cstheme="minorHAnsi"/>
          <w:sz w:val="20"/>
          <w:szCs w:val="20"/>
        </w:rPr>
        <w:t>-&gt; Right Click on the ‘</w:t>
      </w:r>
      <w:r w:rsidRPr="008A1084">
        <w:rPr>
          <w:rFonts w:asciiTheme="minorHAnsi" w:hAnsiTheme="minorHAnsi" w:cstheme="minorHAnsi"/>
          <w:b/>
          <w:sz w:val="20"/>
          <w:szCs w:val="20"/>
        </w:rPr>
        <w:t>GaswayServicesFSM</w:t>
      </w:r>
      <w:r w:rsidRPr="00A95953">
        <w:rPr>
          <w:rFonts w:asciiTheme="minorHAnsi" w:hAnsiTheme="minorHAnsi" w:cstheme="minorHAnsi"/>
          <w:sz w:val="20"/>
          <w:szCs w:val="20"/>
        </w:rPr>
        <w:t>’ database</w:t>
      </w:r>
      <w:r w:rsidR="008A1084">
        <w:rPr>
          <w:rFonts w:asciiTheme="minorHAnsi" w:hAnsiTheme="minorHAnsi" w:cstheme="minorHAnsi"/>
          <w:sz w:val="20"/>
          <w:szCs w:val="20"/>
        </w:rPr>
        <w:t xml:space="preserve"> </w:t>
      </w:r>
      <w:r w:rsidRPr="00A95953">
        <w:rPr>
          <w:rFonts w:asciiTheme="minorHAnsi" w:hAnsiTheme="minorHAnsi" w:cstheme="minorHAnsi"/>
          <w:sz w:val="20"/>
          <w:szCs w:val="20"/>
        </w:rPr>
        <w:t>-&gt; Click ‘</w:t>
      </w:r>
      <w:r w:rsidRPr="008A1084">
        <w:rPr>
          <w:rFonts w:asciiTheme="minorHAnsi" w:hAnsiTheme="minorHAnsi" w:cstheme="minorHAnsi"/>
          <w:b/>
          <w:sz w:val="20"/>
          <w:szCs w:val="20"/>
        </w:rPr>
        <w:t>Tasks</w:t>
      </w:r>
      <w:r w:rsidRPr="00A95953">
        <w:rPr>
          <w:rFonts w:asciiTheme="minorHAnsi" w:hAnsiTheme="minorHAnsi" w:cstheme="minorHAnsi"/>
          <w:sz w:val="20"/>
          <w:szCs w:val="20"/>
        </w:rPr>
        <w:t>’ -&gt; Click ‘</w:t>
      </w:r>
      <w:r w:rsidRPr="008A1084">
        <w:rPr>
          <w:rFonts w:asciiTheme="minorHAnsi" w:hAnsiTheme="minorHAnsi" w:cstheme="minorHAnsi"/>
          <w:b/>
          <w:sz w:val="20"/>
          <w:szCs w:val="20"/>
        </w:rPr>
        <w:t>Generate Scripts</w:t>
      </w:r>
      <w:r w:rsidRPr="00A95953">
        <w:rPr>
          <w:rFonts w:asciiTheme="minorHAnsi" w:hAnsiTheme="minorHAnsi" w:cstheme="minorHAnsi"/>
          <w:sz w:val="20"/>
          <w:szCs w:val="20"/>
        </w:rPr>
        <w:t>’</w:t>
      </w:r>
    </w:p>
    <w:p w:rsidR="000E04EB" w:rsidRDefault="00ED441F" w:rsidP="000118C8">
      <w:pPr>
        <w:jc w:val="left"/>
        <w:rPr>
          <w:rFonts w:asciiTheme="minorHAnsi" w:hAnsiTheme="minorHAnsi" w:cstheme="minorHAnsi"/>
          <w:sz w:val="20"/>
          <w:szCs w:val="20"/>
        </w:rPr>
      </w:pPr>
      <w:r w:rsidRPr="00A95953">
        <w:rPr>
          <w:rFonts w:asciiTheme="minorHAnsi" w:hAnsiTheme="minorHAnsi" w:cstheme="minorHAnsi"/>
          <w:sz w:val="20"/>
          <w:szCs w:val="20"/>
        </w:rPr>
        <w:t>-&gt; Select ‘</w:t>
      </w:r>
      <w:r w:rsidRPr="008A1084">
        <w:rPr>
          <w:rFonts w:asciiTheme="minorHAnsi" w:hAnsiTheme="minorHAnsi" w:cstheme="minorHAnsi"/>
          <w:b/>
          <w:sz w:val="20"/>
          <w:szCs w:val="20"/>
        </w:rPr>
        <w:t>Choose Objects</w:t>
      </w:r>
      <w:r w:rsidRPr="00A95953">
        <w:rPr>
          <w:rFonts w:asciiTheme="minorHAnsi" w:hAnsiTheme="minorHAnsi" w:cstheme="minorHAnsi"/>
          <w:sz w:val="20"/>
          <w:szCs w:val="20"/>
        </w:rPr>
        <w:t>’ - &gt; Option ‘</w:t>
      </w:r>
      <w:r w:rsidRPr="008A1084">
        <w:rPr>
          <w:rFonts w:asciiTheme="minorHAnsi" w:hAnsiTheme="minorHAnsi" w:cstheme="minorHAnsi"/>
          <w:b/>
          <w:sz w:val="20"/>
          <w:szCs w:val="20"/>
        </w:rPr>
        <w:t>Select specific database objects</w:t>
      </w:r>
      <w:r w:rsidR="00F32B44">
        <w:rPr>
          <w:rFonts w:asciiTheme="minorHAnsi" w:hAnsiTheme="minorHAnsi" w:cstheme="minorHAnsi"/>
          <w:sz w:val="20"/>
          <w:szCs w:val="20"/>
        </w:rPr>
        <w:t>’ -&gt; Click ‘</w:t>
      </w:r>
      <w:r w:rsidR="00F32B44" w:rsidRPr="008A1084">
        <w:rPr>
          <w:rFonts w:asciiTheme="minorHAnsi" w:hAnsiTheme="minorHAnsi" w:cstheme="minorHAnsi"/>
          <w:b/>
          <w:sz w:val="20"/>
          <w:szCs w:val="20"/>
        </w:rPr>
        <w:t>Select All</w:t>
      </w:r>
      <w:r w:rsidR="00F32B44">
        <w:rPr>
          <w:rFonts w:asciiTheme="minorHAnsi" w:hAnsiTheme="minorHAnsi" w:cstheme="minorHAnsi"/>
          <w:sz w:val="20"/>
          <w:szCs w:val="20"/>
        </w:rPr>
        <w:t>’</w:t>
      </w:r>
      <w:r w:rsidR="00461EE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E04EB" w:rsidRDefault="00461EEC" w:rsidP="000118C8">
      <w:pPr>
        <w:ind w:firstLine="720"/>
        <w:jc w:val="lef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-&gt; Uncheck ‘</w:t>
      </w:r>
      <w:r w:rsidRPr="008A1084">
        <w:rPr>
          <w:rFonts w:asciiTheme="minorHAnsi" w:hAnsiTheme="minorHAnsi" w:cstheme="minorHAnsi"/>
          <w:b/>
          <w:sz w:val="20"/>
          <w:szCs w:val="20"/>
        </w:rPr>
        <w:t>Users</w:t>
      </w:r>
      <w:r>
        <w:rPr>
          <w:rFonts w:asciiTheme="minorHAnsi" w:hAnsiTheme="minorHAnsi" w:cstheme="minorHAnsi"/>
          <w:sz w:val="20"/>
          <w:szCs w:val="20"/>
        </w:rPr>
        <w:t xml:space="preserve">’ </w:t>
      </w:r>
    </w:p>
    <w:p w:rsidR="000E04EB" w:rsidRDefault="00461EEC" w:rsidP="000118C8">
      <w:pPr>
        <w:ind w:firstLine="720"/>
        <w:jc w:val="lef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-&gt; Uncheck ‘</w:t>
      </w:r>
      <w:r w:rsidRPr="008A1084">
        <w:rPr>
          <w:rFonts w:asciiTheme="minorHAnsi" w:hAnsiTheme="minorHAnsi" w:cstheme="minorHAnsi"/>
          <w:b/>
          <w:sz w:val="20"/>
          <w:szCs w:val="20"/>
        </w:rPr>
        <w:t>Schemas – BUILTIN\Administrators</w:t>
      </w:r>
      <w:r>
        <w:rPr>
          <w:rFonts w:asciiTheme="minorHAnsi" w:hAnsiTheme="minorHAnsi" w:cstheme="minorHAnsi"/>
          <w:sz w:val="20"/>
          <w:szCs w:val="20"/>
        </w:rPr>
        <w:t xml:space="preserve">’ </w:t>
      </w:r>
    </w:p>
    <w:p w:rsidR="000E04EB" w:rsidRDefault="00461EEC" w:rsidP="000118C8">
      <w:pPr>
        <w:ind w:firstLine="720"/>
        <w:jc w:val="lef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-&gt; Uncheck ‘</w:t>
      </w:r>
      <w:r w:rsidRPr="008A1084">
        <w:rPr>
          <w:rFonts w:asciiTheme="minorHAnsi" w:hAnsiTheme="minorHAnsi" w:cstheme="minorHAnsi"/>
          <w:b/>
          <w:sz w:val="20"/>
          <w:szCs w:val="20"/>
        </w:rPr>
        <w:t>Schemas – carl</w:t>
      </w:r>
      <w:r>
        <w:rPr>
          <w:rFonts w:asciiTheme="minorHAnsi" w:hAnsiTheme="minorHAnsi" w:cstheme="minorHAnsi"/>
          <w:sz w:val="20"/>
          <w:szCs w:val="20"/>
        </w:rPr>
        <w:t xml:space="preserve">’ </w:t>
      </w:r>
    </w:p>
    <w:p w:rsidR="000E04EB" w:rsidRDefault="00ED441F" w:rsidP="000118C8">
      <w:pPr>
        <w:ind w:firstLine="720"/>
        <w:jc w:val="left"/>
        <w:rPr>
          <w:rFonts w:asciiTheme="minorHAnsi" w:hAnsiTheme="minorHAnsi" w:cstheme="minorHAnsi"/>
          <w:sz w:val="20"/>
          <w:szCs w:val="20"/>
        </w:rPr>
      </w:pPr>
      <w:r w:rsidRPr="00A95953">
        <w:rPr>
          <w:rFonts w:asciiTheme="minorHAnsi" w:hAnsiTheme="minorHAnsi" w:cstheme="minorHAnsi"/>
          <w:sz w:val="20"/>
          <w:szCs w:val="20"/>
        </w:rPr>
        <w:t>-&gt;</w:t>
      </w:r>
      <w:r w:rsidR="00461EEC">
        <w:rPr>
          <w:rFonts w:asciiTheme="minorHAnsi" w:hAnsiTheme="minorHAnsi" w:cstheme="minorHAnsi"/>
          <w:sz w:val="20"/>
          <w:szCs w:val="20"/>
        </w:rPr>
        <w:t xml:space="preserve"> Uncheck ‘</w:t>
      </w:r>
      <w:r w:rsidR="00461EEC" w:rsidRPr="008A1084">
        <w:rPr>
          <w:rFonts w:asciiTheme="minorHAnsi" w:hAnsiTheme="minorHAnsi" w:cstheme="minorHAnsi"/>
          <w:b/>
          <w:sz w:val="20"/>
          <w:szCs w:val="20"/>
        </w:rPr>
        <w:t>Schemas – Progadmin</w:t>
      </w:r>
      <w:r w:rsidR="00461EEC">
        <w:rPr>
          <w:rFonts w:asciiTheme="minorHAnsi" w:hAnsiTheme="minorHAnsi" w:cstheme="minorHAnsi"/>
          <w:sz w:val="20"/>
          <w:szCs w:val="20"/>
        </w:rPr>
        <w:t>’</w:t>
      </w:r>
    </w:p>
    <w:p w:rsidR="00ED441F" w:rsidRDefault="00ED441F" w:rsidP="000118C8">
      <w:pPr>
        <w:ind w:firstLine="720"/>
        <w:jc w:val="left"/>
        <w:rPr>
          <w:rFonts w:asciiTheme="minorHAnsi" w:hAnsiTheme="minorHAnsi" w:cstheme="minorHAnsi"/>
          <w:sz w:val="20"/>
          <w:szCs w:val="20"/>
        </w:rPr>
      </w:pPr>
      <w:r w:rsidRPr="00A95953">
        <w:rPr>
          <w:rFonts w:asciiTheme="minorHAnsi" w:hAnsiTheme="minorHAnsi" w:cstheme="minorHAnsi"/>
          <w:sz w:val="20"/>
          <w:szCs w:val="20"/>
        </w:rPr>
        <w:t xml:space="preserve"> </w:t>
      </w:r>
      <w:r w:rsidR="00461EEC">
        <w:rPr>
          <w:rFonts w:asciiTheme="minorHAnsi" w:hAnsiTheme="minorHAnsi" w:cstheme="minorHAnsi"/>
          <w:sz w:val="20"/>
          <w:szCs w:val="20"/>
        </w:rPr>
        <w:t xml:space="preserve">-&gt; </w:t>
      </w:r>
      <w:r w:rsidRPr="00A95953">
        <w:rPr>
          <w:rFonts w:asciiTheme="minorHAnsi" w:hAnsiTheme="minorHAnsi" w:cstheme="minorHAnsi"/>
          <w:sz w:val="20"/>
          <w:szCs w:val="20"/>
        </w:rPr>
        <w:t>Click ‘</w:t>
      </w:r>
      <w:r w:rsidRPr="008A1084">
        <w:rPr>
          <w:rFonts w:asciiTheme="minorHAnsi" w:hAnsiTheme="minorHAnsi" w:cstheme="minorHAnsi"/>
          <w:b/>
          <w:sz w:val="20"/>
          <w:szCs w:val="20"/>
        </w:rPr>
        <w:t>Next</w:t>
      </w:r>
      <w:r w:rsidRPr="00A95953">
        <w:rPr>
          <w:rFonts w:asciiTheme="minorHAnsi" w:hAnsiTheme="minorHAnsi" w:cstheme="minorHAnsi"/>
          <w:sz w:val="20"/>
          <w:szCs w:val="20"/>
        </w:rPr>
        <w:t>’</w:t>
      </w:r>
    </w:p>
    <w:p w:rsidR="008A1084" w:rsidRDefault="00ED441F" w:rsidP="000118C8">
      <w:pPr>
        <w:jc w:val="lef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-&gt; Click ‘</w:t>
      </w:r>
      <w:r w:rsidRPr="008A1084">
        <w:rPr>
          <w:rFonts w:asciiTheme="minorHAnsi" w:hAnsiTheme="minorHAnsi" w:cstheme="minorHAnsi"/>
          <w:b/>
          <w:sz w:val="20"/>
          <w:szCs w:val="20"/>
        </w:rPr>
        <w:t>Advanced</w:t>
      </w:r>
      <w:r>
        <w:rPr>
          <w:rFonts w:asciiTheme="minorHAnsi" w:hAnsiTheme="minorHAnsi" w:cstheme="minorHAnsi"/>
          <w:sz w:val="20"/>
          <w:szCs w:val="20"/>
        </w:rPr>
        <w:t xml:space="preserve">’ </w:t>
      </w:r>
    </w:p>
    <w:p w:rsidR="008A1084" w:rsidRDefault="00ED441F" w:rsidP="000118C8">
      <w:pPr>
        <w:ind w:firstLine="720"/>
        <w:jc w:val="lef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-&gt; Option ‘</w:t>
      </w:r>
      <w:r w:rsidRPr="008A1084">
        <w:rPr>
          <w:rFonts w:asciiTheme="minorHAnsi" w:hAnsiTheme="minorHAnsi" w:cstheme="minorHAnsi"/>
          <w:b/>
          <w:sz w:val="20"/>
          <w:szCs w:val="20"/>
        </w:rPr>
        <w:t>Types of data to script</w:t>
      </w:r>
      <w:r>
        <w:rPr>
          <w:rFonts w:asciiTheme="minorHAnsi" w:hAnsiTheme="minorHAnsi" w:cstheme="minorHAnsi"/>
          <w:sz w:val="20"/>
          <w:szCs w:val="20"/>
        </w:rPr>
        <w:t>’ is ‘</w:t>
      </w:r>
      <w:r w:rsidRPr="008A1084">
        <w:rPr>
          <w:rFonts w:asciiTheme="minorHAnsi" w:hAnsiTheme="minorHAnsi" w:cstheme="minorHAnsi"/>
          <w:b/>
          <w:sz w:val="20"/>
          <w:szCs w:val="20"/>
        </w:rPr>
        <w:t>Schema only</w:t>
      </w:r>
      <w:r>
        <w:rPr>
          <w:rFonts w:asciiTheme="minorHAnsi" w:hAnsiTheme="minorHAnsi" w:cstheme="minorHAnsi"/>
          <w:sz w:val="20"/>
          <w:szCs w:val="20"/>
        </w:rPr>
        <w:t xml:space="preserve">’ </w:t>
      </w:r>
    </w:p>
    <w:p w:rsidR="008A1084" w:rsidRDefault="008A1084" w:rsidP="000118C8">
      <w:pPr>
        <w:ind w:firstLine="720"/>
        <w:jc w:val="lef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-&gt; Option ‘</w:t>
      </w:r>
      <w:r w:rsidRPr="008A1084">
        <w:rPr>
          <w:rFonts w:asciiTheme="minorHAnsi" w:hAnsiTheme="minorHAnsi" w:cstheme="minorHAnsi"/>
          <w:b/>
          <w:sz w:val="20"/>
          <w:szCs w:val="20"/>
        </w:rPr>
        <w:t>Script</w:t>
      </w:r>
      <w:r>
        <w:rPr>
          <w:rFonts w:asciiTheme="minorHAnsi" w:hAnsiTheme="minorHAnsi" w:cstheme="minorHAnsi"/>
          <w:b/>
          <w:sz w:val="20"/>
          <w:szCs w:val="20"/>
        </w:rPr>
        <w:t xml:space="preserve"> Indexes</w:t>
      </w:r>
      <w:r>
        <w:rPr>
          <w:rFonts w:asciiTheme="minorHAnsi" w:hAnsiTheme="minorHAnsi" w:cstheme="minorHAnsi"/>
          <w:sz w:val="20"/>
          <w:szCs w:val="20"/>
        </w:rPr>
        <w:t>’ is ‘</w:t>
      </w:r>
      <w:r w:rsidRPr="008A1084">
        <w:rPr>
          <w:rFonts w:asciiTheme="minorHAnsi" w:hAnsiTheme="minorHAnsi" w:cstheme="minorHAnsi"/>
          <w:b/>
          <w:sz w:val="20"/>
          <w:szCs w:val="20"/>
        </w:rPr>
        <w:t>True</w:t>
      </w:r>
      <w:r>
        <w:rPr>
          <w:rFonts w:asciiTheme="minorHAnsi" w:hAnsiTheme="minorHAnsi" w:cstheme="minorHAnsi"/>
          <w:sz w:val="20"/>
          <w:szCs w:val="20"/>
        </w:rPr>
        <w:t xml:space="preserve">’ </w:t>
      </w:r>
    </w:p>
    <w:p w:rsidR="008A1084" w:rsidRDefault="00ED441F" w:rsidP="000118C8">
      <w:pPr>
        <w:ind w:firstLine="720"/>
        <w:jc w:val="lef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-&gt; </w:t>
      </w:r>
      <w:r w:rsidR="008A1084">
        <w:rPr>
          <w:rFonts w:asciiTheme="minorHAnsi" w:hAnsiTheme="minorHAnsi" w:cstheme="minorHAnsi"/>
          <w:sz w:val="20"/>
          <w:szCs w:val="20"/>
        </w:rPr>
        <w:t>Option ‘</w:t>
      </w:r>
      <w:r w:rsidR="008A1084" w:rsidRPr="008A1084">
        <w:rPr>
          <w:rFonts w:asciiTheme="minorHAnsi" w:hAnsiTheme="minorHAnsi" w:cstheme="minorHAnsi"/>
          <w:b/>
          <w:sz w:val="20"/>
          <w:szCs w:val="20"/>
        </w:rPr>
        <w:t>Script Triggers</w:t>
      </w:r>
      <w:r w:rsidR="008A1084">
        <w:rPr>
          <w:rFonts w:asciiTheme="minorHAnsi" w:hAnsiTheme="minorHAnsi" w:cstheme="minorHAnsi"/>
          <w:sz w:val="20"/>
          <w:szCs w:val="20"/>
        </w:rPr>
        <w:t>’ is ‘</w:t>
      </w:r>
      <w:r w:rsidR="008A1084" w:rsidRPr="008A1084">
        <w:rPr>
          <w:rFonts w:asciiTheme="minorHAnsi" w:hAnsiTheme="minorHAnsi" w:cstheme="minorHAnsi"/>
          <w:b/>
          <w:sz w:val="20"/>
          <w:szCs w:val="20"/>
        </w:rPr>
        <w:t>True</w:t>
      </w:r>
      <w:r w:rsidR="008A1084">
        <w:rPr>
          <w:rFonts w:asciiTheme="minorHAnsi" w:hAnsiTheme="minorHAnsi" w:cstheme="minorHAnsi"/>
          <w:sz w:val="20"/>
          <w:szCs w:val="20"/>
        </w:rPr>
        <w:t xml:space="preserve">’ </w:t>
      </w:r>
    </w:p>
    <w:p w:rsidR="00ED441F" w:rsidRDefault="008A1084" w:rsidP="000118C8">
      <w:pPr>
        <w:jc w:val="lef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-&gt; </w:t>
      </w:r>
      <w:r w:rsidR="00ED441F">
        <w:rPr>
          <w:rFonts w:asciiTheme="minorHAnsi" w:hAnsiTheme="minorHAnsi" w:cstheme="minorHAnsi"/>
          <w:sz w:val="20"/>
          <w:szCs w:val="20"/>
        </w:rPr>
        <w:t>Choose File name location</w:t>
      </w:r>
      <w:r w:rsidR="004F39A8">
        <w:rPr>
          <w:rFonts w:asciiTheme="minorHAnsi" w:hAnsiTheme="minorHAnsi" w:cstheme="minorHAnsi"/>
          <w:sz w:val="20"/>
          <w:szCs w:val="20"/>
        </w:rPr>
        <w:t xml:space="preserve"> (</w:t>
      </w:r>
      <w:r w:rsidR="004F39A8" w:rsidRPr="008A1084">
        <w:rPr>
          <w:rFonts w:asciiTheme="minorHAnsi" w:hAnsiTheme="minorHAnsi" w:cstheme="minorHAnsi"/>
          <w:b/>
          <w:sz w:val="20"/>
          <w:szCs w:val="20"/>
        </w:rPr>
        <w:t>migratedb.sql</w:t>
      </w:r>
      <w:r w:rsidR="004F39A8">
        <w:rPr>
          <w:rFonts w:asciiTheme="minorHAnsi" w:hAnsiTheme="minorHAnsi" w:cstheme="minorHAnsi"/>
          <w:sz w:val="20"/>
          <w:szCs w:val="20"/>
        </w:rPr>
        <w:t>)</w:t>
      </w:r>
      <w:r w:rsidR="00ED441F">
        <w:rPr>
          <w:rFonts w:asciiTheme="minorHAnsi" w:hAnsiTheme="minorHAnsi" w:cstheme="minorHAnsi"/>
          <w:sz w:val="20"/>
          <w:szCs w:val="20"/>
        </w:rPr>
        <w:t xml:space="preserve"> -&gt; Click ‘</w:t>
      </w:r>
      <w:r w:rsidR="00ED441F" w:rsidRPr="008A1084">
        <w:rPr>
          <w:rFonts w:asciiTheme="minorHAnsi" w:hAnsiTheme="minorHAnsi" w:cstheme="minorHAnsi"/>
          <w:b/>
          <w:sz w:val="20"/>
          <w:szCs w:val="20"/>
        </w:rPr>
        <w:t>Next</w:t>
      </w:r>
      <w:r w:rsidR="00ED441F">
        <w:rPr>
          <w:rFonts w:asciiTheme="minorHAnsi" w:hAnsiTheme="minorHAnsi" w:cstheme="minorHAnsi"/>
          <w:sz w:val="20"/>
          <w:szCs w:val="20"/>
        </w:rPr>
        <w:t>’</w:t>
      </w:r>
    </w:p>
    <w:p w:rsidR="00ED441F" w:rsidRDefault="00ED441F" w:rsidP="000118C8">
      <w:pPr>
        <w:jc w:val="lef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-&gt; Click ‘</w:t>
      </w:r>
      <w:r w:rsidRPr="008A1084">
        <w:rPr>
          <w:rFonts w:asciiTheme="minorHAnsi" w:hAnsiTheme="minorHAnsi" w:cstheme="minorHAnsi"/>
          <w:b/>
          <w:sz w:val="20"/>
          <w:szCs w:val="20"/>
        </w:rPr>
        <w:t>Next</w:t>
      </w:r>
      <w:r>
        <w:rPr>
          <w:rFonts w:asciiTheme="minorHAnsi" w:hAnsiTheme="minorHAnsi" w:cstheme="minorHAnsi"/>
          <w:sz w:val="20"/>
          <w:szCs w:val="20"/>
        </w:rPr>
        <w:t xml:space="preserve">’ and </w:t>
      </w:r>
      <w:r w:rsidRPr="008A1084">
        <w:rPr>
          <w:rFonts w:asciiTheme="minorHAnsi" w:hAnsiTheme="minorHAnsi" w:cstheme="minorHAnsi"/>
          <w:b/>
          <w:sz w:val="20"/>
          <w:szCs w:val="20"/>
          <w:u w:val="single"/>
        </w:rPr>
        <w:t>Wait</w:t>
      </w:r>
    </w:p>
    <w:p w:rsidR="00ED441F" w:rsidRDefault="00ED441F" w:rsidP="000118C8">
      <w:pPr>
        <w:jc w:val="lef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-&gt; Ensure all green -&gt; Click ‘</w:t>
      </w:r>
      <w:r w:rsidRPr="008A1084">
        <w:rPr>
          <w:rFonts w:asciiTheme="minorHAnsi" w:hAnsiTheme="minorHAnsi" w:cstheme="minorHAnsi"/>
          <w:b/>
          <w:sz w:val="20"/>
          <w:szCs w:val="20"/>
        </w:rPr>
        <w:t>Finish</w:t>
      </w:r>
      <w:r>
        <w:rPr>
          <w:rFonts w:asciiTheme="minorHAnsi" w:hAnsiTheme="minorHAnsi" w:cstheme="minorHAnsi"/>
          <w:sz w:val="20"/>
          <w:szCs w:val="20"/>
        </w:rPr>
        <w:t>’</w:t>
      </w:r>
    </w:p>
    <w:p w:rsidR="00B61676" w:rsidRPr="00755606" w:rsidRDefault="00B61676" w:rsidP="000118C8">
      <w:pPr>
        <w:jc w:val="left"/>
        <w:rPr>
          <w:rFonts w:asciiTheme="minorHAnsi" w:hAnsiTheme="minorHAnsi" w:cstheme="minorHAnsi"/>
          <w:sz w:val="20"/>
          <w:szCs w:val="20"/>
        </w:rPr>
      </w:pPr>
      <w:r w:rsidRPr="00755606">
        <w:rPr>
          <w:rFonts w:asciiTheme="minorHAnsi" w:hAnsiTheme="minorHAnsi" w:cstheme="minorHAnsi"/>
          <w:sz w:val="20"/>
          <w:szCs w:val="20"/>
        </w:rPr>
        <w:t>-&gt; Open Script</w:t>
      </w:r>
    </w:p>
    <w:p w:rsidR="00B61676" w:rsidRPr="00755606" w:rsidRDefault="00B61676" w:rsidP="000118C8">
      <w:pPr>
        <w:jc w:val="left"/>
        <w:rPr>
          <w:rFonts w:asciiTheme="minorHAnsi" w:hAnsiTheme="minorHAnsi" w:cstheme="minorHAnsi"/>
          <w:sz w:val="20"/>
          <w:szCs w:val="20"/>
        </w:rPr>
      </w:pPr>
      <w:r w:rsidRPr="00755606">
        <w:rPr>
          <w:rFonts w:asciiTheme="minorHAnsi" w:hAnsiTheme="minorHAnsi" w:cstheme="minorHAnsi"/>
          <w:sz w:val="20"/>
          <w:szCs w:val="20"/>
        </w:rPr>
        <w:t>-&gt; Point script to new</w:t>
      </w:r>
      <w:r w:rsidR="00755606" w:rsidRPr="00755606">
        <w:rPr>
          <w:rFonts w:asciiTheme="minorHAnsi" w:hAnsiTheme="minorHAnsi" w:cstheme="minorHAnsi"/>
          <w:sz w:val="20"/>
          <w:szCs w:val="20"/>
        </w:rPr>
        <w:t xml:space="preserve"> server</w:t>
      </w:r>
    </w:p>
    <w:p w:rsidR="00ED441F" w:rsidRDefault="008019DF" w:rsidP="000118C8">
      <w:pPr>
        <w:jc w:val="left"/>
        <w:rPr>
          <w:rFonts w:asciiTheme="minorHAnsi" w:hAnsiTheme="minorHAnsi" w:cstheme="minorHAnsi"/>
          <w:sz w:val="20"/>
        </w:rPr>
      </w:pPr>
      <w:r w:rsidRPr="008019DF">
        <w:rPr>
          <w:rFonts w:asciiTheme="minorHAnsi" w:hAnsiTheme="minorHAnsi" w:cstheme="minorHAnsi"/>
          <w:sz w:val="20"/>
        </w:rPr>
        <w:t xml:space="preserve">-&gt; </w:t>
      </w:r>
      <w:r>
        <w:rPr>
          <w:rFonts w:asciiTheme="minorHAnsi" w:hAnsiTheme="minorHAnsi" w:cstheme="minorHAnsi"/>
          <w:sz w:val="20"/>
        </w:rPr>
        <w:t xml:space="preserve">Find &amp; </w:t>
      </w:r>
      <w:r w:rsidRPr="008019DF">
        <w:rPr>
          <w:rFonts w:asciiTheme="minorHAnsi" w:hAnsiTheme="minorHAnsi" w:cstheme="minorHAnsi"/>
          <w:sz w:val="20"/>
        </w:rPr>
        <w:t>Replace ‘</w:t>
      </w:r>
      <w:r w:rsidRPr="008A1084">
        <w:rPr>
          <w:rFonts w:asciiTheme="minorHAnsi" w:hAnsiTheme="minorHAnsi" w:cstheme="minorHAnsi"/>
          <w:b/>
          <w:sz w:val="20"/>
        </w:rPr>
        <w:t>GaswayServicesFSM</w:t>
      </w:r>
      <w:r w:rsidRPr="008019DF">
        <w:rPr>
          <w:rFonts w:asciiTheme="minorHAnsi" w:hAnsiTheme="minorHAnsi" w:cstheme="minorHAnsi"/>
          <w:sz w:val="20"/>
        </w:rPr>
        <w:t>’ to ‘</w:t>
      </w:r>
      <w:r w:rsidRPr="008A1084">
        <w:rPr>
          <w:rFonts w:asciiTheme="minorHAnsi" w:hAnsiTheme="minorHAnsi" w:cstheme="minorHAnsi"/>
          <w:b/>
          <w:sz w:val="20"/>
        </w:rPr>
        <w:t>Database Name</w:t>
      </w:r>
      <w:r w:rsidRPr="008A1084">
        <w:rPr>
          <w:rFonts w:asciiTheme="minorHAnsi" w:hAnsiTheme="minorHAnsi" w:cstheme="minorHAnsi"/>
          <w:sz w:val="20"/>
        </w:rPr>
        <w:t xml:space="preserve">’ </w:t>
      </w:r>
      <w:r w:rsidRPr="008019DF">
        <w:rPr>
          <w:rFonts w:asciiTheme="minorHAnsi" w:hAnsiTheme="minorHAnsi" w:cstheme="minorHAnsi"/>
          <w:sz w:val="20"/>
        </w:rPr>
        <w:t>e.g. ‘BlueFlameFSM’</w:t>
      </w:r>
    </w:p>
    <w:p w:rsidR="008019DF" w:rsidRDefault="008019DF" w:rsidP="000118C8">
      <w:pPr>
        <w:jc w:val="left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-&gt; Run script</w:t>
      </w:r>
    </w:p>
    <w:p w:rsidR="00755606" w:rsidRDefault="00755606" w:rsidP="000118C8">
      <w:pPr>
        <w:jc w:val="left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-&gt; Ensure Query executes successfully. ‘</w:t>
      </w:r>
      <w:r w:rsidRPr="008A1084">
        <w:rPr>
          <w:rFonts w:asciiTheme="minorHAnsi" w:hAnsiTheme="minorHAnsi" w:cstheme="minorHAnsi"/>
          <w:b/>
          <w:sz w:val="20"/>
        </w:rPr>
        <w:t>Green tick</w:t>
      </w:r>
      <w:r>
        <w:rPr>
          <w:rFonts w:asciiTheme="minorHAnsi" w:hAnsiTheme="minorHAnsi" w:cstheme="minorHAnsi"/>
          <w:sz w:val="20"/>
        </w:rPr>
        <w:t>’</w:t>
      </w:r>
    </w:p>
    <w:p w:rsidR="008019DF" w:rsidRDefault="008019DF" w:rsidP="000118C8">
      <w:pPr>
        <w:jc w:val="left"/>
        <w:rPr>
          <w:rFonts w:asciiTheme="minorHAnsi" w:hAnsiTheme="minorHAnsi" w:cstheme="minorHAnsi"/>
          <w:sz w:val="20"/>
        </w:rPr>
      </w:pPr>
    </w:p>
    <w:p w:rsidR="00755606" w:rsidRDefault="00755606" w:rsidP="000118C8">
      <w:pPr>
        <w:pStyle w:val="Heading2"/>
        <w:jc w:val="left"/>
      </w:pPr>
      <w:r w:rsidRPr="00755606">
        <w:t>Migrate Lookup Tables</w:t>
      </w:r>
    </w:p>
    <w:p w:rsidR="00755606" w:rsidRPr="00755606" w:rsidRDefault="00755606" w:rsidP="000118C8">
      <w:pPr>
        <w:jc w:val="left"/>
        <w:rPr>
          <w:rFonts w:asciiTheme="minorHAnsi" w:hAnsiTheme="minorHAnsi" w:cstheme="minorHAnsi"/>
          <w:sz w:val="20"/>
          <w:szCs w:val="20"/>
        </w:rPr>
      </w:pPr>
      <w:r w:rsidRPr="00755606">
        <w:rPr>
          <w:rFonts w:asciiTheme="minorHAnsi" w:hAnsiTheme="minorHAnsi" w:cstheme="minorHAnsi"/>
          <w:sz w:val="20"/>
          <w:szCs w:val="20"/>
        </w:rPr>
        <w:t>-&gt; Open file ‘</w:t>
      </w:r>
      <w:r w:rsidRPr="004F39A8">
        <w:rPr>
          <w:rFonts w:asciiTheme="minorHAnsi" w:hAnsiTheme="minorHAnsi" w:cstheme="minorHAnsi"/>
          <w:b/>
          <w:sz w:val="20"/>
          <w:szCs w:val="20"/>
          <w:u w:val="single"/>
        </w:rPr>
        <w:t>Lookup Tables’</w:t>
      </w:r>
    </w:p>
    <w:p w:rsidR="00755606" w:rsidRDefault="00755606" w:rsidP="000118C8">
      <w:pPr>
        <w:jc w:val="left"/>
        <w:rPr>
          <w:rFonts w:asciiTheme="minorHAnsi" w:hAnsiTheme="minorHAnsi" w:cstheme="minorHAnsi"/>
          <w:sz w:val="20"/>
          <w:szCs w:val="20"/>
        </w:rPr>
      </w:pPr>
      <w:r w:rsidRPr="00A95953">
        <w:rPr>
          <w:rFonts w:asciiTheme="minorHAnsi" w:hAnsiTheme="minorHAnsi" w:cstheme="minorHAnsi"/>
          <w:sz w:val="20"/>
          <w:szCs w:val="20"/>
        </w:rPr>
        <w:t>-&gt; Right Click on the ‘</w:t>
      </w:r>
      <w:r w:rsidRPr="000E04EB">
        <w:rPr>
          <w:rFonts w:asciiTheme="minorHAnsi" w:hAnsiTheme="minorHAnsi" w:cstheme="minorHAnsi"/>
          <w:b/>
          <w:sz w:val="20"/>
          <w:szCs w:val="20"/>
        </w:rPr>
        <w:t>GaswayServicesFSM</w:t>
      </w:r>
      <w:r w:rsidRPr="00A95953">
        <w:rPr>
          <w:rFonts w:asciiTheme="minorHAnsi" w:hAnsiTheme="minorHAnsi" w:cstheme="minorHAnsi"/>
          <w:sz w:val="20"/>
          <w:szCs w:val="20"/>
        </w:rPr>
        <w:t>’ database</w:t>
      </w:r>
      <w:r w:rsidR="000118C8">
        <w:rPr>
          <w:rFonts w:asciiTheme="minorHAnsi" w:hAnsiTheme="minorHAnsi" w:cstheme="minorHAnsi"/>
          <w:sz w:val="20"/>
          <w:szCs w:val="20"/>
        </w:rPr>
        <w:t xml:space="preserve"> </w:t>
      </w:r>
      <w:r w:rsidRPr="00A95953">
        <w:rPr>
          <w:rFonts w:asciiTheme="minorHAnsi" w:hAnsiTheme="minorHAnsi" w:cstheme="minorHAnsi"/>
          <w:sz w:val="20"/>
          <w:szCs w:val="20"/>
        </w:rPr>
        <w:t>-&gt; Click ‘</w:t>
      </w:r>
      <w:r w:rsidRPr="000E04EB">
        <w:rPr>
          <w:rFonts w:asciiTheme="minorHAnsi" w:hAnsiTheme="minorHAnsi" w:cstheme="minorHAnsi"/>
          <w:b/>
          <w:sz w:val="20"/>
          <w:szCs w:val="20"/>
        </w:rPr>
        <w:t>Tasks</w:t>
      </w:r>
      <w:r w:rsidRPr="00A95953">
        <w:rPr>
          <w:rFonts w:asciiTheme="minorHAnsi" w:hAnsiTheme="minorHAnsi" w:cstheme="minorHAnsi"/>
          <w:sz w:val="20"/>
          <w:szCs w:val="20"/>
        </w:rPr>
        <w:t>’ -&gt; Click ‘</w:t>
      </w:r>
      <w:r w:rsidRPr="000E04EB">
        <w:rPr>
          <w:rFonts w:asciiTheme="minorHAnsi" w:hAnsiTheme="minorHAnsi" w:cstheme="minorHAnsi"/>
          <w:b/>
          <w:sz w:val="20"/>
          <w:szCs w:val="20"/>
        </w:rPr>
        <w:t>Generate Scripts</w:t>
      </w:r>
      <w:r w:rsidRPr="00A95953">
        <w:rPr>
          <w:rFonts w:asciiTheme="minorHAnsi" w:hAnsiTheme="minorHAnsi" w:cstheme="minorHAnsi"/>
          <w:sz w:val="20"/>
          <w:szCs w:val="20"/>
        </w:rPr>
        <w:t>’</w:t>
      </w:r>
    </w:p>
    <w:p w:rsidR="000118C8" w:rsidRDefault="00755606" w:rsidP="000118C8">
      <w:pPr>
        <w:jc w:val="left"/>
        <w:rPr>
          <w:rFonts w:asciiTheme="minorHAnsi" w:hAnsiTheme="minorHAnsi" w:cstheme="minorHAnsi"/>
          <w:sz w:val="20"/>
          <w:szCs w:val="20"/>
        </w:rPr>
      </w:pPr>
      <w:r w:rsidRPr="00A95953">
        <w:rPr>
          <w:rFonts w:asciiTheme="minorHAnsi" w:hAnsiTheme="minorHAnsi" w:cstheme="minorHAnsi"/>
          <w:sz w:val="20"/>
          <w:szCs w:val="20"/>
        </w:rPr>
        <w:t>-&gt; Select ‘</w:t>
      </w:r>
      <w:r w:rsidRPr="000E04EB">
        <w:rPr>
          <w:rFonts w:asciiTheme="minorHAnsi" w:hAnsiTheme="minorHAnsi" w:cstheme="minorHAnsi"/>
          <w:b/>
          <w:sz w:val="20"/>
          <w:szCs w:val="20"/>
        </w:rPr>
        <w:t>Choose Objects</w:t>
      </w:r>
      <w:r w:rsidRPr="00A95953">
        <w:rPr>
          <w:rFonts w:asciiTheme="minorHAnsi" w:hAnsiTheme="minorHAnsi" w:cstheme="minorHAnsi"/>
          <w:sz w:val="20"/>
          <w:szCs w:val="20"/>
        </w:rPr>
        <w:t>’ -&gt; Option ‘</w:t>
      </w:r>
      <w:r w:rsidRPr="000E04EB">
        <w:rPr>
          <w:rFonts w:asciiTheme="minorHAnsi" w:hAnsiTheme="minorHAnsi" w:cstheme="minorHAnsi"/>
          <w:b/>
          <w:sz w:val="20"/>
          <w:szCs w:val="20"/>
        </w:rPr>
        <w:t>Select specific database objects</w:t>
      </w:r>
      <w:r>
        <w:rPr>
          <w:rFonts w:asciiTheme="minorHAnsi" w:hAnsiTheme="minorHAnsi" w:cstheme="minorHAnsi"/>
          <w:sz w:val="20"/>
          <w:szCs w:val="20"/>
        </w:rPr>
        <w:t xml:space="preserve">’ </w:t>
      </w:r>
    </w:p>
    <w:p w:rsidR="000118C8" w:rsidRDefault="00755606" w:rsidP="000118C8">
      <w:pPr>
        <w:ind w:firstLine="720"/>
        <w:jc w:val="lef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-&gt; Expand ‘</w:t>
      </w:r>
      <w:r w:rsidRPr="000E04EB">
        <w:rPr>
          <w:rFonts w:asciiTheme="minorHAnsi" w:hAnsiTheme="minorHAnsi" w:cstheme="minorHAnsi"/>
          <w:b/>
          <w:sz w:val="20"/>
          <w:szCs w:val="20"/>
        </w:rPr>
        <w:t>Tables</w:t>
      </w:r>
      <w:r>
        <w:rPr>
          <w:rFonts w:asciiTheme="minorHAnsi" w:hAnsiTheme="minorHAnsi" w:cstheme="minorHAnsi"/>
          <w:sz w:val="20"/>
          <w:szCs w:val="20"/>
        </w:rPr>
        <w:t xml:space="preserve">’ </w:t>
      </w:r>
    </w:p>
    <w:p w:rsidR="000118C8" w:rsidRDefault="00755606" w:rsidP="000118C8">
      <w:pPr>
        <w:ind w:firstLine="720"/>
        <w:jc w:val="lef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-&gt; Check All tables listed in document</w:t>
      </w:r>
      <w:r w:rsidR="00EA042E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55606" w:rsidRDefault="00EA042E" w:rsidP="000118C8">
      <w:pPr>
        <w:ind w:firstLine="720"/>
        <w:jc w:val="lef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-&gt; Click ‘</w:t>
      </w:r>
      <w:r w:rsidRPr="000E04EB">
        <w:rPr>
          <w:rFonts w:asciiTheme="minorHAnsi" w:hAnsiTheme="minorHAnsi" w:cstheme="minorHAnsi"/>
          <w:b/>
          <w:sz w:val="20"/>
          <w:szCs w:val="20"/>
        </w:rPr>
        <w:t>Next</w:t>
      </w:r>
      <w:r>
        <w:rPr>
          <w:rFonts w:asciiTheme="minorHAnsi" w:hAnsiTheme="minorHAnsi" w:cstheme="minorHAnsi"/>
          <w:sz w:val="20"/>
          <w:szCs w:val="20"/>
        </w:rPr>
        <w:t>’</w:t>
      </w:r>
      <w:bookmarkStart w:id="0" w:name="_GoBack"/>
      <w:bookmarkEnd w:id="0"/>
    </w:p>
    <w:p w:rsidR="00EA042E" w:rsidRDefault="00EA042E" w:rsidP="000118C8">
      <w:pPr>
        <w:jc w:val="lef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-&gt; Click ‘</w:t>
      </w:r>
      <w:r w:rsidRPr="000E04EB">
        <w:rPr>
          <w:rFonts w:asciiTheme="minorHAnsi" w:hAnsiTheme="minorHAnsi" w:cstheme="minorHAnsi"/>
          <w:b/>
          <w:sz w:val="20"/>
          <w:szCs w:val="20"/>
        </w:rPr>
        <w:t>Advanced</w:t>
      </w:r>
      <w:r>
        <w:rPr>
          <w:rFonts w:asciiTheme="minorHAnsi" w:hAnsiTheme="minorHAnsi" w:cstheme="minorHAnsi"/>
          <w:sz w:val="20"/>
          <w:szCs w:val="20"/>
        </w:rPr>
        <w:t>’ -&gt; Option ‘</w:t>
      </w:r>
      <w:r w:rsidRPr="000E04EB">
        <w:rPr>
          <w:rFonts w:asciiTheme="minorHAnsi" w:hAnsiTheme="minorHAnsi" w:cstheme="minorHAnsi"/>
          <w:b/>
          <w:sz w:val="20"/>
          <w:szCs w:val="20"/>
        </w:rPr>
        <w:t>Types of data to script</w:t>
      </w:r>
      <w:r>
        <w:rPr>
          <w:rFonts w:asciiTheme="minorHAnsi" w:hAnsiTheme="minorHAnsi" w:cstheme="minorHAnsi"/>
          <w:sz w:val="20"/>
          <w:szCs w:val="20"/>
        </w:rPr>
        <w:t>’ is ‘</w:t>
      </w:r>
      <w:r w:rsidRPr="000E04EB">
        <w:rPr>
          <w:rFonts w:asciiTheme="minorHAnsi" w:hAnsiTheme="minorHAnsi" w:cstheme="minorHAnsi"/>
          <w:b/>
          <w:sz w:val="20"/>
          <w:szCs w:val="20"/>
        </w:rPr>
        <w:t>Data only</w:t>
      </w:r>
      <w:r>
        <w:rPr>
          <w:rFonts w:asciiTheme="minorHAnsi" w:hAnsiTheme="minorHAnsi" w:cstheme="minorHAnsi"/>
          <w:sz w:val="20"/>
          <w:szCs w:val="20"/>
        </w:rPr>
        <w:t>’ - &gt; Choose File name location</w:t>
      </w:r>
      <w:r w:rsidR="004F39A8">
        <w:rPr>
          <w:rFonts w:asciiTheme="minorHAnsi" w:hAnsiTheme="minorHAnsi" w:cstheme="minorHAnsi"/>
          <w:sz w:val="20"/>
          <w:szCs w:val="20"/>
        </w:rPr>
        <w:t xml:space="preserve"> (</w:t>
      </w:r>
      <w:r w:rsidR="004F39A8" w:rsidRPr="000E04EB">
        <w:rPr>
          <w:rFonts w:asciiTheme="minorHAnsi" w:hAnsiTheme="minorHAnsi" w:cstheme="minorHAnsi"/>
          <w:b/>
          <w:sz w:val="20"/>
          <w:szCs w:val="20"/>
        </w:rPr>
        <w:t>lookup.sql</w:t>
      </w:r>
      <w:r w:rsidR="004F39A8">
        <w:rPr>
          <w:rFonts w:asciiTheme="minorHAnsi" w:hAnsiTheme="minorHAnsi" w:cstheme="minorHAnsi"/>
          <w:sz w:val="20"/>
          <w:szCs w:val="20"/>
        </w:rPr>
        <w:t>)</w:t>
      </w:r>
      <w:r>
        <w:rPr>
          <w:rFonts w:asciiTheme="minorHAnsi" w:hAnsiTheme="minorHAnsi" w:cstheme="minorHAnsi"/>
          <w:sz w:val="20"/>
          <w:szCs w:val="20"/>
        </w:rPr>
        <w:t xml:space="preserve"> -&gt; Click ‘</w:t>
      </w:r>
      <w:r w:rsidRPr="000E04EB">
        <w:rPr>
          <w:rFonts w:asciiTheme="minorHAnsi" w:hAnsiTheme="minorHAnsi" w:cstheme="minorHAnsi"/>
          <w:b/>
          <w:sz w:val="20"/>
          <w:szCs w:val="20"/>
        </w:rPr>
        <w:t>Next</w:t>
      </w:r>
      <w:r>
        <w:rPr>
          <w:rFonts w:asciiTheme="minorHAnsi" w:hAnsiTheme="minorHAnsi" w:cstheme="minorHAnsi"/>
          <w:sz w:val="20"/>
          <w:szCs w:val="20"/>
        </w:rPr>
        <w:t>’</w:t>
      </w:r>
    </w:p>
    <w:p w:rsidR="004F39A8" w:rsidRDefault="004F39A8" w:rsidP="000118C8">
      <w:pPr>
        <w:jc w:val="lef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-&gt; Click ‘</w:t>
      </w:r>
      <w:r w:rsidRPr="000E04EB">
        <w:rPr>
          <w:rFonts w:asciiTheme="minorHAnsi" w:hAnsiTheme="minorHAnsi" w:cstheme="minorHAnsi"/>
          <w:b/>
          <w:sz w:val="20"/>
          <w:szCs w:val="20"/>
        </w:rPr>
        <w:t>Next</w:t>
      </w:r>
      <w:r>
        <w:rPr>
          <w:rFonts w:asciiTheme="minorHAnsi" w:hAnsiTheme="minorHAnsi" w:cstheme="minorHAnsi"/>
          <w:sz w:val="20"/>
          <w:szCs w:val="20"/>
        </w:rPr>
        <w:t xml:space="preserve">’ and </w:t>
      </w:r>
      <w:r w:rsidRPr="000E04EB">
        <w:rPr>
          <w:rFonts w:asciiTheme="minorHAnsi" w:hAnsiTheme="minorHAnsi" w:cstheme="minorHAnsi"/>
          <w:b/>
          <w:sz w:val="20"/>
          <w:szCs w:val="20"/>
          <w:u w:val="single"/>
        </w:rPr>
        <w:t>Wait</w:t>
      </w:r>
    </w:p>
    <w:p w:rsidR="004F39A8" w:rsidRDefault="004F39A8" w:rsidP="000118C8">
      <w:pPr>
        <w:jc w:val="lef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-&gt; Ensure all green -&gt; Click ‘</w:t>
      </w:r>
      <w:r w:rsidRPr="000E04EB">
        <w:rPr>
          <w:rFonts w:asciiTheme="minorHAnsi" w:hAnsiTheme="minorHAnsi" w:cstheme="minorHAnsi"/>
          <w:b/>
          <w:sz w:val="20"/>
          <w:szCs w:val="20"/>
        </w:rPr>
        <w:t>Finish</w:t>
      </w:r>
      <w:r>
        <w:rPr>
          <w:rFonts w:asciiTheme="minorHAnsi" w:hAnsiTheme="minorHAnsi" w:cstheme="minorHAnsi"/>
          <w:sz w:val="20"/>
          <w:szCs w:val="20"/>
        </w:rPr>
        <w:t>’</w:t>
      </w:r>
    </w:p>
    <w:p w:rsidR="004F39A8" w:rsidRPr="00755606" w:rsidRDefault="004F39A8" w:rsidP="000118C8">
      <w:pPr>
        <w:jc w:val="left"/>
        <w:rPr>
          <w:rFonts w:asciiTheme="minorHAnsi" w:hAnsiTheme="minorHAnsi" w:cstheme="minorHAnsi"/>
          <w:sz w:val="20"/>
          <w:szCs w:val="20"/>
        </w:rPr>
      </w:pPr>
      <w:r w:rsidRPr="00755606">
        <w:rPr>
          <w:rFonts w:asciiTheme="minorHAnsi" w:hAnsiTheme="minorHAnsi" w:cstheme="minorHAnsi"/>
          <w:sz w:val="20"/>
          <w:szCs w:val="20"/>
        </w:rPr>
        <w:t>-&gt; Open Script</w:t>
      </w:r>
    </w:p>
    <w:p w:rsidR="004F39A8" w:rsidRPr="00755606" w:rsidRDefault="004F39A8" w:rsidP="000118C8">
      <w:pPr>
        <w:jc w:val="left"/>
        <w:rPr>
          <w:rFonts w:asciiTheme="minorHAnsi" w:hAnsiTheme="minorHAnsi" w:cstheme="minorHAnsi"/>
          <w:sz w:val="20"/>
          <w:szCs w:val="20"/>
        </w:rPr>
      </w:pPr>
      <w:r w:rsidRPr="00755606">
        <w:rPr>
          <w:rFonts w:asciiTheme="minorHAnsi" w:hAnsiTheme="minorHAnsi" w:cstheme="minorHAnsi"/>
          <w:sz w:val="20"/>
          <w:szCs w:val="20"/>
        </w:rPr>
        <w:t>-&gt; Point script to new server</w:t>
      </w:r>
    </w:p>
    <w:p w:rsidR="004F39A8" w:rsidRDefault="004F39A8" w:rsidP="000118C8">
      <w:pPr>
        <w:jc w:val="left"/>
        <w:rPr>
          <w:rFonts w:asciiTheme="minorHAnsi" w:hAnsiTheme="minorHAnsi" w:cstheme="minorHAnsi"/>
          <w:sz w:val="20"/>
        </w:rPr>
      </w:pPr>
      <w:r w:rsidRPr="008019DF">
        <w:rPr>
          <w:rFonts w:asciiTheme="minorHAnsi" w:hAnsiTheme="minorHAnsi" w:cstheme="minorHAnsi"/>
          <w:sz w:val="20"/>
        </w:rPr>
        <w:t>-&gt;</w:t>
      </w:r>
      <w:r w:rsidR="000118C8">
        <w:rPr>
          <w:rFonts w:asciiTheme="minorHAnsi" w:hAnsiTheme="minorHAnsi" w:cstheme="minorHAnsi"/>
          <w:sz w:val="20"/>
        </w:rPr>
        <w:t xml:space="preserve"> </w:t>
      </w:r>
      <w:r w:rsidRPr="008019DF">
        <w:rPr>
          <w:rFonts w:asciiTheme="minorHAnsi" w:hAnsiTheme="minorHAnsi" w:cstheme="minorHAnsi"/>
          <w:sz w:val="20"/>
        </w:rPr>
        <w:t>Replace</w:t>
      </w:r>
      <w:r>
        <w:rPr>
          <w:rFonts w:asciiTheme="minorHAnsi" w:hAnsiTheme="minorHAnsi" w:cstheme="minorHAnsi"/>
          <w:sz w:val="20"/>
        </w:rPr>
        <w:t xml:space="preserve"> database name in USE statement from</w:t>
      </w:r>
      <w:r w:rsidRPr="008019DF">
        <w:rPr>
          <w:rFonts w:asciiTheme="minorHAnsi" w:hAnsiTheme="minorHAnsi" w:cstheme="minorHAnsi"/>
          <w:sz w:val="20"/>
        </w:rPr>
        <w:t xml:space="preserve"> ‘</w:t>
      </w:r>
      <w:r w:rsidRPr="000E04EB">
        <w:rPr>
          <w:rFonts w:asciiTheme="minorHAnsi" w:hAnsiTheme="minorHAnsi" w:cstheme="minorHAnsi"/>
          <w:b/>
          <w:sz w:val="20"/>
        </w:rPr>
        <w:t>GaswayServicesFSM</w:t>
      </w:r>
      <w:r w:rsidRPr="008019DF">
        <w:rPr>
          <w:rFonts w:asciiTheme="minorHAnsi" w:hAnsiTheme="minorHAnsi" w:cstheme="minorHAnsi"/>
          <w:sz w:val="20"/>
        </w:rPr>
        <w:t>’ to ‘</w:t>
      </w:r>
      <w:r w:rsidRPr="000E04EB">
        <w:rPr>
          <w:rFonts w:asciiTheme="minorHAnsi" w:hAnsiTheme="minorHAnsi" w:cstheme="minorHAnsi"/>
          <w:b/>
          <w:sz w:val="20"/>
        </w:rPr>
        <w:t>Database</w:t>
      </w:r>
      <w:r w:rsidR="000E04EB" w:rsidRPr="000E04EB">
        <w:rPr>
          <w:rFonts w:asciiTheme="minorHAnsi" w:hAnsiTheme="minorHAnsi" w:cstheme="minorHAnsi"/>
          <w:b/>
          <w:sz w:val="20"/>
        </w:rPr>
        <w:t xml:space="preserve"> </w:t>
      </w:r>
      <w:r w:rsidRPr="000E04EB">
        <w:rPr>
          <w:rFonts w:asciiTheme="minorHAnsi" w:hAnsiTheme="minorHAnsi" w:cstheme="minorHAnsi"/>
          <w:b/>
          <w:sz w:val="20"/>
        </w:rPr>
        <w:t>Name</w:t>
      </w:r>
      <w:r w:rsidRPr="008019DF">
        <w:rPr>
          <w:rFonts w:asciiTheme="minorHAnsi" w:hAnsiTheme="minorHAnsi" w:cstheme="minorHAnsi"/>
          <w:sz w:val="20"/>
        </w:rPr>
        <w:t>’ e.g. ‘BlueFlameFSM’</w:t>
      </w:r>
    </w:p>
    <w:p w:rsidR="004F39A8" w:rsidRDefault="004F39A8" w:rsidP="000118C8">
      <w:pPr>
        <w:jc w:val="left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-&gt; Run script</w:t>
      </w:r>
    </w:p>
    <w:p w:rsidR="004F39A8" w:rsidRDefault="004F39A8" w:rsidP="000118C8">
      <w:pPr>
        <w:jc w:val="left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-&gt; Ensure Query executes successfully. ‘</w:t>
      </w:r>
      <w:r w:rsidRPr="000E04EB">
        <w:rPr>
          <w:rFonts w:asciiTheme="minorHAnsi" w:hAnsiTheme="minorHAnsi" w:cstheme="minorHAnsi"/>
          <w:b/>
          <w:sz w:val="20"/>
        </w:rPr>
        <w:t>Green tick</w:t>
      </w:r>
      <w:r>
        <w:rPr>
          <w:rFonts w:asciiTheme="minorHAnsi" w:hAnsiTheme="minorHAnsi" w:cstheme="minorHAnsi"/>
          <w:sz w:val="20"/>
        </w:rPr>
        <w:t>’</w:t>
      </w:r>
    </w:p>
    <w:p w:rsidR="004F39A8" w:rsidRDefault="004F39A8" w:rsidP="000118C8">
      <w:pPr>
        <w:jc w:val="left"/>
        <w:rPr>
          <w:rFonts w:asciiTheme="minorHAnsi" w:hAnsiTheme="minorHAnsi" w:cstheme="minorHAnsi"/>
          <w:sz w:val="20"/>
        </w:rPr>
      </w:pPr>
    </w:p>
    <w:p w:rsidR="00913D8A" w:rsidRDefault="002A029A" w:rsidP="000118C8">
      <w:pPr>
        <w:pStyle w:val="Heading2"/>
        <w:jc w:val="left"/>
      </w:pPr>
      <w:r>
        <w:t>Create Admin User</w:t>
      </w:r>
    </w:p>
    <w:p w:rsidR="00755606" w:rsidRDefault="002A029A" w:rsidP="000118C8">
      <w:pPr>
        <w:jc w:val="left"/>
        <w:rPr>
          <w:rFonts w:asciiTheme="minorHAnsi" w:hAnsiTheme="minorHAnsi" w:cstheme="minorHAnsi"/>
          <w:sz w:val="20"/>
          <w:szCs w:val="20"/>
        </w:rPr>
      </w:pPr>
      <w:r w:rsidRPr="002A029A">
        <w:rPr>
          <w:rFonts w:asciiTheme="minorHAnsi" w:hAnsiTheme="minorHAnsi" w:cstheme="minorHAnsi"/>
          <w:sz w:val="20"/>
          <w:szCs w:val="20"/>
        </w:rPr>
        <w:t xml:space="preserve">-&gt; </w:t>
      </w:r>
      <w:r w:rsidRPr="00755606">
        <w:rPr>
          <w:rFonts w:asciiTheme="minorHAnsi" w:hAnsiTheme="minorHAnsi" w:cstheme="minorHAnsi"/>
          <w:sz w:val="20"/>
          <w:szCs w:val="20"/>
        </w:rPr>
        <w:t>Open file ‘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>Admin Creation</w:t>
      </w:r>
      <w:r>
        <w:rPr>
          <w:rFonts w:asciiTheme="minorHAnsi" w:hAnsiTheme="minorHAnsi" w:cstheme="minorHAnsi"/>
          <w:sz w:val="20"/>
          <w:szCs w:val="20"/>
        </w:rPr>
        <w:t>’</w:t>
      </w:r>
    </w:p>
    <w:p w:rsidR="002A029A" w:rsidRDefault="002A029A" w:rsidP="000118C8">
      <w:pPr>
        <w:jc w:val="left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-&gt; Replace ‘</w:t>
      </w:r>
      <w:r w:rsidRPr="000E04EB">
        <w:rPr>
          <w:rFonts w:asciiTheme="minorHAnsi" w:hAnsiTheme="minorHAnsi" w:cstheme="minorHAnsi"/>
          <w:b/>
          <w:sz w:val="20"/>
          <w:szCs w:val="20"/>
        </w:rPr>
        <w:t>Enter DB</w:t>
      </w:r>
      <w:r>
        <w:rPr>
          <w:rFonts w:asciiTheme="minorHAnsi" w:hAnsiTheme="minorHAnsi" w:cstheme="minorHAnsi"/>
          <w:sz w:val="20"/>
          <w:szCs w:val="20"/>
        </w:rPr>
        <w:t>’ with ‘</w:t>
      </w:r>
      <w:r w:rsidRPr="000E04EB">
        <w:rPr>
          <w:rFonts w:asciiTheme="minorHAnsi" w:hAnsiTheme="minorHAnsi" w:cstheme="minorHAnsi"/>
          <w:b/>
          <w:sz w:val="20"/>
          <w:szCs w:val="20"/>
        </w:rPr>
        <w:t>Database Name</w:t>
      </w:r>
      <w:r>
        <w:rPr>
          <w:rFonts w:asciiTheme="minorHAnsi" w:hAnsiTheme="minorHAnsi" w:cstheme="minorHAnsi"/>
          <w:sz w:val="20"/>
          <w:szCs w:val="20"/>
        </w:rPr>
        <w:t>’ e.g. ‘</w:t>
      </w:r>
      <w:r w:rsidRPr="008019DF">
        <w:rPr>
          <w:rFonts w:asciiTheme="minorHAnsi" w:hAnsiTheme="minorHAnsi" w:cstheme="minorHAnsi"/>
          <w:sz w:val="20"/>
        </w:rPr>
        <w:t>BlueFlameFSM’</w:t>
      </w:r>
    </w:p>
    <w:p w:rsidR="002A029A" w:rsidRDefault="002A029A" w:rsidP="000118C8">
      <w:pPr>
        <w:jc w:val="lef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-&gt; Run script</w:t>
      </w:r>
    </w:p>
    <w:p w:rsidR="002A029A" w:rsidRDefault="002A029A" w:rsidP="000118C8">
      <w:pPr>
        <w:jc w:val="left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-&gt; Ensure Query executes successfully. ‘</w:t>
      </w:r>
      <w:r w:rsidRPr="000E04EB">
        <w:rPr>
          <w:rFonts w:asciiTheme="minorHAnsi" w:hAnsiTheme="minorHAnsi" w:cstheme="minorHAnsi"/>
          <w:b/>
          <w:sz w:val="20"/>
        </w:rPr>
        <w:t>Green tick</w:t>
      </w:r>
      <w:r>
        <w:rPr>
          <w:rFonts w:asciiTheme="minorHAnsi" w:hAnsiTheme="minorHAnsi" w:cstheme="minorHAnsi"/>
          <w:sz w:val="20"/>
        </w:rPr>
        <w:t>’</w:t>
      </w:r>
    </w:p>
    <w:p w:rsidR="002A029A" w:rsidRDefault="002A029A" w:rsidP="000118C8">
      <w:pPr>
        <w:jc w:val="left"/>
        <w:rPr>
          <w:rFonts w:asciiTheme="minorHAnsi" w:hAnsiTheme="minorHAnsi" w:cstheme="minorHAnsi"/>
          <w:sz w:val="20"/>
          <w:szCs w:val="20"/>
        </w:rPr>
      </w:pPr>
    </w:p>
    <w:p w:rsidR="002A029A" w:rsidRDefault="002A029A" w:rsidP="000118C8">
      <w:pPr>
        <w:pStyle w:val="Heading2"/>
        <w:jc w:val="left"/>
      </w:pPr>
      <w:r>
        <w:t>Run Application</w:t>
      </w:r>
    </w:p>
    <w:p w:rsidR="002A029A" w:rsidRDefault="002A029A" w:rsidP="000118C8">
      <w:pPr>
        <w:jc w:val="left"/>
        <w:rPr>
          <w:rFonts w:asciiTheme="minorHAnsi" w:hAnsiTheme="minorHAnsi" w:cstheme="minorHAnsi"/>
          <w:sz w:val="20"/>
        </w:rPr>
      </w:pPr>
      <w:r w:rsidRPr="002A029A">
        <w:rPr>
          <w:rFonts w:asciiTheme="minorHAnsi" w:hAnsiTheme="minorHAnsi" w:cstheme="minorHAnsi"/>
          <w:sz w:val="20"/>
        </w:rPr>
        <w:t>-&gt; Point Application to new server and database</w:t>
      </w:r>
    </w:p>
    <w:p w:rsidR="002A029A" w:rsidRPr="002A029A" w:rsidRDefault="002A029A" w:rsidP="000118C8">
      <w:pPr>
        <w:jc w:val="left"/>
        <w:rPr>
          <w:rFonts w:asciiTheme="minorHAnsi" w:hAnsiTheme="minorHAnsi" w:cstheme="minorHAnsi"/>
          <w:sz w:val="20"/>
        </w:rPr>
      </w:pPr>
    </w:p>
    <w:p w:rsidR="002A029A" w:rsidRDefault="002A029A" w:rsidP="000118C8">
      <w:pPr>
        <w:jc w:val="left"/>
        <w:rPr>
          <w:rFonts w:asciiTheme="minorHAnsi" w:hAnsiTheme="minorHAnsi" w:cstheme="minorHAnsi"/>
          <w:sz w:val="20"/>
          <w:szCs w:val="20"/>
        </w:rPr>
      </w:pPr>
    </w:p>
    <w:p w:rsidR="002A029A" w:rsidRPr="002A029A" w:rsidRDefault="002A029A" w:rsidP="000118C8">
      <w:pPr>
        <w:jc w:val="left"/>
        <w:rPr>
          <w:rFonts w:asciiTheme="minorHAnsi" w:hAnsiTheme="minorHAnsi" w:cstheme="minorHAnsi"/>
          <w:sz w:val="20"/>
          <w:szCs w:val="20"/>
        </w:rPr>
      </w:pPr>
    </w:p>
    <w:sectPr w:rsidR="002A029A" w:rsidRPr="002A0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61C26"/>
    <w:multiLevelType w:val="hybridMultilevel"/>
    <w:tmpl w:val="6532A9EE"/>
    <w:lvl w:ilvl="0" w:tplc="3626BA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83595"/>
    <w:multiLevelType w:val="hybridMultilevel"/>
    <w:tmpl w:val="3D40272A"/>
    <w:lvl w:ilvl="0" w:tplc="E4CCF51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15B8F"/>
    <w:multiLevelType w:val="hybridMultilevel"/>
    <w:tmpl w:val="185CCF32"/>
    <w:lvl w:ilvl="0" w:tplc="4E2A2B1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20379"/>
    <w:multiLevelType w:val="hybridMultilevel"/>
    <w:tmpl w:val="4788B792"/>
    <w:lvl w:ilvl="0" w:tplc="31422CD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756F6"/>
    <w:multiLevelType w:val="hybridMultilevel"/>
    <w:tmpl w:val="E72C1838"/>
    <w:lvl w:ilvl="0" w:tplc="6B8AEE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551F3E"/>
    <w:multiLevelType w:val="hybridMultilevel"/>
    <w:tmpl w:val="FE905CE2"/>
    <w:lvl w:ilvl="0" w:tplc="ED0215DC">
      <w:numFmt w:val="bullet"/>
      <w:lvlText w:val="&gt;"/>
      <w:lvlJc w:val="left"/>
      <w:pPr>
        <w:ind w:left="411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</w:abstractNum>
  <w:abstractNum w:abstractNumId="6" w15:restartNumberingAfterBreak="0">
    <w:nsid w:val="7DBB4CBF"/>
    <w:multiLevelType w:val="hybridMultilevel"/>
    <w:tmpl w:val="31722AB4"/>
    <w:lvl w:ilvl="0" w:tplc="D44295B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F38"/>
    <w:rsid w:val="000118C8"/>
    <w:rsid w:val="000C2642"/>
    <w:rsid w:val="000E04EB"/>
    <w:rsid w:val="00126DBC"/>
    <w:rsid w:val="002A029A"/>
    <w:rsid w:val="003E67A8"/>
    <w:rsid w:val="00461EEC"/>
    <w:rsid w:val="00481B0A"/>
    <w:rsid w:val="004F39A8"/>
    <w:rsid w:val="00565B2C"/>
    <w:rsid w:val="00596FBD"/>
    <w:rsid w:val="00755606"/>
    <w:rsid w:val="008019DF"/>
    <w:rsid w:val="00865455"/>
    <w:rsid w:val="008A1084"/>
    <w:rsid w:val="00913D8A"/>
    <w:rsid w:val="00A95953"/>
    <w:rsid w:val="00B61676"/>
    <w:rsid w:val="00E26C77"/>
    <w:rsid w:val="00E83DD3"/>
    <w:rsid w:val="00EA042E"/>
    <w:rsid w:val="00ED441F"/>
    <w:rsid w:val="00F32B44"/>
    <w:rsid w:val="00F754F2"/>
    <w:rsid w:val="00F7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D191"/>
  <w15:chartTrackingRefBased/>
  <w15:docId w15:val="{C428F50D-E413-4DCF-8C54-69DA66714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2642"/>
    <w:pPr>
      <w:spacing w:after="0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6F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F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F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6F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76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Yemi Fasuyi</dc:creator>
  <cp:keywords/>
  <dc:description/>
  <cp:lastModifiedBy>Yemi Fasuyi</cp:lastModifiedBy>
  <cp:revision>8</cp:revision>
  <dcterms:created xsi:type="dcterms:W3CDTF">2019-07-10T09:51:00Z</dcterms:created>
  <dcterms:modified xsi:type="dcterms:W3CDTF">2019-07-11T08:18:00Z</dcterms:modified>
</cp:coreProperties>
</file>