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FA6E37">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112395</wp:posOffset>
            </wp:positionH>
            <wp:positionV relativeFrom="paragraph">
              <wp:posOffset>167640</wp:posOffset>
            </wp:positionV>
            <wp:extent cx="1030605" cy="1087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30605"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14"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FA6E37" w:rsidRPr="008E25AC">
        <w:rPr>
          <w:rFonts w:ascii="Arial" w:hAnsi="Arial" w:cs="Arial"/>
          <w:bCs/>
          <w:color w:val="000000"/>
        </w:rPr>
        <w:t>Norwich City Council and NPS Norwich</w:t>
      </w:r>
      <w:r w:rsidR="00223C25" w:rsidRPr="002348BC">
        <w:rPr>
          <w:rFonts w:ascii="Arial" w:hAnsi="Arial" w:cs="Arial"/>
          <w:bCs/>
          <w:color w:val="000000"/>
        </w:rPr>
        <w:t xml:space="preserve"> </w:t>
      </w:r>
      <w:r w:rsidRPr="00D4160E">
        <w:rPr>
          <w:rFonts w:ascii="Arial" w:hAnsi="Arial" w:cs="Arial"/>
          <w:bCs/>
          <w:color w:val="000000"/>
        </w:rPr>
        <w:t>to ensure your home is safe and electrically sound.</w:t>
      </w:r>
    </w:p>
    <w:p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223C25">
        <w:rPr>
          <w:rFonts w:ascii="Arial" w:hAnsi="Arial" w:cs="Arial"/>
          <w:bCs/>
          <w:color w:val="FF0000"/>
          <w:u w:val="single"/>
        </w:rPr>
        <w:t>electrical</w:t>
      </w:r>
      <w:r w:rsidR="00D4160E" w:rsidRPr="00D4160E">
        <w:rPr>
          <w:rFonts w:ascii="Arial" w:hAnsi="Arial" w:cs="Arial"/>
          <w:bCs/>
          <w:color w:val="FF0000"/>
          <w:u w:val="single"/>
        </w:rPr>
        <w:t>@gasway.co.uk</w:t>
      </w:r>
    </w:p>
    <w:p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rsidR="00D4160E" w:rsidRPr="00D4160E" w:rsidRDefault="00D4160E" w:rsidP="00D4160E">
      <w:pPr>
        <w:rPr>
          <w:rFonts w:ascii="Arial" w:hAnsi="Arial" w:cs="Arial"/>
          <w:bCs/>
          <w:color w:val="000000"/>
        </w:rPr>
      </w:pPr>
      <w:r w:rsidRPr="00D4160E">
        <w:rPr>
          <w:rFonts w:ascii="Arial" w:hAnsi="Arial" w:cs="Arial"/>
          <w:bCs/>
          <w:color w:val="000000"/>
        </w:rPr>
        <w:t xml:space="preserve">If you have a pre-payment electricity meter, please make sure you have enough credit for the electrical safety check to be carried out.   </w:t>
      </w:r>
    </w:p>
    <w:p w:rsidR="00D4160E" w:rsidRPr="00D4160E" w:rsidRDefault="00D4160E" w:rsidP="00D4160E">
      <w:pPr>
        <w:rPr>
          <w:rFonts w:ascii="Arial" w:hAnsi="Arial" w:cs="Arial"/>
          <w:bCs/>
          <w:color w:val="000000"/>
        </w:rPr>
      </w:pPr>
      <w:r w:rsidRPr="00D4160E">
        <w:rPr>
          <w:rFonts w:ascii="Arial" w:hAnsi="Arial" w:cs="Arial"/>
          <w:bCs/>
          <w:color w:val="000000"/>
        </w:rPr>
        <w:t xml:space="preserve">This gives </w:t>
      </w:r>
      <w:r w:rsidR="00FA6E37" w:rsidRPr="008E25AC">
        <w:rPr>
          <w:rFonts w:ascii="Arial" w:hAnsi="Arial" w:cs="Arial"/>
          <w:bCs/>
          <w:color w:val="000000"/>
        </w:rPr>
        <w:t>Norwich City Council and NPS Norwich</w:t>
      </w:r>
      <w:bookmarkStart w:id="0" w:name="_GoBack"/>
      <w:bookmarkEnd w:id="0"/>
      <w:r w:rsidRPr="00D4160E">
        <w:rPr>
          <w:rFonts w:ascii="Arial" w:hAnsi="Arial" w:cs="Arial"/>
          <w:bCs/>
          <w:color w:val="000000"/>
        </w:rPr>
        <w:t xml:space="preserve"> an opportunity to remedy any potential hazards prior to problems arising, which could have serious implications to your health and safety.</w:t>
      </w:r>
    </w:p>
    <w:p w:rsidR="00D4160E" w:rsidRPr="00D4160E" w:rsidRDefault="00D4160E" w:rsidP="00D4160E">
      <w:pPr>
        <w:rPr>
          <w:rFonts w:ascii="Arial" w:hAnsi="Arial" w:cs="Arial"/>
          <w:bCs/>
          <w:color w:val="000000"/>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D4160E" w:rsidRPr="00B946BD"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23C25"/>
    <w:rsid w:val="003E67A8"/>
    <w:rsid w:val="00482D14"/>
    <w:rsid w:val="008B3661"/>
    <w:rsid w:val="00B37AC1"/>
    <w:rsid w:val="00B946BD"/>
    <w:rsid w:val="00D4160E"/>
    <w:rsid w:val="00E26C77"/>
    <w:rsid w:val="00EB64E4"/>
    <w:rsid w:val="00FA6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C8B5"/>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cp:revision>
  <dcterms:created xsi:type="dcterms:W3CDTF">2019-10-03T05:46:00Z</dcterms:created>
  <dcterms:modified xsi:type="dcterms:W3CDTF">2019-10-03T05:46:00Z</dcterms:modified>
</cp:coreProperties>
</file>