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60578876"/>
        <w:docPartObj>
          <w:docPartGallery w:val="Cover Pages"/>
          <w:docPartUnique/>
        </w:docPartObj>
      </w:sdtPr>
      <w:sdtEndPr>
        <w:rPr>
          <w:caps/>
          <w:sz w:val="24"/>
        </w:rPr>
      </w:sdtEndPr>
      <w:sdtContent>
        <w:p w14:paraId="7DFF1D03" w14:textId="5400832F" w:rsidR="00F17C58" w:rsidRDefault="000212D3">
          <w:pPr>
            <w:pStyle w:val="NoSpacing"/>
            <w:rPr>
              <w:sz w:val="2"/>
            </w:rPr>
          </w:pPr>
          <w:r>
            <w:rPr>
              <w:noProof/>
            </w:rPr>
            <mc:AlternateContent>
              <mc:Choice Requires="wps">
                <w:drawing>
                  <wp:anchor distT="0" distB="0" distL="114300" distR="114300" simplePos="0" relativeHeight="251658241" behindDoc="0" locked="0" layoutInCell="1" allowOverlap="1" wp14:anchorId="53F7DB45" wp14:editId="74C0685B">
                    <wp:simplePos x="0" y="0"/>
                    <wp:positionH relativeFrom="page">
                      <wp:posOffset>888365</wp:posOffset>
                    </wp:positionH>
                    <wp:positionV relativeFrom="margin">
                      <wp:posOffset>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709FADA4"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Systems and Database Administration</w:t>
                                    </w:r>
                                  </w:p>
                                </w:sdtContent>
                              </w:sdt>
                              <w:p w14:paraId="2AE79D10" w14:textId="6B98CB71" w:rsidR="00F17C58" w:rsidRDefault="00000000">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74815">
                                      <w:rPr>
                                        <w:color w:val="004C6C" w:themeColor="accent1"/>
                                        <w:sz w:val="36"/>
                                        <w:szCs w:val="36"/>
                                      </w:rPr>
                                      <w:t>C19704439</w:t>
                                    </w:r>
                                  </w:sdtContent>
                                </w:sdt>
                                <w:r w:rsidR="00F17C58">
                                  <w:rPr>
                                    <w:noProof/>
                                  </w:rPr>
                                  <w:t xml:space="preserve"> </w:t>
                                </w:r>
                              </w:p>
                              <w:p w14:paraId="12813147" w14:textId="77777777" w:rsidR="00F17C58" w:rsidRDefault="00F17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F7DB45" id="_x0000_t202" coordsize="21600,21600" o:spt="202" path="m,l,21600r21600,l21600,xe">
                    <v:stroke joinstyle="miter"/>
                    <v:path gradientshapeok="t" o:connecttype="rect"/>
                  </v:shapetype>
                  <v:shape id="Text Box 62" o:spid="_x0000_s1026" type="#_x0000_t202" style="position:absolute;margin-left:69.95pt;margin-top:0;width:468pt;height:1in;z-index:251658241;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709FADA4"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Systems and Database Administration</w:t>
                              </w:r>
                            </w:p>
                          </w:sdtContent>
                        </w:sdt>
                        <w:p w14:paraId="2AE79D10" w14:textId="6B98CB71" w:rsidR="00F17C58" w:rsidRDefault="00000000">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74815">
                                <w:rPr>
                                  <w:color w:val="004C6C" w:themeColor="accent1"/>
                                  <w:sz w:val="36"/>
                                  <w:szCs w:val="36"/>
                                </w:rPr>
                                <w:t>C19704439</w:t>
                              </w:r>
                            </w:sdtContent>
                          </w:sdt>
                          <w:r w:rsidR="00F17C58">
                            <w:rPr>
                              <w:noProof/>
                            </w:rPr>
                            <w:t xml:space="preserve"> </w:t>
                          </w:r>
                        </w:p>
                        <w:p w14:paraId="12813147" w14:textId="77777777" w:rsidR="00F17C58" w:rsidRDefault="00F17C58"/>
                      </w:txbxContent>
                    </v:textbox>
                    <w10:wrap anchorx="page" anchory="margin"/>
                  </v:shape>
                </w:pict>
              </mc:Fallback>
            </mc:AlternateContent>
          </w:r>
        </w:p>
        <w:p w14:paraId="3F08E9A3" w14:textId="6C6E069C" w:rsidR="00F17C58" w:rsidRDefault="00F17C58"/>
        <w:p w14:paraId="714C5231" w14:textId="69B1A10A" w:rsidR="00F17C58" w:rsidRDefault="0013588B">
          <w:r>
            <w:rPr>
              <w:noProof/>
            </w:rPr>
            <w:drawing>
              <wp:anchor distT="0" distB="0" distL="114300" distR="114300" simplePos="0" relativeHeight="251658242" behindDoc="0" locked="0" layoutInCell="1" allowOverlap="1" wp14:anchorId="2CE1DB70" wp14:editId="4108847F">
                <wp:simplePos x="0" y="0"/>
                <wp:positionH relativeFrom="margin">
                  <wp:posOffset>6985</wp:posOffset>
                </wp:positionH>
                <wp:positionV relativeFrom="paragraph">
                  <wp:posOffset>2051685</wp:posOffset>
                </wp:positionV>
                <wp:extent cx="5731510" cy="360934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0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C58">
            <w:rPr>
              <w:caps/>
            </w:rPr>
            <w:br w:type="page"/>
          </w:r>
        </w:p>
      </w:sdtContent>
    </w:sdt>
    <w:p w14:paraId="07AA74A9" w14:textId="2C5D1ACD" w:rsidR="00991AD4" w:rsidRDefault="3FD6DD8C" w:rsidP="00991AD4">
      <w:pPr>
        <w:rPr>
          <w:b/>
          <w:bCs/>
        </w:rPr>
      </w:pPr>
      <w:r w:rsidRPr="12B87971">
        <w:rPr>
          <w:b/>
          <w:bCs/>
        </w:rPr>
        <w:lastRenderedPageBreak/>
        <w:t>Scenario: HR</w:t>
      </w:r>
    </w:p>
    <w:p w14:paraId="1E6B129A" w14:textId="1C4DF6BA" w:rsidR="00D34851" w:rsidRPr="00D34851" w:rsidRDefault="00D34851" w:rsidP="00991AD4">
      <w:r>
        <w:t xml:space="preserve">You may use the following template for your answers. Some example headings have been given. You may choose to use them or use your own. </w:t>
      </w:r>
    </w:p>
    <w:p w14:paraId="05CB2BAC" w14:textId="0048775E" w:rsidR="00991AD4" w:rsidRDefault="00991AD4" w:rsidP="00991AD4">
      <w:pPr>
        <w:pStyle w:val="Heading1"/>
      </w:pPr>
      <w:r>
        <w:t>Security</w:t>
      </w:r>
    </w:p>
    <w:p w14:paraId="7717FB8E" w14:textId="29E45325" w:rsidR="00D34851" w:rsidRPr="00D34851" w:rsidRDefault="00D34851" w:rsidP="00D34851">
      <w:r>
        <w:rPr>
          <w:b/>
          <w:bCs/>
        </w:rPr>
        <w:t>Reminder: Questions to answer in this section</w:t>
      </w:r>
    </w:p>
    <w:p w14:paraId="787C716F" w14:textId="131AE246" w:rsidR="00D34851" w:rsidRDefault="00D34851" w:rsidP="00D34851">
      <w:r>
        <w:t>What are the major risks/challenges?</w:t>
      </w:r>
    </w:p>
    <w:p w14:paraId="0967558D" w14:textId="6FEEECED" w:rsidR="00D34851" w:rsidRDefault="00D34851" w:rsidP="00D34851">
      <w:r>
        <w:t>What measures have been taken to combat these?</w:t>
      </w:r>
    </w:p>
    <w:p w14:paraId="3C043224" w14:textId="617B27A9" w:rsidR="00D34851" w:rsidRPr="00D34851" w:rsidRDefault="00D34851" w:rsidP="00D34851">
      <w:r>
        <w:t>What policies should be put in place after deployment to maintain security?</w:t>
      </w:r>
    </w:p>
    <w:p w14:paraId="331C1777" w14:textId="097CB0AE" w:rsidR="00991AD4" w:rsidRDefault="00991AD4" w:rsidP="00991AD4">
      <w:pPr>
        <w:pStyle w:val="Heading2"/>
      </w:pPr>
      <w:r>
        <w:t>Discussion</w:t>
      </w:r>
    </w:p>
    <w:p w14:paraId="2AAF9151" w14:textId="341ED9CD" w:rsidR="00D34851" w:rsidRDefault="6B8EA9AE" w:rsidP="00D34851">
      <w:pPr>
        <w:pStyle w:val="Heading3"/>
      </w:pPr>
      <w:r>
        <w:t>Major Risks and Challenges</w:t>
      </w:r>
    </w:p>
    <w:p w14:paraId="67042958" w14:textId="439FBA21" w:rsidR="12B87971" w:rsidRDefault="12B87971" w:rsidP="12B87971"/>
    <w:p w14:paraId="3E2ADD8A" w14:textId="5D54CEC3" w:rsidR="12B87971" w:rsidRPr="00E12350" w:rsidRDefault="6B1DBFA4" w:rsidP="00E12350">
      <w:pPr>
        <w:pStyle w:val="ListParagraph"/>
        <w:numPr>
          <w:ilvl w:val="0"/>
          <w:numId w:val="24"/>
        </w:numPr>
        <w:rPr>
          <w:rFonts w:ascii="Calibri" w:eastAsia="Calibri" w:hAnsi="Calibri" w:cs="Calibri"/>
          <w:szCs w:val="24"/>
        </w:rPr>
      </w:pPr>
      <w:r w:rsidRPr="00E12350">
        <w:rPr>
          <w:rFonts w:ascii="Calibri" w:eastAsia="Calibri" w:hAnsi="Calibri" w:cs="Calibri"/>
          <w:szCs w:val="24"/>
        </w:rPr>
        <w:t>Data Breaches: A data breach is a major risk associated with the HR database, as it contains sensitive personal information of over a million employees. Data breaches can occur due to various reasons, such as a weak password, unsecured data storage, or a cyber-attack. A data breach can lead to the loss of sensitive data, identity theft, financial fraud, reputational damage, and legal liabilities.</w:t>
      </w:r>
    </w:p>
    <w:p w14:paraId="116BFDE9" w14:textId="3DC2CBE6" w:rsidR="12B87971" w:rsidRPr="00E12350" w:rsidRDefault="6B1DBFA4" w:rsidP="00E12350">
      <w:pPr>
        <w:pStyle w:val="ListParagraph"/>
        <w:numPr>
          <w:ilvl w:val="0"/>
          <w:numId w:val="24"/>
        </w:numPr>
        <w:rPr>
          <w:rFonts w:ascii="Calibri" w:eastAsia="Calibri" w:hAnsi="Calibri" w:cs="Calibri"/>
          <w:szCs w:val="24"/>
        </w:rPr>
      </w:pPr>
      <w:r w:rsidRPr="00E12350">
        <w:rPr>
          <w:rFonts w:ascii="Calibri" w:eastAsia="Calibri" w:hAnsi="Calibri" w:cs="Calibri"/>
          <w:szCs w:val="24"/>
        </w:rPr>
        <w:t>Unauthorized Access: The HR database is accessible by HR staff from HQ and</w:t>
      </w:r>
      <w:r w:rsidR="00E12350" w:rsidRPr="00E12350">
        <w:rPr>
          <w:rFonts w:ascii="Calibri" w:eastAsia="Calibri" w:hAnsi="Calibri" w:cs="Calibri"/>
          <w:szCs w:val="24"/>
        </w:rPr>
        <w:t xml:space="preserve"> </w:t>
      </w:r>
      <w:r w:rsidRPr="00E12350">
        <w:rPr>
          <w:rFonts w:ascii="Calibri" w:eastAsia="Calibri" w:hAnsi="Calibri" w:cs="Calibri"/>
          <w:szCs w:val="24"/>
        </w:rPr>
        <w:t>employees from their respective store locations. This makes it vulnerable to unauthorized access by internal employees or external parties. Unauthorized access can lead to data theft, data tampering, or data loss.</w:t>
      </w:r>
    </w:p>
    <w:p w14:paraId="0D368ADC" w14:textId="38855C60" w:rsidR="12B87971" w:rsidRPr="00E12350" w:rsidRDefault="6B1DBFA4" w:rsidP="00E12350">
      <w:pPr>
        <w:pStyle w:val="ListParagraph"/>
        <w:numPr>
          <w:ilvl w:val="0"/>
          <w:numId w:val="24"/>
        </w:numPr>
        <w:rPr>
          <w:rFonts w:ascii="Calibri" w:eastAsia="Calibri" w:hAnsi="Calibri" w:cs="Calibri"/>
          <w:szCs w:val="24"/>
        </w:rPr>
      </w:pPr>
      <w:r w:rsidRPr="00E12350">
        <w:rPr>
          <w:rFonts w:ascii="Calibri" w:eastAsia="Calibri" w:hAnsi="Calibri" w:cs="Calibri"/>
          <w:szCs w:val="24"/>
        </w:rPr>
        <w:t>Compliance: The HR database must comply with various legal and regulatory requirements, such as the General Data Protection Regulation (GDPR)</w:t>
      </w:r>
      <w:r w:rsidR="00790183" w:rsidRPr="00E12350">
        <w:rPr>
          <w:rFonts w:ascii="Calibri" w:eastAsia="Calibri" w:hAnsi="Calibri" w:cs="Calibri"/>
          <w:szCs w:val="24"/>
        </w:rPr>
        <w:t>.</w:t>
      </w:r>
      <w:r w:rsidRPr="00E12350">
        <w:rPr>
          <w:rFonts w:ascii="Calibri" w:eastAsia="Calibri" w:hAnsi="Calibri" w:cs="Calibri"/>
          <w:szCs w:val="24"/>
        </w:rPr>
        <w:t xml:space="preserve"> Failure to comply with these regulations can lead to legal liabilities, reputational damage, and financial penalties.</w:t>
      </w:r>
    </w:p>
    <w:p w14:paraId="3AD0680C" w14:textId="4F45DC54" w:rsidR="6B1DBFA4" w:rsidRPr="00E12350" w:rsidRDefault="6B1DBFA4" w:rsidP="00E12350">
      <w:pPr>
        <w:pStyle w:val="ListParagraph"/>
        <w:numPr>
          <w:ilvl w:val="0"/>
          <w:numId w:val="24"/>
        </w:numPr>
        <w:rPr>
          <w:rFonts w:ascii="Calibri" w:eastAsia="Calibri" w:hAnsi="Calibri" w:cs="Calibri"/>
          <w:szCs w:val="24"/>
        </w:rPr>
      </w:pPr>
      <w:r w:rsidRPr="00E12350">
        <w:rPr>
          <w:rFonts w:ascii="Calibri" w:eastAsia="Calibri" w:hAnsi="Calibri" w:cs="Calibri"/>
          <w:szCs w:val="24"/>
        </w:rPr>
        <w:t xml:space="preserve">Data Accuracy: The HR database contains employee records, including their position, social security number, and current salary. It is important that this data is accurate and </w:t>
      </w:r>
      <w:proofErr w:type="gramStart"/>
      <w:r w:rsidRPr="00E12350">
        <w:rPr>
          <w:rFonts w:ascii="Calibri" w:eastAsia="Calibri" w:hAnsi="Calibri" w:cs="Calibri"/>
          <w:szCs w:val="24"/>
        </w:rPr>
        <w:t>up-to-date</w:t>
      </w:r>
      <w:proofErr w:type="gramEnd"/>
      <w:r w:rsidRPr="00E12350">
        <w:rPr>
          <w:rFonts w:ascii="Calibri" w:eastAsia="Calibri" w:hAnsi="Calibri" w:cs="Calibri"/>
          <w:szCs w:val="24"/>
        </w:rPr>
        <w:t>, as it can impact the employee's performance, compensation, and benefits.</w:t>
      </w:r>
    </w:p>
    <w:p w14:paraId="784FAF56" w14:textId="1CAB9ED4" w:rsidR="00D84347" w:rsidRPr="00E12350" w:rsidRDefault="006421B9" w:rsidP="00E12350">
      <w:pPr>
        <w:pStyle w:val="ListParagraph"/>
        <w:numPr>
          <w:ilvl w:val="0"/>
          <w:numId w:val="24"/>
        </w:numPr>
        <w:rPr>
          <w:rFonts w:ascii="Calibri" w:eastAsia="Calibri" w:hAnsi="Calibri" w:cs="Calibri"/>
          <w:szCs w:val="24"/>
        </w:rPr>
      </w:pPr>
      <w:r w:rsidRPr="00E12350">
        <w:rPr>
          <w:rFonts w:ascii="Calibri" w:eastAsia="Calibri" w:hAnsi="Calibri" w:cs="Calibri"/>
          <w:szCs w:val="24"/>
        </w:rPr>
        <w:t xml:space="preserve">Roles &amp; Permissions: </w:t>
      </w:r>
      <w:r w:rsidR="00790183" w:rsidRPr="00E12350">
        <w:rPr>
          <w:rFonts w:ascii="Calibri" w:eastAsia="Calibri" w:hAnsi="Calibri" w:cs="Calibri"/>
          <w:szCs w:val="24"/>
        </w:rPr>
        <w:t>Assigning the correct roles and permissions is critical for ensuring the security of an organization's systems and data. It helps protect against data breaches, reduces the risk of insider threats, and helps maintain compliance with relevant regulations.</w:t>
      </w:r>
    </w:p>
    <w:p w14:paraId="0B22A580" w14:textId="19A45F11" w:rsidR="12B87971" w:rsidRDefault="12B87971" w:rsidP="12B87971"/>
    <w:p w14:paraId="183238E8" w14:textId="77777777" w:rsidR="00CA1047" w:rsidRDefault="00CA1047" w:rsidP="12B87971"/>
    <w:p w14:paraId="0A6F3B5A" w14:textId="77777777" w:rsidR="00F642F6" w:rsidRDefault="00F642F6" w:rsidP="12B87971"/>
    <w:p w14:paraId="46232978" w14:textId="7FA6C49E" w:rsidR="00D34851" w:rsidRDefault="6B8EA9AE" w:rsidP="00D34851">
      <w:pPr>
        <w:pStyle w:val="Heading3"/>
      </w:pPr>
      <w:r>
        <w:lastRenderedPageBreak/>
        <w:t xml:space="preserve">Measures taken to combat risks and </w:t>
      </w:r>
      <w:proofErr w:type="gramStart"/>
      <w:r>
        <w:t>challenges</w:t>
      </w:r>
      <w:proofErr w:type="gramEnd"/>
    </w:p>
    <w:p w14:paraId="0257ED8D" w14:textId="705420F8" w:rsidR="12B87971" w:rsidRDefault="12B87971" w:rsidP="12B87971"/>
    <w:p w14:paraId="14EC327C" w14:textId="120B4347" w:rsidR="00CA1047" w:rsidRDefault="00CA1047" w:rsidP="00CA1047">
      <w:r>
        <w:t>Employees have been granted read-only access to their relevant views, which means they can view their own records, payments, and performance reviews. This ensures that employees are only able to access their own data and not that of their colleagues or other employees. This helps maintain privacy and prevent data breaches caused by employees accessing data that they are not authorized to view.</w:t>
      </w:r>
    </w:p>
    <w:p w14:paraId="398ACDD2" w14:textId="36E8D3FD" w:rsidR="00CA1047" w:rsidRDefault="00C51409" w:rsidP="00CA1047">
      <w:r>
        <w:t>The</w:t>
      </w:r>
      <w:r w:rsidR="00CA1047">
        <w:t xml:space="preserve"> HR Staff have been granted greater access to the database. They </w:t>
      </w:r>
      <w:r>
        <w:t>can</w:t>
      </w:r>
      <w:r w:rsidR="00CA1047">
        <w:t xml:space="preserve"> view all the data, insert, modify, or delete rows as necessary. This ensures that they have the necessary access to manage the performance reviews table and add payments to the payments table.</w:t>
      </w:r>
    </w:p>
    <w:p w14:paraId="3E633852" w14:textId="445F6046" w:rsidR="12B87971" w:rsidRDefault="00C51409" w:rsidP="12B87971">
      <w:r>
        <w:t>This follows</w:t>
      </w:r>
      <w:r w:rsidR="00CA1047">
        <w:t xml:space="preserve"> the principle of least privilege. This means that employees should only be granted access to the data they need to perform their job duties, and nothing more. This can help prevent accidental or intentional data breaches caused by employees who have been granted excessive access to the database.</w:t>
      </w:r>
    </w:p>
    <w:p w14:paraId="6A0824FB" w14:textId="64A1CB5A" w:rsidR="12B87971" w:rsidRDefault="12B87971" w:rsidP="12B87971"/>
    <w:p w14:paraId="3BD1EA4B" w14:textId="76620E6F" w:rsidR="00D34851" w:rsidRDefault="6B8EA9AE" w:rsidP="00D34851">
      <w:pPr>
        <w:pStyle w:val="Heading3"/>
      </w:pPr>
      <w:r>
        <w:t xml:space="preserve">Recommended post-deployment </w:t>
      </w:r>
      <w:proofErr w:type="gramStart"/>
      <w:r>
        <w:t>policies</w:t>
      </w:r>
      <w:proofErr w:type="gramEnd"/>
    </w:p>
    <w:p w14:paraId="3AB09422" w14:textId="77777777" w:rsidR="00E12350" w:rsidRDefault="00E12350" w:rsidP="00E12350"/>
    <w:p w14:paraId="540EA9C6" w14:textId="77777777" w:rsidR="00E12350" w:rsidRDefault="00E12350" w:rsidP="00E12350">
      <w:pPr>
        <w:pStyle w:val="ListParagraph"/>
        <w:numPr>
          <w:ilvl w:val="0"/>
          <w:numId w:val="23"/>
        </w:numPr>
      </w:pPr>
      <w:r>
        <w:t>Regular Access Reviews: Implement a policy to regularly review and audit the access controls and permissions assigned to employees. This can help ensure that employees only have access to the data they need to perform their job duties, and nothing more.</w:t>
      </w:r>
    </w:p>
    <w:p w14:paraId="3CBB27AE" w14:textId="77777777" w:rsidR="00E12350" w:rsidRDefault="00E12350" w:rsidP="00E12350">
      <w:pPr>
        <w:pStyle w:val="ListParagraph"/>
        <w:numPr>
          <w:ilvl w:val="0"/>
          <w:numId w:val="23"/>
        </w:numPr>
      </w:pPr>
      <w:r>
        <w:t>Password Policy: Implement a password policy that requires employees to use strong, complex passwords that are changed regularly. This can help prevent unauthorized access to the database and reduce the risk of data breaches caused by weak passwords.</w:t>
      </w:r>
    </w:p>
    <w:p w14:paraId="7150A9A7" w14:textId="77777777" w:rsidR="00E12350" w:rsidRDefault="00E12350" w:rsidP="00E12350">
      <w:pPr>
        <w:pStyle w:val="ListParagraph"/>
        <w:numPr>
          <w:ilvl w:val="0"/>
          <w:numId w:val="23"/>
        </w:numPr>
      </w:pPr>
      <w:r>
        <w:t>Data Retention Policy: Establish a data retention policy that defines how long data should be stored in the database. This can help prevent the accumulation of unnecessary data and reduce the risk of data breaches caused by outdated or unnecessary data.</w:t>
      </w:r>
    </w:p>
    <w:p w14:paraId="356C9F4F" w14:textId="77777777" w:rsidR="00E12350" w:rsidRDefault="00E12350" w:rsidP="00E12350">
      <w:pPr>
        <w:pStyle w:val="ListParagraph"/>
        <w:numPr>
          <w:ilvl w:val="0"/>
          <w:numId w:val="23"/>
        </w:numPr>
      </w:pPr>
      <w:r>
        <w:t>Data Backup Policy: Implement a data backup policy that ensures that the database is regularly backed up and that backups are stored securely offsite. This can help prevent data loss in the event of a disaster or other unexpected event.</w:t>
      </w:r>
    </w:p>
    <w:p w14:paraId="275063BC" w14:textId="713A322F" w:rsidR="00855753" w:rsidRDefault="00E12350" w:rsidP="00855753">
      <w:pPr>
        <w:pStyle w:val="ListParagraph"/>
        <w:numPr>
          <w:ilvl w:val="0"/>
          <w:numId w:val="23"/>
        </w:numPr>
      </w:pPr>
      <w:r>
        <w:t>Incident Response Plan: Develop an incident response plan that outlines the steps to be taken in the event of a security incident or data breach. This can help ensure that incidents are handled quickly and effectively, minimizing the potential impact on the organization.</w:t>
      </w:r>
    </w:p>
    <w:p w14:paraId="125587E4" w14:textId="77777777" w:rsidR="00855753" w:rsidRPr="00D34851" w:rsidRDefault="00855753" w:rsidP="00855753"/>
    <w:p w14:paraId="69FFDB93" w14:textId="4CAD680B" w:rsidR="00991AD4" w:rsidRDefault="3FD6DD8C" w:rsidP="00991AD4">
      <w:pPr>
        <w:pStyle w:val="Heading2"/>
      </w:pPr>
      <w:r>
        <w:lastRenderedPageBreak/>
        <w:t>Step-by-step</w:t>
      </w:r>
    </w:p>
    <w:p w14:paraId="337D4C2F" w14:textId="3D730193" w:rsidR="00D34851" w:rsidRDefault="6B8EA9AE" w:rsidP="00D34851">
      <w:pPr>
        <w:pStyle w:val="Heading3"/>
      </w:pPr>
      <w:r>
        <w:t>Enabling SSL</w:t>
      </w:r>
    </w:p>
    <w:p w14:paraId="5252637B" w14:textId="77777777" w:rsidR="0034287A" w:rsidRDefault="0034287A" w:rsidP="00855753"/>
    <w:p w14:paraId="1A5AA1CC" w14:textId="77777777" w:rsidR="0034287A" w:rsidRDefault="00855753" w:rsidP="00855753">
      <w:r>
        <w:t xml:space="preserve">Edit the </w:t>
      </w:r>
      <w:proofErr w:type="spellStart"/>
      <w:r>
        <w:t>postgresql.conf</w:t>
      </w:r>
      <w:proofErr w:type="spellEnd"/>
      <w:r>
        <w:t xml:space="preserve"> configuration file, which is usually located in the data directory of your PostgreSQL installation.</w:t>
      </w:r>
    </w:p>
    <w:p w14:paraId="077F0F42" w14:textId="5B1A4875" w:rsidR="00855753" w:rsidRDefault="00855753" w:rsidP="00855753">
      <w:r>
        <w:t>Look for the following lines in the file:</w:t>
      </w:r>
    </w:p>
    <w:p w14:paraId="212175C9" w14:textId="5D205DC9" w:rsidR="007D7E8D" w:rsidRPr="007D7E8D" w:rsidRDefault="007D7E8D" w:rsidP="007D7E8D">
      <w:pPr>
        <w:pStyle w:val="Code"/>
      </w:pPr>
      <w:r w:rsidRPr="007D7E8D">
        <w:t>#ssl = off</w:t>
      </w:r>
    </w:p>
    <w:p w14:paraId="1BB0537F" w14:textId="77777777" w:rsidR="007D7E8D" w:rsidRPr="007D7E8D" w:rsidRDefault="007D7E8D" w:rsidP="007D7E8D">
      <w:pPr>
        <w:pStyle w:val="Code"/>
      </w:pPr>
      <w:r w:rsidRPr="007D7E8D">
        <w:t>#ssl_cert_file = 'server.crt'</w:t>
      </w:r>
    </w:p>
    <w:p w14:paraId="3C362563" w14:textId="301622FC" w:rsidR="009477E9" w:rsidRDefault="007D7E8D" w:rsidP="009477E9">
      <w:pPr>
        <w:pStyle w:val="Code"/>
      </w:pPr>
      <w:r w:rsidRPr="007D7E8D">
        <w:t>#ssl_key_file = '</w:t>
      </w:r>
      <w:proofErr w:type="spellStart"/>
      <w:r w:rsidRPr="007D7E8D">
        <w:t>server.key</w:t>
      </w:r>
      <w:proofErr w:type="spellEnd"/>
      <w:r w:rsidRPr="007D7E8D">
        <w:t>'</w:t>
      </w:r>
    </w:p>
    <w:p w14:paraId="6FD9A380" w14:textId="2197E0AB" w:rsidR="00855753" w:rsidRDefault="00855753" w:rsidP="00855753">
      <w:r>
        <w:t>Uncomment these lines by removing the # symbol at the beginning of each line.</w:t>
      </w:r>
    </w:p>
    <w:p w14:paraId="3D575F4F" w14:textId="182EBAC0" w:rsidR="00855753" w:rsidRDefault="00855753" w:rsidP="00855753">
      <w:r>
        <w:t xml:space="preserve">Set the </w:t>
      </w:r>
      <w:proofErr w:type="spellStart"/>
      <w:r>
        <w:t>ssl</w:t>
      </w:r>
      <w:proofErr w:type="spellEnd"/>
      <w:r>
        <w:t xml:space="preserve"> parameter to </w:t>
      </w:r>
      <w:r w:rsidR="0034287A">
        <w:t>on and</w:t>
      </w:r>
      <w:r>
        <w:t xml:space="preserve"> specify the paths to your SSL certificate and key files.</w:t>
      </w:r>
    </w:p>
    <w:p w14:paraId="551EBC1D" w14:textId="6CE8C2CE" w:rsidR="007D7E8D" w:rsidRPr="007D7E8D" w:rsidRDefault="007D7E8D" w:rsidP="007D7E8D">
      <w:pPr>
        <w:pStyle w:val="Code"/>
      </w:pPr>
      <w:proofErr w:type="spellStart"/>
      <w:r w:rsidRPr="007D7E8D">
        <w:t>ssl</w:t>
      </w:r>
      <w:proofErr w:type="spellEnd"/>
      <w:r w:rsidRPr="007D7E8D">
        <w:t xml:space="preserve"> = on</w:t>
      </w:r>
    </w:p>
    <w:p w14:paraId="1723783C" w14:textId="77777777" w:rsidR="007D7E8D" w:rsidRPr="007D7E8D" w:rsidRDefault="007D7E8D" w:rsidP="007D7E8D">
      <w:pPr>
        <w:pStyle w:val="Code"/>
      </w:pPr>
      <w:proofErr w:type="spellStart"/>
      <w:r w:rsidRPr="007D7E8D">
        <w:t>ssl_cert_file</w:t>
      </w:r>
      <w:proofErr w:type="spellEnd"/>
      <w:r w:rsidRPr="007D7E8D">
        <w:t xml:space="preserve"> = '/path/to/server.crt'</w:t>
      </w:r>
    </w:p>
    <w:p w14:paraId="46C84527" w14:textId="77777777" w:rsidR="007D7E8D" w:rsidRPr="007D7E8D" w:rsidRDefault="007D7E8D" w:rsidP="007D7E8D">
      <w:pPr>
        <w:pStyle w:val="Code"/>
      </w:pPr>
      <w:proofErr w:type="spellStart"/>
      <w:r w:rsidRPr="007D7E8D">
        <w:t>ssl_key_file</w:t>
      </w:r>
      <w:proofErr w:type="spellEnd"/>
      <w:r w:rsidRPr="007D7E8D">
        <w:t xml:space="preserve"> = '/path/to/</w:t>
      </w:r>
      <w:proofErr w:type="spellStart"/>
      <w:r w:rsidRPr="007D7E8D">
        <w:t>server.key</w:t>
      </w:r>
      <w:proofErr w:type="spellEnd"/>
      <w:r w:rsidRPr="007D7E8D">
        <w:t>'</w:t>
      </w:r>
    </w:p>
    <w:p w14:paraId="2EB04EA8" w14:textId="77777777" w:rsidR="00855753" w:rsidRDefault="00855753" w:rsidP="00855753">
      <w:r>
        <w:t xml:space="preserve">Save the changes to </w:t>
      </w:r>
      <w:proofErr w:type="spellStart"/>
      <w:r>
        <w:t>postgresql.conf</w:t>
      </w:r>
      <w:proofErr w:type="spellEnd"/>
      <w:r>
        <w:t xml:space="preserve"> and exit the file.</w:t>
      </w:r>
    </w:p>
    <w:p w14:paraId="43375720" w14:textId="52FC28A6" w:rsidR="007C59E9" w:rsidRPr="007C59E9" w:rsidRDefault="00855753" w:rsidP="00855753">
      <w:r>
        <w:t>Restart the PostgreSQL server to apply the changes.</w:t>
      </w:r>
    </w:p>
    <w:p w14:paraId="3DC851B8" w14:textId="018B0FB9" w:rsidR="00D34851" w:rsidRPr="00D34851" w:rsidRDefault="3FD6DD8C" w:rsidP="00D34851">
      <w:pPr>
        <w:pStyle w:val="Heading1"/>
      </w:pPr>
      <w:r>
        <w:t>Auditing</w:t>
      </w:r>
    </w:p>
    <w:p w14:paraId="0D1FC58A" w14:textId="77777777" w:rsidR="00D34851" w:rsidRPr="00D34851" w:rsidRDefault="00D34851" w:rsidP="00D34851">
      <w:r>
        <w:rPr>
          <w:b/>
          <w:bCs/>
        </w:rPr>
        <w:t>Reminder: Questions to answer in this section</w:t>
      </w:r>
    </w:p>
    <w:p w14:paraId="5B70C1BE" w14:textId="44466CFE" w:rsidR="00D34851" w:rsidRDefault="00D34851" w:rsidP="00D34851">
      <w:r>
        <w:t xml:space="preserve">Why is auditing important (role of auditing) </w:t>
      </w:r>
      <w:r>
        <w:rPr>
          <w:b/>
          <w:bCs/>
        </w:rPr>
        <w:t>for this database</w:t>
      </w:r>
      <w:r>
        <w:t>?</w:t>
      </w:r>
    </w:p>
    <w:p w14:paraId="0C3BE9E6" w14:textId="5CD02D3B" w:rsidR="00D34851" w:rsidRDefault="00D34851" w:rsidP="00D34851">
      <w:r>
        <w:t>What are the objectives of the auditing policy for this database?</w:t>
      </w:r>
    </w:p>
    <w:p w14:paraId="39640BEC" w14:textId="527BC2B6" w:rsidR="00D34851" w:rsidRDefault="00D34851" w:rsidP="00D34851">
      <w:r>
        <w:t>How will the database be configured to support these objectives? (high-level discussion)</w:t>
      </w:r>
    </w:p>
    <w:p w14:paraId="70E99409" w14:textId="51FCA676" w:rsidR="00D34851" w:rsidRDefault="00D34851" w:rsidP="00D34851">
      <w:r>
        <w:t>What options are available?</w:t>
      </w:r>
    </w:p>
    <w:p w14:paraId="648AD308" w14:textId="4B27DBF5" w:rsidR="00D34851" w:rsidRDefault="00D34851" w:rsidP="00D34851">
      <w:r>
        <w:t>What have you chosen? Why?</w:t>
      </w:r>
    </w:p>
    <w:p w14:paraId="2615AB61" w14:textId="77777777" w:rsidR="00D70F01" w:rsidRDefault="00D70F01" w:rsidP="00D34851"/>
    <w:p w14:paraId="2D25C3E4" w14:textId="77777777" w:rsidR="009C044D" w:rsidRDefault="00D74815" w:rsidP="00D74815">
      <w:r>
        <w:t xml:space="preserve">Auditing is important in this HR database for several reasons. </w:t>
      </w:r>
    </w:p>
    <w:p w14:paraId="472B7BCF" w14:textId="55ECDC62" w:rsidR="00D74815" w:rsidRDefault="009C044D" w:rsidP="00D74815">
      <w:pPr>
        <w:pStyle w:val="ListParagraph"/>
        <w:numPr>
          <w:ilvl w:val="0"/>
          <w:numId w:val="25"/>
        </w:numPr>
      </w:pPr>
      <w:r>
        <w:t>A</w:t>
      </w:r>
      <w:r w:rsidR="00D74815">
        <w:t>uditing helps to ensure that the data in the database is accurate and reliable. By tracking changes to the data, you can quickly identify any discrepancies or errors, and take steps to correct them before they become larger issues.</w:t>
      </w:r>
    </w:p>
    <w:p w14:paraId="3BEE541C" w14:textId="2593B5FE" w:rsidR="00D74815" w:rsidRDefault="009C044D" w:rsidP="00D74815">
      <w:pPr>
        <w:pStyle w:val="ListParagraph"/>
        <w:numPr>
          <w:ilvl w:val="0"/>
          <w:numId w:val="25"/>
        </w:numPr>
      </w:pPr>
      <w:r>
        <w:t>Helps to</w:t>
      </w:r>
      <w:r w:rsidR="00D74815">
        <w:t xml:space="preserve"> identify potential security breaches or unauthorized access to the database. By tracking who has accessed the database and when, you can quickly identify any </w:t>
      </w:r>
      <w:r w:rsidR="00D74815">
        <w:lastRenderedPageBreak/>
        <w:t xml:space="preserve">suspicious activity, such as attempts to access data that the user is not authorized to </w:t>
      </w:r>
      <w:r w:rsidR="00EF58E5">
        <w:t>view or</w:t>
      </w:r>
      <w:r w:rsidR="00D74815">
        <w:t xml:space="preserve"> attempts to modify or delete data in the database.</w:t>
      </w:r>
    </w:p>
    <w:p w14:paraId="411D818D" w14:textId="0DCE73E2" w:rsidR="00D74815" w:rsidRDefault="00D70F01" w:rsidP="00D70F01">
      <w:pPr>
        <w:pStyle w:val="ListParagraph"/>
        <w:numPr>
          <w:ilvl w:val="0"/>
          <w:numId w:val="25"/>
        </w:numPr>
      </w:pPr>
      <w:r>
        <w:t xml:space="preserve">Ensures </w:t>
      </w:r>
      <w:r w:rsidR="00D74815">
        <w:t>compliance with regulatory requirements. Many industries are subject to regulations that require them to maintain accurate and secure records, and to report on any changes or access to those records. By auditing the database, you can ensure that you are meeting these regulatory requirements and avoid potential fines or penalties for non-compliance.</w:t>
      </w:r>
    </w:p>
    <w:p w14:paraId="497CA252" w14:textId="77777777" w:rsidR="00C73903" w:rsidRDefault="00C73903" w:rsidP="00C73903">
      <w:pPr>
        <w:pStyle w:val="ListParagraph"/>
      </w:pPr>
    </w:p>
    <w:p w14:paraId="7D2D560D" w14:textId="77777777" w:rsidR="00AD3021" w:rsidRDefault="00AD3021" w:rsidP="00AD3021">
      <w:r>
        <w:t>PostgreSQL 15 offers several options for auditing, including:</w:t>
      </w:r>
    </w:p>
    <w:p w14:paraId="53D916BA" w14:textId="77777777" w:rsidR="00AD3021" w:rsidRDefault="00AD3021" w:rsidP="00AD3021">
      <w:pPr>
        <w:pStyle w:val="ListParagraph"/>
        <w:numPr>
          <w:ilvl w:val="0"/>
          <w:numId w:val="26"/>
        </w:numPr>
      </w:pPr>
      <w:r>
        <w:t>Logging: PostgreSQL can be configured to log all database activity to files on disk. This includes login attempts, queries, updates, and more.</w:t>
      </w:r>
    </w:p>
    <w:p w14:paraId="3377B2EE" w14:textId="77777777" w:rsidR="00AD3021" w:rsidRDefault="00AD3021" w:rsidP="00AD3021">
      <w:pPr>
        <w:pStyle w:val="ListParagraph"/>
        <w:numPr>
          <w:ilvl w:val="0"/>
          <w:numId w:val="26"/>
        </w:numPr>
      </w:pPr>
      <w:r>
        <w:t>Audit Extension: PostgreSQL provides a third-party extension called "</w:t>
      </w:r>
      <w:proofErr w:type="spellStart"/>
      <w:r>
        <w:t>pgAudit</w:t>
      </w:r>
      <w:proofErr w:type="spellEnd"/>
      <w:r>
        <w:t>" that can be used to capture and log detailed information about database activity. This extension is highly configurable and can be used to track specific events or user actions.</w:t>
      </w:r>
    </w:p>
    <w:p w14:paraId="48CA37E9" w14:textId="247B9108" w:rsidR="00A96EA3" w:rsidRDefault="00AD3021" w:rsidP="00AD3021">
      <w:pPr>
        <w:pStyle w:val="ListParagraph"/>
        <w:numPr>
          <w:ilvl w:val="0"/>
          <w:numId w:val="26"/>
        </w:numPr>
      </w:pPr>
      <w:r>
        <w:t>Triggers: PostgreSQL's triggers can be used to capture specific events and actions in the database. For example, a trigger can be set up to capture all updates to a specific table.</w:t>
      </w:r>
    </w:p>
    <w:p w14:paraId="7D982A36" w14:textId="77777777" w:rsidR="00973E5B" w:rsidRDefault="00973E5B" w:rsidP="00D74815"/>
    <w:p w14:paraId="5D8CBA74" w14:textId="7790A35D" w:rsidR="00991AD4" w:rsidRDefault="3FD6DD8C" w:rsidP="00991AD4">
      <w:pPr>
        <w:pStyle w:val="Heading2"/>
      </w:pPr>
      <w:r>
        <w:t>Discussion</w:t>
      </w:r>
    </w:p>
    <w:p w14:paraId="3440F77A" w14:textId="77777777" w:rsidR="00134D19" w:rsidRDefault="00134D19" w:rsidP="00134D19"/>
    <w:p w14:paraId="02D828F1" w14:textId="0F5BB414" w:rsidR="00D34851" w:rsidRDefault="00134D19" w:rsidP="00D34851">
      <w:r>
        <w:t xml:space="preserve">I have chosen to use </w:t>
      </w:r>
      <w:r w:rsidR="00000719">
        <w:t xml:space="preserve">an audit extension known as </w:t>
      </w:r>
      <w:proofErr w:type="spellStart"/>
      <w:r w:rsidR="00000719">
        <w:t>PGAudit</w:t>
      </w:r>
      <w:proofErr w:type="spellEnd"/>
      <w:r w:rsidR="00C12C6C">
        <w:rPr>
          <w:rStyle w:val="FootnoteReference"/>
        </w:rPr>
        <w:footnoteReference w:id="1"/>
      </w:r>
      <w:r w:rsidR="00384C31">
        <w:t xml:space="preserve">. This </w:t>
      </w:r>
      <w:r w:rsidR="00384C31" w:rsidRPr="00384C31">
        <w:t>can be configured to capture a wide range of events and actions in the database, including logins, queries, updates, and deletes. You can also configure it to capture specific events based on user, role, or database.</w:t>
      </w:r>
    </w:p>
    <w:p w14:paraId="7CB96983" w14:textId="77777777" w:rsidR="001A5D3D" w:rsidRPr="00D34851" w:rsidRDefault="001A5D3D" w:rsidP="00D34851"/>
    <w:p w14:paraId="067A9A82" w14:textId="667285E6" w:rsidR="00991AD4" w:rsidRDefault="3FD6DD8C" w:rsidP="00991AD4">
      <w:pPr>
        <w:pStyle w:val="Heading2"/>
      </w:pPr>
      <w:r>
        <w:t>Step-by-step</w:t>
      </w:r>
    </w:p>
    <w:p w14:paraId="7506E3EA" w14:textId="77777777" w:rsidR="00717B40" w:rsidRDefault="00717B40" w:rsidP="00717B40"/>
    <w:p w14:paraId="13590554" w14:textId="77777777" w:rsidR="00717B40" w:rsidRDefault="00717B40" w:rsidP="00717B40">
      <w:r>
        <w:t xml:space="preserve">To achieve auditing for the </w:t>
      </w:r>
      <w:proofErr w:type="spellStart"/>
      <w:r>
        <w:t>HumanResources</w:t>
      </w:r>
      <w:proofErr w:type="spellEnd"/>
      <w:r>
        <w:t xml:space="preserve"> database follow these steps:</w:t>
      </w:r>
    </w:p>
    <w:p w14:paraId="592E20AF" w14:textId="77777777" w:rsidR="00717B40" w:rsidRDefault="00717B40" w:rsidP="00717B40">
      <w:r>
        <w:t xml:space="preserve">Note – PostgreSQL </w:t>
      </w:r>
      <w:proofErr w:type="gramStart"/>
      <w:r>
        <w:t>v15</w:t>
      </w:r>
      <w:proofErr w:type="gramEnd"/>
    </w:p>
    <w:p w14:paraId="59A8CA1E" w14:textId="77777777" w:rsidR="00717B40" w:rsidRPr="003E55AC" w:rsidRDefault="00717B40" w:rsidP="003E55AC">
      <w:pPr>
        <w:pStyle w:val="Code"/>
      </w:pPr>
      <w:r w:rsidRPr="003E55AC">
        <w:t xml:space="preserve">git clone </w:t>
      </w:r>
      <w:hyperlink r:id="rId12" w:history="1">
        <w:r w:rsidRPr="003E55AC">
          <w:rPr>
            <w:rStyle w:val="Hyperlink"/>
            <w:rFonts w:ascii="Code" w:hAnsi="Code"/>
          </w:rPr>
          <w:t>https://github.com/pgaudit/pgaudit.git</w:t>
        </w:r>
      </w:hyperlink>
    </w:p>
    <w:p w14:paraId="3B5EB3FF" w14:textId="77777777" w:rsidR="00717B40" w:rsidRPr="003E55AC" w:rsidRDefault="00717B40" w:rsidP="003E55AC">
      <w:pPr>
        <w:pStyle w:val="Code"/>
      </w:pPr>
      <w:r w:rsidRPr="003E55AC">
        <w:t xml:space="preserve">cd </w:t>
      </w:r>
      <w:proofErr w:type="spellStart"/>
      <w:r w:rsidRPr="003E55AC">
        <w:t>pgaudit</w:t>
      </w:r>
      <w:proofErr w:type="spellEnd"/>
    </w:p>
    <w:p w14:paraId="3B2C01F9" w14:textId="77777777" w:rsidR="00717B40" w:rsidRPr="003E55AC" w:rsidRDefault="00717B40" w:rsidP="003E55AC">
      <w:pPr>
        <w:pStyle w:val="Code"/>
      </w:pPr>
      <w:r w:rsidRPr="003E55AC">
        <w:t>git checkout REL_15_STABLE</w:t>
      </w:r>
    </w:p>
    <w:p w14:paraId="22547A1C" w14:textId="77777777" w:rsidR="00717B40" w:rsidRPr="003E55AC" w:rsidRDefault="00717B40" w:rsidP="003E55AC">
      <w:pPr>
        <w:pStyle w:val="Code"/>
      </w:pPr>
      <w:r w:rsidRPr="003E55AC">
        <w:lastRenderedPageBreak/>
        <w:t>make install USE_PGXS=1 PG_CONFIG=/</w:t>
      </w:r>
      <w:proofErr w:type="spellStart"/>
      <w:r w:rsidRPr="003E55AC">
        <w:t>usr</w:t>
      </w:r>
      <w:proofErr w:type="spellEnd"/>
      <w:r w:rsidRPr="003E55AC">
        <w:t>/pgsql-15/bin/</w:t>
      </w:r>
      <w:proofErr w:type="spellStart"/>
      <w:r w:rsidRPr="003E55AC">
        <w:t>pg_config</w:t>
      </w:r>
      <w:proofErr w:type="spellEnd"/>
    </w:p>
    <w:p w14:paraId="1DDD570C" w14:textId="77777777" w:rsidR="00717B40" w:rsidRPr="003E55AC" w:rsidRDefault="00717B40" w:rsidP="003E55AC">
      <w:pPr>
        <w:pStyle w:val="Code"/>
      </w:pPr>
      <w:proofErr w:type="spellStart"/>
      <w:r w:rsidRPr="003E55AC">
        <w:t>sudo</w:t>
      </w:r>
      <w:proofErr w:type="spellEnd"/>
      <w:r w:rsidRPr="003E55AC">
        <w:t xml:space="preserve"> nano /etc/</w:t>
      </w:r>
      <w:proofErr w:type="spellStart"/>
      <w:r w:rsidRPr="003E55AC">
        <w:t>postgresql</w:t>
      </w:r>
      <w:proofErr w:type="spellEnd"/>
      <w:r w:rsidRPr="003E55AC">
        <w:t>/15/main/</w:t>
      </w:r>
      <w:proofErr w:type="spellStart"/>
      <w:r w:rsidRPr="003E55AC">
        <w:t>postgresql.conf</w:t>
      </w:r>
      <w:proofErr w:type="spellEnd"/>
    </w:p>
    <w:p w14:paraId="52804007" w14:textId="64B5DE41" w:rsidR="00AB5F44" w:rsidRPr="003E55AC" w:rsidRDefault="00AB5F44" w:rsidP="003E55AC">
      <w:pPr>
        <w:pStyle w:val="Code"/>
      </w:pPr>
      <w:proofErr w:type="spellStart"/>
      <w:r w:rsidRPr="003E55AC">
        <w:t>logging_collector</w:t>
      </w:r>
      <w:proofErr w:type="spellEnd"/>
      <w:r w:rsidRPr="003E55AC">
        <w:t xml:space="preserve"> = on</w:t>
      </w:r>
    </w:p>
    <w:p w14:paraId="4B0607EB" w14:textId="18ED3BE2" w:rsidR="00AB5F44" w:rsidRPr="003E55AC" w:rsidRDefault="00AB5F44" w:rsidP="003E55AC">
      <w:pPr>
        <w:pStyle w:val="Code"/>
      </w:pPr>
      <w:proofErr w:type="spellStart"/>
      <w:r w:rsidRPr="003E55AC">
        <w:t>log_destination</w:t>
      </w:r>
      <w:proofErr w:type="spellEnd"/>
      <w:r w:rsidRPr="003E55AC">
        <w:t xml:space="preserve"> = '</w:t>
      </w:r>
      <w:proofErr w:type="spellStart"/>
      <w:r w:rsidRPr="003E55AC">
        <w:t>csvlog</w:t>
      </w:r>
      <w:proofErr w:type="spellEnd"/>
      <w:r w:rsidRPr="003E55AC">
        <w:t>'</w:t>
      </w:r>
    </w:p>
    <w:p w14:paraId="4F6116CA" w14:textId="78CC5906" w:rsidR="00717B40" w:rsidRPr="003E55AC" w:rsidRDefault="00717B40" w:rsidP="003E55AC">
      <w:pPr>
        <w:pStyle w:val="Code"/>
      </w:pPr>
      <w:proofErr w:type="spellStart"/>
      <w:r w:rsidRPr="003E55AC">
        <w:t>shared_preload_libraries</w:t>
      </w:r>
      <w:proofErr w:type="spellEnd"/>
      <w:r w:rsidRPr="003E55AC">
        <w:t xml:space="preserve"> = '</w:t>
      </w:r>
      <w:proofErr w:type="spellStart"/>
      <w:r w:rsidRPr="003E55AC">
        <w:t>pgaudit</w:t>
      </w:r>
      <w:proofErr w:type="spellEnd"/>
      <w:r w:rsidRPr="003E55AC">
        <w:t>'</w:t>
      </w:r>
    </w:p>
    <w:p w14:paraId="5AB41C65" w14:textId="77777777" w:rsidR="00717B40" w:rsidRPr="003E55AC" w:rsidRDefault="00717B40" w:rsidP="003E55AC">
      <w:pPr>
        <w:pStyle w:val="Code"/>
      </w:pPr>
      <w:r w:rsidRPr="003E55AC">
        <w:t>pgaudit.log = '</w:t>
      </w:r>
      <w:proofErr w:type="spellStart"/>
      <w:r w:rsidRPr="003E55AC">
        <w:t>ddl</w:t>
      </w:r>
      <w:proofErr w:type="spellEnd"/>
      <w:r w:rsidRPr="003E55AC">
        <w:t>, read, write'</w:t>
      </w:r>
    </w:p>
    <w:p w14:paraId="4AB246CD" w14:textId="77777777" w:rsidR="00717B40" w:rsidRPr="003E55AC" w:rsidRDefault="00717B40" w:rsidP="003E55AC">
      <w:pPr>
        <w:pStyle w:val="Code"/>
      </w:pPr>
      <w:proofErr w:type="spellStart"/>
      <w:r w:rsidRPr="003E55AC">
        <w:t>sudo</w:t>
      </w:r>
      <w:proofErr w:type="spellEnd"/>
      <w:r w:rsidRPr="003E55AC">
        <w:t xml:space="preserve"> </w:t>
      </w:r>
      <w:proofErr w:type="spellStart"/>
      <w:r w:rsidRPr="003E55AC">
        <w:t>systemctl</w:t>
      </w:r>
      <w:proofErr w:type="spellEnd"/>
      <w:r w:rsidRPr="003E55AC">
        <w:t xml:space="preserve"> restart </w:t>
      </w:r>
      <w:proofErr w:type="spellStart"/>
      <w:proofErr w:type="gramStart"/>
      <w:r w:rsidRPr="003E55AC">
        <w:t>postgresql</w:t>
      </w:r>
      <w:proofErr w:type="spellEnd"/>
      <w:proofErr w:type="gramEnd"/>
    </w:p>
    <w:p w14:paraId="345306D5" w14:textId="77777777" w:rsidR="00717B40" w:rsidRPr="003E55AC" w:rsidRDefault="00717B40" w:rsidP="003E55AC">
      <w:pPr>
        <w:pStyle w:val="Code"/>
      </w:pPr>
      <w:r w:rsidRPr="003E55AC">
        <w:t xml:space="preserve">log in with </w:t>
      </w:r>
      <w:proofErr w:type="spellStart"/>
      <w:r w:rsidRPr="003E55AC">
        <w:t>postgres</w:t>
      </w:r>
      <w:proofErr w:type="spellEnd"/>
      <w:r w:rsidRPr="003E55AC">
        <w:t xml:space="preserve"> </w:t>
      </w:r>
      <w:proofErr w:type="gramStart"/>
      <w:r w:rsidRPr="003E55AC">
        <w:t>user</w:t>
      </w:r>
      <w:proofErr w:type="gramEnd"/>
    </w:p>
    <w:p w14:paraId="7039E37B" w14:textId="77777777" w:rsidR="00717B40" w:rsidRPr="003E55AC" w:rsidRDefault="00717B40" w:rsidP="003E55AC">
      <w:pPr>
        <w:pStyle w:val="Code"/>
      </w:pPr>
      <w:r w:rsidRPr="003E55AC">
        <w:t xml:space="preserve">CREATE SCHEMA </w:t>
      </w:r>
      <w:proofErr w:type="spellStart"/>
      <w:proofErr w:type="gramStart"/>
      <w:r w:rsidRPr="003E55AC">
        <w:t>pgaudit</w:t>
      </w:r>
      <w:proofErr w:type="spellEnd"/>
      <w:r w:rsidRPr="003E55AC">
        <w:t>;</w:t>
      </w:r>
      <w:proofErr w:type="gramEnd"/>
    </w:p>
    <w:p w14:paraId="77D8D82C" w14:textId="77777777" w:rsidR="00717B40" w:rsidRPr="003E55AC" w:rsidRDefault="00717B40" w:rsidP="003E55AC">
      <w:pPr>
        <w:pStyle w:val="Code"/>
      </w:pPr>
      <w:r w:rsidRPr="003E55AC">
        <w:t xml:space="preserve">CREATE TABLE </w:t>
      </w:r>
      <w:proofErr w:type="spellStart"/>
      <w:proofErr w:type="gramStart"/>
      <w:r w:rsidRPr="003E55AC">
        <w:t>pgaudit.audit</w:t>
      </w:r>
      <w:proofErr w:type="gramEnd"/>
      <w:r w:rsidRPr="003E55AC">
        <w:t>_log</w:t>
      </w:r>
      <w:proofErr w:type="spellEnd"/>
      <w:r w:rsidRPr="003E55AC">
        <w:t xml:space="preserve"> (</w:t>
      </w:r>
    </w:p>
    <w:p w14:paraId="54E9FECD" w14:textId="77777777" w:rsidR="00717B40" w:rsidRPr="003E55AC" w:rsidRDefault="00717B40" w:rsidP="003E55AC">
      <w:pPr>
        <w:pStyle w:val="Code"/>
      </w:pPr>
      <w:r w:rsidRPr="003E55AC">
        <w:t xml:space="preserve">    </w:t>
      </w:r>
      <w:proofErr w:type="spellStart"/>
      <w:r w:rsidRPr="003E55AC">
        <w:t>event_time</w:t>
      </w:r>
      <w:proofErr w:type="spellEnd"/>
      <w:r w:rsidRPr="003E55AC">
        <w:t xml:space="preserve"> timestamp with time zone,</w:t>
      </w:r>
    </w:p>
    <w:p w14:paraId="2FE0F130" w14:textId="77777777" w:rsidR="00717B40" w:rsidRPr="003E55AC" w:rsidRDefault="00717B40" w:rsidP="003E55AC">
      <w:pPr>
        <w:pStyle w:val="Code"/>
      </w:pPr>
      <w:r w:rsidRPr="003E55AC">
        <w:t xml:space="preserve">    </w:t>
      </w:r>
      <w:proofErr w:type="spellStart"/>
      <w:r w:rsidRPr="003E55AC">
        <w:t>user_name</w:t>
      </w:r>
      <w:proofErr w:type="spellEnd"/>
      <w:r w:rsidRPr="003E55AC">
        <w:t xml:space="preserve"> text,</w:t>
      </w:r>
    </w:p>
    <w:p w14:paraId="63919BCC" w14:textId="77777777" w:rsidR="00717B40" w:rsidRPr="003E55AC" w:rsidRDefault="00717B40" w:rsidP="003E55AC">
      <w:pPr>
        <w:pStyle w:val="Code"/>
      </w:pPr>
      <w:r w:rsidRPr="003E55AC">
        <w:t xml:space="preserve">    </w:t>
      </w:r>
      <w:proofErr w:type="spellStart"/>
      <w:r w:rsidRPr="003E55AC">
        <w:t>command_tag</w:t>
      </w:r>
      <w:proofErr w:type="spellEnd"/>
      <w:r w:rsidRPr="003E55AC">
        <w:t xml:space="preserve"> text,</w:t>
      </w:r>
    </w:p>
    <w:p w14:paraId="6412C762" w14:textId="77777777" w:rsidR="00717B40" w:rsidRPr="003E55AC" w:rsidRDefault="00717B40" w:rsidP="003E55AC">
      <w:pPr>
        <w:pStyle w:val="Code"/>
      </w:pPr>
      <w:r w:rsidRPr="003E55AC">
        <w:t xml:space="preserve">    </w:t>
      </w:r>
      <w:proofErr w:type="spellStart"/>
      <w:r w:rsidRPr="003E55AC">
        <w:t>object_schema</w:t>
      </w:r>
      <w:proofErr w:type="spellEnd"/>
      <w:r w:rsidRPr="003E55AC">
        <w:t xml:space="preserve"> text,</w:t>
      </w:r>
    </w:p>
    <w:p w14:paraId="3F77F87B" w14:textId="77777777" w:rsidR="00717B40" w:rsidRPr="003E55AC" w:rsidRDefault="00717B40" w:rsidP="003E55AC">
      <w:pPr>
        <w:pStyle w:val="Code"/>
      </w:pPr>
      <w:r w:rsidRPr="003E55AC">
        <w:t xml:space="preserve">    </w:t>
      </w:r>
      <w:proofErr w:type="spellStart"/>
      <w:r w:rsidRPr="003E55AC">
        <w:t>object_name</w:t>
      </w:r>
      <w:proofErr w:type="spellEnd"/>
      <w:r w:rsidRPr="003E55AC">
        <w:t xml:space="preserve"> text,</w:t>
      </w:r>
    </w:p>
    <w:p w14:paraId="78846684" w14:textId="77777777" w:rsidR="00717B40" w:rsidRPr="003E55AC" w:rsidRDefault="00717B40" w:rsidP="003E55AC">
      <w:pPr>
        <w:pStyle w:val="Code"/>
      </w:pPr>
      <w:r w:rsidRPr="003E55AC">
        <w:t xml:space="preserve">    </w:t>
      </w:r>
      <w:proofErr w:type="spellStart"/>
      <w:r w:rsidRPr="003E55AC">
        <w:t>audit_type</w:t>
      </w:r>
      <w:proofErr w:type="spellEnd"/>
      <w:r w:rsidRPr="003E55AC">
        <w:t xml:space="preserve"> text,</w:t>
      </w:r>
    </w:p>
    <w:p w14:paraId="0A5DBC02" w14:textId="77777777" w:rsidR="00717B40" w:rsidRPr="003E55AC" w:rsidRDefault="00717B40" w:rsidP="003E55AC">
      <w:pPr>
        <w:pStyle w:val="Code"/>
      </w:pPr>
      <w:r w:rsidRPr="003E55AC">
        <w:t xml:space="preserve">    </w:t>
      </w:r>
      <w:proofErr w:type="spellStart"/>
      <w:r w:rsidRPr="003E55AC">
        <w:t>session_id</w:t>
      </w:r>
      <w:proofErr w:type="spellEnd"/>
      <w:r w:rsidRPr="003E55AC">
        <w:t xml:space="preserve"> text,</w:t>
      </w:r>
    </w:p>
    <w:p w14:paraId="49025B7D" w14:textId="77777777" w:rsidR="00717B40" w:rsidRPr="003E55AC" w:rsidRDefault="00717B40" w:rsidP="003E55AC">
      <w:pPr>
        <w:pStyle w:val="Code"/>
      </w:pPr>
      <w:r w:rsidRPr="003E55AC">
        <w:t xml:space="preserve">    </w:t>
      </w:r>
      <w:proofErr w:type="spellStart"/>
      <w:r w:rsidRPr="003E55AC">
        <w:t>server_address</w:t>
      </w:r>
      <w:proofErr w:type="spellEnd"/>
      <w:r w:rsidRPr="003E55AC">
        <w:t xml:space="preserve"> text,</w:t>
      </w:r>
    </w:p>
    <w:p w14:paraId="7A7C9E2D" w14:textId="77777777" w:rsidR="00717B40" w:rsidRPr="003E55AC" w:rsidRDefault="00717B40" w:rsidP="003E55AC">
      <w:pPr>
        <w:pStyle w:val="Code"/>
      </w:pPr>
      <w:r w:rsidRPr="003E55AC">
        <w:t xml:space="preserve">    </w:t>
      </w:r>
      <w:proofErr w:type="spellStart"/>
      <w:r w:rsidRPr="003E55AC">
        <w:t>client_address</w:t>
      </w:r>
      <w:proofErr w:type="spellEnd"/>
      <w:r w:rsidRPr="003E55AC">
        <w:t xml:space="preserve"> text,</w:t>
      </w:r>
    </w:p>
    <w:p w14:paraId="19CD2766" w14:textId="77777777" w:rsidR="00717B40" w:rsidRPr="003E55AC" w:rsidRDefault="00717B40" w:rsidP="003E55AC">
      <w:pPr>
        <w:pStyle w:val="Code"/>
      </w:pPr>
      <w:r w:rsidRPr="003E55AC">
        <w:t xml:space="preserve">    </w:t>
      </w:r>
      <w:proofErr w:type="spellStart"/>
      <w:r w:rsidRPr="003E55AC">
        <w:t>application_name</w:t>
      </w:r>
      <w:proofErr w:type="spellEnd"/>
      <w:r w:rsidRPr="003E55AC">
        <w:t xml:space="preserve"> text,</w:t>
      </w:r>
    </w:p>
    <w:p w14:paraId="6E6D420D" w14:textId="77777777" w:rsidR="00717B40" w:rsidRPr="003E55AC" w:rsidRDefault="00717B40" w:rsidP="003E55AC">
      <w:pPr>
        <w:pStyle w:val="Code"/>
      </w:pPr>
      <w:r w:rsidRPr="003E55AC">
        <w:t xml:space="preserve">    </w:t>
      </w:r>
      <w:proofErr w:type="spellStart"/>
      <w:r w:rsidRPr="003E55AC">
        <w:t>backend_type</w:t>
      </w:r>
      <w:proofErr w:type="spellEnd"/>
      <w:r w:rsidRPr="003E55AC">
        <w:t xml:space="preserve"> text,</w:t>
      </w:r>
    </w:p>
    <w:p w14:paraId="708BF04B" w14:textId="77777777" w:rsidR="00717B40" w:rsidRPr="003E55AC" w:rsidRDefault="00717B40" w:rsidP="003E55AC">
      <w:pPr>
        <w:pStyle w:val="Code"/>
      </w:pPr>
      <w:r w:rsidRPr="003E55AC">
        <w:t xml:space="preserve">    </w:t>
      </w:r>
      <w:proofErr w:type="spellStart"/>
      <w:r w:rsidRPr="003E55AC">
        <w:t>backend_pid</w:t>
      </w:r>
      <w:proofErr w:type="spellEnd"/>
      <w:r w:rsidRPr="003E55AC">
        <w:t xml:space="preserve"> integer,</w:t>
      </w:r>
    </w:p>
    <w:p w14:paraId="438E6BF3" w14:textId="77777777" w:rsidR="00717B40" w:rsidRPr="003E55AC" w:rsidRDefault="00717B40" w:rsidP="003E55AC">
      <w:pPr>
        <w:pStyle w:val="Code"/>
      </w:pPr>
      <w:r w:rsidRPr="003E55AC">
        <w:t xml:space="preserve">    statement text,</w:t>
      </w:r>
    </w:p>
    <w:p w14:paraId="49D0291C" w14:textId="77777777" w:rsidR="00717B40" w:rsidRPr="003E55AC" w:rsidRDefault="00717B40" w:rsidP="003E55AC">
      <w:pPr>
        <w:pStyle w:val="Code"/>
      </w:pPr>
      <w:r w:rsidRPr="003E55AC">
        <w:t xml:space="preserve">    tags </w:t>
      </w:r>
      <w:proofErr w:type="gramStart"/>
      <w:r w:rsidRPr="003E55AC">
        <w:t>text[</w:t>
      </w:r>
      <w:proofErr w:type="gramEnd"/>
      <w:r w:rsidRPr="003E55AC">
        <w:t>]</w:t>
      </w:r>
    </w:p>
    <w:p w14:paraId="51C5FD39" w14:textId="77777777" w:rsidR="00717B40" w:rsidRPr="003E55AC" w:rsidRDefault="00717B40" w:rsidP="003E55AC">
      <w:pPr>
        <w:pStyle w:val="Code"/>
      </w:pPr>
      <w:r w:rsidRPr="003E55AC">
        <w:t>);</w:t>
      </w:r>
    </w:p>
    <w:p w14:paraId="33905CAF" w14:textId="77777777" w:rsidR="00717B40" w:rsidRPr="003E55AC" w:rsidRDefault="00717B40" w:rsidP="003E55AC">
      <w:pPr>
        <w:pStyle w:val="Code"/>
      </w:pPr>
      <w:r w:rsidRPr="003E55AC">
        <w:t xml:space="preserve">GRANT INSERT ON </w:t>
      </w:r>
      <w:proofErr w:type="spellStart"/>
      <w:proofErr w:type="gramStart"/>
      <w:r w:rsidRPr="003E55AC">
        <w:t>pgaudit.audit</w:t>
      </w:r>
      <w:proofErr w:type="gramEnd"/>
      <w:r w:rsidRPr="003E55AC">
        <w:t>_log</w:t>
      </w:r>
      <w:proofErr w:type="spellEnd"/>
      <w:r w:rsidRPr="003E55AC">
        <w:t xml:space="preserve"> TO </w:t>
      </w:r>
      <w:proofErr w:type="spellStart"/>
      <w:r w:rsidRPr="003E55AC">
        <w:t>postgres</w:t>
      </w:r>
      <w:proofErr w:type="spellEnd"/>
      <w:r w:rsidRPr="003E55AC">
        <w:t>;</w:t>
      </w:r>
    </w:p>
    <w:p w14:paraId="44406B68" w14:textId="77777777" w:rsidR="00717B40" w:rsidRPr="003E55AC" w:rsidRDefault="00717B40" w:rsidP="003E55AC">
      <w:pPr>
        <w:pStyle w:val="Code"/>
      </w:pPr>
      <w:r w:rsidRPr="003E55AC">
        <w:lastRenderedPageBreak/>
        <w:t xml:space="preserve">ALTER DATABASE </w:t>
      </w:r>
      <w:proofErr w:type="spellStart"/>
      <w:r w:rsidRPr="003E55AC">
        <w:t>humanresources</w:t>
      </w:r>
      <w:proofErr w:type="spellEnd"/>
      <w:r w:rsidRPr="003E55AC">
        <w:t xml:space="preserve"> SET pgaudit.log='all</w:t>
      </w:r>
      <w:proofErr w:type="gramStart"/>
      <w:r w:rsidRPr="003E55AC">
        <w:t>';</w:t>
      </w:r>
      <w:proofErr w:type="gramEnd"/>
    </w:p>
    <w:p w14:paraId="766559B5" w14:textId="77777777" w:rsidR="00717B40" w:rsidRPr="003E55AC" w:rsidRDefault="00717B40" w:rsidP="003E55AC">
      <w:pPr>
        <w:pStyle w:val="Code"/>
      </w:pPr>
      <w:r w:rsidRPr="003E55AC">
        <w:t xml:space="preserve">SELECT * FROM </w:t>
      </w:r>
      <w:proofErr w:type="spellStart"/>
      <w:proofErr w:type="gramStart"/>
      <w:r w:rsidRPr="003E55AC">
        <w:t>pgaudit.audit</w:t>
      </w:r>
      <w:proofErr w:type="gramEnd"/>
      <w:r w:rsidRPr="003E55AC">
        <w:t>_log</w:t>
      </w:r>
      <w:proofErr w:type="spellEnd"/>
      <w:r w:rsidRPr="003E55AC">
        <w:t>;</w:t>
      </w:r>
    </w:p>
    <w:p w14:paraId="2A60ABE9" w14:textId="77777777" w:rsidR="0085623B" w:rsidRPr="003E55AC" w:rsidRDefault="0085623B" w:rsidP="003E55AC">
      <w:pPr>
        <w:pStyle w:val="Code"/>
      </w:pPr>
    </w:p>
    <w:p w14:paraId="4B07859B" w14:textId="291FDEC7" w:rsidR="0085623B" w:rsidRPr="003E55AC" w:rsidRDefault="008161A1" w:rsidP="003E55AC">
      <w:pPr>
        <w:pStyle w:val="Code"/>
      </w:pPr>
      <w:proofErr w:type="spellStart"/>
      <w:r w:rsidRPr="003E55AC">
        <w:t>sudo</w:t>
      </w:r>
      <w:proofErr w:type="spellEnd"/>
      <w:r w:rsidRPr="003E55AC">
        <w:t xml:space="preserve"> </w:t>
      </w:r>
      <w:proofErr w:type="spellStart"/>
      <w:r w:rsidRPr="003E55AC">
        <w:t>su</w:t>
      </w:r>
      <w:proofErr w:type="spellEnd"/>
      <w:r w:rsidRPr="003E55AC">
        <w:t xml:space="preserve"> </w:t>
      </w:r>
      <w:proofErr w:type="spellStart"/>
      <w:r w:rsidRPr="003E55AC">
        <w:t>postgres</w:t>
      </w:r>
      <w:proofErr w:type="spellEnd"/>
    </w:p>
    <w:p w14:paraId="652476D4" w14:textId="77777777" w:rsidR="008161A1" w:rsidRPr="003E55AC" w:rsidRDefault="008161A1" w:rsidP="003E55AC">
      <w:pPr>
        <w:pStyle w:val="Code"/>
      </w:pPr>
      <w:r w:rsidRPr="003E55AC">
        <w:t>cd /var/lib/</w:t>
      </w:r>
      <w:proofErr w:type="spellStart"/>
      <w:r w:rsidRPr="003E55AC">
        <w:t>postgresql</w:t>
      </w:r>
      <w:proofErr w:type="spellEnd"/>
      <w:r w:rsidRPr="003E55AC">
        <w:t>/15/main/</w:t>
      </w:r>
    </w:p>
    <w:p w14:paraId="408A4518" w14:textId="42EF992D" w:rsidR="008161A1" w:rsidRPr="003E55AC" w:rsidRDefault="008161A1" w:rsidP="003E55AC">
      <w:pPr>
        <w:pStyle w:val="Code"/>
      </w:pPr>
      <w:r w:rsidRPr="003E55AC">
        <w:t xml:space="preserve">cat </w:t>
      </w:r>
      <w:proofErr w:type="spellStart"/>
      <w:r w:rsidRPr="003E55AC">
        <w:t>current_logfiles</w:t>
      </w:r>
      <w:proofErr w:type="spellEnd"/>
    </w:p>
    <w:p w14:paraId="7B763BEA" w14:textId="39F8C061" w:rsidR="008161A1" w:rsidRPr="003E55AC" w:rsidRDefault="008161A1" w:rsidP="003E55AC">
      <w:pPr>
        <w:pStyle w:val="Code"/>
      </w:pPr>
      <w:r w:rsidRPr="003E55AC">
        <w:t>nano into current logfile</w:t>
      </w:r>
    </w:p>
    <w:p w14:paraId="7166E480" w14:textId="77777777" w:rsidR="00717B40" w:rsidRPr="00717B40" w:rsidRDefault="00717B40" w:rsidP="00717B40"/>
    <w:p w14:paraId="7A75356E" w14:textId="16EA00FF" w:rsidR="00991AD4" w:rsidRDefault="3FD6DD8C" w:rsidP="00991AD4">
      <w:pPr>
        <w:pStyle w:val="Heading1"/>
      </w:pPr>
      <w:r>
        <w:t>Performance Optimisation</w:t>
      </w:r>
    </w:p>
    <w:p w14:paraId="4ED4A05D" w14:textId="77777777" w:rsidR="00D34851" w:rsidRPr="00D34851" w:rsidRDefault="00D34851" w:rsidP="00D34851">
      <w:r>
        <w:rPr>
          <w:b/>
          <w:bCs/>
        </w:rPr>
        <w:t>Reminder: Questions to answer in this section</w:t>
      </w:r>
    </w:p>
    <w:p w14:paraId="4FD7CF2B" w14:textId="77777777" w:rsidR="00D34851" w:rsidRDefault="00D34851" w:rsidP="00D34851">
      <w:r>
        <w:t xml:space="preserve">What are the most likely performance bottlenecks and potential performance issues in your database? </w:t>
      </w:r>
    </w:p>
    <w:p w14:paraId="4377B57C" w14:textId="77777777" w:rsidR="00D34851" w:rsidRDefault="00D34851" w:rsidP="00D34851">
      <w:r>
        <w:t xml:space="preserve">What options are available to optimise performance? </w:t>
      </w:r>
    </w:p>
    <w:p w14:paraId="5A89E0E6" w14:textId="40E33A9F" w:rsidR="00D34851" w:rsidRDefault="00D34851" w:rsidP="00D34851">
      <w:r>
        <w:t xml:space="preserve">What have you chosen to implement and why? </w:t>
      </w:r>
    </w:p>
    <w:p w14:paraId="2A350384" w14:textId="4CC15EAF" w:rsidR="00D34851" w:rsidRPr="00D34851" w:rsidRDefault="00D34851" w:rsidP="00D34851">
      <w:r>
        <w:t>What are the benefits and drawbacks of your chosen methods?</w:t>
      </w:r>
    </w:p>
    <w:p w14:paraId="7D8FC387" w14:textId="4FD1CE26" w:rsidR="00991AD4" w:rsidRDefault="3FD6DD8C" w:rsidP="00991AD4">
      <w:pPr>
        <w:pStyle w:val="Heading2"/>
      </w:pPr>
      <w:r>
        <w:t>Discussion</w:t>
      </w:r>
    </w:p>
    <w:p w14:paraId="553ECE6E" w14:textId="77777777" w:rsidR="00944C07" w:rsidRDefault="00944C07" w:rsidP="00944C07"/>
    <w:p w14:paraId="16213475" w14:textId="5D73572B" w:rsidR="00C70995" w:rsidRDefault="00C70995" w:rsidP="00944C07">
      <w:r>
        <w:t>Bottlenecks and potential performance issues:</w:t>
      </w:r>
    </w:p>
    <w:p w14:paraId="4DE2A8A0" w14:textId="6F0623D9" w:rsidR="00944C07" w:rsidRPr="00944C07" w:rsidRDefault="00BA52AE" w:rsidP="00BA52AE">
      <w:pPr>
        <w:pStyle w:val="ListParagraph"/>
        <w:numPr>
          <w:ilvl w:val="0"/>
          <w:numId w:val="27"/>
        </w:numPr>
      </w:pPr>
      <w:r>
        <w:t>Triggers: The use of triggers can slow down database performance, especially if they are complex or run frequently. In this database, there are two triggers (</w:t>
      </w:r>
      <w:proofErr w:type="spellStart"/>
      <w:r w:rsidRPr="00BA52AE">
        <w:t>insert_employee_trigger</w:t>
      </w:r>
      <w:proofErr w:type="spellEnd"/>
      <w:r>
        <w:t xml:space="preserve">) and </w:t>
      </w:r>
      <w:r w:rsidRPr="00BA52AE">
        <w:t>(</w:t>
      </w:r>
      <w:proofErr w:type="spellStart"/>
      <w:r w:rsidRPr="00BA52AE">
        <w:t>create_store_view_trigger</w:t>
      </w:r>
      <w:proofErr w:type="spellEnd"/>
      <w:r w:rsidRPr="00BA52AE">
        <w:t xml:space="preserve">) </w:t>
      </w:r>
      <w:r>
        <w:t>that create views and update other tables. If these triggers are executed frequently or on large numbers of records, they could cause performance issues.</w:t>
      </w:r>
    </w:p>
    <w:p w14:paraId="3EDE7739" w14:textId="13FE5FDB" w:rsidR="00D34851" w:rsidRDefault="009F27BC" w:rsidP="009F27BC">
      <w:pPr>
        <w:pStyle w:val="ListParagraph"/>
        <w:numPr>
          <w:ilvl w:val="0"/>
          <w:numId w:val="27"/>
        </w:numPr>
      </w:pPr>
      <w:r w:rsidRPr="009F27BC">
        <w:t xml:space="preserve">Views: The creation of views can also slow down performance, especially if they are complex or involve multiple tables. In this database, the </w:t>
      </w:r>
      <w:proofErr w:type="spellStart"/>
      <w:r w:rsidRPr="009F27BC">
        <w:t>create_store_employees_view</w:t>
      </w:r>
      <w:proofErr w:type="spellEnd"/>
      <w:r w:rsidRPr="009F27BC">
        <w:t xml:space="preserve"> function creates a view for each store that shows the employees in that store. If there are </w:t>
      </w:r>
      <w:proofErr w:type="gramStart"/>
      <w:r w:rsidRPr="009F27BC">
        <w:t>a large number of</w:t>
      </w:r>
      <w:proofErr w:type="gramEnd"/>
      <w:r w:rsidRPr="009F27BC">
        <w:t xml:space="preserve"> stores or employees, this could cause performance issues.</w:t>
      </w:r>
    </w:p>
    <w:p w14:paraId="7F7080EA" w14:textId="30B79998" w:rsidR="00C70995" w:rsidRDefault="009F27BC" w:rsidP="00C70995">
      <w:pPr>
        <w:pStyle w:val="ListParagraph"/>
        <w:numPr>
          <w:ilvl w:val="0"/>
          <w:numId w:val="27"/>
        </w:numPr>
      </w:pPr>
      <w:r w:rsidRPr="009F27BC">
        <w:t>Sequences: There are two sequences (</w:t>
      </w:r>
      <w:proofErr w:type="spellStart"/>
      <w:r w:rsidRPr="009F27BC">
        <w:t>employee_id_seq</w:t>
      </w:r>
      <w:proofErr w:type="spellEnd"/>
      <w:r>
        <w:t>)</w:t>
      </w:r>
      <w:r w:rsidRPr="009F27BC">
        <w:t xml:space="preserve"> and </w:t>
      </w:r>
      <w:r>
        <w:t>(</w:t>
      </w:r>
      <w:proofErr w:type="spellStart"/>
      <w:r w:rsidRPr="009F27BC">
        <w:t>store_id_seq</w:t>
      </w:r>
      <w:proofErr w:type="spellEnd"/>
      <w:r w:rsidRPr="009F27BC">
        <w:t>) in this database. If these sequences are not set up correctly, they could cause performance issues.</w:t>
      </w:r>
    </w:p>
    <w:p w14:paraId="34EB84A6" w14:textId="5C331739" w:rsidR="00C70995" w:rsidRDefault="00C70995" w:rsidP="00C70995">
      <w:r>
        <w:t>Options available to optimise performance:</w:t>
      </w:r>
    </w:p>
    <w:p w14:paraId="67BF8286" w14:textId="6E0EA467" w:rsidR="00C70995" w:rsidRDefault="00D40AFB" w:rsidP="00D40AFB">
      <w:pPr>
        <w:pStyle w:val="ListParagraph"/>
        <w:numPr>
          <w:ilvl w:val="0"/>
          <w:numId w:val="28"/>
        </w:numPr>
      </w:pPr>
      <w:r>
        <w:lastRenderedPageBreak/>
        <w:t>Use indexing: Indexes can help to speed up queries by allowing the database to quickly find the data it needs. You could create indexes on the columns used most frequently in WHERE clauses or JOIN statements.</w:t>
      </w:r>
    </w:p>
    <w:p w14:paraId="0C3382F5" w14:textId="09F9E9D0" w:rsidR="00496869" w:rsidRDefault="00496869" w:rsidP="00496869">
      <w:pPr>
        <w:pStyle w:val="ListParagraph"/>
        <w:numPr>
          <w:ilvl w:val="0"/>
          <w:numId w:val="28"/>
        </w:numPr>
      </w:pPr>
      <w:r w:rsidRPr="00496869">
        <w:t>Upgrade hardware</w:t>
      </w:r>
      <w:r>
        <w:t xml:space="preserve">: </w:t>
      </w:r>
      <w:r w:rsidR="00B55E14" w:rsidRPr="00B55E14">
        <w:t>This could involve increasing the RAM or CPU resources or moving to a faster storage system such as solid-state drives (SSDs).</w:t>
      </w:r>
    </w:p>
    <w:p w14:paraId="4CFF758B" w14:textId="48BB544A" w:rsidR="00B55E14" w:rsidRDefault="00B55E14" w:rsidP="00496869">
      <w:pPr>
        <w:pStyle w:val="ListParagraph"/>
        <w:numPr>
          <w:ilvl w:val="0"/>
          <w:numId w:val="28"/>
        </w:numPr>
      </w:pPr>
      <w:r>
        <w:t>Optimi</w:t>
      </w:r>
      <w:r w:rsidR="00BE492F">
        <w:t>s</w:t>
      </w:r>
      <w:r>
        <w:t>e queries:</w:t>
      </w:r>
      <w:r w:rsidR="00BE492F">
        <w:t xml:space="preserve"> </w:t>
      </w:r>
      <w:r w:rsidR="00BE492F" w:rsidRPr="00BE492F">
        <w:t>Query optimi</w:t>
      </w:r>
      <w:r w:rsidR="00BE492F">
        <w:t>s</w:t>
      </w:r>
      <w:r w:rsidR="00BE492F" w:rsidRPr="00BE492F">
        <w:t>ation can significantly improve the performance of a database by reducing the amount of time it takes to retrieve data. This is especially important for large databases with millions of records or when dealing with complex queries.</w:t>
      </w:r>
    </w:p>
    <w:p w14:paraId="015DB35D" w14:textId="57779437" w:rsidR="00AD0A12" w:rsidRDefault="00AD0A12" w:rsidP="00496869">
      <w:pPr>
        <w:pStyle w:val="ListParagraph"/>
        <w:numPr>
          <w:ilvl w:val="0"/>
          <w:numId w:val="28"/>
        </w:numPr>
      </w:pPr>
      <w:r w:rsidRPr="00AD0A12">
        <w:t>Use caching: Caching can help to improve performance by storing frequently accessed data in memory, rather than querying the database every time.</w:t>
      </w:r>
    </w:p>
    <w:p w14:paraId="7BD639E3" w14:textId="6E1DA84B" w:rsidR="003464B2" w:rsidRDefault="00CB51C8" w:rsidP="00CB51C8">
      <w:r>
        <w:t xml:space="preserve">For my database I have chosen to use both partitioning and indexing. </w:t>
      </w:r>
      <w:r w:rsidR="002B0BF9" w:rsidRPr="002B0BF9">
        <w:t>Without an index, the database would have to scan every row of the table</w:t>
      </w:r>
      <w:r w:rsidR="00D659BF">
        <w:t xml:space="preserve"> </w:t>
      </w:r>
      <w:r w:rsidR="002B0BF9" w:rsidRPr="002B0BF9">
        <w:t>which can be time</w:t>
      </w:r>
      <w:r w:rsidR="00D659BF">
        <w:t xml:space="preserve"> </w:t>
      </w:r>
      <w:r w:rsidR="002B0BF9" w:rsidRPr="002B0BF9">
        <w:t>consuming and resource</w:t>
      </w:r>
      <w:r w:rsidR="00D659BF">
        <w:t xml:space="preserve"> </w:t>
      </w:r>
      <w:r w:rsidR="002B0BF9" w:rsidRPr="002B0BF9">
        <w:t>intensive</w:t>
      </w:r>
      <w:r w:rsidR="00D659BF">
        <w:t xml:space="preserve"> </w:t>
      </w:r>
      <w:r w:rsidR="002B0BF9" w:rsidRPr="002B0BF9">
        <w:t>especially for large datasets</w:t>
      </w:r>
      <w:r w:rsidR="002B0BF9">
        <w:t>.</w:t>
      </w:r>
      <w:r w:rsidR="008859BD">
        <w:t xml:space="preserve"> </w:t>
      </w:r>
      <w:r w:rsidR="008859BD" w:rsidRPr="008859BD">
        <w:t xml:space="preserve">Partitioning can be useful in improving the performance of </w:t>
      </w:r>
      <w:r w:rsidR="008859BD">
        <w:t>the database</w:t>
      </w:r>
      <w:r w:rsidR="008859BD" w:rsidRPr="008859BD">
        <w:t xml:space="preserve"> because it can reduce the amount of data that needs to be scanned when executing queries.</w:t>
      </w:r>
    </w:p>
    <w:p w14:paraId="2A4A38A0" w14:textId="77777777" w:rsidR="008859BD" w:rsidRPr="00D34851" w:rsidRDefault="008859BD" w:rsidP="00CB51C8"/>
    <w:p w14:paraId="0FBC3E88" w14:textId="6D74EAA5" w:rsidR="00991AD4" w:rsidRDefault="3FD6DD8C" w:rsidP="00991AD4">
      <w:pPr>
        <w:pStyle w:val="Heading2"/>
      </w:pPr>
      <w:r>
        <w:t>Step-by-step</w:t>
      </w:r>
    </w:p>
    <w:p w14:paraId="33F03205" w14:textId="77777777" w:rsidR="008859BD" w:rsidRDefault="008859BD" w:rsidP="008859BD"/>
    <w:p w14:paraId="5BF230DC" w14:textId="2D9A4FC6" w:rsidR="008859BD" w:rsidRDefault="008859BD" w:rsidP="008859BD">
      <w:r>
        <w:t>To create Indexes</w:t>
      </w:r>
      <w:r w:rsidR="000C112E">
        <w:t xml:space="preserve"> on employees, </w:t>
      </w:r>
      <w:proofErr w:type="gramStart"/>
      <w:r w:rsidR="000C112E">
        <w:t>payments</w:t>
      </w:r>
      <w:proofErr w:type="gramEnd"/>
      <w:r w:rsidR="000C112E">
        <w:t xml:space="preserve"> and performance reviews</w:t>
      </w:r>
      <w:r>
        <w:t>:</w:t>
      </w:r>
    </w:p>
    <w:p w14:paraId="402F70EC" w14:textId="77777777" w:rsidR="001B1C33" w:rsidRPr="001B1C33" w:rsidRDefault="001B1C33" w:rsidP="003E55AC">
      <w:pPr>
        <w:pStyle w:val="Code"/>
        <w:rPr>
          <w:rFonts w:eastAsia="Times New Roman"/>
          <w:lang w:eastAsia="en-GB"/>
        </w:rPr>
      </w:pPr>
      <w:r w:rsidRPr="001B1C33">
        <w:rPr>
          <w:rFonts w:eastAsia="Times New Roman"/>
          <w:color w:val="CC7832"/>
          <w:lang w:eastAsia="en-GB"/>
        </w:rPr>
        <w:t xml:space="preserve">CREATE INDEX </w:t>
      </w:r>
      <w:proofErr w:type="spellStart"/>
      <w:r w:rsidRPr="001B1C33">
        <w:rPr>
          <w:rFonts w:eastAsia="Times New Roman"/>
          <w:lang w:eastAsia="en-GB"/>
        </w:rPr>
        <w:t>employees_store_id_idx</w:t>
      </w:r>
      <w:proofErr w:type="spellEnd"/>
      <w:r w:rsidRPr="001B1C33">
        <w:rPr>
          <w:rFonts w:eastAsia="Times New Roman"/>
          <w:lang w:eastAsia="en-GB"/>
        </w:rPr>
        <w:t xml:space="preserve"> </w:t>
      </w:r>
      <w:r w:rsidRPr="001B1C33">
        <w:rPr>
          <w:rFonts w:eastAsia="Times New Roman"/>
          <w:color w:val="CC7832"/>
          <w:lang w:eastAsia="en-GB"/>
        </w:rPr>
        <w:t xml:space="preserve">ON </w:t>
      </w:r>
      <w:r w:rsidRPr="001B1C33">
        <w:rPr>
          <w:rFonts w:eastAsia="Times New Roman"/>
          <w:lang w:eastAsia="en-GB"/>
        </w:rPr>
        <w:t>employees (</w:t>
      </w:r>
      <w:proofErr w:type="spellStart"/>
      <w:r w:rsidRPr="001B1C33">
        <w:rPr>
          <w:rFonts w:eastAsia="Times New Roman"/>
          <w:color w:val="9876AA"/>
          <w:lang w:eastAsia="en-GB"/>
        </w:rPr>
        <w:t>store_id</w:t>
      </w:r>
      <w:proofErr w:type="spellEnd"/>
      <w:r w:rsidRPr="001B1C33">
        <w:rPr>
          <w:rFonts w:eastAsia="Times New Roman"/>
          <w:lang w:eastAsia="en-GB"/>
        </w:rPr>
        <w:t>)</w:t>
      </w:r>
      <w:r w:rsidRPr="001B1C33">
        <w:rPr>
          <w:rFonts w:eastAsia="Times New Roman"/>
          <w:color w:val="CC7832"/>
          <w:lang w:eastAsia="en-GB"/>
        </w:rPr>
        <w:t>;</w:t>
      </w:r>
      <w:r w:rsidRPr="001B1C33">
        <w:rPr>
          <w:rFonts w:eastAsia="Times New Roman"/>
          <w:color w:val="CC7832"/>
          <w:lang w:eastAsia="en-GB"/>
        </w:rPr>
        <w:br/>
        <w:t xml:space="preserve">CREATE INDEX </w:t>
      </w:r>
      <w:proofErr w:type="spellStart"/>
      <w:r w:rsidRPr="001B1C33">
        <w:rPr>
          <w:rFonts w:eastAsia="Times New Roman"/>
          <w:lang w:eastAsia="en-GB"/>
        </w:rPr>
        <w:t>payments_employee_id_idx</w:t>
      </w:r>
      <w:proofErr w:type="spellEnd"/>
      <w:r w:rsidRPr="001B1C33">
        <w:rPr>
          <w:rFonts w:eastAsia="Times New Roman"/>
          <w:lang w:eastAsia="en-GB"/>
        </w:rPr>
        <w:t xml:space="preserve"> </w:t>
      </w:r>
      <w:r w:rsidRPr="001B1C33">
        <w:rPr>
          <w:rFonts w:eastAsia="Times New Roman"/>
          <w:color w:val="CC7832"/>
          <w:lang w:eastAsia="en-GB"/>
        </w:rPr>
        <w:t xml:space="preserve">ON </w:t>
      </w:r>
      <w:r w:rsidRPr="001B1C33">
        <w:rPr>
          <w:rFonts w:eastAsia="Times New Roman"/>
          <w:lang w:eastAsia="en-GB"/>
        </w:rPr>
        <w:t>payments (</w:t>
      </w:r>
      <w:proofErr w:type="spellStart"/>
      <w:r w:rsidRPr="001B1C33">
        <w:rPr>
          <w:rFonts w:eastAsia="Times New Roman"/>
          <w:color w:val="9876AA"/>
          <w:lang w:eastAsia="en-GB"/>
        </w:rPr>
        <w:t>employee_id</w:t>
      </w:r>
      <w:proofErr w:type="spellEnd"/>
      <w:r w:rsidRPr="001B1C33">
        <w:rPr>
          <w:rFonts w:eastAsia="Times New Roman"/>
          <w:lang w:eastAsia="en-GB"/>
        </w:rPr>
        <w:t>)</w:t>
      </w:r>
      <w:r w:rsidRPr="001B1C33">
        <w:rPr>
          <w:rFonts w:eastAsia="Times New Roman"/>
          <w:color w:val="CC7832"/>
          <w:lang w:eastAsia="en-GB"/>
        </w:rPr>
        <w:t>;</w:t>
      </w:r>
      <w:r w:rsidRPr="001B1C33">
        <w:rPr>
          <w:rFonts w:eastAsia="Times New Roman"/>
          <w:color w:val="CC7832"/>
          <w:lang w:eastAsia="en-GB"/>
        </w:rPr>
        <w:br/>
        <w:t xml:space="preserve">CREATE INDEX </w:t>
      </w:r>
      <w:proofErr w:type="spellStart"/>
      <w:r w:rsidRPr="001B1C33">
        <w:rPr>
          <w:rFonts w:eastAsia="Times New Roman"/>
          <w:lang w:eastAsia="en-GB"/>
        </w:rPr>
        <w:t>performance_reviews_employee_id_idx</w:t>
      </w:r>
      <w:proofErr w:type="spellEnd"/>
      <w:r w:rsidRPr="001B1C33">
        <w:rPr>
          <w:rFonts w:eastAsia="Times New Roman"/>
          <w:lang w:eastAsia="en-GB"/>
        </w:rPr>
        <w:t xml:space="preserve"> </w:t>
      </w:r>
      <w:r w:rsidRPr="001B1C33">
        <w:rPr>
          <w:rFonts w:eastAsia="Times New Roman"/>
          <w:color w:val="CC7832"/>
          <w:lang w:eastAsia="en-GB"/>
        </w:rPr>
        <w:t xml:space="preserve">ON </w:t>
      </w:r>
      <w:proofErr w:type="spellStart"/>
      <w:r w:rsidRPr="001B1C33">
        <w:rPr>
          <w:rFonts w:eastAsia="Times New Roman"/>
          <w:lang w:eastAsia="en-GB"/>
        </w:rPr>
        <w:t>performance_reviews</w:t>
      </w:r>
      <w:proofErr w:type="spellEnd"/>
      <w:r w:rsidRPr="001B1C33">
        <w:rPr>
          <w:rFonts w:eastAsia="Times New Roman"/>
          <w:lang w:eastAsia="en-GB"/>
        </w:rPr>
        <w:t xml:space="preserve"> (</w:t>
      </w:r>
      <w:proofErr w:type="spellStart"/>
      <w:r w:rsidRPr="001B1C33">
        <w:rPr>
          <w:rFonts w:eastAsia="Times New Roman"/>
          <w:color w:val="9876AA"/>
          <w:lang w:eastAsia="en-GB"/>
        </w:rPr>
        <w:t>employee_id</w:t>
      </w:r>
      <w:proofErr w:type="spellEnd"/>
      <w:proofErr w:type="gramStart"/>
      <w:r w:rsidRPr="001B1C33">
        <w:rPr>
          <w:rFonts w:eastAsia="Times New Roman"/>
          <w:lang w:eastAsia="en-GB"/>
        </w:rPr>
        <w:t>)</w:t>
      </w:r>
      <w:r w:rsidRPr="001B1C33">
        <w:rPr>
          <w:rFonts w:eastAsia="Times New Roman"/>
          <w:color w:val="CC7832"/>
          <w:lang w:eastAsia="en-GB"/>
        </w:rPr>
        <w:t>;</w:t>
      </w:r>
      <w:proofErr w:type="gramEnd"/>
    </w:p>
    <w:p w14:paraId="2E304603" w14:textId="29C075C1" w:rsidR="000C112E" w:rsidRDefault="000C112E" w:rsidP="000C112E"/>
    <w:p w14:paraId="0E0399D9" w14:textId="3B51737E" w:rsidR="00EF58E5" w:rsidRDefault="000C112E" w:rsidP="00EF58E5">
      <w:r>
        <w:t>To partition the performance review tables by the year the review was created at:</w:t>
      </w:r>
      <w:r>
        <w:br/>
      </w:r>
    </w:p>
    <w:p w14:paraId="3B517E59" w14:textId="77777777" w:rsidR="00F32DF1" w:rsidRPr="00F32DF1" w:rsidRDefault="00F32DF1" w:rsidP="003E55AC">
      <w:pPr>
        <w:pStyle w:val="Code"/>
        <w:rPr>
          <w:rFonts w:eastAsia="Times New Roman"/>
          <w:color w:val="A9B7C6"/>
          <w:lang w:eastAsia="en-GB"/>
        </w:rPr>
      </w:pPr>
      <w:r w:rsidRPr="00F32DF1">
        <w:rPr>
          <w:rFonts w:eastAsia="Times New Roman"/>
          <w:lang w:eastAsia="en-GB"/>
        </w:rPr>
        <w:t xml:space="preserve">CREATE TABLE </w:t>
      </w:r>
      <w:proofErr w:type="spellStart"/>
      <w:r w:rsidRPr="00F32DF1">
        <w:rPr>
          <w:rFonts w:eastAsia="Times New Roman"/>
          <w:color w:val="A9B7C6"/>
          <w:lang w:eastAsia="en-GB"/>
        </w:rPr>
        <w:t>performance_reviews</w:t>
      </w:r>
      <w:proofErr w:type="spellEnd"/>
      <w:r w:rsidRPr="00F32DF1">
        <w:rPr>
          <w:rFonts w:eastAsia="Times New Roman"/>
          <w:color w:val="A9B7C6"/>
          <w:lang w:eastAsia="en-GB"/>
        </w:rPr>
        <w:t xml:space="preserve"> (</w:t>
      </w:r>
      <w:r w:rsidRPr="00F32DF1">
        <w:rPr>
          <w:rFonts w:eastAsia="Times New Roman"/>
          <w:color w:val="A9B7C6"/>
          <w:lang w:eastAsia="en-GB"/>
        </w:rPr>
        <w:br/>
        <w:t xml:space="preserve">  </w:t>
      </w:r>
      <w:proofErr w:type="spellStart"/>
      <w:r w:rsidRPr="00F32DF1">
        <w:rPr>
          <w:rFonts w:eastAsia="Times New Roman"/>
          <w:color w:val="9876AA"/>
          <w:lang w:eastAsia="en-GB"/>
        </w:rPr>
        <w:t>employee_id</w:t>
      </w:r>
      <w:proofErr w:type="spellEnd"/>
      <w:r w:rsidRPr="00F32DF1">
        <w:rPr>
          <w:rFonts w:eastAsia="Times New Roman"/>
          <w:color w:val="9876AA"/>
          <w:lang w:eastAsia="en-GB"/>
        </w:rPr>
        <w:t xml:space="preserve"> </w:t>
      </w:r>
      <w:r w:rsidRPr="00F32DF1">
        <w:rPr>
          <w:rFonts w:eastAsia="Times New Roman"/>
          <w:lang w:eastAsia="en-GB"/>
        </w:rPr>
        <w:t xml:space="preserve">INT REFERENCES </w:t>
      </w:r>
      <w:r w:rsidRPr="00F32DF1">
        <w:rPr>
          <w:rFonts w:eastAsia="Times New Roman"/>
          <w:color w:val="A9B7C6"/>
          <w:lang w:eastAsia="en-GB"/>
        </w:rPr>
        <w:t>employees(</w:t>
      </w:r>
      <w:proofErr w:type="spellStart"/>
      <w:r w:rsidRPr="00F32DF1">
        <w:rPr>
          <w:rFonts w:eastAsia="Times New Roman"/>
          <w:color w:val="9876AA"/>
          <w:lang w:eastAsia="en-GB"/>
        </w:rPr>
        <w:t>employee_id</w:t>
      </w:r>
      <w:proofErr w:type="spellEnd"/>
      <w:r w:rsidRPr="00F32DF1">
        <w:rPr>
          <w:rFonts w:eastAsia="Times New Roman"/>
          <w:color w:val="A9B7C6"/>
          <w:lang w:eastAsia="en-GB"/>
        </w:rPr>
        <w:t>)</w:t>
      </w:r>
      <w:r w:rsidRPr="00F32DF1">
        <w:rPr>
          <w:rFonts w:eastAsia="Times New Roman"/>
          <w:lang w:eastAsia="en-GB"/>
        </w:rPr>
        <w:t>,</w:t>
      </w:r>
      <w:r w:rsidRPr="00F32DF1">
        <w:rPr>
          <w:rFonts w:eastAsia="Times New Roman"/>
          <w:lang w:eastAsia="en-GB"/>
        </w:rPr>
        <w:br/>
        <w:t xml:space="preserve">  </w:t>
      </w:r>
      <w:r w:rsidRPr="00F32DF1">
        <w:rPr>
          <w:rFonts w:eastAsia="Times New Roman"/>
          <w:color w:val="9876AA"/>
          <w:lang w:eastAsia="en-GB"/>
        </w:rPr>
        <w:t xml:space="preserve">text </w:t>
      </w:r>
      <w:proofErr w:type="spellStart"/>
      <w:r w:rsidRPr="00F32DF1">
        <w:rPr>
          <w:rFonts w:eastAsia="Times New Roman"/>
          <w:lang w:eastAsia="en-GB"/>
        </w:rPr>
        <w:t>TEXT</w:t>
      </w:r>
      <w:proofErr w:type="spellEnd"/>
      <w:r w:rsidRPr="00F32DF1">
        <w:rPr>
          <w:rFonts w:eastAsia="Times New Roman"/>
          <w:lang w:eastAsia="en-GB"/>
        </w:rPr>
        <w:t>,</w:t>
      </w:r>
      <w:r w:rsidRPr="00F32DF1">
        <w:rPr>
          <w:rFonts w:eastAsia="Times New Roman"/>
          <w:lang w:eastAsia="en-GB"/>
        </w:rPr>
        <w:br/>
        <w:t xml:space="preserve">  </w:t>
      </w:r>
      <w:r w:rsidRPr="00F32DF1">
        <w:rPr>
          <w:rFonts w:eastAsia="Times New Roman"/>
          <w:color w:val="9876AA"/>
          <w:lang w:eastAsia="en-GB"/>
        </w:rPr>
        <w:t xml:space="preserve">rating </w:t>
      </w:r>
      <w:r w:rsidRPr="00F32DF1">
        <w:rPr>
          <w:rFonts w:eastAsia="Times New Roman"/>
          <w:lang w:eastAsia="en-GB"/>
        </w:rPr>
        <w:t>INT,</w:t>
      </w:r>
      <w:r w:rsidRPr="00F32DF1">
        <w:rPr>
          <w:rFonts w:eastAsia="Times New Roman"/>
          <w:lang w:eastAsia="en-GB"/>
        </w:rPr>
        <w:br/>
        <w:t xml:space="preserve">  </w:t>
      </w:r>
      <w:r w:rsidRPr="00F32DF1">
        <w:rPr>
          <w:rFonts w:eastAsia="Times New Roman"/>
          <w:color w:val="9876AA"/>
          <w:lang w:eastAsia="en-GB"/>
        </w:rPr>
        <w:t xml:space="preserve">bonus </w:t>
      </w:r>
      <w:r w:rsidRPr="00F32DF1">
        <w:rPr>
          <w:rFonts w:eastAsia="Times New Roman"/>
          <w:lang w:eastAsia="en-GB"/>
        </w:rPr>
        <w:t>INT,</w:t>
      </w:r>
      <w:r w:rsidRPr="00F32DF1">
        <w:rPr>
          <w:rFonts w:eastAsia="Times New Roman"/>
          <w:lang w:eastAsia="en-GB"/>
        </w:rPr>
        <w:br/>
        <w:t xml:space="preserve">  </w:t>
      </w:r>
      <w:proofErr w:type="spellStart"/>
      <w:r w:rsidRPr="00F32DF1">
        <w:rPr>
          <w:rFonts w:eastAsia="Times New Roman"/>
          <w:color w:val="9876AA"/>
          <w:lang w:eastAsia="en-GB"/>
        </w:rPr>
        <w:t>created_at</w:t>
      </w:r>
      <w:proofErr w:type="spellEnd"/>
      <w:r w:rsidRPr="00F32DF1">
        <w:rPr>
          <w:rFonts w:eastAsia="Times New Roman"/>
          <w:color w:val="9876AA"/>
          <w:lang w:eastAsia="en-GB"/>
        </w:rPr>
        <w:t xml:space="preserve"> </w:t>
      </w:r>
      <w:r w:rsidRPr="00F32DF1">
        <w:rPr>
          <w:rFonts w:eastAsia="Times New Roman"/>
          <w:lang w:eastAsia="en-GB"/>
        </w:rPr>
        <w:t xml:space="preserve">TIMESTAMP NOT NULL DEFAULT </w:t>
      </w:r>
      <w:r w:rsidRPr="00F32DF1">
        <w:rPr>
          <w:rFonts w:eastAsia="Times New Roman"/>
          <w:i/>
          <w:iCs/>
          <w:color w:val="FFC66D"/>
          <w:lang w:eastAsia="en-GB"/>
        </w:rPr>
        <w:t>NOW</w:t>
      </w:r>
      <w:r w:rsidRPr="00F32DF1">
        <w:rPr>
          <w:rFonts w:eastAsia="Times New Roman"/>
          <w:color w:val="A9B7C6"/>
          <w:lang w:eastAsia="en-GB"/>
        </w:rPr>
        <w:t>()</w:t>
      </w:r>
      <w:r w:rsidRPr="00F32DF1">
        <w:rPr>
          <w:rFonts w:eastAsia="Times New Roman"/>
          <w:color w:val="A9B7C6"/>
          <w:lang w:eastAsia="en-GB"/>
        </w:rPr>
        <w:br/>
        <w:t>)</w:t>
      </w:r>
      <w:r w:rsidRPr="00F32DF1">
        <w:rPr>
          <w:rFonts w:eastAsia="Times New Roman"/>
          <w:color w:val="A9B7C6"/>
          <w:lang w:eastAsia="en-GB"/>
        </w:rPr>
        <w:br/>
      </w:r>
      <w:r w:rsidRPr="00F32DF1">
        <w:rPr>
          <w:rFonts w:eastAsia="Times New Roman"/>
          <w:lang w:eastAsia="en-GB"/>
        </w:rPr>
        <w:t>PARTITION BY RANGE</w:t>
      </w:r>
      <w:r w:rsidRPr="00F32DF1">
        <w:rPr>
          <w:rFonts w:eastAsia="Times New Roman"/>
          <w:color w:val="A9B7C6"/>
          <w:lang w:eastAsia="en-GB"/>
        </w:rPr>
        <w:t>(</w:t>
      </w:r>
      <w:r w:rsidRPr="00F32DF1">
        <w:rPr>
          <w:rFonts w:eastAsia="Times New Roman"/>
          <w:i/>
          <w:iCs/>
          <w:color w:val="FFC66D"/>
          <w:lang w:eastAsia="en-GB"/>
        </w:rPr>
        <w:t>EXTRACT</w:t>
      </w:r>
      <w:r w:rsidRPr="00F32DF1">
        <w:rPr>
          <w:rFonts w:eastAsia="Times New Roman"/>
          <w:color w:val="A9B7C6"/>
          <w:lang w:eastAsia="en-GB"/>
        </w:rPr>
        <w:t>(</w:t>
      </w:r>
      <w:r w:rsidRPr="00F32DF1">
        <w:rPr>
          <w:rFonts w:eastAsia="Times New Roman"/>
          <w:lang w:eastAsia="en-GB"/>
        </w:rPr>
        <w:t xml:space="preserve">YEAR FROM </w:t>
      </w:r>
      <w:proofErr w:type="spellStart"/>
      <w:r w:rsidRPr="00F32DF1">
        <w:rPr>
          <w:rFonts w:eastAsia="Times New Roman"/>
          <w:color w:val="9876AA"/>
          <w:lang w:eastAsia="en-GB"/>
        </w:rPr>
        <w:t>created_at</w:t>
      </w:r>
      <w:proofErr w:type="spellEnd"/>
      <w:r w:rsidRPr="00F32DF1">
        <w:rPr>
          <w:rFonts w:eastAsia="Times New Roman"/>
          <w:color w:val="A9B7C6"/>
          <w:lang w:eastAsia="en-GB"/>
        </w:rPr>
        <w:t>))</w:t>
      </w:r>
      <w:r w:rsidRPr="00F32DF1">
        <w:rPr>
          <w:rFonts w:eastAsia="Times New Roman"/>
          <w:lang w:eastAsia="en-GB"/>
        </w:rPr>
        <w:t>;</w:t>
      </w:r>
      <w:r w:rsidRPr="00F32DF1">
        <w:rPr>
          <w:rFonts w:eastAsia="Times New Roman"/>
          <w:lang w:eastAsia="en-GB"/>
        </w:rPr>
        <w:br/>
      </w:r>
      <w:r w:rsidRPr="00F32DF1">
        <w:rPr>
          <w:rFonts w:eastAsia="Times New Roman"/>
          <w:lang w:eastAsia="en-GB"/>
        </w:rPr>
        <w:lastRenderedPageBreak/>
        <w:br/>
      </w:r>
      <w:r w:rsidRPr="00F32DF1">
        <w:rPr>
          <w:rFonts w:eastAsia="Times New Roman"/>
          <w:color w:val="808080"/>
          <w:lang w:eastAsia="en-GB"/>
        </w:rPr>
        <w:t>-- Create the child tables for each year</w:t>
      </w:r>
      <w:r w:rsidRPr="00F32DF1">
        <w:rPr>
          <w:rFonts w:eastAsia="Times New Roman"/>
          <w:color w:val="808080"/>
          <w:lang w:eastAsia="en-GB"/>
        </w:rPr>
        <w:br/>
      </w:r>
      <w:r w:rsidRPr="00F32DF1">
        <w:rPr>
          <w:rFonts w:eastAsia="Times New Roman"/>
          <w:lang w:eastAsia="en-GB"/>
        </w:rPr>
        <w:t xml:space="preserve">CREATE TABLE </w:t>
      </w:r>
      <w:r w:rsidRPr="00F32DF1">
        <w:rPr>
          <w:rFonts w:eastAsia="Times New Roman"/>
          <w:color w:val="A9B7C6"/>
          <w:lang w:eastAsia="en-GB"/>
        </w:rPr>
        <w:t xml:space="preserve">performance_reviews_2020 </w:t>
      </w:r>
      <w:r w:rsidRPr="00F32DF1">
        <w:rPr>
          <w:rFonts w:eastAsia="Times New Roman"/>
          <w:lang w:eastAsia="en-GB"/>
        </w:rPr>
        <w:t xml:space="preserve">PARTITION OF </w:t>
      </w:r>
      <w:proofErr w:type="spellStart"/>
      <w:r w:rsidRPr="00F32DF1">
        <w:rPr>
          <w:rFonts w:eastAsia="Times New Roman"/>
          <w:color w:val="A9B7C6"/>
          <w:lang w:eastAsia="en-GB"/>
        </w:rPr>
        <w:t>performance_reviews</w:t>
      </w:r>
      <w:proofErr w:type="spellEnd"/>
      <w:r w:rsidRPr="00F32DF1">
        <w:rPr>
          <w:rFonts w:eastAsia="Times New Roman"/>
          <w:color w:val="A9B7C6"/>
          <w:lang w:eastAsia="en-GB"/>
        </w:rPr>
        <w:br/>
        <w:t xml:space="preserve">  </w:t>
      </w:r>
      <w:r w:rsidRPr="00F32DF1">
        <w:rPr>
          <w:rFonts w:eastAsia="Times New Roman"/>
          <w:lang w:eastAsia="en-GB"/>
        </w:rPr>
        <w:t xml:space="preserve">FOR VALUES FROM </w:t>
      </w:r>
      <w:r w:rsidRPr="00F32DF1">
        <w:rPr>
          <w:rFonts w:eastAsia="Times New Roman"/>
          <w:color w:val="A9B7C6"/>
          <w:lang w:eastAsia="en-GB"/>
        </w:rPr>
        <w:t>(</w:t>
      </w:r>
      <w:r w:rsidRPr="00F32DF1">
        <w:rPr>
          <w:rFonts w:eastAsia="Times New Roman"/>
          <w:color w:val="6897BB"/>
          <w:lang w:eastAsia="en-GB"/>
        </w:rPr>
        <w:t>2020</w:t>
      </w:r>
      <w:r w:rsidRPr="00F32DF1">
        <w:rPr>
          <w:rFonts w:eastAsia="Times New Roman"/>
          <w:color w:val="A9B7C6"/>
          <w:lang w:eastAsia="en-GB"/>
        </w:rPr>
        <w:t xml:space="preserve">) </w:t>
      </w:r>
      <w:r w:rsidRPr="00F32DF1">
        <w:rPr>
          <w:rFonts w:eastAsia="Times New Roman"/>
          <w:lang w:eastAsia="en-GB"/>
        </w:rPr>
        <w:t xml:space="preserve">TO </w:t>
      </w:r>
      <w:r w:rsidRPr="00F32DF1">
        <w:rPr>
          <w:rFonts w:eastAsia="Times New Roman"/>
          <w:color w:val="A9B7C6"/>
          <w:lang w:eastAsia="en-GB"/>
        </w:rPr>
        <w:t>(</w:t>
      </w:r>
      <w:r w:rsidRPr="00F32DF1">
        <w:rPr>
          <w:rFonts w:eastAsia="Times New Roman"/>
          <w:color w:val="6897BB"/>
          <w:lang w:eastAsia="en-GB"/>
        </w:rPr>
        <w:t>2021</w:t>
      </w:r>
      <w:r w:rsidRPr="00F32DF1">
        <w:rPr>
          <w:rFonts w:eastAsia="Times New Roman"/>
          <w:color w:val="A9B7C6"/>
          <w:lang w:eastAsia="en-GB"/>
        </w:rPr>
        <w:t>)</w:t>
      </w:r>
      <w:r w:rsidRPr="00F32DF1">
        <w:rPr>
          <w:rFonts w:eastAsia="Times New Roman"/>
          <w:lang w:eastAsia="en-GB"/>
        </w:rPr>
        <w:t>;</w:t>
      </w:r>
      <w:r w:rsidRPr="00F32DF1">
        <w:rPr>
          <w:rFonts w:eastAsia="Times New Roman"/>
          <w:lang w:eastAsia="en-GB"/>
        </w:rPr>
        <w:br/>
      </w:r>
      <w:r w:rsidRPr="00F32DF1">
        <w:rPr>
          <w:rFonts w:eastAsia="Times New Roman"/>
          <w:lang w:eastAsia="en-GB"/>
        </w:rPr>
        <w:br/>
        <w:t xml:space="preserve">CREATE TABLE </w:t>
      </w:r>
      <w:r w:rsidRPr="00F32DF1">
        <w:rPr>
          <w:rFonts w:eastAsia="Times New Roman"/>
          <w:color w:val="A9B7C6"/>
          <w:lang w:eastAsia="en-GB"/>
        </w:rPr>
        <w:t xml:space="preserve">performance_reviews_2021 </w:t>
      </w:r>
      <w:r w:rsidRPr="00F32DF1">
        <w:rPr>
          <w:rFonts w:eastAsia="Times New Roman"/>
          <w:lang w:eastAsia="en-GB"/>
        </w:rPr>
        <w:t xml:space="preserve">PARTITION OF </w:t>
      </w:r>
      <w:proofErr w:type="spellStart"/>
      <w:r w:rsidRPr="00F32DF1">
        <w:rPr>
          <w:rFonts w:eastAsia="Times New Roman"/>
          <w:color w:val="A9B7C6"/>
          <w:lang w:eastAsia="en-GB"/>
        </w:rPr>
        <w:t>performance_reviews</w:t>
      </w:r>
      <w:proofErr w:type="spellEnd"/>
      <w:r w:rsidRPr="00F32DF1">
        <w:rPr>
          <w:rFonts w:eastAsia="Times New Roman"/>
          <w:color w:val="A9B7C6"/>
          <w:lang w:eastAsia="en-GB"/>
        </w:rPr>
        <w:br/>
        <w:t xml:space="preserve">  </w:t>
      </w:r>
      <w:r w:rsidRPr="00F32DF1">
        <w:rPr>
          <w:rFonts w:eastAsia="Times New Roman"/>
          <w:lang w:eastAsia="en-GB"/>
        </w:rPr>
        <w:t xml:space="preserve">FOR VALUES FROM </w:t>
      </w:r>
      <w:r w:rsidRPr="00F32DF1">
        <w:rPr>
          <w:rFonts w:eastAsia="Times New Roman"/>
          <w:color w:val="A9B7C6"/>
          <w:lang w:eastAsia="en-GB"/>
        </w:rPr>
        <w:t>(</w:t>
      </w:r>
      <w:r w:rsidRPr="00F32DF1">
        <w:rPr>
          <w:rFonts w:eastAsia="Times New Roman"/>
          <w:color w:val="6897BB"/>
          <w:lang w:eastAsia="en-GB"/>
        </w:rPr>
        <w:t>2021</w:t>
      </w:r>
      <w:r w:rsidRPr="00F32DF1">
        <w:rPr>
          <w:rFonts w:eastAsia="Times New Roman"/>
          <w:color w:val="A9B7C6"/>
          <w:lang w:eastAsia="en-GB"/>
        </w:rPr>
        <w:t xml:space="preserve">) </w:t>
      </w:r>
      <w:r w:rsidRPr="00F32DF1">
        <w:rPr>
          <w:rFonts w:eastAsia="Times New Roman"/>
          <w:lang w:eastAsia="en-GB"/>
        </w:rPr>
        <w:t xml:space="preserve">TO </w:t>
      </w:r>
      <w:r w:rsidRPr="00F32DF1">
        <w:rPr>
          <w:rFonts w:eastAsia="Times New Roman"/>
          <w:color w:val="A9B7C6"/>
          <w:lang w:eastAsia="en-GB"/>
        </w:rPr>
        <w:t>(</w:t>
      </w:r>
      <w:r w:rsidRPr="00F32DF1">
        <w:rPr>
          <w:rFonts w:eastAsia="Times New Roman"/>
          <w:color w:val="6897BB"/>
          <w:lang w:eastAsia="en-GB"/>
        </w:rPr>
        <w:t>2022</w:t>
      </w:r>
      <w:r w:rsidRPr="00F32DF1">
        <w:rPr>
          <w:rFonts w:eastAsia="Times New Roman"/>
          <w:color w:val="A9B7C6"/>
          <w:lang w:eastAsia="en-GB"/>
        </w:rPr>
        <w:t>)</w:t>
      </w:r>
      <w:r w:rsidRPr="00F32DF1">
        <w:rPr>
          <w:rFonts w:eastAsia="Times New Roman"/>
          <w:lang w:eastAsia="en-GB"/>
        </w:rPr>
        <w:t>;</w:t>
      </w:r>
      <w:r w:rsidRPr="00F32DF1">
        <w:rPr>
          <w:rFonts w:eastAsia="Times New Roman"/>
          <w:lang w:eastAsia="en-GB"/>
        </w:rPr>
        <w:br/>
      </w:r>
      <w:r w:rsidRPr="00F32DF1">
        <w:rPr>
          <w:rFonts w:eastAsia="Times New Roman"/>
          <w:lang w:eastAsia="en-GB"/>
        </w:rPr>
        <w:br/>
        <w:t xml:space="preserve">CREATE TABLE </w:t>
      </w:r>
      <w:r w:rsidRPr="00F32DF1">
        <w:rPr>
          <w:rFonts w:eastAsia="Times New Roman"/>
          <w:color w:val="A9B7C6"/>
          <w:lang w:eastAsia="en-GB"/>
        </w:rPr>
        <w:t xml:space="preserve">performance_reviews_2022 </w:t>
      </w:r>
      <w:r w:rsidRPr="00F32DF1">
        <w:rPr>
          <w:rFonts w:eastAsia="Times New Roman"/>
          <w:lang w:eastAsia="en-GB"/>
        </w:rPr>
        <w:t xml:space="preserve">PARTITION OF </w:t>
      </w:r>
      <w:proofErr w:type="spellStart"/>
      <w:r w:rsidRPr="00F32DF1">
        <w:rPr>
          <w:rFonts w:eastAsia="Times New Roman"/>
          <w:color w:val="A9B7C6"/>
          <w:lang w:eastAsia="en-GB"/>
        </w:rPr>
        <w:t>performance_reviews</w:t>
      </w:r>
      <w:proofErr w:type="spellEnd"/>
      <w:r w:rsidRPr="00F32DF1">
        <w:rPr>
          <w:rFonts w:eastAsia="Times New Roman"/>
          <w:color w:val="A9B7C6"/>
          <w:lang w:eastAsia="en-GB"/>
        </w:rPr>
        <w:br/>
        <w:t xml:space="preserve">  </w:t>
      </w:r>
      <w:r w:rsidRPr="00F32DF1">
        <w:rPr>
          <w:rFonts w:eastAsia="Times New Roman"/>
          <w:lang w:eastAsia="en-GB"/>
        </w:rPr>
        <w:t xml:space="preserve">FOR VALUES FROM </w:t>
      </w:r>
      <w:r w:rsidRPr="00F32DF1">
        <w:rPr>
          <w:rFonts w:eastAsia="Times New Roman"/>
          <w:color w:val="A9B7C6"/>
          <w:lang w:eastAsia="en-GB"/>
        </w:rPr>
        <w:t>(</w:t>
      </w:r>
      <w:r w:rsidRPr="00F32DF1">
        <w:rPr>
          <w:rFonts w:eastAsia="Times New Roman"/>
          <w:color w:val="6897BB"/>
          <w:lang w:eastAsia="en-GB"/>
        </w:rPr>
        <w:t>2022</w:t>
      </w:r>
      <w:r w:rsidRPr="00F32DF1">
        <w:rPr>
          <w:rFonts w:eastAsia="Times New Roman"/>
          <w:color w:val="A9B7C6"/>
          <w:lang w:eastAsia="en-GB"/>
        </w:rPr>
        <w:t xml:space="preserve">) </w:t>
      </w:r>
      <w:r w:rsidRPr="00F32DF1">
        <w:rPr>
          <w:rFonts w:eastAsia="Times New Roman"/>
          <w:lang w:eastAsia="en-GB"/>
        </w:rPr>
        <w:t xml:space="preserve">TO </w:t>
      </w:r>
      <w:r w:rsidRPr="00F32DF1">
        <w:rPr>
          <w:rFonts w:eastAsia="Times New Roman"/>
          <w:color w:val="A9B7C6"/>
          <w:lang w:eastAsia="en-GB"/>
        </w:rPr>
        <w:t>(</w:t>
      </w:r>
      <w:r w:rsidRPr="00F32DF1">
        <w:rPr>
          <w:rFonts w:eastAsia="Times New Roman"/>
          <w:color w:val="6897BB"/>
          <w:lang w:eastAsia="en-GB"/>
        </w:rPr>
        <w:t>2023</w:t>
      </w:r>
      <w:r w:rsidRPr="00F32DF1">
        <w:rPr>
          <w:rFonts w:eastAsia="Times New Roman"/>
          <w:color w:val="A9B7C6"/>
          <w:lang w:eastAsia="en-GB"/>
        </w:rPr>
        <w:t>)</w:t>
      </w:r>
      <w:r w:rsidRPr="00F32DF1">
        <w:rPr>
          <w:rFonts w:eastAsia="Times New Roman"/>
          <w:lang w:eastAsia="en-GB"/>
        </w:rPr>
        <w:t>;</w:t>
      </w:r>
      <w:r w:rsidRPr="00F32DF1">
        <w:rPr>
          <w:rFonts w:eastAsia="Times New Roman"/>
          <w:lang w:eastAsia="en-GB"/>
        </w:rPr>
        <w:br/>
      </w:r>
      <w:r w:rsidRPr="00F32DF1">
        <w:rPr>
          <w:rFonts w:eastAsia="Times New Roman"/>
          <w:lang w:eastAsia="en-GB"/>
        </w:rPr>
        <w:br/>
        <w:t xml:space="preserve">CREATE TABLE </w:t>
      </w:r>
      <w:r w:rsidRPr="00F32DF1">
        <w:rPr>
          <w:rFonts w:eastAsia="Times New Roman"/>
          <w:color w:val="A9B7C6"/>
          <w:lang w:eastAsia="en-GB"/>
        </w:rPr>
        <w:t xml:space="preserve">performance_reviews_2023 </w:t>
      </w:r>
      <w:r w:rsidRPr="00F32DF1">
        <w:rPr>
          <w:rFonts w:eastAsia="Times New Roman"/>
          <w:lang w:eastAsia="en-GB"/>
        </w:rPr>
        <w:t xml:space="preserve">PARTITION OF </w:t>
      </w:r>
      <w:proofErr w:type="spellStart"/>
      <w:r w:rsidRPr="00F32DF1">
        <w:rPr>
          <w:rFonts w:eastAsia="Times New Roman"/>
          <w:color w:val="A9B7C6"/>
          <w:lang w:eastAsia="en-GB"/>
        </w:rPr>
        <w:t>performance_reviews</w:t>
      </w:r>
      <w:proofErr w:type="spellEnd"/>
      <w:r w:rsidRPr="00F32DF1">
        <w:rPr>
          <w:rFonts w:eastAsia="Times New Roman"/>
          <w:color w:val="A9B7C6"/>
          <w:lang w:eastAsia="en-GB"/>
        </w:rPr>
        <w:br/>
        <w:t xml:space="preserve">  </w:t>
      </w:r>
      <w:r w:rsidRPr="00F32DF1">
        <w:rPr>
          <w:rFonts w:eastAsia="Times New Roman"/>
          <w:lang w:eastAsia="en-GB"/>
        </w:rPr>
        <w:t xml:space="preserve">FOR VALUES FROM </w:t>
      </w:r>
      <w:r w:rsidRPr="00F32DF1">
        <w:rPr>
          <w:rFonts w:eastAsia="Times New Roman"/>
          <w:color w:val="A9B7C6"/>
          <w:lang w:eastAsia="en-GB"/>
        </w:rPr>
        <w:t>(</w:t>
      </w:r>
      <w:r w:rsidRPr="00F32DF1">
        <w:rPr>
          <w:rFonts w:eastAsia="Times New Roman"/>
          <w:color w:val="6897BB"/>
          <w:lang w:eastAsia="en-GB"/>
        </w:rPr>
        <w:t>2023</w:t>
      </w:r>
      <w:r w:rsidRPr="00F32DF1">
        <w:rPr>
          <w:rFonts w:eastAsia="Times New Roman"/>
          <w:color w:val="A9B7C6"/>
          <w:lang w:eastAsia="en-GB"/>
        </w:rPr>
        <w:t xml:space="preserve">) </w:t>
      </w:r>
      <w:r w:rsidRPr="00F32DF1">
        <w:rPr>
          <w:rFonts w:eastAsia="Times New Roman"/>
          <w:lang w:eastAsia="en-GB"/>
        </w:rPr>
        <w:t xml:space="preserve">TO </w:t>
      </w:r>
      <w:r w:rsidRPr="00F32DF1">
        <w:rPr>
          <w:rFonts w:eastAsia="Times New Roman"/>
          <w:color w:val="A9B7C6"/>
          <w:lang w:eastAsia="en-GB"/>
        </w:rPr>
        <w:t>(</w:t>
      </w:r>
      <w:r w:rsidRPr="00F32DF1">
        <w:rPr>
          <w:rFonts w:eastAsia="Times New Roman"/>
          <w:color w:val="6897BB"/>
          <w:lang w:eastAsia="en-GB"/>
        </w:rPr>
        <w:t>2024</w:t>
      </w:r>
      <w:r w:rsidRPr="00F32DF1">
        <w:rPr>
          <w:rFonts w:eastAsia="Times New Roman"/>
          <w:color w:val="A9B7C6"/>
          <w:lang w:eastAsia="en-GB"/>
        </w:rPr>
        <w:t>)</w:t>
      </w:r>
      <w:r w:rsidRPr="00F32DF1">
        <w:rPr>
          <w:rFonts w:eastAsia="Times New Roman"/>
          <w:lang w:eastAsia="en-GB"/>
        </w:rPr>
        <w:t>;</w:t>
      </w:r>
    </w:p>
    <w:p w14:paraId="2C088110" w14:textId="77777777" w:rsidR="00F32DF1" w:rsidRDefault="00F32DF1" w:rsidP="00EF58E5"/>
    <w:p w14:paraId="0E9C7B2E" w14:textId="77777777" w:rsidR="00F32DF1" w:rsidRPr="008859BD" w:rsidRDefault="00F32DF1" w:rsidP="00EF58E5"/>
    <w:p w14:paraId="0ED7FE8B" w14:textId="23EE2A87" w:rsidR="00991AD4" w:rsidRDefault="3FD6DD8C" w:rsidP="00991AD4">
      <w:pPr>
        <w:pStyle w:val="Heading1"/>
      </w:pPr>
      <w:r>
        <w:t>Backup/Recovery/Availability</w:t>
      </w:r>
    </w:p>
    <w:p w14:paraId="30D64D77" w14:textId="77777777" w:rsidR="00D34851" w:rsidRPr="00D34851" w:rsidRDefault="00D34851" w:rsidP="00D34851">
      <w:r>
        <w:rPr>
          <w:b/>
          <w:bCs/>
        </w:rPr>
        <w:t>Reminder: Questions to answer in this section</w:t>
      </w:r>
    </w:p>
    <w:p w14:paraId="32C18984" w14:textId="77777777" w:rsidR="00D34851" w:rsidRDefault="00D34851" w:rsidP="00D34851">
      <w:r>
        <w:t xml:space="preserve">What are the objectives of the backup / recovery policy in your database? </w:t>
      </w:r>
    </w:p>
    <w:p w14:paraId="6A398FF0" w14:textId="77777777" w:rsidR="00D34851" w:rsidRDefault="00D34851" w:rsidP="00D34851">
      <w:r>
        <w:t>What options are available for backup/recovery?</w:t>
      </w:r>
    </w:p>
    <w:p w14:paraId="3011AAE8" w14:textId="2B4C2A8C" w:rsidR="00D34851" w:rsidRDefault="00D34851" w:rsidP="00D34851">
      <w:r>
        <w:t>What have you chosen and why?</w:t>
      </w:r>
    </w:p>
    <w:p w14:paraId="24090039" w14:textId="16BC76AB" w:rsidR="00D34851" w:rsidRPr="00D34851" w:rsidRDefault="00D34851" w:rsidP="00D34851">
      <w:r>
        <w:t>What are the benefits and drawbacks of your chosen methods?</w:t>
      </w:r>
    </w:p>
    <w:p w14:paraId="0F4CD4A5" w14:textId="572131D2" w:rsidR="00991AD4" w:rsidRDefault="3FD6DD8C" w:rsidP="00991AD4">
      <w:pPr>
        <w:pStyle w:val="Heading2"/>
      </w:pPr>
      <w:r>
        <w:t>Discussion</w:t>
      </w:r>
    </w:p>
    <w:p w14:paraId="18F367A1" w14:textId="77777777" w:rsidR="000F29AC" w:rsidRPr="000F29AC" w:rsidRDefault="000F29AC" w:rsidP="000F29AC"/>
    <w:p w14:paraId="3B5E852D" w14:textId="77777777" w:rsidR="008429B2" w:rsidRDefault="00AE09FD" w:rsidP="008429B2">
      <w:r>
        <w:t xml:space="preserve">Options for </w:t>
      </w:r>
      <w:r w:rsidR="000F29AC">
        <w:t>backup/recovery include:</w:t>
      </w:r>
    </w:p>
    <w:p w14:paraId="0DB5A807" w14:textId="535F78C5" w:rsidR="008429B2" w:rsidRDefault="008429B2" w:rsidP="008429B2">
      <w:pPr>
        <w:pStyle w:val="ListParagraph"/>
        <w:numPr>
          <w:ilvl w:val="0"/>
          <w:numId w:val="29"/>
        </w:numPr>
      </w:pPr>
      <w:proofErr w:type="spellStart"/>
      <w:r>
        <w:t>pg_dump</w:t>
      </w:r>
      <w:proofErr w:type="spellEnd"/>
      <w:r>
        <w:t>: This is a utility provided with PostgreSQL that allows you to create a text file containing SQL commands that can be used to recreate the database objects and data. It is a simple backup solution, but it may not be suitable for very large databases.</w:t>
      </w:r>
    </w:p>
    <w:p w14:paraId="3CC9B44B" w14:textId="10A8EDBE" w:rsidR="008429B2" w:rsidRDefault="008429B2" w:rsidP="008429B2">
      <w:pPr>
        <w:pStyle w:val="ListParagraph"/>
        <w:numPr>
          <w:ilvl w:val="0"/>
          <w:numId w:val="29"/>
        </w:numPr>
      </w:pPr>
      <w:proofErr w:type="spellStart"/>
      <w:r>
        <w:t>pg_basebackup</w:t>
      </w:r>
      <w:proofErr w:type="spellEnd"/>
      <w:r>
        <w:t>: This utility allows you to create a backup of a PostgreSQL database cluster. This backup includes all the database objects, data, and configuration files. It can be used for both backup and replication purposes.</w:t>
      </w:r>
    </w:p>
    <w:p w14:paraId="287A4AFA" w14:textId="3B53BF48" w:rsidR="008429B2" w:rsidRDefault="008429B2" w:rsidP="008429B2">
      <w:pPr>
        <w:pStyle w:val="ListParagraph"/>
        <w:numPr>
          <w:ilvl w:val="0"/>
          <w:numId w:val="29"/>
        </w:numPr>
      </w:pPr>
      <w:r>
        <w:lastRenderedPageBreak/>
        <w:t>WAL archiving</w:t>
      </w:r>
      <w:r w:rsidR="00760C3F">
        <w:rPr>
          <w:rStyle w:val="FootnoteReference"/>
        </w:rPr>
        <w:footnoteReference w:id="2"/>
      </w:r>
      <w:r>
        <w:t>: PostgreSQL provides the ability to archive transaction logs for point-in-time recovery. This requires setting up a backup server and archiving the transaction logs to the backup server.</w:t>
      </w:r>
    </w:p>
    <w:p w14:paraId="34B25327" w14:textId="711625D7" w:rsidR="00AE09FD" w:rsidRPr="00D34851" w:rsidRDefault="008429B2" w:rsidP="008429B2">
      <w:pPr>
        <w:pStyle w:val="ListParagraph"/>
        <w:numPr>
          <w:ilvl w:val="0"/>
          <w:numId w:val="29"/>
        </w:numPr>
      </w:pPr>
      <w:r>
        <w:t xml:space="preserve">Third-party backup solutions: There are also several third-party backup solutions available for PostgreSQL, such as Barman </w:t>
      </w:r>
      <w:r w:rsidR="005A03B9">
        <w:rPr>
          <w:rStyle w:val="FootnoteReference"/>
        </w:rPr>
        <w:footnoteReference w:id="3"/>
      </w:r>
      <w:r>
        <w:t xml:space="preserve">and </w:t>
      </w:r>
      <w:proofErr w:type="spellStart"/>
      <w:r>
        <w:t>pgBackRest</w:t>
      </w:r>
      <w:proofErr w:type="spellEnd"/>
      <w:r w:rsidR="005A03B9">
        <w:rPr>
          <w:rStyle w:val="FootnoteReference"/>
        </w:rPr>
        <w:footnoteReference w:id="4"/>
      </w:r>
      <w:r>
        <w:t>, that offer additional features and functionalities.</w:t>
      </w:r>
    </w:p>
    <w:p w14:paraId="4272C662" w14:textId="60422DB0" w:rsidR="00575967" w:rsidRDefault="3FD6DD8C" w:rsidP="00D34851">
      <w:pPr>
        <w:pStyle w:val="Heading2"/>
      </w:pPr>
      <w:r>
        <w:t>Step-by-step</w:t>
      </w:r>
    </w:p>
    <w:p w14:paraId="65DFA535" w14:textId="77777777" w:rsidR="00D34851" w:rsidRPr="00D34851" w:rsidRDefault="00D34851" w:rsidP="00D34851"/>
    <w:sectPr w:rsidR="00D34851" w:rsidRPr="00D34851" w:rsidSect="00F17C5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40C41" w14:textId="77777777" w:rsidR="00AF5CC0" w:rsidRDefault="00AF5CC0" w:rsidP="00855753">
      <w:pPr>
        <w:spacing w:after="0" w:line="240" w:lineRule="auto"/>
      </w:pPr>
      <w:r>
        <w:separator/>
      </w:r>
    </w:p>
  </w:endnote>
  <w:endnote w:type="continuationSeparator" w:id="0">
    <w:p w14:paraId="627162F5" w14:textId="77777777" w:rsidR="00AF5CC0" w:rsidRDefault="00AF5CC0" w:rsidP="0085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0086" w14:textId="77777777" w:rsidR="00AF5CC0" w:rsidRDefault="00AF5CC0" w:rsidP="00855753">
      <w:pPr>
        <w:spacing w:after="0" w:line="240" w:lineRule="auto"/>
      </w:pPr>
      <w:r>
        <w:separator/>
      </w:r>
    </w:p>
  </w:footnote>
  <w:footnote w:type="continuationSeparator" w:id="0">
    <w:p w14:paraId="48E17756" w14:textId="77777777" w:rsidR="00AF5CC0" w:rsidRDefault="00AF5CC0" w:rsidP="00855753">
      <w:pPr>
        <w:spacing w:after="0" w:line="240" w:lineRule="auto"/>
      </w:pPr>
      <w:r>
        <w:continuationSeparator/>
      </w:r>
    </w:p>
  </w:footnote>
  <w:footnote w:id="1">
    <w:p w14:paraId="4C182354" w14:textId="5172A7CE" w:rsidR="00C12C6C" w:rsidRDefault="00C12C6C">
      <w:pPr>
        <w:pStyle w:val="FootnoteText"/>
      </w:pPr>
      <w:r>
        <w:rPr>
          <w:rStyle w:val="FootnoteReference"/>
        </w:rPr>
        <w:footnoteRef/>
      </w:r>
      <w:r>
        <w:t xml:space="preserve"> </w:t>
      </w:r>
      <w:r w:rsidRPr="00C12C6C">
        <w:t>https://www.pgaudit.org/</w:t>
      </w:r>
    </w:p>
  </w:footnote>
  <w:footnote w:id="2">
    <w:p w14:paraId="006D07E7" w14:textId="1BC1AC2F" w:rsidR="00760C3F" w:rsidRDefault="00760C3F">
      <w:pPr>
        <w:pStyle w:val="FootnoteText"/>
      </w:pPr>
      <w:r>
        <w:rPr>
          <w:rStyle w:val="FootnoteReference"/>
        </w:rPr>
        <w:footnoteRef/>
      </w:r>
      <w:r>
        <w:t xml:space="preserve"> </w:t>
      </w:r>
      <w:r w:rsidRPr="00760C3F">
        <w:t>https://www.postgresql.org/docs/current/continuous-archiving.html</w:t>
      </w:r>
    </w:p>
  </w:footnote>
  <w:footnote w:id="3">
    <w:p w14:paraId="21792DC0" w14:textId="1097D5D1" w:rsidR="005A03B9" w:rsidRDefault="005A03B9">
      <w:pPr>
        <w:pStyle w:val="FootnoteText"/>
      </w:pPr>
      <w:r>
        <w:rPr>
          <w:rStyle w:val="FootnoteReference"/>
        </w:rPr>
        <w:footnoteRef/>
      </w:r>
      <w:r>
        <w:t xml:space="preserve"> </w:t>
      </w:r>
      <w:r w:rsidRPr="005A03B9">
        <w:t>https://pgbarman.org/</w:t>
      </w:r>
    </w:p>
  </w:footnote>
  <w:footnote w:id="4">
    <w:p w14:paraId="79B69AEB" w14:textId="2EE76450" w:rsidR="005A03B9" w:rsidRDefault="005A03B9">
      <w:pPr>
        <w:pStyle w:val="FootnoteText"/>
      </w:pPr>
      <w:r>
        <w:rPr>
          <w:rStyle w:val="FootnoteReference"/>
        </w:rPr>
        <w:footnoteRef/>
      </w:r>
      <w:r>
        <w:t xml:space="preserve"> </w:t>
      </w:r>
      <w:r w:rsidRPr="005A03B9">
        <w:t>https://pgbackrest.org/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D49"/>
    <w:multiLevelType w:val="hybridMultilevel"/>
    <w:tmpl w:val="ABF67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F5BF2"/>
    <w:multiLevelType w:val="hybridMultilevel"/>
    <w:tmpl w:val="BD7A9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1203E"/>
    <w:multiLevelType w:val="hybridMultilevel"/>
    <w:tmpl w:val="4E22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017F9"/>
    <w:multiLevelType w:val="hybridMultilevel"/>
    <w:tmpl w:val="8798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86D6A"/>
    <w:multiLevelType w:val="hybridMultilevel"/>
    <w:tmpl w:val="AD52B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822982"/>
    <w:multiLevelType w:val="hybridMultilevel"/>
    <w:tmpl w:val="33161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FE3EBB"/>
    <w:multiLevelType w:val="hybridMultilevel"/>
    <w:tmpl w:val="605AD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155D02"/>
    <w:multiLevelType w:val="hybridMultilevel"/>
    <w:tmpl w:val="A9CCA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6B6ADF"/>
    <w:multiLevelType w:val="hybridMultilevel"/>
    <w:tmpl w:val="4D16C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A32715"/>
    <w:multiLevelType w:val="hybridMultilevel"/>
    <w:tmpl w:val="F188B4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D7452C"/>
    <w:multiLevelType w:val="multilevel"/>
    <w:tmpl w:val="0CB83F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22092E"/>
    <w:multiLevelType w:val="hybridMultilevel"/>
    <w:tmpl w:val="AC4EAF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662AE4"/>
    <w:multiLevelType w:val="hybridMultilevel"/>
    <w:tmpl w:val="37DE92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503C7B"/>
    <w:multiLevelType w:val="hybridMultilevel"/>
    <w:tmpl w:val="C0CE2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C83846"/>
    <w:multiLevelType w:val="hybridMultilevel"/>
    <w:tmpl w:val="EED27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244C3D"/>
    <w:multiLevelType w:val="hybridMultilevel"/>
    <w:tmpl w:val="5122E5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06363"/>
    <w:multiLevelType w:val="hybridMultilevel"/>
    <w:tmpl w:val="566C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2618BA"/>
    <w:multiLevelType w:val="hybridMultilevel"/>
    <w:tmpl w:val="0C568A0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0A4D6D"/>
    <w:multiLevelType w:val="hybridMultilevel"/>
    <w:tmpl w:val="1C3CA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2671F2"/>
    <w:multiLevelType w:val="hybridMultilevel"/>
    <w:tmpl w:val="B914B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9A4EBF"/>
    <w:multiLevelType w:val="hybridMultilevel"/>
    <w:tmpl w:val="58D4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0241B8"/>
    <w:multiLevelType w:val="hybridMultilevel"/>
    <w:tmpl w:val="CFBA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6E5AC5"/>
    <w:multiLevelType w:val="hybridMultilevel"/>
    <w:tmpl w:val="FC501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0318AA"/>
    <w:multiLevelType w:val="hybridMultilevel"/>
    <w:tmpl w:val="EED27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057773"/>
    <w:multiLevelType w:val="hybridMultilevel"/>
    <w:tmpl w:val="3D02E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2F273F"/>
    <w:multiLevelType w:val="multilevel"/>
    <w:tmpl w:val="A79A29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1790086"/>
    <w:multiLevelType w:val="hybridMultilevel"/>
    <w:tmpl w:val="A0A0B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196CED"/>
    <w:multiLevelType w:val="hybridMultilevel"/>
    <w:tmpl w:val="14E2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086BD6"/>
    <w:multiLevelType w:val="hybridMultilevel"/>
    <w:tmpl w:val="9C86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7713853">
    <w:abstractNumId w:val="7"/>
  </w:num>
  <w:num w:numId="2" w16cid:durableId="334646380">
    <w:abstractNumId w:val="26"/>
  </w:num>
  <w:num w:numId="3" w16cid:durableId="1488325542">
    <w:abstractNumId w:val="3"/>
  </w:num>
  <w:num w:numId="4" w16cid:durableId="1051230193">
    <w:abstractNumId w:val="16"/>
  </w:num>
  <w:num w:numId="5" w16cid:durableId="383410280">
    <w:abstractNumId w:val="2"/>
  </w:num>
  <w:num w:numId="6" w16cid:durableId="1729761315">
    <w:abstractNumId w:val="18"/>
  </w:num>
  <w:num w:numId="7" w16cid:durableId="360010090">
    <w:abstractNumId w:val="6"/>
  </w:num>
  <w:num w:numId="8" w16cid:durableId="393554206">
    <w:abstractNumId w:val="21"/>
  </w:num>
  <w:num w:numId="9" w16cid:durableId="480539802">
    <w:abstractNumId w:val="22"/>
  </w:num>
  <w:num w:numId="10" w16cid:durableId="1830486917">
    <w:abstractNumId w:val="15"/>
  </w:num>
  <w:num w:numId="11" w16cid:durableId="2070224872">
    <w:abstractNumId w:val="20"/>
  </w:num>
  <w:num w:numId="12" w16cid:durableId="538511670">
    <w:abstractNumId w:val="5"/>
  </w:num>
  <w:num w:numId="13" w16cid:durableId="952327451">
    <w:abstractNumId w:val="23"/>
  </w:num>
  <w:num w:numId="14" w16cid:durableId="373314571">
    <w:abstractNumId w:val="14"/>
  </w:num>
  <w:num w:numId="15" w16cid:durableId="929462836">
    <w:abstractNumId w:val="11"/>
  </w:num>
  <w:num w:numId="16" w16cid:durableId="1923443707">
    <w:abstractNumId w:val="17"/>
  </w:num>
  <w:num w:numId="17" w16cid:durableId="1472989055">
    <w:abstractNumId w:val="19"/>
  </w:num>
  <w:num w:numId="18" w16cid:durableId="168058148">
    <w:abstractNumId w:val="9"/>
  </w:num>
  <w:num w:numId="19" w16cid:durableId="749427107">
    <w:abstractNumId w:val="27"/>
  </w:num>
  <w:num w:numId="20" w16cid:durableId="1108815532">
    <w:abstractNumId w:val="28"/>
  </w:num>
  <w:num w:numId="21" w16cid:durableId="1716852661">
    <w:abstractNumId w:val="10"/>
  </w:num>
  <w:num w:numId="22" w16cid:durableId="888302161">
    <w:abstractNumId w:val="25"/>
  </w:num>
  <w:num w:numId="23" w16cid:durableId="1609852072">
    <w:abstractNumId w:val="1"/>
  </w:num>
  <w:num w:numId="24" w16cid:durableId="1376583974">
    <w:abstractNumId w:val="12"/>
  </w:num>
  <w:num w:numId="25" w16cid:durableId="1822844314">
    <w:abstractNumId w:val="24"/>
  </w:num>
  <w:num w:numId="26" w16cid:durableId="286083022">
    <w:abstractNumId w:val="13"/>
  </w:num>
  <w:num w:numId="27" w16cid:durableId="2141796444">
    <w:abstractNumId w:val="0"/>
  </w:num>
  <w:num w:numId="28" w16cid:durableId="1082139975">
    <w:abstractNumId w:val="4"/>
  </w:num>
  <w:num w:numId="29" w16cid:durableId="97334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sDQyMTSyNDU0NjdX0lEKTi0uzszPAykwrgUAHNqlMywAAAA="/>
  </w:docVars>
  <w:rsids>
    <w:rsidRoot w:val="007F01AD"/>
    <w:rsid w:val="00000719"/>
    <w:rsid w:val="00000C08"/>
    <w:rsid w:val="000039C9"/>
    <w:rsid w:val="000212D3"/>
    <w:rsid w:val="00037A71"/>
    <w:rsid w:val="00043318"/>
    <w:rsid w:val="00044E42"/>
    <w:rsid w:val="00067949"/>
    <w:rsid w:val="000850C6"/>
    <w:rsid w:val="000916B5"/>
    <w:rsid w:val="000A3A54"/>
    <w:rsid w:val="000B09BC"/>
    <w:rsid w:val="000B1D60"/>
    <w:rsid w:val="000B46D1"/>
    <w:rsid w:val="000C112E"/>
    <w:rsid w:val="000C5B16"/>
    <w:rsid w:val="000F29AC"/>
    <w:rsid w:val="001025EA"/>
    <w:rsid w:val="001059B5"/>
    <w:rsid w:val="00110ADF"/>
    <w:rsid w:val="0011282E"/>
    <w:rsid w:val="00134D19"/>
    <w:rsid w:val="0013588B"/>
    <w:rsid w:val="00147C27"/>
    <w:rsid w:val="00157E0E"/>
    <w:rsid w:val="00172087"/>
    <w:rsid w:val="00184A7F"/>
    <w:rsid w:val="001A3005"/>
    <w:rsid w:val="001A3639"/>
    <w:rsid w:val="001A5D3D"/>
    <w:rsid w:val="001A5E3D"/>
    <w:rsid w:val="001B1C33"/>
    <w:rsid w:val="001C5C56"/>
    <w:rsid w:val="001C6F83"/>
    <w:rsid w:val="001C7EBC"/>
    <w:rsid w:val="001E4581"/>
    <w:rsid w:val="001E5077"/>
    <w:rsid w:val="001E656E"/>
    <w:rsid w:val="001E6DC9"/>
    <w:rsid w:val="001F3464"/>
    <w:rsid w:val="001F58E1"/>
    <w:rsid w:val="0020131D"/>
    <w:rsid w:val="002021D9"/>
    <w:rsid w:val="00213835"/>
    <w:rsid w:val="0023461F"/>
    <w:rsid w:val="002720DD"/>
    <w:rsid w:val="0028152E"/>
    <w:rsid w:val="002A3916"/>
    <w:rsid w:val="002A4C63"/>
    <w:rsid w:val="002B0BF9"/>
    <w:rsid w:val="002B48FA"/>
    <w:rsid w:val="002C10ED"/>
    <w:rsid w:val="002E05A8"/>
    <w:rsid w:val="003107CD"/>
    <w:rsid w:val="00312531"/>
    <w:rsid w:val="003125F0"/>
    <w:rsid w:val="00323897"/>
    <w:rsid w:val="003267DA"/>
    <w:rsid w:val="0034287A"/>
    <w:rsid w:val="003441F7"/>
    <w:rsid w:val="003464B2"/>
    <w:rsid w:val="00346868"/>
    <w:rsid w:val="0035011E"/>
    <w:rsid w:val="00350EDC"/>
    <w:rsid w:val="003518C8"/>
    <w:rsid w:val="00377095"/>
    <w:rsid w:val="00377286"/>
    <w:rsid w:val="00384C31"/>
    <w:rsid w:val="003A0C7C"/>
    <w:rsid w:val="003B2FFA"/>
    <w:rsid w:val="003B7480"/>
    <w:rsid w:val="003C0505"/>
    <w:rsid w:val="003C19FB"/>
    <w:rsid w:val="003C2061"/>
    <w:rsid w:val="003C313F"/>
    <w:rsid w:val="003C3AB3"/>
    <w:rsid w:val="003C5272"/>
    <w:rsid w:val="003E4B30"/>
    <w:rsid w:val="003E55AC"/>
    <w:rsid w:val="003E603A"/>
    <w:rsid w:val="003E6680"/>
    <w:rsid w:val="004049D8"/>
    <w:rsid w:val="00423A04"/>
    <w:rsid w:val="0044121C"/>
    <w:rsid w:val="00442652"/>
    <w:rsid w:val="00474A4D"/>
    <w:rsid w:val="004812BC"/>
    <w:rsid w:val="00487C49"/>
    <w:rsid w:val="00496869"/>
    <w:rsid w:val="004A4DEE"/>
    <w:rsid w:val="004C37A0"/>
    <w:rsid w:val="004C60BD"/>
    <w:rsid w:val="004C6A54"/>
    <w:rsid w:val="004F7AE8"/>
    <w:rsid w:val="00511F69"/>
    <w:rsid w:val="00541A80"/>
    <w:rsid w:val="00551735"/>
    <w:rsid w:val="00575967"/>
    <w:rsid w:val="00582B34"/>
    <w:rsid w:val="00586F0B"/>
    <w:rsid w:val="00593EBE"/>
    <w:rsid w:val="005A03B9"/>
    <w:rsid w:val="005A3B04"/>
    <w:rsid w:val="005B2196"/>
    <w:rsid w:val="005B4723"/>
    <w:rsid w:val="005D4F15"/>
    <w:rsid w:val="00612A46"/>
    <w:rsid w:val="006243D8"/>
    <w:rsid w:val="0064133D"/>
    <w:rsid w:val="006421B9"/>
    <w:rsid w:val="006466F6"/>
    <w:rsid w:val="0065142B"/>
    <w:rsid w:val="006657EB"/>
    <w:rsid w:val="006772CF"/>
    <w:rsid w:val="006809CB"/>
    <w:rsid w:val="00683944"/>
    <w:rsid w:val="00685452"/>
    <w:rsid w:val="00695B05"/>
    <w:rsid w:val="006A3892"/>
    <w:rsid w:val="006B27EC"/>
    <w:rsid w:val="006B3B00"/>
    <w:rsid w:val="006C1057"/>
    <w:rsid w:val="006C131F"/>
    <w:rsid w:val="006C2CD3"/>
    <w:rsid w:val="006C4760"/>
    <w:rsid w:val="006E4A45"/>
    <w:rsid w:val="006E7230"/>
    <w:rsid w:val="006E7A17"/>
    <w:rsid w:val="006F301D"/>
    <w:rsid w:val="00700E60"/>
    <w:rsid w:val="00701578"/>
    <w:rsid w:val="00705EA9"/>
    <w:rsid w:val="007127EF"/>
    <w:rsid w:val="00717B40"/>
    <w:rsid w:val="00741D8E"/>
    <w:rsid w:val="00760C3F"/>
    <w:rsid w:val="0077485C"/>
    <w:rsid w:val="00790183"/>
    <w:rsid w:val="00790C88"/>
    <w:rsid w:val="007A3222"/>
    <w:rsid w:val="007C59E9"/>
    <w:rsid w:val="007D624D"/>
    <w:rsid w:val="007D7E8D"/>
    <w:rsid w:val="007F01AD"/>
    <w:rsid w:val="007F03D9"/>
    <w:rsid w:val="0081213E"/>
    <w:rsid w:val="00813723"/>
    <w:rsid w:val="008161A1"/>
    <w:rsid w:val="00826C11"/>
    <w:rsid w:val="00840CD0"/>
    <w:rsid w:val="008429B2"/>
    <w:rsid w:val="00850258"/>
    <w:rsid w:val="00850DBA"/>
    <w:rsid w:val="00852C96"/>
    <w:rsid w:val="00855753"/>
    <w:rsid w:val="0085623B"/>
    <w:rsid w:val="008745AD"/>
    <w:rsid w:val="008760E2"/>
    <w:rsid w:val="008859BD"/>
    <w:rsid w:val="00890A42"/>
    <w:rsid w:val="008951E7"/>
    <w:rsid w:val="008A4AC6"/>
    <w:rsid w:val="008A751B"/>
    <w:rsid w:val="008D4D21"/>
    <w:rsid w:val="008E728A"/>
    <w:rsid w:val="008F1309"/>
    <w:rsid w:val="008F6D5B"/>
    <w:rsid w:val="00902EC9"/>
    <w:rsid w:val="00904C40"/>
    <w:rsid w:val="00911ECA"/>
    <w:rsid w:val="0092234A"/>
    <w:rsid w:val="00922C01"/>
    <w:rsid w:val="00944C07"/>
    <w:rsid w:val="009477E9"/>
    <w:rsid w:val="0095418E"/>
    <w:rsid w:val="009612BD"/>
    <w:rsid w:val="0096206A"/>
    <w:rsid w:val="00973E5B"/>
    <w:rsid w:val="00982869"/>
    <w:rsid w:val="00991AD4"/>
    <w:rsid w:val="0099750F"/>
    <w:rsid w:val="009A0CE0"/>
    <w:rsid w:val="009C0079"/>
    <w:rsid w:val="009C044D"/>
    <w:rsid w:val="009C3627"/>
    <w:rsid w:val="009D39DD"/>
    <w:rsid w:val="009E33CA"/>
    <w:rsid w:val="009E5E87"/>
    <w:rsid w:val="009F27BC"/>
    <w:rsid w:val="00A02678"/>
    <w:rsid w:val="00A1558B"/>
    <w:rsid w:val="00A25F70"/>
    <w:rsid w:val="00A61CDA"/>
    <w:rsid w:val="00A64850"/>
    <w:rsid w:val="00A64DFA"/>
    <w:rsid w:val="00A7395F"/>
    <w:rsid w:val="00A746DF"/>
    <w:rsid w:val="00A839DB"/>
    <w:rsid w:val="00A9259F"/>
    <w:rsid w:val="00A96899"/>
    <w:rsid w:val="00A96EA3"/>
    <w:rsid w:val="00A97175"/>
    <w:rsid w:val="00AA282D"/>
    <w:rsid w:val="00AB5F44"/>
    <w:rsid w:val="00AC179C"/>
    <w:rsid w:val="00AD0A12"/>
    <w:rsid w:val="00AD3021"/>
    <w:rsid w:val="00AE09FD"/>
    <w:rsid w:val="00AF5CC0"/>
    <w:rsid w:val="00B4074E"/>
    <w:rsid w:val="00B54DB8"/>
    <w:rsid w:val="00B55E14"/>
    <w:rsid w:val="00B60E22"/>
    <w:rsid w:val="00B64521"/>
    <w:rsid w:val="00B65AB4"/>
    <w:rsid w:val="00B65C2A"/>
    <w:rsid w:val="00B67DB0"/>
    <w:rsid w:val="00B735FA"/>
    <w:rsid w:val="00BA051D"/>
    <w:rsid w:val="00BA216C"/>
    <w:rsid w:val="00BA52AE"/>
    <w:rsid w:val="00BB279D"/>
    <w:rsid w:val="00BB4857"/>
    <w:rsid w:val="00BC6D29"/>
    <w:rsid w:val="00BD5E95"/>
    <w:rsid w:val="00BE0D3E"/>
    <w:rsid w:val="00BE492F"/>
    <w:rsid w:val="00C055EE"/>
    <w:rsid w:val="00C12C6C"/>
    <w:rsid w:val="00C152A9"/>
    <w:rsid w:val="00C21089"/>
    <w:rsid w:val="00C51409"/>
    <w:rsid w:val="00C66F62"/>
    <w:rsid w:val="00C70995"/>
    <w:rsid w:val="00C70C36"/>
    <w:rsid w:val="00C73903"/>
    <w:rsid w:val="00C77ECD"/>
    <w:rsid w:val="00C846A2"/>
    <w:rsid w:val="00C87563"/>
    <w:rsid w:val="00C917F1"/>
    <w:rsid w:val="00CA1047"/>
    <w:rsid w:val="00CA3E61"/>
    <w:rsid w:val="00CB51C8"/>
    <w:rsid w:val="00CD7FEE"/>
    <w:rsid w:val="00CF04E8"/>
    <w:rsid w:val="00CF72EA"/>
    <w:rsid w:val="00D03023"/>
    <w:rsid w:val="00D10C25"/>
    <w:rsid w:val="00D157F2"/>
    <w:rsid w:val="00D20495"/>
    <w:rsid w:val="00D20A9A"/>
    <w:rsid w:val="00D21FC2"/>
    <w:rsid w:val="00D225A9"/>
    <w:rsid w:val="00D234E2"/>
    <w:rsid w:val="00D24CC1"/>
    <w:rsid w:val="00D34851"/>
    <w:rsid w:val="00D40AFB"/>
    <w:rsid w:val="00D452D0"/>
    <w:rsid w:val="00D57ED0"/>
    <w:rsid w:val="00D659BF"/>
    <w:rsid w:val="00D673B3"/>
    <w:rsid w:val="00D70F01"/>
    <w:rsid w:val="00D7356B"/>
    <w:rsid w:val="00D74815"/>
    <w:rsid w:val="00D756A3"/>
    <w:rsid w:val="00D8346A"/>
    <w:rsid w:val="00D84347"/>
    <w:rsid w:val="00D933CC"/>
    <w:rsid w:val="00DB089B"/>
    <w:rsid w:val="00DB592A"/>
    <w:rsid w:val="00DB71FF"/>
    <w:rsid w:val="00DD4CD5"/>
    <w:rsid w:val="00DD5576"/>
    <w:rsid w:val="00DF1456"/>
    <w:rsid w:val="00E12350"/>
    <w:rsid w:val="00E26FF8"/>
    <w:rsid w:val="00E302E9"/>
    <w:rsid w:val="00E3294E"/>
    <w:rsid w:val="00E51EDD"/>
    <w:rsid w:val="00E55299"/>
    <w:rsid w:val="00E9640E"/>
    <w:rsid w:val="00E97147"/>
    <w:rsid w:val="00E97AD7"/>
    <w:rsid w:val="00EA0EF7"/>
    <w:rsid w:val="00EA4B49"/>
    <w:rsid w:val="00EA740A"/>
    <w:rsid w:val="00EB3B91"/>
    <w:rsid w:val="00EB3DF3"/>
    <w:rsid w:val="00EC27EE"/>
    <w:rsid w:val="00EC62C3"/>
    <w:rsid w:val="00ED7528"/>
    <w:rsid w:val="00EF58E5"/>
    <w:rsid w:val="00F17C58"/>
    <w:rsid w:val="00F32DF1"/>
    <w:rsid w:val="00F3331C"/>
    <w:rsid w:val="00F4212B"/>
    <w:rsid w:val="00F55FB4"/>
    <w:rsid w:val="00F642F6"/>
    <w:rsid w:val="00F874D3"/>
    <w:rsid w:val="00F87797"/>
    <w:rsid w:val="00F9298E"/>
    <w:rsid w:val="00FA1842"/>
    <w:rsid w:val="00FB47AF"/>
    <w:rsid w:val="00FC26E8"/>
    <w:rsid w:val="00FC500B"/>
    <w:rsid w:val="00FC5ABB"/>
    <w:rsid w:val="00FD2497"/>
    <w:rsid w:val="00FD7294"/>
    <w:rsid w:val="00FF7CDA"/>
    <w:rsid w:val="0A9BC80E"/>
    <w:rsid w:val="12B87971"/>
    <w:rsid w:val="176122B9"/>
    <w:rsid w:val="352C40D4"/>
    <w:rsid w:val="3FD6DD8C"/>
    <w:rsid w:val="41214B54"/>
    <w:rsid w:val="4830ADBB"/>
    <w:rsid w:val="568955BF"/>
    <w:rsid w:val="6B1DBFA4"/>
    <w:rsid w:val="6B8EA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FB13"/>
  <w15:chartTrackingRefBased/>
  <w15:docId w15:val="{DC7095DF-ABD8-486B-B62F-59588462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8D"/>
    <w:rPr>
      <w:sz w:val="24"/>
    </w:rPr>
  </w:style>
  <w:style w:type="paragraph" w:styleId="Heading1">
    <w:name w:val="heading 1"/>
    <w:basedOn w:val="Normal"/>
    <w:next w:val="Normal"/>
    <w:link w:val="Heading1Char"/>
    <w:uiPriority w:val="9"/>
    <w:qFormat/>
    <w:rsid w:val="00F17C58"/>
    <w:pPr>
      <w:keepNext/>
      <w:keepLines/>
      <w:numPr>
        <w:numId w:val="22"/>
      </w:numPr>
      <w:spacing w:before="400" w:after="40" w:line="240" w:lineRule="auto"/>
      <w:outlineLvl w:val="0"/>
    </w:pPr>
    <w:rPr>
      <w:rFonts w:asciiTheme="majorHAnsi" w:eastAsiaTheme="majorEastAsia" w:hAnsiTheme="majorHAnsi" w:cstheme="majorBidi"/>
      <w:color w:val="002536" w:themeColor="accent1" w:themeShade="80"/>
      <w:sz w:val="36"/>
      <w:szCs w:val="36"/>
    </w:rPr>
  </w:style>
  <w:style w:type="paragraph" w:styleId="Heading2">
    <w:name w:val="heading 2"/>
    <w:basedOn w:val="Normal"/>
    <w:next w:val="Normal"/>
    <w:link w:val="Heading2Char"/>
    <w:uiPriority w:val="9"/>
    <w:unhideWhenUsed/>
    <w:qFormat/>
    <w:rsid w:val="00F17C58"/>
    <w:pPr>
      <w:keepNext/>
      <w:keepLines/>
      <w:numPr>
        <w:ilvl w:val="1"/>
        <w:numId w:val="22"/>
      </w:numPr>
      <w:spacing w:before="40" w:after="0" w:line="240" w:lineRule="auto"/>
      <w:outlineLvl w:val="1"/>
    </w:pPr>
    <w:rPr>
      <w:rFonts w:asciiTheme="majorHAnsi" w:eastAsiaTheme="majorEastAsia" w:hAnsiTheme="majorHAnsi" w:cstheme="majorBidi"/>
      <w:color w:val="003850" w:themeColor="accent1" w:themeShade="BF"/>
      <w:sz w:val="32"/>
      <w:szCs w:val="32"/>
    </w:rPr>
  </w:style>
  <w:style w:type="paragraph" w:styleId="Heading3">
    <w:name w:val="heading 3"/>
    <w:basedOn w:val="Normal"/>
    <w:next w:val="Normal"/>
    <w:link w:val="Heading3Char"/>
    <w:uiPriority w:val="9"/>
    <w:unhideWhenUsed/>
    <w:qFormat/>
    <w:rsid w:val="00F17C58"/>
    <w:pPr>
      <w:keepNext/>
      <w:keepLines/>
      <w:numPr>
        <w:ilvl w:val="2"/>
        <w:numId w:val="22"/>
      </w:numPr>
      <w:spacing w:before="40" w:after="0" w:line="240" w:lineRule="auto"/>
      <w:outlineLvl w:val="2"/>
    </w:pPr>
    <w:rPr>
      <w:rFonts w:asciiTheme="majorHAnsi" w:eastAsiaTheme="majorEastAsia" w:hAnsiTheme="majorHAnsi" w:cstheme="majorBidi"/>
      <w:color w:val="003850" w:themeColor="accent1" w:themeShade="BF"/>
      <w:sz w:val="28"/>
      <w:szCs w:val="28"/>
    </w:rPr>
  </w:style>
  <w:style w:type="paragraph" w:styleId="Heading4">
    <w:name w:val="heading 4"/>
    <w:basedOn w:val="Normal"/>
    <w:next w:val="Normal"/>
    <w:link w:val="Heading4Char"/>
    <w:uiPriority w:val="9"/>
    <w:semiHidden/>
    <w:unhideWhenUsed/>
    <w:qFormat/>
    <w:rsid w:val="00F17C58"/>
    <w:pPr>
      <w:keepNext/>
      <w:keepLines/>
      <w:numPr>
        <w:ilvl w:val="3"/>
        <w:numId w:val="22"/>
      </w:numPr>
      <w:spacing w:before="40" w:after="0"/>
      <w:outlineLvl w:val="3"/>
    </w:pPr>
    <w:rPr>
      <w:rFonts w:asciiTheme="majorHAnsi" w:eastAsiaTheme="majorEastAsia" w:hAnsiTheme="majorHAnsi" w:cstheme="majorBidi"/>
      <w:color w:val="003850" w:themeColor="accent1" w:themeShade="BF"/>
      <w:szCs w:val="24"/>
    </w:rPr>
  </w:style>
  <w:style w:type="paragraph" w:styleId="Heading5">
    <w:name w:val="heading 5"/>
    <w:basedOn w:val="Normal"/>
    <w:next w:val="Normal"/>
    <w:link w:val="Heading5Char"/>
    <w:uiPriority w:val="9"/>
    <w:semiHidden/>
    <w:unhideWhenUsed/>
    <w:qFormat/>
    <w:rsid w:val="00F17C58"/>
    <w:pPr>
      <w:keepNext/>
      <w:keepLines/>
      <w:numPr>
        <w:ilvl w:val="4"/>
        <w:numId w:val="22"/>
      </w:numPr>
      <w:spacing w:before="40" w:after="0"/>
      <w:outlineLvl w:val="4"/>
    </w:pPr>
    <w:rPr>
      <w:rFonts w:asciiTheme="majorHAnsi" w:eastAsiaTheme="majorEastAsia" w:hAnsiTheme="majorHAnsi" w:cstheme="majorBidi"/>
      <w:caps/>
      <w:color w:val="003850" w:themeColor="accent1" w:themeShade="BF"/>
    </w:rPr>
  </w:style>
  <w:style w:type="paragraph" w:styleId="Heading6">
    <w:name w:val="heading 6"/>
    <w:basedOn w:val="Normal"/>
    <w:next w:val="Normal"/>
    <w:link w:val="Heading6Char"/>
    <w:uiPriority w:val="9"/>
    <w:semiHidden/>
    <w:unhideWhenUsed/>
    <w:qFormat/>
    <w:rsid w:val="00F17C58"/>
    <w:pPr>
      <w:keepNext/>
      <w:keepLines/>
      <w:numPr>
        <w:ilvl w:val="5"/>
        <w:numId w:val="22"/>
      </w:numPr>
      <w:spacing w:before="40" w:after="0"/>
      <w:outlineLvl w:val="5"/>
    </w:pPr>
    <w:rPr>
      <w:rFonts w:asciiTheme="majorHAnsi" w:eastAsiaTheme="majorEastAsia" w:hAnsiTheme="majorHAnsi" w:cstheme="majorBidi"/>
      <w:i/>
      <w:iCs/>
      <w:caps/>
      <w:color w:val="002536" w:themeColor="accent1" w:themeShade="80"/>
    </w:rPr>
  </w:style>
  <w:style w:type="paragraph" w:styleId="Heading7">
    <w:name w:val="heading 7"/>
    <w:basedOn w:val="Normal"/>
    <w:next w:val="Normal"/>
    <w:link w:val="Heading7Char"/>
    <w:uiPriority w:val="9"/>
    <w:semiHidden/>
    <w:unhideWhenUsed/>
    <w:qFormat/>
    <w:rsid w:val="00F17C58"/>
    <w:pPr>
      <w:keepNext/>
      <w:keepLines/>
      <w:numPr>
        <w:ilvl w:val="6"/>
        <w:numId w:val="22"/>
      </w:numPr>
      <w:spacing w:before="40" w:after="0"/>
      <w:outlineLvl w:val="6"/>
    </w:pPr>
    <w:rPr>
      <w:rFonts w:asciiTheme="majorHAnsi" w:eastAsiaTheme="majorEastAsia" w:hAnsiTheme="majorHAnsi" w:cstheme="majorBidi"/>
      <w:b/>
      <w:bCs/>
      <w:color w:val="002536" w:themeColor="accent1" w:themeShade="80"/>
    </w:rPr>
  </w:style>
  <w:style w:type="paragraph" w:styleId="Heading8">
    <w:name w:val="heading 8"/>
    <w:basedOn w:val="Normal"/>
    <w:next w:val="Normal"/>
    <w:link w:val="Heading8Char"/>
    <w:uiPriority w:val="9"/>
    <w:semiHidden/>
    <w:unhideWhenUsed/>
    <w:qFormat/>
    <w:rsid w:val="00F17C58"/>
    <w:pPr>
      <w:keepNext/>
      <w:keepLines/>
      <w:numPr>
        <w:ilvl w:val="7"/>
        <w:numId w:val="22"/>
      </w:numPr>
      <w:spacing w:before="40" w:after="0"/>
      <w:outlineLvl w:val="7"/>
    </w:pPr>
    <w:rPr>
      <w:rFonts w:asciiTheme="majorHAnsi" w:eastAsiaTheme="majorEastAsia" w:hAnsiTheme="majorHAnsi" w:cstheme="majorBidi"/>
      <w:b/>
      <w:bCs/>
      <w:i/>
      <w:iCs/>
      <w:color w:val="002536" w:themeColor="accent1" w:themeShade="80"/>
    </w:rPr>
  </w:style>
  <w:style w:type="paragraph" w:styleId="Heading9">
    <w:name w:val="heading 9"/>
    <w:basedOn w:val="Normal"/>
    <w:next w:val="Normal"/>
    <w:link w:val="Heading9Char"/>
    <w:uiPriority w:val="9"/>
    <w:semiHidden/>
    <w:unhideWhenUsed/>
    <w:qFormat/>
    <w:rsid w:val="00F17C58"/>
    <w:pPr>
      <w:keepNext/>
      <w:keepLines/>
      <w:numPr>
        <w:ilvl w:val="8"/>
        <w:numId w:val="22"/>
      </w:numPr>
      <w:spacing w:before="40" w:after="0"/>
      <w:outlineLvl w:val="8"/>
    </w:pPr>
    <w:rPr>
      <w:rFonts w:asciiTheme="majorHAnsi" w:eastAsiaTheme="majorEastAsia" w:hAnsiTheme="majorHAnsi" w:cstheme="majorBidi"/>
      <w:i/>
      <w:iCs/>
      <w:color w:val="00253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C5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17C58"/>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7F01AD"/>
    <w:rPr>
      <w:color w:val="0563C1" w:themeColor="hyperlink"/>
      <w:u w:val="single"/>
    </w:rPr>
  </w:style>
  <w:style w:type="character" w:styleId="UnresolvedMention">
    <w:name w:val="Unresolved Mention"/>
    <w:basedOn w:val="DefaultParagraphFont"/>
    <w:uiPriority w:val="99"/>
    <w:semiHidden/>
    <w:unhideWhenUsed/>
    <w:rsid w:val="007F01AD"/>
    <w:rPr>
      <w:color w:val="605E5C"/>
      <w:shd w:val="clear" w:color="auto" w:fill="E1DFDD"/>
    </w:rPr>
  </w:style>
  <w:style w:type="paragraph" w:styleId="ListParagraph">
    <w:name w:val="List Paragraph"/>
    <w:basedOn w:val="Normal"/>
    <w:uiPriority w:val="34"/>
    <w:qFormat/>
    <w:rsid w:val="002720DD"/>
    <w:pPr>
      <w:ind w:left="720"/>
      <w:contextualSpacing/>
    </w:pPr>
  </w:style>
  <w:style w:type="character" w:customStyle="1" w:styleId="Heading1Char">
    <w:name w:val="Heading 1 Char"/>
    <w:basedOn w:val="DefaultParagraphFont"/>
    <w:link w:val="Heading1"/>
    <w:uiPriority w:val="9"/>
    <w:rsid w:val="00F17C58"/>
    <w:rPr>
      <w:rFonts w:asciiTheme="majorHAnsi" w:eastAsiaTheme="majorEastAsia" w:hAnsiTheme="majorHAnsi" w:cstheme="majorBidi"/>
      <w:color w:val="002536" w:themeColor="accent1" w:themeShade="80"/>
      <w:sz w:val="36"/>
      <w:szCs w:val="36"/>
    </w:rPr>
  </w:style>
  <w:style w:type="character" w:customStyle="1" w:styleId="Heading2Char">
    <w:name w:val="Heading 2 Char"/>
    <w:basedOn w:val="DefaultParagraphFont"/>
    <w:link w:val="Heading2"/>
    <w:uiPriority w:val="9"/>
    <w:rsid w:val="00F17C58"/>
    <w:rPr>
      <w:rFonts w:asciiTheme="majorHAnsi" w:eastAsiaTheme="majorEastAsia" w:hAnsiTheme="majorHAnsi" w:cstheme="majorBidi"/>
      <w:color w:val="003850" w:themeColor="accent1" w:themeShade="BF"/>
      <w:sz w:val="32"/>
      <w:szCs w:val="32"/>
    </w:rPr>
  </w:style>
  <w:style w:type="character" w:customStyle="1" w:styleId="Heading3Char">
    <w:name w:val="Heading 3 Char"/>
    <w:basedOn w:val="DefaultParagraphFont"/>
    <w:link w:val="Heading3"/>
    <w:uiPriority w:val="9"/>
    <w:rsid w:val="00F17C58"/>
    <w:rPr>
      <w:rFonts w:asciiTheme="majorHAnsi" w:eastAsiaTheme="majorEastAsia" w:hAnsiTheme="majorHAnsi" w:cstheme="majorBidi"/>
      <w:color w:val="003850" w:themeColor="accent1" w:themeShade="BF"/>
      <w:sz w:val="28"/>
      <w:szCs w:val="28"/>
    </w:rPr>
  </w:style>
  <w:style w:type="character" w:customStyle="1" w:styleId="Heading4Char">
    <w:name w:val="Heading 4 Char"/>
    <w:basedOn w:val="DefaultParagraphFont"/>
    <w:link w:val="Heading4"/>
    <w:uiPriority w:val="9"/>
    <w:semiHidden/>
    <w:rsid w:val="00F17C58"/>
    <w:rPr>
      <w:rFonts w:asciiTheme="majorHAnsi" w:eastAsiaTheme="majorEastAsia" w:hAnsiTheme="majorHAnsi" w:cstheme="majorBidi"/>
      <w:color w:val="003850" w:themeColor="accent1" w:themeShade="BF"/>
      <w:sz w:val="24"/>
      <w:szCs w:val="24"/>
    </w:rPr>
  </w:style>
  <w:style w:type="character" w:customStyle="1" w:styleId="Heading5Char">
    <w:name w:val="Heading 5 Char"/>
    <w:basedOn w:val="DefaultParagraphFont"/>
    <w:link w:val="Heading5"/>
    <w:uiPriority w:val="9"/>
    <w:semiHidden/>
    <w:rsid w:val="00F17C58"/>
    <w:rPr>
      <w:rFonts w:asciiTheme="majorHAnsi" w:eastAsiaTheme="majorEastAsia" w:hAnsiTheme="majorHAnsi" w:cstheme="majorBidi"/>
      <w:caps/>
      <w:color w:val="003850" w:themeColor="accent1" w:themeShade="BF"/>
    </w:rPr>
  </w:style>
  <w:style w:type="character" w:customStyle="1" w:styleId="Heading6Char">
    <w:name w:val="Heading 6 Char"/>
    <w:basedOn w:val="DefaultParagraphFont"/>
    <w:link w:val="Heading6"/>
    <w:uiPriority w:val="9"/>
    <w:semiHidden/>
    <w:rsid w:val="00F17C58"/>
    <w:rPr>
      <w:rFonts w:asciiTheme="majorHAnsi" w:eastAsiaTheme="majorEastAsia" w:hAnsiTheme="majorHAnsi" w:cstheme="majorBidi"/>
      <w:i/>
      <w:iCs/>
      <w:caps/>
      <w:color w:val="002536" w:themeColor="accent1" w:themeShade="80"/>
    </w:rPr>
  </w:style>
  <w:style w:type="character" w:customStyle="1" w:styleId="Heading7Char">
    <w:name w:val="Heading 7 Char"/>
    <w:basedOn w:val="DefaultParagraphFont"/>
    <w:link w:val="Heading7"/>
    <w:uiPriority w:val="9"/>
    <w:semiHidden/>
    <w:rsid w:val="00F17C58"/>
    <w:rPr>
      <w:rFonts w:asciiTheme="majorHAnsi" w:eastAsiaTheme="majorEastAsia" w:hAnsiTheme="majorHAnsi" w:cstheme="majorBidi"/>
      <w:b/>
      <w:bCs/>
      <w:color w:val="002536" w:themeColor="accent1" w:themeShade="80"/>
    </w:rPr>
  </w:style>
  <w:style w:type="character" w:customStyle="1" w:styleId="Heading8Char">
    <w:name w:val="Heading 8 Char"/>
    <w:basedOn w:val="DefaultParagraphFont"/>
    <w:link w:val="Heading8"/>
    <w:uiPriority w:val="9"/>
    <w:semiHidden/>
    <w:rsid w:val="00F17C58"/>
    <w:rPr>
      <w:rFonts w:asciiTheme="majorHAnsi" w:eastAsiaTheme="majorEastAsia" w:hAnsiTheme="majorHAnsi" w:cstheme="majorBidi"/>
      <w:b/>
      <w:bCs/>
      <w:i/>
      <w:iCs/>
      <w:color w:val="002536" w:themeColor="accent1" w:themeShade="80"/>
    </w:rPr>
  </w:style>
  <w:style w:type="character" w:customStyle="1" w:styleId="Heading9Char">
    <w:name w:val="Heading 9 Char"/>
    <w:basedOn w:val="DefaultParagraphFont"/>
    <w:link w:val="Heading9"/>
    <w:uiPriority w:val="9"/>
    <w:semiHidden/>
    <w:rsid w:val="00F17C58"/>
    <w:rPr>
      <w:rFonts w:asciiTheme="majorHAnsi" w:eastAsiaTheme="majorEastAsia" w:hAnsiTheme="majorHAnsi" w:cstheme="majorBidi"/>
      <w:i/>
      <w:iCs/>
      <w:color w:val="002536" w:themeColor="accent1" w:themeShade="80"/>
    </w:rPr>
  </w:style>
  <w:style w:type="paragraph" w:styleId="Caption">
    <w:name w:val="caption"/>
    <w:basedOn w:val="Normal"/>
    <w:next w:val="Normal"/>
    <w:uiPriority w:val="35"/>
    <w:semiHidden/>
    <w:unhideWhenUsed/>
    <w:qFormat/>
    <w:rsid w:val="00F17C58"/>
    <w:pPr>
      <w:spacing w:line="240" w:lineRule="auto"/>
    </w:pPr>
    <w:rPr>
      <w:b/>
      <w:bCs/>
      <w:smallCaps/>
      <w:color w:val="44546A" w:themeColor="text2"/>
    </w:rPr>
  </w:style>
  <w:style w:type="paragraph" w:styleId="Subtitle">
    <w:name w:val="Subtitle"/>
    <w:basedOn w:val="Normal"/>
    <w:next w:val="Normal"/>
    <w:link w:val="SubtitleChar"/>
    <w:uiPriority w:val="11"/>
    <w:qFormat/>
    <w:rsid w:val="00F17C58"/>
    <w:pPr>
      <w:numPr>
        <w:ilvl w:val="1"/>
      </w:numPr>
      <w:spacing w:after="240" w:line="240" w:lineRule="auto"/>
    </w:pPr>
    <w:rPr>
      <w:rFonts w:asciiTheme="majorHAnsi" w:eastAsiaTheme="majorEastAsia" w:hAnsiTheme="majorHAnsi" w:cstheme="majorBidi"/>
      <w:color w:val="004C6C" w:themeColor="accent1"/>
      <w:sz w:val="28"/>
      <w:szCs w:val="28"/>
    </w:rPr>
  </w:style>
  <w:style w:type="character" w:customStyle="1" w:styleId="SubtitleChar">
    <w:name w:val="Subtitle Char"/>
    <w:basedOn w:val="DefaultParagraphFont"/>
    <w:link w:val="Subtitle"/>
    <w:uiPriority w:val="11"/>
    <w:rsid w:val="00F17C58"/>
    <w:rPr>
      <w:rFonts w:asciiTheme="majorHAnsi" w:eastAsiaTheme="majorEastAsia" w:hAnsiTheme="majorHAnsi" w:cstheme="majorBidi"/>
      <w:color w:val="004C6C" w:themeColor="accent1"/>
      <w:sz w:val="28"/>
      <w:szCs w:val="28"/>
    </w:rPr>
  </w:style>
  <w:style w:type="character" w:styleId="Strong">
    <w:name w:val="Strong"/>
    <w:basedOn w:val="DefaultParagraphFont"/>
    <w:uiPriority w:val="22"/>
    <w:qFormat/>
    <w:rsid w:val="00F17C58"/>
    <w:rPr>
      <w:b/>
      <w:bCs/>
    </w:rPr>
  </w:style>
  <w:style w:type="character" w:styleId="Emphasis">
    <w:name w:val="Emphasis"/>
    <w:basedOn w:val="DefaultParagraphFont"/>
    <w:uiPriority w:val="20"/>
    <w:qFormat/>
    <w:rsid w:val="00F17C58"/>
    <w:rPr>
      <w:i/>
      <w:iCs/>
    </w:rPr>
  </w:style>
  <w:style w:type="paragraph" w:styleId="NoSpacing">
    <w:name w:val="No Spacing"/>
    <w:link w:val="NoSpacingChar"/>
    <w:uiPriority w:val="1"/>
    <w:qFormat/>
    <w:rsid w:val="00F17C58"/>
    <w:pPr>
      <w:spacing w:after="0" w:line="240" w:lineRule="auto"/>
    </w:pPr>
  </w:style>
  <w:style w:type="paragraph" w:styleId="Quote">
    <w:name w:val="Quote"/>
    <w:basedOn w:val="Normal"/>
    <w:next w:val="Normal"/>
    <w:link w:val="QuoteChar"/>
    <w:uiPriority w:val="29"/>
    <w:qFormat/>
    <w:rsid w:val="00067949"/>
    <w:pPr>
      <w:pBdr>
        <w:top w:val="single" w:sz="4" w:space="4" w:color="auto"/>
        <w:left w:val="single" w:sz="4" w:space="4" w:color="auto"/>
        <w:bottom w:val="single" w:sz="4" w:space="4" w:color="auto"/>
        <w:right w:val="single" w:sz="4" w:space="4" w:color="auto"/>
      </w:pBdr>
      <w:spacing w:before="240" w:after="240"/>
    </w:pPr>
    <w:rPr>
      <w:rFonts w:ascii="Consolas" w:hAnsi="Consolas"/>
      <w:sz w:val="28"/>
      <w:szCs w:val="24"/>
    </w:rPr>
  </w:style>
  <w:style w:type="character" w:customStyle="1" w:styleId="QuoteChar">
    <w:name w:val="Quote Char"/>
    <w:basedOn w:val="DefaultParagraphFont"/>
    <w:link w:val="Quote"/>
    <w:uiPriority w:val="29"/>
    <w:rsid w:val="00067949"/>
    <w:rPr>
      <w:rFonts w:ascii="Consolas" w:hAnsi="Consolas"/>
      <w:sz w:val="28"/>
      <w:szCs w:val="24"/>
    </w:rPr>
  </w:style>
  <w:style w:type="paragraph" w:styleId="IntenseQuote">
    <w:name w:val="Intense Quote"/>
    <w:basedOn w:val="Normal"/>
    <w:next w:val="Normal"/>
    <w:link w:val="IntenseQuoteChar"/>
    <w:uiPriority w:val="30"/>
    <w:qFormat/>
    <w:rsid w:val="00F17C5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17C5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17C58"/>
    <w:rPr>
      <w:i/>
      <w:iCs/>
      <w:color w:val="595959" w:themeColor="text1" w:themeTint="A6"/>
    </w:rPr>
  </w:style>
  <w:style w:type="character" w:styleId="IntenseEmphasis">
    <w:name w:val="Intense Emphasis"/>
    <w:basedOn w:val="DefaultParagraphFont"/>
    <w:uiPriority w:val="21"/>
    <w:qFormat/>
    <w:rsid w:val="00F17C58"/>
    <w:rPr>
      <w:b/>
      <w:bCs/>
      <w:i/>
      <w:iCs/>
    </w:rPr>
  </w:style>
  <w:style w:type="character" w:styleId="SubtleReference">
    <w:name w:val="Subtle Reference"/>
    <w:basedOn w:val="DefaultParagraphFont"/>
    <w:uiPriority w:val="31"/>
    <w:qFormat/>
    <w:rsid w:val="00F17C5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17C58"/>
    <w:rPr>
      <w:b/>
      <w:bCs/>
      <w:smallCaps/>
      <w:color w:val="44546A" w:themeColor="text2"/>
      <w:u w:val="single"/>
    </w:rPr>
  </w:style>
  <w:style w:type="character" w:styleId="BookTitle">
    <w:name w:val="Book Title"/>
    <w:basedOn w:val="DefaultParagraphFont"/>
    <w:uiPriority w:val="33"/>
    <w:qFormat/>
    <w:rsid w:val="00F17C58"/>
    <w:rPr>
      <w:b/>
      <w:bCs/>
      <w:smallCaps/>
      <w:spacing w:val="10"/>
    </w:rPr>
  </w:style>
  <w:style w:type="paragraph" w:styleId="TOCHeading">
    <w:name w:val="TOC Heading"/>
    <w:basedOn w:val="Heading1"/>
    <w:next w:val="Normal"/>
    <w:uiPriority w:val="39"/>
    <w:semiHidden/>
    <w:unhideWhenUsed/>
    <w:qFormat/>
    <w:rsid w:val="00F17C58"/>
    <w:pPr>
      <w:outlineLvl w:val="9"/>
    </w:pPr>
  </w:style>
  <w:style w:type="character" w:customStyle="1" w:styleId="NoSpacingChar">
    <w:name w:val="No Spacing Char"/>
    <w:basedOn w:val="DefaultParagraphFont"/>
    <w:link w:val="NoSpacing"/>
    <w:uiPriority w:val="1"/>
    <w:rsid w:val="00F17C58"/>
  </w:style>
  <w:style w:type="paragraph" w:styleId="HTMLPreformatted">
    <w:name w:val="HTML Preformatted"/>
    <w:basedOn w:val="Normal"/>
    <w:link w:val="HTMLPreformattedChar"/>
    <w:uiPriority w:val="99"/>
    <w:semiHidden/>
    <w:unhideWhenUsed/>
    <w:rsid w:val="00ED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ED7528"/>
    <w:rPr>
      <w:rFonts w:ascii="Courier New" w:eastAsia="Times New Roman" w:hAnsi="Courier New" w:cs="Courier New"/>
      <w:sz w:val="20"/>
      <w:szCs w:val="20"/>
      <w:lang w:val="en-IE" w:eastAsia="en-GB"/>
    </w:rPr>
  </w:style>
  <w:style w:type="character" w:styleId="FollowedHyperlink">
    <w:name w:val="FollowedHyperlink"/>
    <w:basedOn w:val="DefaultParagraphFont"/>
    <w:uiPriority w:val="99"/>
    <w:semiHidden/>
    <w:unhideWhenUsed/>
    <w:rsid w:val="00850258"/>
    <w:rPr>
      <w:color w:val="954F72" w:themeColor="followedHyperlink"/>
      <w:u w:val="single"/>
    </w:rPr>
  </w:style>
  <w:style w:type="table" w:styleId="TableGrid">
    <w:name w:val="Table Grid"/>
    <w:basedOn w:val="TableNormal"/>
    <w:uiPriority w:val="39"/>
    <w:rsid w:val="0010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760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ode">
    <w:name w:val="Code"/>
    <w:basedOn w:val="Normal"/>
    <w:qFormat/>
    <w:rsid w:val="00695B05"/>
    <w:pPr>
      <w:pBdr>
        <w:top w:val="single" w:sz="4" w:space="1" w:color="auto"/>
        <w:left w:val="single" w:sz="4" w:space="4" w:color="auto"/>
        <w:bottom w:val="single" w:sz="4" w:space="1" w:color="auto"/>
        <w:right w:val="single" w:sz="4" w:space="4" w:color="auto"/>
      </w:pBdr>
    </w:pPr>
    <w:rPr>
      <w:rFonts w:ascii="Consolas" w:hAnsi="Consolas"/>
      <w:sz w:val="28"/>
    </w:rPr>
  </w:style>
  <w:style w:type="paragraph" w:styleId="Header">
    <w:name w:val="header"/>
    <w:basedOn w:val="Normal"/>
    <w:link w:val="HeaderChar"/>
    <w:uiPriority w:val="99"/>
    <w:unhideWhenUsed/>
    <w:rsid w:val="00855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753"/>
    <w:rPr>
      <w:sz w:val="24"/>
    </w:rPr>
  </w:style>
  <w:style w:type="paragraph" w:styleId="Footer">
    <w:name w:val="footer"/>
    <w:basedOn w:val="Normal"/>
    <w:link w:val="FooterChar"/>
    <w:uiPriority w:val="99"/>
    <w:unhideWhenUsed/>
    <w:rsid w:val="00855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753"/>
    <w:rPr>
      <w:sz w:val="24"/>
    </w:rPr>
  </w:style>
  <w:style w:type="character" w:styleId="HTMLCode">
    <w:name w:val="HTML Code"/>
    <w:basedOn w:val="DefaultParagraphFont"/>
    <w:uiPriority w:val="99"/>
    <w:semiHidden/>
    <w:unhideWhenUsed/>
    <w:rsid w:val="00BA52AE"/>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760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0C3F"/>
    <w:rPr>
      <w:sz w:val="20"/>
      <w:szCs w:val="20"/>
    </w:rPr>
  </w:style>
  <w:style w:type="character" w:styleId="FootnoteReference">
    <w:name w:val="footnote reference"/>
    <w:basedOn w:val="DefaultParagraphFont"/>
    <w:uiPriority w:val="99"/>
    <w:semiHidden/>
    <w:unhideWhenUsed/>
    <w:rsid w:val="00760C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0943">
      <w:bodyDiv w:val="1"/>
      <w:marLeft w:val="0"/>
      <w:marRight w:val="0"/>
      <w:marTop w:val="0"/>
      <w:marBottom w:val="0"/>
      <w:divBdr>
        <w:top w:val="none" w:sz="0" w:space="0" w:color="auto"/>
        <w:left w:val="none" w:sz="0" w:space="0" w:color="auto"/>
        <w:bottom w:val="none" w:sz="0" w:space="0" w:color="auto"/>
        <w:right w:val="none" w:sz="0" w:space="0" w:color="auto"/>
      </w:divBdr>
    </w:div>
    <w:div w:id="235751975">
      <w:bodyDiv w:val="1"/>
      <w:marLeft w:val="0"/>
      <w:marRight w:val="0"/>
      <w:marTop w:val="0"/>
      <w:marBottom w:val="0"/>
      <w:divBdr>
        <w:top w:val="none" w:sz="0" w:space="0" w:color="auto"/>
        <w:left w:val="none" w:sz="0" w:space="0" w:color="auto"/>
        <w:bottom w:val="none" w:sz="0" w:space="0" w:color="auto"/>
        <w:right w:val="none" w:sz="0" w:space="0" w:color="auto"/>
      </w:divBdr>
    </w:div>
    <w:div w:id="456067686">
      <w:bodyDiv w:val="1"/>
      <w:marLeft w:val="0"/>
      <w:marRight w:val="0"/>
      <w:marTop w:val="0"/>
      <w:marBottom w:val="0"/>
      <w:divBdr>
        <w:top w:val="none" w:sz="0" w:space="0" w:color="auto"/>
        <w:left w:val="none" w:sz="0" w:space="0" w:color="auto"/>
        <w:bottom w:val="none" w:sz="0" w:space="0" w:color="auto"/>
        <w:right w:val="none" w:sz="0" w:space="0" w:color="auto"/>
      </w:divBdr>
    </w:div>
    <w:div w:id="587006500">
      <w:bodyDiv w:val="1"/>
      <w:marLeft w:val="0"/>
      <w:marRight w:val="0"/>
      <w:marTop w:val="0"/>
      <w:marBottom w:val="0"/>
      <w:divBdr>
        <w:top w:val="none" w:sz="0" w:space="0" w:color="auto"/>
        <w:left w:val="none" w:sz="0" w:space="0" w:color="auto"/>
        <w:bottom w:val="none" w:sz="0" w:space="0" w:color="auto"/>
        <w:right w:val="none" w:sz="0" w:space="0" w:color="auto"/>
      </w:divBdr>
    </w:div>
    <w:div w:id="694035448">
      <w:bodyDiv w:val="1"/>
      <w:marLeft w:val="0"/>
      <w:marRight w:val="0"/>
      <w:marTop w:val="0"/>
      <w:marBottom w:val="0"/>
      <w:divBdr>
        <w:top w:val="none" w:sz="0" w:space="0" w:color="auto"/>
        <w:left w:val="none" w:sz="0" w:space="0" w:color="auto"/>
        <w:bottom w:val="none" w:sz="0" w:space="0" w:color="auto"/>
        <w:right w:val="none" w:sz="0" w:space="0" w:color="auto"/>
      </w:divBdr>
      <w:divsChild>
        <w:div w:id="296759627">
          <w:marLeft w:val="0"/>
          <w:marRight w:val="0"/>
          <w:marTop w:val="0"/>
          <w:marBottom w:val="0"/>
          <w:divBdr>
            <w:top w:val="none" w:sz="0" w:space="0" w:color="auto"/>
            <w:left w:val="none" w:sz="0" w:space="0" w:color="auto"/>
            <w:bottom w:val="none" w:sz="0" w:space="0" w:color="auto"/>
            <w:right w:val="none" w:sz="0" w:space="0" w:color="auto"/>
          </w:divBdr>
        </w:div>
      </w:divsChild>
    </w:div>
    <w:div w:id="907879111">
      <w:bodyDiv w:val="1"/>
      <w:marLeft w:val="0"/>
      <w:marRight w:val="0"/>
      <w:marTop w:val="0"/>
      <w:marBottom w:val="0"/>
      <w:divBdr>
        <w:top w:val="none" w:sz="0" w:space="0" w:color="auto"/>
        <w:left w:val="none" w:sz="0" w:space="0" w:color="auto"/>
        <w:bottom w:val="none" w:sz="0" w:space="0" w:color="auto"/>
        <w:right w:val="none" w:sz="0" w:space="0" w:color="auto"/>
      </w:divBdr>
      <w:divsChild>
        <w:div w:id="1354117014">
          <w:marLeft w:val="0"/>
          <w:marRight w:val="0"/>
          <w:marTop w:val="0"/>
          <w:marBottom w:val="0"/>
          <w:divBdr>
            <w:top w:val="none" w:sz="0" w:space="0" w:color="auto"/>
            <w:left w:val="none" w:sz="0" w:space="0" w:color="auto"/>
            <w:bottom w:val="none" w:sz="0" w:space="0" w:color="auto"/>
            <w:right w:val="none" w:sz="0" w:space="0" w:color="auto"/>
          </w:divBdr>
        </w:div>
      </w:divsChild>
    </w:div>
    <w:div w:id="908149788">
      <w:bodyDiv w:val="1"/>
      <w:marLeft w:val="0"/>
      <w:marRight w:val="0"/>
      <w:marTop w:val="0"/>
      <w:marBottom w:val="0"/>
      <w:divBdr>
        <w:top w:val="none" w:sz="0" w:space="0" w:color="auto"/>
        <w:left w:val="none" w:sz="0" w:space="0" w:color="auto"/>
        <w:bottom w:val="none" w:sz="0" w:space="0" w:color="auto"/>
        <w:right w:val="none" w:sz="0" w:space="0" w:color="auto"/>
      </w:divBdr>
    </w:div>
    <w:div w:id="935016497">
      <w:bodyDiv w:val="1"/>
      <w:marLeft w:val="0"/>
      <w:marRight w:val="0"/>
      <w:marTop w:val="0"/>
      <w:marBottom w:val="0"/>
      <w:divBdr>
        <w:top w:val="none" w:sz="0" w:space="0" w:color="auto"/>
        <w:left w:val="none" w:sz="0" w:space="0" w:color="auto"/>
        <w:bottom w:val="none" w:sz="0" w:space="0" w:color="auto"/>
        <w:right w:val="none" w:sz="0" w:space="0" w:color="auto"/>
      </w:divBdr>
    </w:div>
    <w:div w:id="1360545893">
      <w:bodyDiv w:val="1"/>
      <w:marLeft w:val="0"/>
      <w:marRight w:val="0"/>
      <w:marTop w:val="0"/>
      <w:marBottom w:val="0"/>
      <w:divBdr>
        <w:top w:val="none" w:sz="0" w:space="0" w:color="auto"/>
        <w:left w:val="none" w:sz="0" w:space="0" w:color="auto"/>
        <w:bottom w:val="none" w:sz="0" w:space="0" w:color="auto"/>
        <w:right w:val="none" w:sz="0" w:space="0" w:color="auto"/>
      </w:divBdr>
      <w:divsChild>
        <w:div w:id="150371399">
          <w:marLeft w:val="0"/>
          <w:marRight w:val="0"/>
          <w:marTop w:val="0"/>
          <w:marBottom w:val="0"/>
          <w:divBdr>
            <w:top w:val="none" w:sz="0" w:space="0" w:color="auto"/>
            <w:left w:val="none" w:sz="0" w:space="0" w:color="auto"/>
            <w:bottom w:val="none" w:sz="0" w:space="0" w:color="auto"/>
            <w:right w:val="none" w:sz="0" w:space="0" w:color="auto"/>
          </w:divBdr>
        </w:div>
      </w:divsChild>
    </w:div>
    <w:div w:id="1457874556">
      <w:bodyDiv w:val="1"/>
      <w:marLeft w:val="0"/>
      <w:marRight w:val="0"/>
      <w:marTop w:val="0"/>
      <w:marBottom w:val="0"/>
      <w:divBdr>
        <w:top w:val="none" w:sz="0" w:space="0" w:color="auto"/>
        <w:left w:val="none" w:sz="0" w:space="0" w:color="auto"/>
        <w:bottom w:val="none" w:sz="0" w:space="0" w:color="auto"/>
        <w:right w:val="none" w:sz="0" w:space="0" w:color="auto"/>
      </w:divBdr>
      <w:divsChild>
        <w:div w:id="322121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gaudit/pgaudit.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U Dublin">
      <a:dk1>
        <a:sysClr val="windowText" lastClr="000000"/>
      </a:dk1>
      <a:lt1>
        <a:sysClr val="window" lastClr="FFFFFF"/>
      </a:lt1>
      <a:dk2>
        <a:srgbClr val="44546A"/>
      </a:dk2>
      <a:lt2>
        <a:srgbClr val="E7E6E6"/>
      </a:lt2>
      <a:accent1>
        <a:srgbClr val="004C6C"/>
      </a:accent1>
      <a:accent2>
        <a:srgbClr val="00A9B7"/>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3" ma:contentTypeDescription="Create a new document." ma:contentTypeScope="" ma:versionID="139321f04e2618caa1408a6213c04fc2">
  <xsd:schema xmlns:xsd="http://www.w3.org/2001/XMLSchema" xmlns:xs="http://www.w3.org/2001/XMLSchema" xmlns:p="http://schemas.microsoft.com/office/2006/metadata/properties" xmlns:ns3="186a8af6-524e-48fb-a2b5-8db5625d742b" xmlns:ns4="8713c86b-11c3-4892-8b22-8e1103c1c89f" targetNamespace="http://schemas.microsoft.com/office/2006/metadata/properties" ma:root="true" ma:fieldsID="9ba53b8c8ce039fd88f5433470804001" ns3:_="" ns4:_="">
    <xsd:import namespace="186a8af6-524e-48fb-a2b5-8db5625d742b"/>
    <xsd:import namespace="8713c86b-11c3-4892-8b22-8e1103c1c8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3c86b-11c3-4892-8b22-8e1103c1c8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4F8FAB-D6A0-41FE-B621-2AF7A7C9B50A}">
  <ds:schemaRefs>
    <ds:schemaRef ds:uri="http://schemas.openxmlformats.org/officeDocument/2006/bibliography"/>
  </ds:schemaRefs>
</ds:datastoreItem>
</file>

<file path=customXml/itemProps2.xml><?xml version="1.0" encoding="utf-8"?>
<ds:datastoreItem xmlns:ds="http://schemas.openxmlformats.org/officeDocument/2006/customXml" ds:itemID="{DEB72D08-667B-4DAA-9AB8-D366016801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C7B5EE-17C6-4D72-B2A7-04DA3575F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8713c86b-11c3-4892-8b22-8e1103c1c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AA187C-33E8-4E2B-B86A-F90259291E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1943</Words>
  <Characters>11078</Characters>
  <Application>Microsoft Office Word</Application>
  <DocSecurity>0</DocSecurity>
  <Lines>92</Lines>
  <Paragraphs>25</Paragraphs>
  <ScaleCrop>false</ScaleCrop>
  <Company>TU Dublin</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and Database Administration</dc:title>
  <dc:subject>C19704439</dc:subject>
  <dc:creator>Jack O Neill</dc:creator>
  <cp:keywords/>
  <dc:description/>
  <cp:lastModifiedBy>C19704439 Conor Farrell</cp:lastModifiedBy>
  <cp:revision>84</cp:revision>
  <cp:lastPrinted>2022-02-15T14:33:00Z</cp:lastPrinted>
  <dcterms:created xsi:type="dcterms:W3CDTF">2022-03-08T00:22:00Z</dcterms:created>
  <dcterms:modified xsi:type="dcterms:W3CDTF">2023-04-20T13:34:00Z</dcterms:modified>
  <cp:category>TU-857/4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