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BBA3E" w14:textId="5D0D3654" w:rsidR="0077246C" w:rsidRPr="004C41D0" w:rsidRDefault="00A002BF" w:rsidP="000D7CD8">
      <w:pPr>
        <w:ind w:left="-851" w:right="-472"/>
        <w:jc w:val="both"/>
        <w:rPr>
          <w:b/>
        </w:rPr>
      </w:pPr>
      <w:r>
        <w:t>If any of the questions in Section</w:t>
      </w:r>
      <w:r w:rsidR="009F2E02">
        <w:t>s</w:t>
      </w:r>
      <w:r>
        <w:t xml:space="preserve"> IV</w:t>
      </w:r>
      <w:r w:rsidR="009F2E02">
        <w:t>(</w:t>
      </w:r>
      <w:r>
        <w:t>B</w:t>
      </w:r>
      <w:r w:rsidR="009F2E02">
        <w:t>) and/or IV(C) and/or IV(D)</w:t>
      </w:r>
      <w:r>
        <w:t xml:space="preserve"> is answered ‘yes’, a full ethics application must be made</w:t>
      </w:r>
      <w:r w:rsidR="000723D0">
        <w:t xml:space="preserve"> to the REAG</w:t>
      </w:r>
      <w:r>
        <w:t xml:space="preserve">.  </w:t>
      </w:r>
      <w:r w:rsidR="00635F3B">
        <w:t xml:space="preserve">This also </w:t>
      </w:r>
      <w:r w:rsidR="0008250D">
        <w:t xml:space="preserve">applies for studies not defined as ‘research’ in the narrow sense, i.e. evaluations/audits, etc.  </w:t>
      </w:r>
      <w:r>
        <w:t xml:space="preserve">Complete this form and send it to </w:t>
      </w:r>
      <w:r w:rsidR="00DF105C">
        <w:t>the Faculties Support Office</w:t>
      </w:r>
      <w:r>
        <w:t xml:space="preserve"> along with supporting documentation: a copy of the full research proposal; any participant information sheets and consent forms; any surveys, interview schedules; any advertising material or proposed website wording.</w:t>
      </w:r>
      <w:r w:rsidR="00DF105C">
        <w:t xml:space="preserve">  </w:t>
      </w:r>
      <w:r w:rsidR="00E65153" w:rsidRPr="0058726B">
        <w:rPr>
          <w:b/>
          <w:bCs/>
          <w:u w:val="single"/>
        </w:rPr>
        <w:t>It is important to note that you must not commence any research with human participants until full approval has been given</w:t>
      </w:r>
      <w:r w:rsidR="00E65153">
        <w:rPr>
          <w:b/>
          <w:bCs/>
          <w:u w:val="single"/>
        </w:rPr>
        <w:t xml:space="preserve"> by the Research Ethics Advisory Group </w:t>
      </w:r>
      <w:r w:rsidR="00173DF2">
        <w:rPr>
          <w:b/>
          <w:bCs/>
          <w:u w:val="single"/>
        </w:rPr>
        <w:t>–</w:t>
      </w:r>
      <w:r w:rsidR="00E65153">
        <w:rPr>
          <w:b/>
          <w:bCs/>
          <w:u w:val="single"/>
        </w:rPr>
        <w:t xml:space="preserve"> you</w:t>
      </w:r>
      <w:r w:rsidR="00173DF2">
        <w:rPr>
          <w:b/>
          <w:bCs/>
          <w:u w:val="single"/>
        </w:rPr>
        <w:t xml:space="preserve"> </w:t>
      </w:r>
      <w:r w:rsidR="00E65153">
        <w:rPr>
          <w:b/>
          <w:bCs/>
          <w:u w:val="single"/>
        </w:rPr>
        <w:t>will be notified via email when this has been granted.</w:t>
      </w:r>
    </w:p>
    <w:tbl>
      <w:tblPr>
        <w:tblStyle w:val="TableGrid"/>
        <w:tblW w:w="10632" w:type="dxa"/>
        <w:tblInd w:w="-743" w:type="dxa"/>
        <w:tblLook w:val="04A0" w:firstRow="1" w:lastRow="0" w:firstColumn="1" w:lastColumn="0" w:noHBand="0" w:noVBand="1"/>
      </w:tblPr>
      <w:tblGrid>
        <w:gridCol w:w="10632"/>
      </w:tblGrid>
      <w:tr w:rsidR="00D7774F" w14:paraId="391CED9B" w14:textId="77777777" w:rsidTr="00B36FAB">
        <w:tc>
          <w:tcPr>
            <w:tcW w:w="10632" w:type="dxa"/>
            <w:tcBorders>
              <w:bottom w:val="single" w:sz="4" w:space="0" w:color="auto"/>
            </w:tcBorders>
            <w:shd w:val="clear" w:color="auto" w:fill="D9D9D9" w:themeFill="background1" w:themeFillShade="D9"/>
            <w:vAlign w:val="center"/>
          </w:tcPr>
          <w:p w14:paraId="25D41360" w14:textId="77777777" w:rsidR="00D7774F" w:rsidRPr="00E23B6D" w:rsidRDefault="00D7774F" w:rsidP="00D7774F">
            <w:pPr>
              <w:rPr>
                <w:b/>
              </w:rPr>
            </w:pPr>
            <w:r w:rsidRPr="00E23B6D">
              <w:rPr>
                <w:b/>
              </w:rPr>
              <w:t>During term time we aim to process a research ethics application within two weeks, however during vacation periods and busy times (e.g. exams and marking period) it can take up to four weeks.</w:t>
            </w:r>
          </w:p>
          <w:p w14:paraId="53F808F7" w14:textId="77777777" w:rsidR="00D7774F" w:rsidRPr="00E23B6D" w:rsidRDefault="00D7774F" w:rsidP="00D7774F"/>
          <w:p w14:paraId="4A36F334" w14:textId="6D7CC352" w:rsidR="00D7774F" w:rsidRDefault="00D7774F" w:rsidP="00D7774F">
            <w:pPr>
              <w:rPr>
                <w:b/>
              </w:rPr>
            </w:pPr>
            <w:r w:rsidRPr="00E23B6D">
              <w:t>It is</w:t>
            </w:r>
            <w:r>
              <w:t xml:space="preserve"> the applicant's responsibility to ensure that their application </w:t>
            </w:r>
            <w:r w:rsidRPr="00E23B6D">
              <w:t>is submitted in good time.</w:t>
            </w:r>
          </w:p>
        </w:tc>
      </w:tr>
      <w:tr w:rsidR="00D7774F" w14:paraId="405BC15E" w14:textId="77777777" w:rsidTr="00D7774F">
        <w:tc>
          <w:tcPr>
            <w:tcW w:w="10632" w:type="dxa"/>
            <w:tcBorders>
              <w:bottom w:val="single" w:sz="4" w:space="0" w:color="auto"/>
            </w:tcBorders>
            <w:shd w:val="clear" w:color="auto" w:fill="auto"/>
            <w:vAlign w:val="center"/>
          </w:tcPr>
          <w:p w14:paraId="40560DC9" w14:textId="77777777" w:rsidR="00D7774F" w:rsidRDefault="00D7774F" w:rsidP="000D7CD8">
            <w:pPr>
              <w:rPr>
                <w:b/>
              </w:rPr>
            </w:pPr>
          </w:p>
        </w:tc>
      </w:tr>
      <w:tr w:rsidR="00A002BF" w14:paraId="0519A672" w14:textId="77777777" w:rsidTr="00B36FAB">
        <w:tc>
          <w:tcPr>
            <w:tcW w:w="10632" w:type="dxa"/>
            <w:tcBorders>
              <w:bottom w:val="single" w:sz="4" w:space="0" w:color="auto"/>
            </w:tcBorders>
            <w:shd w:val="clear" w:color="auto" w:fill="D9D9D9" w:themeFill="background1" w:themeFillShade="D9"/>
            <w:vAlign w:val="center"/>
          </w:tcPr>
          <w:p w14:paraId="6F64B250" w14:textId="77777777" w:rsidR="00A002BF" w:rsidRPr="00A002BF" w:rsidRDefault="00A002BF" w:rsidP="000D7CD8">
            <w:pPr>
              <w:rPr>
                <w:b/>
              </w:rPr>
            </w:pPr>
            <w:r>
              <w:rPr>
                <w:b/>
              </w:rPr>
              <w:t>Overview</w:t>
            </w:r>
          </w:p>
        </w:tc>
      </w:tr>
      <w:tr w:rsidR="00A002BF" w14:paraId="2A2B8878" w14:textId="77777777" w:rsidTr="00B36FAB">
        <w:tc>
          <w:tcPr>
            <w:tcW w:w="10632" w:type="dxa"/>
            <w:shd w:val="clear" w:color="auto" w:fill="F2F2F2" w:themeFill="background1" w:themeFillShade="F2"/>
            <w:vAlign w:val="center"/>
          </w:tcPr>
          <w:p w14:paraId="44130ECC" w14:textId="77777777" w:rsidR="00A002BF" w:rsidRDefault="00B662CD" w:rsidP="000D7CD8">
            <w:r>
              <w:t>Name of Applicant(s)</w:t>
            </w:r>
          </w:p>
        </w:tc>
      </w:tr>
      <w:tr w:rsidR="00A002BF" w14:paraId="3E28F828" w14:textId="77777777" w:rsidTr="00B36FAB">
        <w:tc>
          <w:tcPr>
            <w:tcW w:w="10632" w:type="dxa"/>
            <w:tcBorders>
              <w:bottom w:val="single" w:sz="4" w:space="0" w:color="auto"/>
            </w:tcBorders>
            <w:vAlign w:val="center"/>
          </w:tcPr>
          <w:p w14:paraId="2BC4EE94" w14:textId="62113443" w:rsidR="00A002BF" w:rsidRDefault="00CE2B37" w:rsidP="003116E9">
            <w:r>
              <w:t>Alice Jaffray (aj418) &amp; Conor Finn (cf333)</w:t>
            </w:r>
          </w:p>
          <w:p w14:paraId="631F2DB2" w14:textId="46AB1156" w:rsidR="003116E9" w:rsidRDefault="003116E9" w:rsidP="003116E9"/>
        </w:tc>
      </w:tr>
      <w:tr w:rsidR="00A002BF" w14:paraId="4FAB5C30" w14:textId="77777777" w:rsidTr="00B36FAB">
        <w:tc>
          <w:tcPr>
            <w:tcW w:w="10632" w:type="dxa"/>
            <w:shd w:val="clear" w:color="auto" w:fill="F2F2F2" w:themeFill="background1" w:themeFillShade="F2"/>
            <w:vAlign w:val="center"/>
          </w:tcPr>
          <w:p w14:paraId="44C4DEFD" w14:textId="77777777" w:rsidR="00A002BF" w:rsidRDefault="000D7CD8" w:rsidP="000D7CD8">
            <w:r>
              <w:t xml:space="preserve">Contact Details </w:t>
            </w:r>
            <w:r w:rsidR="00B662CD">
              <w:t xml:space="preserve">(Please include your </w:t>
            </w:r>
            <w:proofErr w:type="spellStart"/>
            <w:r w:rsidR="00B662CD" w:rsidRPr="00EC3C19">
              <w:t>UoK</w:t>
            </w:r>
            <w:proofErr w:type="spellEnd"/>
            <w:r w:rsidR="00B662CD" w:rsidRPr="00EC3C19">
              <w:t xml:space="preserve"> address</w:t>
            </w:r>
            <w:r w:rsidR="00B662CD">
              <w:t>, email and telephone number)</w:t>
            </w:r>
          </w:p>
        </w:tc>
      </w:tr>
      <w:tr w:rsidR="00A002BF" w14:paraId="236F97A7" w14:textId="77777777" w:rsidTr="00B36FAB">
        <w:tc>
          <w:tcPr>
            <w:tcW w:w="10632" w:type="dxa"/>
            <w:tcBorders>
              <w:bottom w:val="single" w:sz="4" w:space="0" w:color="auto"/>
            </w:tcBorders>
            <w:vAlign w:val="center"/>
          </w:tcPr>
          <w:p w14:paraId="7BFC73D4" w14:textId="63BD9AA4" w:rsidR="00A002BF" w:rsidRDefault="00B71D07" w:rsidP="000D7CD8">
            <w:hyperlink r:id="rId8" w:history="1">
              <w:r w:rsidRPr="004D53B5">
                <w:rPr>
                  <w:rStyle w:val="Hyperlink"/>
                </w:rPr>
                <w:t>aj418@kent.ac.uk</w:t>
              </w:r>
            </w:hyperlink>
            <w:r>
              <w:t xml:space="preserve"> , </w:t>
            </w:r>
            <w:hyperlink r:id="rId9" w:history="1">
              <w:r w:rsidRPr="004D53B5">
                <w:rPr>
                  <w:rStyle w:val="Hyperlink"/>
                </w:rPr>
                <w:t>cf333@kent.ac.uk</w:t>
              </w:r>
            </w:hyperlink>
            <w:r>
              <w:t xml:space="preserve"> , </w:t>
            </w:r>
            <w:proofErr w:type="gramStart"/>
            <w:r w:rsidR="00FC2EEB">
              <w:t>07722963935 ,</w:t>
            </w:r>
            <w:proofErr w:type="gramEnd"/>
            <w:r w:rsidR="00FC2EEB">
              <w:t xml:space="preserve"> 07506923969 ,</w:t>
            </w:r>
            <w:r w:rsidR="00A9148C">
              <w:t xml:space="preserve"> </w:t>
            </w:r>
            <w:r w:rsidR="006A2EF3">
              <w:t xml:space="preserve">23 Westgate Court Avenue </w:t>
            </w:r>
            <w:r w:rsidR="0080355A">
              <w:t>CT2 8JR</w:t>
            </w:r>
            <w:bookmarkStart w:id="0" w:name="_GoBack"/>
            <w:bookmarkEnd w:id="0"/>
          </w:p>
          <w:p w14:paraId="1EF4766B" w14:textId="77777777" w:rsidR="00F51D21" w:rsidRDefault="00F51D21" w:rsidP="000D7CD8"/>
        </w:tc>
      </w:tr>
      <w:tr w:rsidR="00B662CD" w14:paraId="70E88DB0" w14:textId="77777777" w:rsidTr="00B36FAB">
        <w:tc>
          <w:tcPr>
            <w:tcW w:w="10632" w:type="dxa"/>
            <w:shd w:val="clear" w:color="auto" w:fill="F2F2F2" w:themeFill="background1" w:themeFillShade="F2"/>
            <w:vAlign w:val="center"/>
          </w:tcPr>
          <w:p w14:paraId="0B199EAA" w14:textId="77777777" w:rsidR="00B662CD" w:rsidRDefault="00B662CD" w:rsidP="000D7CD8">
            <w:r>
              <w:t>Title of Project</w:t>
            </w:r>
          </w:p>
        </w:tc>
      </w:tr>
      <w:tr w:rsidR="00B662CD" w14:paraId="568CD713" w14:textId="77777777" w:rsidTr="00B36FAB">
        <w:tc>
          <w:tcPr>
            <w:tcW w:w="10632" w:type="dxa"/>
            <w:tcBorders>
              <w:bottom w:val="single" w:sz="4" w:space="0" w:color="auto"/>
            </w:tcBorders>
            <w:vAlign w:val="center"/>
          </w:tcPr>
          <w:p w14:paraId="75B99897" w14:textId="5579D327" w:rsidR="00B662CD" w:rsidRDefault="000D6C84" w:rsidP="000D7CD8">
            <w:r w:rsidRPr="0051687C">
              <w:t>Serious Cy</w:t>
            </w:r>
            <w:r>
              <w:t>ber Security: Building Games to Educate University Students about Security</w:t>
            </w:r>
          </w:p>
          <w:p w14:paraId="2490800A" w14:textId="059867AD" w:rsidR="003116E9" w:rsidRDefault="003116E9" w:rsidP="000D7CD8"/>
        </w:tc>
      </w:tr>
      <w:tr w:rsidR="00B662CD" w14:paraId="1C736561" w14:textId="77777777" w:rsidTr="00B36FAB">
        <w:tc>
          <w:tcPr>
            <w:tcW w:w="10632" w:type="dxa"/>
            <w:shd w:val="clear" w:color="auto" w:fill="F2F2F2" w:themeFill="background1" w:themeFillShade="F2"/>
            <w:vAlign w:val="center"/>
          </w:tcPr>
          <w:p w14:paraId="7423CCC4" w14:textId="77777777" w:rsidR="00B662CD" w:rsidRDefault="000D7CD8" w:rsidP="000D7CD8">
            <w:r w:rsidRPr="006A2EF3">
              <w:t>Lay Summary</w:t>
            </w:r>
            <w:r w:rsidR="00B662CD">
              <w:t xml:space="preserve"> (Please provide a brief summary of the study)</w:t>
            </w:r>
          </w:p>
        </w:tc>
      </w:tr>
      <w:tr w:rsidR="00B662CD" w14:paraId="64597D8B" w14:textId="77777777" w:rsidTr="00B36FAB">
        <w:tc>
          <w:tcPr>
            <w:tcW w:w="10632" w:type="dxa"/>
            <w:tcBorders>
              <w:bottom w:val="single" w:sz="4" w:space="0" w:color="auto"/>
            </w:tcBorders>
            <w:vAlign w:val="center"/>
          </w:tcPr>
          <w:p w14:paraId="6C1FD529" w14:textId="1D694808" w:rsidR="00B662CD" w:rsidRDefault="006A2EF3" w:rsidP="000D7CD8">
            <w:r>
              <w:t>This project aims to develop a game that supports university students learning about cyber security</w:t>
            </w:r>
            <w:r w:rsidR="00861D70">
              <w:t xml:space="preserve"> (e.g. security attacks, risk management and usable security). </w:t>
            </w:r>
            <w:r w:rsidR="00C63A15">
              <w:t>The goal of the study is to obtain the participants knowledge and feelings about their learnings on the CO634 module before and after playing the game.</w:t>
            </w:r>
          </w:p>
          <w:p w14:paraId="1204FC8E" w14:textId="42CE148A" w:rsidR="003116E9" w:rsidRDefault="003116E9" w:rsidP="000D7CD8"/>
        </w:tc>
      </w:tr>
      <w:tr w:rsidR="00B662CD" w14:paraId="18D7E053" w14:textId="77777777" w:rsidTr="00B36FAB">
        <w:tc>
          <w:tcPr>
            <w:tcW w:w="10632" w:type="dxa"/>
            <w:shd w:val="clear" w:color="auto" w:fill="F2F2F2" w:themeFill="background1" w:themeFillShade="F2"/>
            <w:vAlign w:val="center"/>
          </w:tcPr>
          <w:p w14:paraId="583232E8" w14:textId="77777777" w:rsidR="00B662CD" w:rsidRDefault="00B662CD" w:rsidP="000D7CD8">
            <w:r>
              <w:t>Name of Supervisor(s) (If applicable)</w:t>
            </w:r>
          </w:p>
        </w:tc>
      </w:tr>
      <w:tr w:rsidR="00B662CD" w14:paraId="32F82AE6" w14:textId="77777777" w:rsidTr="00B36FAB">
        <w:tc>
          <w:tcPr>
            <w:tcW w:w="10632" w:type="dxa"/>
            <w:tcBorders>
              <w:bottom w:val="single" w:sz="4" w:space="0" w:color="auto"/>
            </w:tcBorders>
            <w:vAlign w:val="center"/>
          </w:tcPr>
          <w:p w14:paraId="1C416CEC" w14:textId="66F6CE02" w:rsidR="00B662CD" w:rsidRDefault="00821F76" w:rsidP="000D7CD8">
            <w:r>
              <w:t>Dr Jason Nurse</w:t>
            </w:r>
          </w:p>
          <w:p w14:paraId="2CC5952A" w14:textId="76F6D0EA" w:rsidR="003116E9" w:rsidRDefault="003116E9" w:rsidP="000D7CD8"/>
        </w:tc>
      </w:tr>
    </w:tbl>
    <w:p w14:paraId="12392AE5" w14:textId="77777777" w:rsidR="00796E82" w:rsidRDefault="00796E82" w:rsidP="00796E82">
      <w:pPr>
        <w:spacing w:after="0"/>
      </w:pPr>
    </w:p>
    <w:tbl>
      <w:tblPr>
        <w:tblStyle w:val="TableGrid"/>
        <w:tblW w:w="10632" w:type="dxa"/>
        <w:tblInd w:w="-743" w:type="dxa"/>
        <w:tblLook w:val="04A0" w:firstRow="1" w:lastRow="0" w:firstColumn="1" w:lastColumn="0" w:noHBand="0" w:noVBand="1"/>
      </w:tblPr>
      <w:tblGrid>
        <w:gridCol w:w="10632"/>
      </w:tblGrid>
      <w:tr w:rsidR="00EC3516" w14:paraId="5177201B" w14:textId="77777777" w:rsidTr="00B36FAB">
        <w:trPr>
          <w:trHeight w:val="95"/>
        </w:trPr>
        <w:tc>
          <w:tcPr>
            <w:tcW w:w="10632" w:type="dxa"/>
            <w:tcBorders>
              <w:bottom w:val="single" w:sz="4" w:space="0" w:color="auto"/>
            </w:tcBorders>
            <w:shd w:val="clear" w:color="auto" w:fill="D9D9D9" w:themeFill="background1" w:themeFillShade="D9"/>
            <w:vAlign w:val="center"/>
          </w:tcPr>
          <w:p w14:paraId="362F5907" w14:textId="77777777" w:rsidR="00EC3516" w:rsidRPr="00EC3516" w:rsidRDefault="00EC3516" w:rsidP="000D7CD8">
            <w:pPr>
              <w:jc w:val="both"/>
              <w:rPr>
                <w:b/>
              </w:rPr>
            </w:pPr>
            <w:r>
              <w:rPr>
                <w:b/>
              </w:rPr>
              <w:t>Risks and ethical issues</w:t>
            </w:r>
          </w:p>
        </w:tc>
      </w:tr>
      <w:tr w:rsidR="00EC3516" w:rsidRPr="00EC3516" w14:paraId="3F48F69E" w14:textId="77777777" w:rsidTr="00B36FAB">
        <w:trPr>
          <w:trHeight w:val="95"/>
        </w:trPr>
        <w:tc>
          <w:tcPr>
            <w:tcW w:w="10632" w:type="dxa"/>
            <w:shd w:val="clear" w:color="auto" w:fill="F2F2F2" w:themeFill="background1" w:themeFillShade="F2"/>
            <w:vAlign w:val="center"/>
          </w:tcPr>
          <w:p w14:paraId="62179F59" w14:textId="77777777" w:rsidR="00EC3516" w:rsidRPr="00EC3516" w:rsidRDefault="00EC3516" w:rsidP="00BD649A">
            <w:pPr>
              <w:jc w:val="both"/>
            </w:pPr>
            <w:r>
              <w:t>Please list the princip</w:t>
            </w:r>
            <w:r w:rsidR="00BD649A">
              <w:t>al</w:t>
            </w:r>
            <w:r>
              <w:t xml:space="preserve"> inclusion and exclusion criteria</w:t>
            </w:r>
          </w:p>
        </w:tc>
      </w:tr>
      <w:tr w:rsidR="00EC3516" w:rsidRPr="00EC3516" w14:paraId="258EC4DD" w14:textId="77777777" w:rsidTr="00B36FAB">
        <w:trPr>
          <w:trHeight w:val="95"/>
        </w:trPr>
        <w:tc>
          <w:tcPr>
            <w:tcW w:w="10632" w:type="dxa"/>
            <w:tcBorders>
              <w:bottom w:val="single" w:sz="4" w:space="0" w:color="auto"/>
            </w:tcBorders>
            <w:shd w:val="clear" w:color="auto" w:fill="auto"/>
            <w:vAlign w:val="center"/>
          </w:tcPr>
          <w:p w14:paraId="6D29EAB4" w14:textId="7BA3035B" w:rsidR="00EC3516" w:rsidRDefault="00BD5544" w:rsidP="000D7CD8">
            <w:pPr>
              <w:jc w:val="both"/>
            </w:pPr>
            <w:r>
              <w:t>Inclusion</w:t>
            </w:r>
            <w:r w:rsidR="00A92D2C">
              <w:t>, Univer</w:t>
            </w:r>
            <w:r>
              <w:t>sity students currently undertaking Computer Security and Cryptography (CO634) will be the only people allowed to participate. This is because those without the knowledge from lectures would skew the results.</w:t>
            </w:r>
            <w:r w:rsidR="001C7333">
              <w:t xml:space="preserve"> They w</w:t>
            </w:r>
            <w:r w:rsidR="00252D24">
              <w:t>ill need access to a web browser.</w:t>
            </w:r>
            <w:r w:rsidR="002E145D">
              <w:t xml:space="preserve"> Inclusion, friends and family members of the investigators to get feedback on the game from those without the technical knowledge of the students.</w:t>
            </w:r>
          </w:p>
          <w:p w14:paraId="7C1DFD63" w14:textId="77777777" w:rsidR="00EC3516" w:rsidRDefault="00EC3516" w:rsidP="000D7CD8">
            <w:pPr>
              <w:jc w:val="both"/>
            </w:pPr>
          </w:p>
        </w:tc>
      </w:tr>
      <w:tr w:rsidR="00EC3516" w:rsidRPr="00EC3516" w14:paraId="6B0AB432" w14:textId="77777777" w:rsidTr="00B36FAB">
        <w:trPr>
          <w:trHeight w:val="95"/>
        </w:trPr>
        <w:tc>
          <w:tcPr>
            <w:tcW w:w="10632" w:type="dxa"/>
            <w:shd w:val="clear" w:color="auto" w:fill="F2F2F2" w:themeFill="background1" w:themeFillShade="F2"/>
            <w:vAlign w:val="center"/>
          </w:tcPr>
          <w:p w14:paraId="71231C89" w14:textId="77777777" w:rsidR="00EC3516" w:rsidRDefault="00EC3516" w:rsidP="000D7CD8">
            <w:pPr>
              <w:jc w:val="both"/>
            </w:pPr>
            <w:r>
              <w:t>How long will each research participant be in the study in total, from when they give informed consent until their last contact with the research team?</w:t>
            </w:r>
          </w:p>
        </w:tc>
      </w:tr>
      <w:tr w:rsidR="00EC3516" w:rsidRPr="00EC3516" w14:paraId="32ACEBBA" w14:textId="77777777" w:rsidTr="00B36FAB">
        <w:trPr>
          <w:trHeight w:val="95"/>
        </w:trPr>
        <w:tc>
          <w:tcPr>
            <w:tcW w:w="10632" w:type="dxa"/>
            <w:tcBorders>
              <w:bottom w:val="single" w:sz="4" w:space="0" w:color="auto"/>
            </w:tcBorders>
            <w:shd w:val="clear" w:color="auto" w:fill="auto"/>
            <w:vAlign w:val="center"/>
          </w:tcPr>
          <w:p w14:paraId="780C9342" w14:textId="5EBFF21D" w:rsidR="00EC3516" w:rsidRDefault="0069318B" w:rsidP="003116E9">
            <w:pPr>
              <w:jc w:val="both"/>
            </w:pPr>
            <w:r>
              <w:t>1 hour</w:t>
            </w:r>
          </w:p>
          <w:p w14:paraId="36BAADDE" w14:textId="77777777" w:rsidR="004A03D7" w:rsidRDefault="004A03D7" w:rsidP="003116E9">
            <w:pPr>
              <w:jc w:val="both"/>
            </w:pPr>
          </w:p>
        </w:tc>
      </w:tr>
      <w:tr w:rsidR="0077246C" w:rsidRPr="00EC3516" w14:paraId="486E362F" w14:textId="77777777" w:rsidTr="00B36FAB">
        <w:trPr>
          <w:trHeight w:val="95"/>
        </w:trPr>
        <w:tc>
          <w:tcPr>
            <w:tcW w:w="10632" w:type="dxa"/>
            <w:shd w:val="clear" w:color="auto" w:fill="F2F2F2" w:themeFill="background1" w:themeFillShade="F2"/>
            <w:vAlign w:val="center"/>
          </w:tcPr>
          <w:p w14:paraId="2EDBFC63" w14:textId="77777777" w:rsidR="0077246C" w:rsidRDefault="0077246C" w:rsidP="000D7CD8">
            <w:pPr>
              <w:jc w:val="both"/>
            </w:pPr>
            <w:r>
              <w:t>What are the potential risks and burdens for research participants and how will you minimise them?  (Describe any risks and burdens that could occur as a result of participation in the research, such as pain, discomfort, distress, intrusion, inconvenience or changes to lifestyle.  Describe what steps would be taken to minimise risks and burdens as far as possible)</w:t>
            </w:r>
          </w:p>
        </w:tc>
      </w:tr>
      <w:tr w:rsidR="0077246C" w:rsidRPr="00EC3516" w14:paraId="5A7BD76A" w14:textId="77777777" w:rsidTr="00B36FAB">
        <w:trPr>
          <w:trHeight w:val="95"/>
        </w:trPr>
        <w:tc>
          <w:tcPr>
            <w:tcW w:w="10632" w:type="dxa"/>
            <w:tcBorders>
              <w:bottom w:val="single" w:sz="4" w:space="0" w:color="auto"/>
            </w:tcBorders>
            <w:shd w:val="clear" w:color="auto" w:fill="auto"/>
            <w:vAlign w:val="center"/>
          </w:tcPr>
          <w:p w14:paraId="47218935" w14:textId="1BE44678" w:rsidR="0077246C" w:rsidRDefault="005C4B6E" w:rsidP="000D7CD8">
            <w:pPr>
              <w:jc w:val="both"/>
            </w:pPr>
            <w:r>
              <w:t>The participant will be required to stare at a computer screen which could result in eye fatigue. The participant will be encouraged to take regular breaks to help prevent this from occurring.</w:t>
            </w:r>
          </w:p>
          <w:p w14:paraId="6C9991D0" w14:textId="77777777" w:rsidR="0077246C" w:rsidRDefault="0077246C" w:rsidP="000D7CD8">
            <w:pPr>
              <w:jc w:val="both"/>
            </w:pPr>
          </w:p>
        </w:tc>
      </w:tr>
      <w:tr w:rsidR="00814DFE" w:rsidRPr="00EC3516" w14:paraId="1D65E09B" w14:textId="77777777" w:rsidTr="00B36FAB">
        <w:trPr>
          <w:trHeight w:val="95"/>
        </w:trPr>
        <w:tc>
          <w:tcPr>
            <w:tcW w:w="10632" w:type="dxa"/>
            <w:shd w:val="clear" w:color="auto" w:fill="F2F2F2" w:themeFill="background1" w:themeFillShade="F2"/>
            <w:vAlign w:val="center"/>
          </w:tcPr>
          <w:p w14:paraId="5C03EB47" w14:textId="77777777" w:rsidR="00814DFE" w:rsidRPr="00AC6465" w:rsidRDefault="00814DFE" w:rsidP="000D7CD8">
            <w:pPr>
              <w:jc w:val="both"/>
              <w:rPr>
                <w:rFonts w:cs="Arial"/>
                <w:sz w:val="21"/>
                <w:szCs w:val="21"/>
              </w:rPr>
            </w:pPr>
            <w:r>
              <w:rPr>
                <w:rFonts w:cs="Arial"/>
                <w:sz w:val="21"/>
                <w:szCs w:val="21"/>
              </w:rPr>
              <w:t xml:space="preserve">Please describe </w:t>
            </w:r>
            <w:r w:rsidR="008D0D91">
              <w:rPr>
                <w:rFonts w:cs="Arial"/>
                <w:sz w:val="21"/>
                <w:szCs w:val="21"/>
              </w:rPr>
              <w:t>what measures you have in place in the event of any unexpected outcomes or adverse effects to participants arising from involvement in the project</w:t>
            </w:r>
          </w:p>
        </w:tc>
      </w:tr>
      <w:tr w:rsidR="008D0D91" w:rsidRPr="00EC3516" w14:paraId="1DDBB583" w14:textId="77777777" w:rsidTr="00B36FAB">
        <w:trPr>
          <w:trHeight w:val="95"/>
        </w:trPr>
        <w:tc>
          <w:tcPr>
            <w:tcW w:w="10632" w:type="dxa"/>
            <w:tcBorders>
              <w:bottom w:val="single" w:sz="4" w:space="0" w:color="auto"/>
            </w:tcBorders>
            <w:shd w:val="clear" w:color="auto" w:fill="auto"/>
            <w:vAlign w:val="center"/>
          </w:tcPr>
          <w:p w14:paraId="68665DAB" w14:textId="1A4BB2C3" w:rsidR="008D0D91" w:rsidRDefault="00D4464F" w:rsidP="000D7CD8">
            <w:pPr>
              <w:jc w:val="both"/>
              <w:rPr>
                <w:rFonts w:cs="Arial"/>
                <w:sz w:val="21"/>
                <w:szCs w:val="21"/>
              </w:rPr>
            </w:pPr>
            <w:r>
              <w:rPr>
                <w:rFonts w:cs="Arial"/>
                <w:sz w:val="21"/>
                <w:szCs w:val="21"/>
              </w:rPr>
              <w:lastRenderedPageBreak/>
              <w:t>The research will take place during a lecture support session on Teams, where help will be available, and the participant is free to stop/leave at any time during the session.</w:t>
            </w:r>
          </w:p>
          <w:p w14:paraId="3A244E46" w14:textId="77777777" w:rsidR="008D0D91" w:rsidRDefault="008D0D91" w:rsidP="000D7CD8">
            <w:pPr>
              <w:jc w:val="both"/>
              <w:rPr>
                <w:rFonts w:cs="Arial"/>
                <w:sz w:val="21"/>
                <w:szCs w:val="21"/>
              </w:rPr>
            </w:pPr>
          </w:p>
        </w:tc>
      </w:tr>
      <w:tr w:rsidR="0077246C" w:rsidRPr="00EC3516" w14:paraId="77F80905" w14:textId="77777777" w:rsidTr="00B36FAB">
        <w:trPr>
          <w:trHeight w:val="95"/>
        </w:trPr>
        <w:tc>
          <w:tcPr>
            <w:tcW w:w="10632" w:type="dxa"/>
            <w:shd w:val="clear" w:color="auto" w:fill="F2F2F2" w:themeFill="background1" w:themeFillShade="F2"/>
            <w:vAlign w:val="center"/>
          </w:tcPr>
          <w:p w14:paraId="10CF3384" w14:textId="77777777" w:rsidR="0077246C" w:rsidRDefault="0010760D" w:rsidP="000D7CD8">
            <w:pPr>
              <w:jc w:val="both"/>
            </w:pPr>
            <w:r>
              <w:t>Will interviews/questionnaires or group discussions include topics that might be sensitive, embarrassing or upsetting, or is it possible that criminal or other disclosures requiring action could occur during the study?</w:t>
            </w:r>
          </w:p>
        </w:tc>
      </w:tr>
      <w:tr w:rsidR="0010760D" w:rsidRPr="00EC3516" w14:paraId="3AD68956" w14:textId="77777777" w:rsidTr="00B36FAB">
        <w:trPr>
          <w:trHeight w:val="95"/>
        </w:trPr>
        <w:tc>
          <w:tcPr>
            <w:tcW w:w="10632" w:type="dxa"/>
            <w:tcBorders>
              <w:bottom w:val="single" w:sz="4" w:space="0" w:color="auto"/>
            </w:tcBorders>
            <w:shd w:val="clear" w:color="auto" w:fill="auto"/>
            <w:vAlign w:val="center"/>
          </w:tcPr>
          <w:p w14:paraId="017EFC42" w14:textId="5228522D" w:rsidR="0010760D" w:rsidRDefault="002A5F67" w:rsidP="000D7CD8">
            <w:pPr>
              <w:jc w:val="both"/>
            </w:pPr>
            <w:r>
              <w:t>No</w:t>
            </w:r>
          </w:p>
          <w:p w14:paraId="7FA011C4" w14:textId="77777777" w:rsidR="0010760D" w:rsidRDefault="0010760D" w:rsidP="000D7CD8">
            <w:pPr>
              <w:jc w:val="both"/>
            </w:pPr>
          </w:p>
        </w:tc>
      </w:tr>
      <w:tr w:rsidR="0010760D" w:rsidRPr="00EC3516" w14:paraId="0FFD491A" w14:textId="77777777" w:rsidTr="00B36FAB">
        <w:trPr>
          <w:trHeight w:val="95"/>
        </w:trPr>
        <w:tc>
          <w:tcPr>
            <w:tcW w:w="10632" w:type="dxa"/>
            <w:shd w:val="clear" w:color="auto" w:fill="F2F2F2" w:themeFill="background1" w:themeFillShade="F2"/>
            <w:vAlign w:val="center"/>
          </w:tcPr>
          <w:p w14:paraId="535F744B" w14:textId="77777777" w:rsidR="0010760D" w:rsidRDefault="0010760D" w:rsidP="000D7CD8">
            <w:pPr>
              <w:jc w:val="both"/>
            </w:pPr>
            <w:r>
              <w:t>If yes, please describe the procedures in place to deal with these issues</w:t>
            </w:r>
          </w:p>
        </w:tc>
      </w:tr>
      <w:tr w:rsidR="0010760D" w:rsidRPr="00EC3516" w14:paraId="202928F4" w14:textId="77777777" w:rsidTr="00B36FAB">
        <w:trPr>
          <w:trHeight w:val="95"/>
        </w:trPr>
        <w:tc>
          <w:tcPr>
            <w:tcW w:w="10632" w:type="dxa"/>
            <w:tcBorders>
              <w:bottom w:val="single" w:sz="4" w:space="0" w:color="auto"/>
            </w:tcBorders>
            <w:shd w:val="clear" w:color="auto" w:fill="auto"/>
            <w:vAlign w:val="center"/>
          </w:tcPr>
          <w:p w14:paraId="02EA147C" w14:textId="2C8CAFA6" w:rsidR="0010760D" w:rsidRDefault="0010760D" w:rsidP="000D7CD8">
            <w:pPr>
              <w:jc w:val="both"/>
            </w:pPr>
          </w:p>
          <w:p w14:paraId="692088B3" w14:textId="77777777" w:rsidR="0010760D" w:rsidRDefault="0010760D" w:rsidP="000D7CD8">
            <w:pPr>
              <w:jc w:val="both"/>
            </w:pPr>
          </w:p>
        </w:tc>
      </w:tr>
      <w:tr w:rsidR="0010760D" w:rsidRPr="00EC3516" w14:paraId="4749282C" w14:textId="77777777" w:rsidTr="00B36FAB">
        <w:trPr>
          <w:trHeight w:val="95"/>
        </w:trPr>
        <w:tc>
          <w:tcPr>
            <w:tcW w:w="10632" w:type="dxa"/>
            <w:shd w:val="clear" w:color="auto" w:fill="F2F2F2" w:themeFill="background1" w:themeFillShade="F2"/>
            <w:vAlign w:val="center"/>
          </w:tcPr>
          <w:p w14:paraId="6614CEA9" w14:textId="77777777" w:rsidR="0010760D" w:rsidRDefault="0010760D" w:rsidP="000D7CD8">
            <w:pPr>
              <w:jc w:val="both"/>
            </w:pPr>
            <w:r>
              <w:t>What is the potential benefit to research participants?</w:t>
            </w:r>
          </w:p>
        </w:tc>
      </w:tr>
      <w:tr w:rsidR="0010760D" w:rsidRPr="00EC3516" w14:paraId="198B9FBD" w14:textId="77777777" w:rsidTr="00B36FAB">
        <w:trPr>
          <w:trHeight w:val="95"/>
        </w:trPr>
        <w:tc>
          <w:tcPr>
            <w:tcW w:w="10632" w:type="dxa"/>
            <w:tcBorders>
              <w:bottom w:val="single" w:sz="4" w:space="0" w:color="auto"/>
            </w:tcBorders>
            <w:shd w:val="clear" w:color="auto" w:fill="auto"/>
            <w:vAlign w:val="center"/>
          </w:tcPr>
          <w:p w14:paraId="5C9706B6" w14:textId="133A53A9" w:rsidR="0010760D" w:rsidRDefault="00642488" w:rsidP="000D7CD8">
            <w:pPr>
              <w:jc w:val="both"/>
            </w:pPr>
            <w:r>
              <w:t>After participating they will be more confident in their knowledge of cybersecurity from the CO634 lectures.</w:t>
            </w:r>
            <w:r w:rsidR="008C6B49">
              <w:t xml:space="preserve"> The participant will come out of the study with th</w:t>
            </w:r>
            <w:r w:rsidR="002B23CB">
              <w:t>e means to revise for the CO634 exam.</w:t>
            </w:r>
          </w:p>
          <w:p w14:paraId="28E94F15" w14:textId="77777777" w:rsidR="0010760D" w:rsidRDefault="0010760D" w:rsidP="000D7CD8">
            <w:pPr>
              <w:jc w:val="both"/>
            </w:pPr>
          </w:p>
        </w:tc>
      </w:tr>
      <w:tr w:rsidR="0010760D" w:rsidRPr="00EC3516" w14:paraId="560ADC6D" w14:textId="77777777" w:rsidTr="00B36FAB">
        <w:trPr>
          <w:trHeight w:val="95"/>
        </w:trPr>
        <w:tc>
          <w:tcPr>
            <w:tcW w:w="10632" w:type="dxa"/>
            <w:shd w:val="clear" w:color="auto" w:fill="F2F2F2" w:themeFill="background1" w:themeFillShade="F2"/>
            <w:vAlign w:val="center"/>
          </w:tcPr>
          <w:p w14:paraId="1C7BD799" w14:textId="77777777" w:rsidR="0010760D" w:rsidRDefault="0010760D" w:rsidP="000D7CD8">
            <w:pPr>
              <w:jc w:val="both"/>
            </w:pPr>
            <w:r>
              <w:t>What are the potential risks to the researchers themselves?</w:t>
            </w:r>
          </w:p>
        </w:tc>
      </w:tr>
      <w:tr w:rsidR="0010760D" w:rsidRPr="00EC3516" w14:paraId="2C72F791" w14:textId="77777777" w:rsidTr="00B36FAB">
        <w:trPr>
          <w:trHeight w:val="95"/>
        </w:trPr>
        <w:tc>
          <w:tcPr>
            <w:tcW w:w="10632" w:type="dxa"/>
            <w:tcBorders>
              <w:bottom w:val="single" w:sz="4" w:space="0" w:color="auto"/>
            </w:tcBorders>
            <w:shd w:val="clear" w:color="auto" w:fill="auto"/>
            <w:vAlign w:val="center"/>
          </w:tcPr>
          <w:p w14:paraId="021CF86C" w14:textId="6E9FEB4D" w:rsidR="003116E9" w:rsidRDefault="00A96BB6" w:rsidP="003116E9">
            <w:pPr>
              <w:jc w:val="both"/>
            </w:pPr>
            <w:r>
              <w:t>No potential risks to researchers</w:t>
            </w:r>
          </w:p>
        </w:tc>
      </w:tr>
      <w:tr w:rsidR="007A0733" w:rsidRPr="00EC3516" w14:paraId="23707B5F" w14:textId="77777777" w:rsidTr="00B36FAB">
        <w:trPr>
          <w:trHeight w:val="95"/>
        </w:trPr>
        <w:tc>
          <w:tcPr>
            <w:tcW w:w="10632" w:type="dxa"/>
            <w:shd w:val="clear" w:color="auto" w:fill="F2F2F2" w:themeFill="background1" w:themeFillShade="F2"/>
            <w:vAlign w:val="center"/>
          </w:tcPr>
          <w:p w14:paraId="51902F39" w14:textId="77777777" w:rsidR="007A0733" w:rsidRDefault="007A0733" w:rsidP="000D7CD8">
            <w:pPr>
              <w:jc w:val="both"/>
            </w:pPr>
            <w:r>
              <w:t>Will there be any risks to the University?  (Consider issues such as reputational risk; research that may give rise to contentious or controversial findings; could the funder be considered controversial</w:t>
            </w:r>
            <w:r w:rsidR="00645186">
              <w:t xml:space="preserve"> or have the potential to cause reputational risk to the University?)</w:t>
            </w:r>
          </w:p>
        </w:tc>
      </w:tr>
      <w:tr w:rsidR="007A0733" w:rsidRPr="00EC3516" w14:paraId="255CEBAD" w14:textId="77777777" w:rsidTr="00B36FAB">
        <w:trPr>
          <w:trHeight w:val="95"/>
        </w:trPr>
        <w:tc>
          <w:tcPr>
            <w:tcW w:w="10632" w:type="dxa"/>
            <w:tcBorders>
              <w:bottom w:val="single" w:sz="4" w:space="0" w:color="auto"/>
            </w:tcBorders>
            <w:shd w:val="clear" w:color="auto" w:fill="auto"/>
            <w:vAlign w:val="center"/>
          </w:tcPr>
          <w:p w14:paraId="2D39A0F0" w14:textId="64BA0ED8" w:rsidR="007A0733" w:rsidRDefault="000B31F6" w:rsidP="000D7CD8">
            <w:pPr>
              <w:jc w:val="both"/>
            </w:pPr>
            <w:r>
              <w:t>There is no foreseen risk to the University.</w:t>
            </w:r>
          </w:p>
          <w:p w14:paraId="16DFDE39" w14:textId="77777777" w:rsidR="00645186" w:rsidRDefault="00645186" w:rsidP="000D7CD8">
            <w:pPr>
              <w:jc w:val="both"/>
            </w:pPr>
          </w:p>
        </w:tc>
      </w:tr>
      <w:tr w:rsidR="0010760D" w:rsidRPr="00EC3516" w14:paraId="7DCCC5D7" w14:textId="77777777" w:rsidTr="00B36FAB">
        <w:trPr>
          <w:trHeight w:val="95"/>
        </w:trPr>
        <w:tc>
          <w:tcPr>
            <w:tcW w:w="10632" w:type="dxa"/>
            <w:shd w:val="clear" w:color="auto" w:fill="F2F2F2" w:themeFill="background1" w:themeFillShade="F2"/>
            <w:vAlign w:val="center"/>
          </w:tcPr>
          <w:p w14:paraId="78CA23CF" w14:textId="77777777" w:rsidR="0010760D" w:rsidRDefault="001B21B0" w:rsidP="000D7CD8">
            <w:pPr>
              <w:jc w:val="both"/>
            </w:pPr>
            <w:r>
              <w:t>Will any intervention or procedure, which would normally be considered a part of routine care, be withheld from the research participants?  (If yes, give details and justification).  For example, the disturbance of a school child’s day or access to their normal educational entitlement and curriculum).</w:t>
            </w:r>
          </w:p>
        </w:tc>
      </w:tr>
      <w:tr w:rsidR="001B21B0" w:rsidRPr="00EC3516" w14:paraId="691B24EB" w14:textId="77777777" w:rsidTr="000D7CD8">
        <w:trPr>
          <w:trHeight w:val="95"/>
        </w:trPr>
        <w:tc>
          <w:tcPr>
            <w:tcW w:w="10632" w:type="dxa"/>
            <w:tcBorders>
              <w:bottom w:val="single" w:sz="4" w:space="0" w:color="auto"/>
            </w:tcBorders>
            <w:shd w:val="clear" w:color="auto" w:fill="auto"/>
            <w:vAlign w:val="center"/>
          </w:tcPr>
          <w:p w14:paraId="33CEBCDF" w14:textId="51B3389B" w:rsidR="001B21B0" w:rsidRDefault="00564CA4" w:rsidP="000D7CD8">
            <w:pPr>
              <w:jc w:val="both"/>
            </w:pPr>
            <w:r>
              <w:t>Yes, instead of the planned lecture support session, the students will partake in the research. The justification for this is that the material covered in the game will consolidate the learnings of the previous lectures, which is the aim of a lecture support session.</w:t>
            </w:r>
          </w:p>
          <w:p w14:paraId="1D3082EB" w14:textId="77777777" w:rsidR="001B21B0" w:rsidRDefault="001B21B0" w:rsidP="000D7CD8">
            <w:pPr>
              <w:jc w:val="both"/>
            </w:pPr>
          </w:p>
        </w:tc>
      </w:tr>
    </w:tbl>
    <w:p w14:paraId="51644A60" w14:textId="77777777" w:rsidR="00796E82" w:rsidRDefault="00796E82" w:rsidP="00796E82">
      <w:pPr>
        <w:spacing w:after="0"/>
      </w:pPr>
    </w:p>
    <w:tbl>
      <w:tblPr>
        <w:tblStyle w:val="TableGrid"/>
        <w:tblW w:w="10632" w:type="dxa"/>
        <w:tblInd w:w="-743" w:type="dxa"/>
        <w:tblLook w:val="04A0" w:firstRow="1" w:lastRow="0" w:firstColumn="1" w:lastColumn="0" w:noHBand="0" w:noVBand="1"/>
      </w:tblPr>
      <w:tblGrid>
        <w:gridCol w:w="10632"/>
      </w:tblGrid>
      <w:tr w:rsidR="001B21B0" w:rsidRPr="00EC3516" w14:paraId="26A5CC0B" w14:textId="77777777" w:rsidTr="00B36FAB">
        <w:trPr>
          <w:trHeight w:val="95"/>
        </w:trPr>
        <w:tc>
          <w:tcPr>
            <w:tcW w:w="10632" w:type="dxa"/>
            <w:tcBorders>
              <w:bottom w:val="single" w:sz="4" w:space="0" w:color="auto"/>
            </w:tcBorders>
            <w:shd w:val="clear" w:color="auto" w:fill="D9D9D9" w:themeFill="background1" w:themeFillShade="D9"/>
            <w:vAlign w:val="center"/>
          </w:tcPr>
          <w:p w14:paraId="0F861A26" w14:textId="77777777" w:rsidR="001B21B0" w:rsidRPr="007A0733" w:rsidRDefault="007A0733" w:rsidP="000D7CD8">
            <w:pPr>
              <w:jc w:val="both"/>
              <w:rPr>
                <w:b/>
              </w:rPr>
            </w:pPr>
            <w:r>
              <w:rPr>
                <w:b/>
              </w:rPr>
              <w:t>Recruitment and informed consent</w:t>
            </w:r>
          </w:p>
        </w:tc>
      </w:tr>
      <w:tr w:rsidR="007A0733" w:rsidRPr="007A0733" w14:paraId="0770B0CF" w14:textId="77777777" w:rsidTr="00B36FAB">
        <w:trPr>
          <w:trHeight w:val="95"/>
        </w:trPr>
        <w:tc>
          <w:tcPr>
            <w:tcW w:w="10632" w:type="dxa"/>
            <w:shd w:val="clear" w:color="auto" w:fill="F2F2F2" w:themeFill="background1" w:themeFillShade="F2"/>
            <w:vAlign w:val="center"/>
          </w:tcPr>
          <w:p w14:paraId="41918A3A" w14:textId="77777777" w:rsidR="007A0733" w:rsidRPr="007A0733" w:rsidRDefault="007A0733" w:rsidP="000D7CD8">
            <w:pPr>
              <w:jc w:val="both"/>
            </w:pPr>
            <w:r>
              <w:t>How</w:t>
            </w:r>
            <w:r w:rsidRPr="007A0733">
              <w:t xml:space="preserve"> and by whom</w:t>
            </w:r>
            <w:r>
              <w:t xml:space="preserve"> will potential participants, records or samples be identified?</w:t>
            </w:r>
          </w:p>
        </w:tc>
      </w:tr>
      <w:tr w:rsidR="007A0733" w:rsidRPr="007A0733" w14:paraId="1E01EEB2" w14:textId="77777777" w:rsidTr="00B36FAB">
        <w:trPr>
          <w:trHeight w:val="95"/>
        </w:trPr>
        <w:tc>
          <w:tcPr>
            <w:tcW w:w="10632" w:type="dxa"/>
            <w:tcBorders>
              <w:bottom w:val="single" w:sz="4" w:space="0" w:color="auto"/>
            </w:tcBorders>
            <w:shd w:val="clear" w:color="auto" w:fill="auto"/>
            <w:vAlign w:val="center"/>
          </w:tcPr>
          <w:p w14:paraId="093BB198" w14:textId="799C5F79" w:rsidR="007A0733" w:rsidRDefault="004D76E2" w:rsidP="000D7CD8">
            <w:pPr>
              <w:jc w:val="both"/>
            </w:pPr>
            <w:r>
              <w:t xml:space="preserve">The participants will be </w:t>
            </w:r>
            <w:r w:rsidR="003F7D00">
              <w:t>students studying at the University of Kent and on the CO634 module. The study will be announced via email to the students. The study will be announced to friends and family members by asking them to ask their friends/family if they would participate.</w:t>
            </w:r>
          </w:p>
          <w:p w14:paraId="5218D721" w14:textId="77777777" w:rsidR="007A0733" w:rsidRDefault="007A0733" w:rsidP="000D7CD8">
            <w:pPr>
              <w:jc w:val="both"/>
            </w:pPr>
          </w:p>
        </w:tc>
      </w:tr>
      <w:tr w:rsidR="007A0733" w:rsidRPr="007A0733" w14:paraId="63CABBD8" w14:textId="77777777" w:rsidTr="00B36FAB">
        <w:trPr>
          <w:trHeight w:val="95"/>
        </w:trPr>
        <w:tc>
          <w:tcPr>
            <w:tcW w:w="10632" w:type="dxa"/>
            <w:shd w:val="clear" w:color="auto" w:fill="F2F2F2" w:themeFill="background1" w:themeFillShade="F2"/>
            <w:vAlign w:val="center"/>
          </w:tcPr>
          <w:p w14:paraId="4B2EF71C" w14:textId="77777777" w:rsidR="007A0733" w:rsidRDefault="007A0733" w:rsidP="000D7CD8">
            <w:pPr>
              <w:jc w:val="both"/>
            </w:pPr>
            <w:r>
              <w:t>Will this involve reviewing or screening identifiable personal information of potential participants or any other person?  (If ‘yes’, give details)</w:t>
            </w:r>
          </w:p>
        </w:tc>
      </w:tr>
      <w:tr w:rsidR="007A0733" w:rsidRPr="007A0733" w14:paraId="74ABC872" w14:textId="77777777" w:rsidTr="00B36FAB">
        <w:trPr>
          <w:trHeight w:val="95"/>
        </w:trPr>
        <w:tc>
          <w:tcPr>
            <w:tcW w:w="10632" w:type="dxa"/>
            <w:tcBorders>
              <w:bottom w:val="single" w:sz="4" w:space="0" w:color="auto"/>
            </w:tcBorders>
            <w:shd w:val="clear" w:color="auto" w:fill="auto"/>
            <w:vAlign w:val="center"/>
          </w:tcPr>
          <w:p w14:paraId="73954307" w14:textId="539A8B42" w:rsidR="007A0733" w:rsidRDefault="008E3634" w:rsidP="000D7CD8">
            <w:pPr>
              <w:jc w:val="both"/>
            </w:pPr>
            <w:r>
              <w:t>No</w:t>
            </w:r>
          </w:p>
          <w:p w14:paraId="40396385" w14:textId="77777777" w:rsidR="007A0733" w:rsidRDefault="007A0733" w:rsidP="000D7CD8">
            <w:pPr>
              <w:jc w:val="both"/>
            </w:pPr>
          </w:p>
        </w:tc>
      </w:tr>
      <w:tr w:rsidR="007A0733" w:rsidRPr="007A0733" w14:paraId="0DC175E0" w14:textId="77777777" w:rsidTr="00B36FAB">
        <w:trPr>
          <w:trHeight w:val="95"/>
        </w:trPr>
        <w:tc>
          <w:tcPr>
            <w:tcW w:w="10632" w:type="dxa"/>
            <w:shd w:val="clear" w:color="auto" w:fill="F2F2F2" w:themeFill="background1" w:themeFillShade="F2"/>
            <w:vAlign w:val="center"/>
          </w:tcPr>
          <w:p w14:paraId="7D35A32A" w14:textId="77777777" w:rsidR="007A0733" w:rsidRDefault="007A0733" w:rsidP="000D7CD8">
            <w:pPr>
              <w:jc w:val="both"/>
            </w:pPr>
            <w:r>
              <w:t>Has prior consent been obtained or will it be obtained for access to identifiable personal information?</w:t>
            </w:r>
          </w:p>
        </w:tc>
      </w:tr>
      <w:tr w:rsidR="007A0733" w:rsidRPr="007A0733" w14:paraId="1C54BFBC" w14:textId="77777777" w:rsidTr="00B36FAB">
        <w:trPr>
          <w:trHeight w:val="95"/>
        </w:trPr>
        <w:tc>
          <w:tcPr>
            <w:tcW w:w="10632" w:type="dxa"/>
            <w:tcBorders>
              <w:bottom w:val="single" w:sz="4" w:space="0" w:color="auto"/>
            </w:tcBorders>
            <w:shd w:val="clear" w:color="auto" w:fill="auto"/>
            <w:vAlign w:val="center"/>
          </w:tcPr>
          <w:p w14:paraId="51D3D057" w14:textId="7A67EE5A" w:rsidR="007A0733" w:rsidRDefault="00E4666E" w:rsidP="000D7CD8">
            <w:pPr>
              <w:jc w:val="both"/>
            </w:pPr>
            <w:r>
              <w:t>Consent will be obtained when an individual expresses interest in participating as well as before the study.</w:t>
            </w:r>
          </w:p>
          <w:p w14:paraId="45EC7BC3" w14:textId="77777777" w:rsidR="007A0733" w:rsidRDefault="007A0733" w:rsidP="000D7CD8">
            <w:pPr>
              <w:jc w:val="both"/>
            </w:pPr>
          </w:p>
        </w:tc>
      </w:tr>
      <w:tr w:rsidR="007A0733" w:rsidRPr="007A0733" w14:paraId="5B095355" w14:textId="77777777" w:rsidTr="00B36FAB">
        <w:trPr>
          <w:trHeight w:val="95"/>
        </w:trPr>
        <w:tc>
          <w:tcPr>
            <w:tcW w:w="10632" w:type="dxa"/>
            <w:shd w:val="clear" w:color="auto" w:fill="F2F2F2" w:themeFill="background1" w:themeFillShade="F2"/>
            <w:vAlign w:val="center"/>
          </w:tcPr>
          <w:p w14:paraId="7A4C453E" w14:textId="77777777" w:rsidR="007A0733" w:rsidRDefault="007A0733" w:rsidP="000D7CD8">
            <w:pPr>
              <w:jc w:val="both"/>
            </w:pPr>
            <w:r>
              <w:t>Will you obtain informed consent from or on behalf of research participants?  (If ‘yes’ please give details.  If you are not planning to gain consent, please explain why not).</w:t>
            </w:r>
          </w:p>
        </w:tc>
      </w:tr>
      <w:tr w:rsidR="007A0733" w:rsidRPr="007A0733" w14:paraId="3C36A96A" w14:textId="77777777" w:rsidTr="00B36FAB">
        <w:trPr>
          <w:trHeight w:val="95"/>
        </w:trPr>
        <w:tc>
          <w:tcPr>
            <w:tcW w:w="10632" w:type="dxa"/>
            <w:tcBorders>
              <w:bottom w:val="single" w:sz="4" w:space="0" w:color="auto"/>
            </w:tcBorders>
            <w:shd w:val="clear" w:color="auto" w:fill="auto"/>
            <w:vAlign w:val="center"/>
          </w:tcPr>
          <w:p w14:paraId="3E0D7749" w14:textId="7DA8EFE0" w:rsidR="007A0733" w:rsidRDefault="003B4F91" w:rsidP="000D7CD8">
            <w:pPr>
              <w:jc w:val="both"/>
              <w:rPr>
                <w:rFonts w:cs="Arial"/>
                <w:sz w:val="21"/>
                <w:szCs w:val="21"/>
              </w:rPr>
            </w:pPr>
            <w:r>
              <w:rPr>
                <w:rFonts w:cs="Arial"/>
                <w:sz w:val="21"/>
                <w:szCs w:val="21"/>
              </w:rPr>
              <w:t>Consent will be obtained using a paper consent form, consent will also be confirmed directly before participation.</w:t>
            </w:r>
          </w:p>
          <w:p w14:paraId="0BE07008" w14:textId="46BF903E" w:rsidR="00E97172" w:rsidRDefault="00E97172" w:rsidP="000D7CD8">
            <w:pPr>
              <w:jc w:val="both"/>
            </w:pPr>
          </w:p>
        </w:tc>
      </w:tr>
      <w:tr w:rsidR="007A0733" w:rsidRPr="007A0733" w14:paraId="70B20A0C" w14:textId="77777777" w:rsidTr="00B36FAB">
        <w:trPr>
          <w:trHeight w:val="95"/>
        </w:trPr>
        <w:tc>
          <w:tcPr>
            <w:tcW w:w="10632" w:type="dxa"/>
            <w:shd w:val="clear" w:color="auto" w:fill="F2F2F2" w:themeFill="background1" w:themeFillShade="F2"/>
            <w:vAlign w:val="center"/>
          </w:tcPr>
          <w:p w14:paraId="180E1E6D" w14:textId="77777777" w:rsidR="007A0733" w:rsidRDefault="007A0733" w:rsidP="000D7CD8">
            <w:pPr>
              <w:jc w:val="both"/>
            </w:pPr>
            <w:r>
              <w:t>Will you record informed consent in writing?  (If ‘no’, how will it be recorded?)</w:t>
            </w:r>
          </w:p>
        </w:tc>
      </w:tr>
      <w:tr w:rsidR="007A0733" w:rsidRPr="007A0733" w14:paraId="206D47C9" w14:textId="77777777" w:rsidTr="00B36FAB">
        <w:trPr>
          <w:trHeight w:val="95"/>
        </w:trPr>
        <w:tc>
          <w:tcPr>
            <w:tcW w:w="10632" w:type="dxa"/>
            <w:tcBorders>
              <w:bottom w:val="single" w:sz="4" w:space="0" w:color="auto"/>
            </w:tcBorders>
            <w:shd w:val="clear" w:color="auto" w:fill="auto"/>
            <w:vAlign w:val="center"/>
          </w:tcPr>
          <w:p w14:paraId="54A06153" w14:textId="457C8B11" w:rsidR="007A0733" w:rsidRDefault="003B4F91" w:rsidP="000D7CD8">
            <w:pPr>
              <w:jc w:val="both"/>
              <w:rPr>
                <w:rFonts w:cs="Arial"/>
                <w:sz w:val="21"/>
                <w:szCs w:val="21"/>
              </w:rPr>
            </w:pPr>
            <w:r>
              <w:rPr>
                <w:rFonts w:cs="Arial"/>
                <w:sz w:val="21"/>
                <w:szCs w:val="21"/>
              </w:rPr>
              <w:t>No, consent will be recorded electronically, by filling out the consent form online.</w:t>
            </w:r>
          </w:p>
          <w:p w14:paraId="003C3296" w14:textId="6C6AB4A0" w:rsidR="00E97172" w:rsidRDefault="00E97172" w:rsidP="000D7CD8">
            <w:pPr>
              <w:jc w:val="both"/>
            </w:pPr>
          </w:p>
        </w:tc>
      </w:tr>
      <w:tr w:rsidR="007A0733" w:rsidRPr="007A0733" w14:paraId="743F6C98" w14:textId="77777777" w:rsidTr="00B36FAB">
        <w:trPr>
          <w:trHeight w:val="95"/>
        </w:trPr>
        <w:tc>
          <w:tcPr>
            <w:tcW w:w="10632" w:type="dxa"/>
            <w:shd w:val="clear" w:color="auto" w:fill="F2F2F2" w:themeFill="background1" w:themeFillShade="F2"/>
            <w:vAlign w:val="center"/>
          </w:tcPr>
          <w:p w14:paraId="1B67B2B4" w14:textId="77777777" w:rsidR="007A0733" w:rsidRDefault="007A0733" w:rsidP="000D7CD8">
            <w:pPr>
              <w:jc w:val="both"/>
            </w:pPr>
            <w:r>
              <w:t>How long will you allow potential participants to decide whether or not to take part?</w:t>
            </w:r>
          </w:p>
        </w:tc>
      </w:tr>
      <w:tr w:rsidR="007A0733" w:rsidRPr="007A0733" w14:paraId="54B438BD" w14:textId="77777777" w:rsidTr="00B36FAB">
        <w:trPr>
          <w:trHeight w:val="95"/>
        </w:trPr>
        <w:tc>
          <w:tcPr>
            <w:tcW w:w="10632" w:type="dxa"/>
            <w:tcBorders>
              <w:bottom w:val="single" w:sz="4" w:space="0" w:color="auto"/>
            </w:tcBorders>
            <w:shd w:val="clear" w:color="auto" w:fill="auto"/>
            <w:vAlign w:val="center"/>
          </w:tcPr>
          <w:p w14:paraId="4035EED1" w14:textId="5CD40147" w:rsidR="007A0733" w:rsidRDefault="005955D6" w:rsidP="000D7CD8">
            <w:pPr>
              <w:jc w:val="both"/>
            </w:pPr>
            <w:r>
              <w:t>Participants will have a week to decide if they to take part, if they do not respond within that time period they will no longer be contacted.</w:t>
            </w:r>
          </w:p>
          <w:p w14:paraId="70179B78" w14:textId="77777777" w:rsidR="007A0733" w:rsidRDefault="007A0733" w:rsidP="000D7CD8">
            <w:pPr>
              <w:jc w:val="both"/>
            </w:pPr>
          </w:p>
        </w:tc>
      </w:tr>
      <w:tr w:rsidR="007A0733" w:rsidRPr="007A0733" w14:paraId="6C8BF323" w14:textId="77777777" w:rsidTr="00B36FAB">
        <w:trPr>
          <w:trHeight w:val="95"/>
        </w:trPr>
        <w:tc>
          <w:tcPr>
            <w:tcW w:w="10632" w:type="dxa"/>
            <w:shd w:val="clear" w:color="auto" w:fill="F2F2F2" w:themeFill="background1" w:themeFillShade="F2"/>
            <w:vAlign w:val="center"/>
          </w:tcPr>
          <w:p w14:paraId="20F1851A" w14:textId="77777777" w:rsidR="007A0733" w:rsidRDefault="007A0733" w:rsidP="000D7CD8">
            <w:pPr>
              <w:jc w:val="both"/>
            </w:pPr>
            <w:r>
              <w:lastRenderedPageBreak/>
              <w:t>What arrangements have been made for persons who might not adequately understand verbal explanations or written information given in English, or have spe</w:t>
            </w:r>
            <w:r w:rsidR="000D7CD8">
              <w:t>cial communication needs?  (</w:t>
            </w:r>
            <w:proofErr w:type="spellStart"/>
            <w:proofErr w:type="gramStart"/>
            <w:r w:rsidR="000D7CD8">
              <w:t>eg</w:t>
            </w:r>
            <w:proofErr w:type="spellEnd"/>
            <w:r w:rsidR="000D7CD8">
              <w:t xml:space="preserve">, </w:t>
            </w:r>
            <w:r>
              <w:t xml:space="preserve"> translation</w:t>
            </w:r>
            <w:proofErr w:type="gramEnd"/>
            <w:r>
              <w:t>, use of interpreters?)</w:t>
            </w:r>
          </w:p>
        </w:tc>
      </w:tr>
      <w:tr w:rsidR="007A0733" w:rsidRPr="007A0733" w14:paraId="36DA9605" w14:textId="77777777" w:rsidTr="00B36FAB">
        <w:trPr>
          <w:trHeight w:val="95"/>
        </w:trPr>
        <w:tc>
          <w:tcPr>
            <w:tcW w:w="10632" w:type="dxa"/>
            <w:tcBorders>
              <w:bottom w:val="single" w:sz="4" w:space="0" w:color="auto"/>
            </w:tcBorders>
            <w:shd w:val="clear" w:color="auto" w:fill="auto"/>
            <w:vAlign w:val="center"/>
          </w:tcPr>
          <w:p w14:paraId="4FFB6480" w14:textId="3F0A2286" w:rsidR="007A0733" w:rsidRDefault="00F4752D" w:rsidP="000D7CD8">
            <w:pPr>
              <w:jc w:val="both"/>
            </w:pPr>
            <w:r>
              <w:t>As the participants will be University of Kent students or friends/family they will more than likely have the necessary communication needs.</w:t>
            </w:r>
          </w:p>
          <w:p w14:paraId="7A4B53CB" w14:textId="77777777" w:rsidR="007A0733" w:rsidRDefault="007A0733" w:rsidP="000D7CD8">
            <w:pPr>
              <w:jc w:val="both"/>
            </w:pPr>
          </w:p>
        </w:tc>
      </w:tr>
      <w:tr w:rsidR="007A0733" w:rsidRPr="007A0733" w14:paraId="51834A2F" w14:textId="77777777" w:rsidTr="00B36FAB">
        <w:trPr>
          <w:trHeight w:val="95"/>
        </w:trPr>
        <w:tc>
          <w:tcPr>
            <w:tcW w:w="10632" w:type="dxa"/>
            <w:shd w:val="clear" w:color="auto" w:fill="F2F2F2" w:themeFill="background1" w:themeFillShade="F2"/>
            <w:vAlign w:val="center"/>
          </w:tcPr>
          <w:p w14:paraId="7ABA20A5" w14:textId="77777777" w:rsidR="007A0733" w:rsidRDefault="007A0733" w:rsidP="000D7CD8">
            <w:pPr>
              <w:jc w:val="both"/>
            </w:pPr>
            <w:r>
              <w:t xml:space="preserve">If no arrangements will be made, explain </w:t>
            </w:r>
            <w:r w:rsidR="00151B5B">
              <w:t xml:space="preserve">the </w:t>
            </w:r>
            <w:r w:rsidR="000D7CD8">
              <w:t>reasons (</w:t>
            </w:r>
            <w:proofErr w:type="spellStart"/>
            <w:r w:rsidR="000D7CD8">
              <w:t>eg</w:t>
            </w:r>
            <w:proofErr w:type="spellEnd"/>
            <w:r w:rsidR="000D7CD8">
              <w:t>,</w:t>
            </w:r>
            <w:r>
              <w:t xml:space="preserve"> resource constraints)</w:t>
            </w:r>
          </w:p>
        </w:tc>
      </w:tr>
      <w:tr w:rsidR="007A0733" w:rsidRPr="007A0733" w14:paraId="32B7FEEA" w14:textId="77777777" w:rsidTr="000D7CD8">
        <w:trPr>
          <w:trHeight w:val="95"/>
        </w:trPr>
        <w:tc>
          <w:tcPr>
            <w:tcW w:w="10632" w:type="dxa"/>
            <w:tcBorders>
              <w:bottom w:val="single" w:sz="4" w:space="0" w:color="auto"/>
            </w:tcBorders>
            <w:shd w:val="clear" w:color="auto" w:fill="auto"/>
            <w:vAlign w:val="center"/>
          </w:tcPr>
          <w:p w14:paraId="42CF2445" w14:textId="2DDBB492" w:rsidR="007A0733" w:rsidRDefault="006A7811" w:rsidP="000D7CD8">
            <w:pPr>
              <w:jc w:val="both"/>
              <w:rPr>
                <w:rFonts w:cs="Arial"/>
                <w:sz w:val="21"/>
                <w:szCs w:val="21"/>
              </w:rPr>
            </w:pPr>
            <w:r>
              <w:rPr>
                <w:rFonts w:cs="Arial"/>
                <w:sz w:val="21"/>
                <w:szCs w:val="21"/>
              </w:rPr>
              <w:t>This is due to a lack of funding/sponsors/resources.</w:t>
            </w:r>
          </w:p>
          <w:p w14:paraId="098E49F5" w14:textId="1E231451" w:rsidR="00E97172" w:rsidRDefault="00E97172" w:rsidP="000D7CD8">
            <w:pPr>
              <w:jc w:val="both"/>
            </w:pPr>
          </w:p>
        </w:tc>
      </w:tr>
    </w:tbl>
    <w:p w14:paraId="57BB38B7" w14:textId="77777777" w:rsidR="004C41D0" w:rsidRDefault="004C41D0" w:rsidP="000D7CD8">
      <w:pPr>
        <w:spacing w:after="0"/>
        <w:jc w:val="both"/>
      </w:pPr>
    </w:p>
    <w:tbl>
      <w:tblPr>
        <w:tblStyle w:val="TableGrid"/>
        <w:tblW w:w="10632" w:type="dxa"/>
        <w:tblInd w:w="-743" w:type="dxa"/>
        <w:tblLook w:val="04A0" w:firstRow="1" w:lastRow="0" w:firstColumn="1" w:lastColumn="0" w:noHBand="0" w:noVBand="1"/>
      </w:tblPr>
      <w:tblGrid>
        <w:gridCol w:w="10632"/>
      </w:tblGrid>
      <w:tr w:rsidR="007A0733" w:rsidRPr="007A0733" w14:paraId="54A68AC5" w14:textId="77777777" w:rsidTr="000D7CD8">
        <w:trPr>
          <w:trHeight w:val="95"/>
        </w:trPr>
        <w:tc>
          <w:tcPr>
            <w:tcW w:w="10632" w:type="dxa"/>
            <w:tcBorders>
              <w:bottom w:val="single" w:sz="4" w:space="0" w:color="auto"/>
            </w:tcBorders>
            <w:shd w:val="clear" w:color="auto" w:fill="D9D9D9" w:themeFill="background1" w:themeFillShade="D9"/>
            <w:vAlign w:val="center"/>
          </w:tcPr>
          <w:p w14:paraId="447B98ED" w14:textId="77777777" w:rsidR="007A0733" w:rsidRPr="00645186" w:rsidRDefault="00645186" w:rsidP="000D7CD8">
            <w:pPr>
              <w:jc w:val="both"/>
              <w:rPr>
                <w:b/>
              </w:rPr>
            </w:pPr>
            <w:r>
              <w:rPr>
                <w:b/>
              </w:rPr>
              <w:t>Confidentiality</w:t>
            </w:r>
          </w:p>
        </w:tc>
      </w:tr>
      <w:tr w:rsidR="00645186" w:rsidRPr="007A0733" w14:paraId="2866D49B" w14:textId="77777777" w:rsidTr="00B36FAB">
        <w:trPr>
          <w:trHeight w:val="95"/>
        </w:trPr>
        <w:tc>
          <w:tcPr>
            <w:tcW w:w="10632" w:type="dxa"/>
            <w:tcBorders>
              <w:bottom w:val="single" w:sz="4" w:space="0" w:color="auto"/>
            </w:tcBorders>
            <w:shd w:val="clear" w:color="auto" w:fill="auto"/>
            <w:vAlign w:val="center"/>
          </w:tcPr>
          <w:p w14:paraId="14269D22" w14:textId="77777777" w:rsidR="00645186" w:rsidRPr="007573D2" w:rsidRDefault="00645186" w:rsidP="000D7CD8">
            <w:pPr>
              <w:jc w:val="both"/>
            </w:pPr>
            <w:r>
              <w:rPr>
                <w:i/>
              </w:rPr>
              <w:t>In this section personal data means any data relating to a participant who could potentially be identified.  It includes pseudonymised data capable of being linked to a participant through a unique code number.</w:t>
            </w:r>
            <w:r w:rsidR="007573D2">
              <w:rPr>
                <w:i/>
              </w:rPr>
              <w:t xml:space="preserve"> </w:t>
            </w:r>
          </w:p>
        </w:tc>
      </w:tr>
      <w:tr w:rsidR="00645186" w:rsidRPr="007A0733" w14:paraId="26899CBC" w14:textId="77777777" w:rsidTr="00B36FAB">
        <w:trPr>
          <w:trHeight w:val="95"/>
        </w:trPr>
        <w:tc>
          <w:tcPr>
            <w:tcW w:w="10632" w:type="dxa"/>
            <w:shd w:val="clear" w:color="auto" w:fill="F2F2F2" w:themeFill="background1" w:themeFillShade="F2"/>
            <w:vAlign w:val="center"/>
          </w:tcPr>
          <w:p w14:paraId="0BF6FB14" w14:textId="77777777" w:rsidR="00645186" w:rsidRDefault="001D34E6" w:rsidP="000D7CD8">
            <w:pPr>
              <w:jc w:val="both"/>
            </w:pPr>
            <w:r>
              <w:t>If you will be undertaking any of the following activities at any stage (including in the identification of potential participants) please give details and explain the safeguarding measures you will employ</w:t>
            </w:r>
          </w:p>
          <w:p w14:paraId="1D0AEDA8" w14:textId="77777777" w:rsidR="001D34E6" w:rsidRDefault="001D34E6" w:rsidP="000D7CD8">
            <w:pPr>
              <w:pStyle w:val="ListParagraph"/>
              <w:numPr>
                <w:ilvl w:val="0"/>
                <w:numId w:val="1"/>
              </w:numPr>
              <w:jc w:val="both"/>
            </w:pPr>
            <w:r>
              <w:t>Electronic transfer by magnetic or optical media, email or computer networks</w:t>
            </w:r>
          </w:p>
          <w:p w14:paraId="474C1322" w14:textId="77777777" w:rsidR="001D34E6" w:rsidRDefault="001D34E6" w:rsidP="000D7CD8">
            <w:pPr>
              <w:pStyle w:val="ListParagraph"/>
              <w:numPr>
                <w:ilvl w:val="0"/>
                <w:numId w:val="1"/>
              </w:numPr>
              <w:jc w:val="both"/>
            </w:pPr>
            <w:r>
              <w:t>Sharing of personal data outside the E</w:t>
            </w:r>
            <w:r w:rsidR="00F51D21">
              <w:t xml:space="preserve">uropean </w:t>
            </w:r>
            <w:r>
              <w:t>E</w:t>
            </w:r>
            <w:r w:rsidR="00F51D21">
              <w:t xml:space="preserve">conomic </w:t>
            </w:r>
            <w:r>
              <w:t>A</w:t>
            </w:r>
            <w:r w:rsidR="00F51D21">
              <w:t>rea</w:t>
            </w:r>
          </w:p>
          <w:p w14:paraId="4C86D5AB" w14:textId="77777777" w:rsidR="001D34E6" w:rsidRDefault="001D34E6" w:rsidP="000D7CD8">
            <w:pPr>
              <w:pStyle w:val="ListParagraph"/>
              <w:numPr>
                <w:ilvl w:val="0"/>
                <w:numId w:val="1"/>
              </w:numPr>
              <w:jc w:val="both"/>
            </w:pPr>
            <w:r>
              <w:t>Use of personal addresses, postcodes, faxes, emails or telephone numbers</w:t>
            </w:r>
          </w:p>
          <w:p w14:paraId="6BBFE48C" w14:textId="77777777" w:rsidR="001D34E6" w:rsidRDefault="001D34E6" w:rsidP="000D7CD8">
            <w:pPr>
              <w:pStyle w:val="ListParagraph"/>
              <w:numPr>
                <w:ilvl w:val="0"/>
                <w:numId w:val="1"/>
              </w:numPr>
              <w:jc w:val="both"/>
            </w:pPr>
            <w:r>
              <w:t>Publication of direct quotations from respondents</w:t>
            </w:r>
          </w:p>
          <w:p w14:paraId="3BAFD07C" w14:textId="77777777" w:rsidR="001D34E6" w:rsidRDefault="001D34E6" w:rsidP="000D7CD8">
            <w:pPr>
              <w:pStyle w:val="ListParagraph"/>
              <w:numPr>
                <w:ilvl w:val="0"/>
                <w:numId w:val="1"/>
              </w:numPr>
              <w:jc w:val="both"/>
            </w:pPr>
            <w:r>
              <w:t>Publication of data that might allow identification of individuals</w:t>
            </w:r>
            <w:r w:rsidR="00151B5B">
              <w:t>, either directly or indirectly</w:t>
            </w:r>
          </w:p>
          <w:p w14:paraId="62DE082D" w14:textId="77777777" w:rsidR="001D34E6" w:rsidRDefault="001D34E6" w:rsidP="000D7CD8">
            <w:pPr>
              <w:pStyle w:val="ListParagraph"/>
              <w:numPr>
                <w:ilvl w:val="0"/>
                <w:numId w:val="1"/>
              </w:numPr>
              <w:jc w:val="both"/>
            </w:pPr>
            <w:r>
              <w:t>Use of audio/visual recording devices</w:t>
            </w:r>
          </w:p>
          <w:p w14:paraId="7AEC8C19" w14:textId="77777777" w:rsidR="001D34E6" w:rsidRDefault="001D34E6" w:rsidP="000D7CD8">
            <w:pPr>
              <w:pStyle w:val="ListParagraph"/>
              <w:numPr>
                <w:ilvl w:val="0"/>
                <w:numId w:val="1"/>
              </w:numPr>
              <w:jc w:val="both"/>
            </w:pPr>
            <w:r>
              <w:t>Storage of personal data on any of the following:</w:t>
            </w:r>
          </w:p>
          <w:p w14:paraId="5FC78E8B" w14:textId="77777777" w:rsidR="001D34E6" w:rsidRDefault="001D34E6" w:rsidP="000D7CD8">
            <w:pPr>
              <w:pStyle w:val="ListParagraph"/>
              <w:numPr>
                <w:ilvl w:val="1"/>
                <w:numId w:val="1"/>
              </w:numPr>
              <w:jc w:val="both"/>
            </w:pPr>
            <w:r>
              <w:t>Manual files</w:t>
            </w:r>
          </w:p>
          <w:p w14:paraId="05B46741" w14:textId="77777777" w:rsidR="001D34E6" w:rsidRDefault="001D34E6" w:rsidP="000D7CD8">
            <w:pPr>
              <w:pStyle w:val="ListParagraph"/>
              <w:numPr>
                <w:ilvl w:val="1"/>
                <w:numId w:val="1"/>
              </w:numPr>
              <w:jc w:val="both"/>
            </w:pPr>
            <w:r>
              <w:t>University computers</w:t>
            </w:r>
          </w:p>
          <w:p w14:paraId="74E9ECA5" w14:textId="77777777" w:rsidR="001D34E6" w:rsidRDefault="001D34E6" w:rsidP="000D7CD8">
            <w:pPr>
              <w:pStyle w:val="ListParagraph"/>
              <w:numPr>
                <w:ilvl w:val="1"/>
                <w:numId w:val="1"/>
              </w:numPr>
              <w:jc w:val="both"/>
            </w:pPr>
            <w:r>
              <w:t>Home or other personal computers</w:t>
            </w:r>
          </w:p>
          <w:p w14:paraId="4D287372" w14:textId="77777777" w:rsidR="001D34E6" w:rsidRDefault="001D34E6" w:rsidP="000D7CD8">
            <w:pPr>
              <w:pStyle w:val="ListParagraph"/>
              <w:numPr>
                <w:ilvl w:val="1"/>
                <w:numId w:val="1"/>
              </w:numPr>
              <w:jc w:val="both"/>
            </w:pPr>
            <w:r>
              <w:t>Private company computers</w:t>
            </w:r>
          </w:p>
          <w:p w14:paraId="23E1BFD9" w14:textId="77777777" w:rsidR="001D34E6" w:rsidRPr="00645186" w:rsidRDefault="001D34E6" w:rsidP="000D7CD8">
            <w:pPr>
              <w:pStyle w:val="ListParagraph"/>
              <w:numPr>
                <w:ilvl w:val="1"/>
                <w:numId w:val="1"/>
              </w:numPr>
              <w:jc w:val="both"/>
            </w:pPr>
            <w:r>
              <w:t>Laptop computers</w:t>
            </w:r>
          </w:p>
        </w:tc>
      </w:tr>
      <w:tr w:rsidR="001D34E6" w:rsidRPr="007A0733" w14:paraId="0CF9F000" w14:textId="77777777" w:rsidTr="00B36FAB">
        <w:trPr>
          <w:trHeight w:val="95"/>
        </w:trPr>
        <w:tc>
          <w:tcPr>
            <w:tcW w:w="10632" w:type="dxa"/>
            <w:tcBorders>
              <w:bottom w:val="single" w:sz="4" w:space="0" w:color="auto"/>
            </w:tcBorders>
            <w:shd w:val="clear" w:color="auto" w:fill="auto"/>
            <w:vAlign w:val="center"/>
          </w:tcPr>
          <w:p w14:paraId="18CA2C2B" w14:textId="77777777" w:rsidR="00E97172" w:rsidRDefault="00E97172" w:rsidP="000D7CD8">
            <w:pPr>
              <w:jc w:val="both"/>
              <w:rPr>
                <w:rFonts w:cs="Arial"/>
                <w:sz w:val="21"/>
                <w:szCs w:val="21"/>
              </w:rPr>
            </w:pPr>
          </w:p>
          <w:p w14:paraId="49B3ACD3" w14:textId="34255F6A" w:rsidR="00E97172" w:rsidRPr="00E97172" w:rsidRDefault="00E97172" w:rsidP="000D7CD8">
            <w:pPr>
              <w:jc w:val="both"/>
              <w:rPr>
                <w:rFonts w:cs="Arial"/>
                <w:sz w:val="21"/>
                <w:szCs w:val="21"/>
              </w:rPr>
            </w:pPr>
          </w:p>
        </w:tc>
      </w:tr>
      <w:tr w:rsidR="001D34E6" w:rsidRPr="007A0733" w14:paraId="1717B85E" w14:textId="77777777" w:rsidTr="00B36FAB">
        <w:trPr>
          <w:trHeight w:val="95"/>
        </w:trPr>
        <w:tc>
          <w:tcPr>
            <w:tcW w:w="10632" w:type="dxa"/>
            <w:shd w:val="clear" w:color="auto" w:fill="F2F2F2" w:themeFill="background1" w:themeFillShade="F2"/>
            <w:vAlign w:val="center"/>
          </w:tcPr>
          <w:p w14:paraId="6B78DF34" w14:textId="77777777" w:rsidR="001D34E6" w:rsidRDefault="001D34E6" w:rsidP="000D7CD8">
            <w:pPr>
              <w:jc w:val="both"/>
            </w:pPr>
            <w:r>
              <w:t>How will you ensure the confiden</w:t>
            </w:r>
            <w:r w:rsidR="000D7CD8">
              <w:t>tiality of personal data?  (</w:t>
            </w:r>
            <w:proofErr w:type="spellStart"/>
            <w:r w:rsidR="000D7CD8">
              <w:t>eg</w:t>
            </w:r>
            <w:proofErr w:type="spellEnd"/>
            <w:r w:rsidR="000D7CD8">
              <w:t>,</w:t>
            </w:r>
            <w:r>
              <w:t xml:space="preserve"> anonymisation or pseudonymisation of data)</w:t>
            </w:r>
          </w:p>
        </w:tc>
      </w:tr>
      <w:tr w:rsidR="001D34E6" w:rsidRPr="007A0733" w14:paraId="12429129" w14:textId="77777777" w:rsidTr="00B36FAB">
        <w:trPr>
          <w:trHeight w:val="95"/>
        </w:trPr>
        <w:tc>
          <w:tcPr>
            <w:tcW w:w="10632" w:type="dxa"/>
            <w:tcBorders>
              <w:bottom w:val="single" w:sz="4" w:space="0" w:color="auto"/>
            </w:tcBorders>
            <w:shd w:val="clear" w:color="auto" w:fill="auto"/>
            <w:vAlign w:val="center"/>
          </w:tcPr>
          <w:p w14:paraId="0408A5F9" w14:textId="1D59F19E" w:rsidR="001D34E6" w:rsidRDefault="007779FA" w:rsidP="000D7CD8">
            <w:pPr>
              <w:jc w:val="both"/>
            </w:pPr>
            <w:r>
              <w:t>To ensure the confidentiality of personal data, all data will be anonymised.</w:t>
            </w:r>
          </w:p>
          <w:p w14:paraId="5AD4014B" w14:textId="77777777" w:rsidR="001D34E6" w:rsidRDefault="001D34E6" w:rsidP="000D7CD8">
            <w:pPr>
              <w:jc w:val="both"/>
            </w:pPr>
          </w:p>
        </w:tc>
      </w:tr>
      <w:tr w:rsidR="001D34E6" w:rsidRPr="007A0733" w14:paraId="68D86DB9" w14:textId="77777777" w:rsidTr="00B36FAB">
        <w:trPr>
          <w:trHeight w:val="95"/>
        </w:trPr>
        <w:tc>
          <w:tcPr>
            <w:tcW w:w="10632" w:type="dxa"/>
            <w:shd w:val="clear" w:color="auto" w:fill="F2F2F2" w:themeFill="background1" w:themeFillShade="F2"/>
            <w:vAlign w:val="center"/>
          </w:tcPr>
          <w:p w14:paraId="1EC78F7D" w14:textId="77777777" w:rsidR="001D34E6" w:rsidRDefault="001D34E6" w:rsidP="000D7CD8">
            <w:pPr>
              <w:jc w:val="both"/>
            </w:pPr>
            <w:r>
              <w:t>Who will have access to participants’ personal data during the study?</w:t>
            </w:r>
          </w:p>
        </w:tc>
      </w:tr>
      <w:tr w:rsidR="001D34E6" w:rsidRPr="007A0733" w14:paraId="4A12FD12" w14:textId="77777777" w:rsidTr="00B36FAB">
        <w:trPr>
          <w:trHeight w:val="95"/>
        </w:trPr>
        <w:tc>
          <w:tcPr>
            <w:tcW w:w="10632" w:type="dxa"/>
            <w:tcBorders>
              <w:bottom w:val="single" w:sz="4" w:space="0" w:color="auto"/>
            </w:tcBorders>
            <w:shd w:val="clear" w:color="auto" w:fill="auto"/>
            <w:vAlign w:val="center"/>
          </w:tcPr>
          <w:p w14:paraId="51F63EB4" w14:textId="769461DE" w:rsidR="001D34E6" w:rsidRDefault="00F03AA0" w:rsidP="000D7CD8">
            <w:pPr>
              <w:jc w:val="both"/>
            </w:pPr>
            <w:r>
              <w:t>Alice Jaffray and Conor Finn will have access to the participants’ personal data during the study.</w:t>
            </w:r>
          </w:p>
          <w:p w14:paraId="6ED059D4" w14:textId="77777777" w:rsidR="001D34E6" w:rsidRDefault="001D34E6" w:rsidP="000D7CD8">
            <w:pPr>
              <w:jc w:val="both"/>
            </w:pPr>
          </w:p>
        </w:tc>
      </w:tr>
      <w:tr w:rsidR="001D34E6" w:rsidRPr="007A0733" w14:paraId="2FFE531E" w14:textId="77777777" w:rsidTr="00B36FAB">
        <w:trPr>
          <w:trHeight w:val="95"/>
        </w:trPr>
        <w:tc>
          <w:tcPr>
            <w:tcW w:w="10632" w:type="dxa"/>
            <w:shd w:val="clear" w:color="auto" w:fill="F2F2F2" w:themeFill="background1" w:themeFillShade="F2"/>
            <w:vAlign w:val="center"/>
          </w:tcPr>
          <w:p w14:paraId="55837A79" w14:textId="77777777" w:rsidR="001D34E6" w:rsidRDefault="001D34E6" w:rsidP="000D7CD8">
            <w:pPr>
              <w:jc w:val="both"/>
            </w:pPr>
            <w:r>
              <w:t>How long will personal data be stored or accessed after the study has ended?  (If longer than 12 months, please justify)</w:t>
            </w:r>
          </w:p>
        </w:tc>
      </w:tr>
      <w:tr w:rsidR="001D34E6" w:rsidRPr="007A0733" w14:paraId="0C3A5EFC" w14:textId="77777777" w:rsidTr="00B36FAB">
        <w:trPr>
          <w:trHeight w:val="95"/>
        </w:trPr>
        <w:tc>
          <w:tcPr>
            <w:tcW w:w="10632" w:type="dxa"/>
            <w:tcBorders>
              <w:bottom w:val="single" w:sz="4" w:space="0" w:color="auto"/>
            </w:tcBorders>
            <w:shd w:val="clear" w:color="auto" w:fill="auto"/>
            <w:vAlign w:val="center"/>
          </w:tcPr>
          <w:p w14:paraId="4AC77399" w14:textId="2462E403" w:rsidR="001D34E6" w:rsidRDefault="00550384" w:rsidP="000D7CD8">
            <w:pPr>
              <w:jc w:val="both"/>
            </w:pPr>
            <w:r>
              <w:t>One year until the results are published.</w:t>
            </w:r>
          </w:p>
          <w:p w14:paraId="60AA9C48" w14:textId="77777777" w:rsidR="001D34E6" w:rsidRDefault="001D34E6" w:rsidP="000D7CD8">
            <w:pPr>
              <w:jc w:val="both"/>
            </w:pPr>
          </w:p>
        </w:tc>
      </w:tr>
      <w:tr w:rsidR="00400C20" w:rsidRPr="007A0733" w14:paraId="4DF05939" w14:textId="77777777" w:rsidTr="00B36FAB">
        <w:trPr>
          <w:trHeight w:val="95"/>
        </w:trPr>
        <w:tc>
          <w:tcPr>
            <w:tcW w:w="10632" w:type="dxa"/>
            <w:tcBorders>
              <w:bottom w:val="single" w:sz="4" w:space="0" w:color="auto"/>
            </w:tcBorders>
            <w:shd w:val="clear" w:color="auto" w:fill="F2F2F2" w:themeFill="background1" w:themeFillShade="F2"/>
            <w:vAlign w:val="center"/>
          </w:tcPr>
          <w:p w14:paraId="365AA172" w14:textId="77777777" w:rsidR="00400C20" w:rsidRPr="00AC6465" w:rsidRDefault="00400C20" w:rsidP="000D7CD8">
            <w:pPr>
              <w:jc w:val="both"/>
              <w:rPr>
                <w:rFonts w:cs="Arial"/>
                <w:sz w:val="21"/>
                <w:szCs w:val="21"/>
              </w:rPr>
            </w:pPr>
            <w:r>
              <w:t xml:space="preserve">Please note: </w:t>
            </w:r>
            <w:r w:rsidR="001A665D">
              <w:t xml:space="preserve"> as best practice, and as a requirement of many funders, </w:t>
            </w:r>
            <w:r>
              <w:t>where practical, researchers must develop a data management and sharing plan to enable the data to b</w:t>
            </w:r>
            <w:r w:rsidR="000D7CD8">
              <w:t xml:space="preserve">e made available for re-use, </w:t>
            </w:r>
            <w:proofErr w:type="spellStart"/>
            <w:r w:rsidR="000D7CD8">
              <w:t>eg</w:t>
            </w:r>
            <w:proofErr w:type="spellEnd"/>
            <w:r w:rsidR="000D7CD8">
              <w:t>,</w:t>
            </w:r>
            <w:r>
              <w:t xml:space="preserve"> for secondary research, and so sufficient metadata must be conserved to enable this while maintaining confidentiality commitments and the security of data.</w:t>
            </w:r>
          </w:p>
        </w:tc>
      </w:tr>
    </w:tbl>
    <w:p w14:paraId="189BAC23" w14:textId="77777777" w:rsidR="00796E82" w:rsidRDefault="00796E82" w:rsidP="00796E82">
      <w:pPr>
        <w:spacing w:after="0"/>
      </w:pPr>
    </w:p>
    <w:tbl>
      <w:tblPr>
        <w:tblStyle w:val="TableGrid"/>
        <w:tblW w:w="10632" w:type="dxa"/>
        <w:tblInd w:w="-743" w:type="dxa"/>
        <w:tblLook w:val="04A0" w:firstRow="1" w:lastRow="0" w:firstColumn="1" w:lastColumn="0" w:noHBand="0" w:noVBand="1"/>
      </w:tblPr>
      <w:tblGrid>
        <w:gridCol w:w="10632"/>
      </w:tblGrid>
      <w:tr w:rsidR="001D34E6" w:rsidRPr="007A0733" w14:paraId="304D8D5E" w14:textId="77777777" w:rsidTr="00B36FAB">
        <w:trPr>
          <w:trHeight w:val="95"/>
        </w:trPr>
        <w:tc>
          <w:tcPr>
            <w:tcW w:w="10632" w:type="dxa"/>
            <w:tcBorders>
              <w:bottom w:val="single" w:sz="4" w:space="0" w:color="auto"/>
            </w:tcBorders>
            <w:shd w:val="clear" w:color="auto" w:fill="D9D9D9" w:themeFill="background1" w:themeFillShade="D9"/>
            <w:vAlign w:val="center"/>
          </w:tcPr>
          <w:p w14:paraId="272778AF" w14:textId="77777777" w:rsidR="001D34E6" w:rsidRPr="00890882" w:rsidRDefault="00890882" w:rsidP="000D7CD8">
            <w:pPr>
              <w:jc w:val="both"/>
              <w:rPr>
                <w:b/>
              </w:rPr>
            </w:pPr>
            <w:r>
              <w:rPr>
                <w:b/>
              </w:rPr>
              <w:t>Incentives and payments</w:t>
            </w:r>
          </w:p>
        </w:tc>
      </w:tr>
      <w:tr w:rsidR="00890882" w:rsidRPr="00890882" w14:paraId="542786F2" w14:textId="77777777" w:rsidTr="00B36FAB">
        <w:trPr>
          <w:trHeight w:val="95"/>
        </w:trPr>
        <w:tc>
          <w:tcPr>
            <w:tcW w:w="10632" w:type="dxa"/>
            <w:shd w:val="clear" w:color="auto" w:fill="F2F2F2" w:themeFill="background1" w:themeFillShade="F2"/>
            <w:vAlign w:val="center"/>
          </w:tcPr>
          <w:p w14:paraId="2A35270A" w14:textId="77777777" w:rsidR="00890882" w:rsidRPr="00890882" w:rsidRDefault="00890882" w:rsidP="000D7CD8">
            <w:pPr>
              <w:jc w:val="both"/>
            </w:pPr>
            <w:r w:rsidRPr="00890882">
              <w:t>Will research participants</w:t>
            </w:r>
            <w:r>
              <w:t xml:space="preserve"> receive any payments, reimbursement of expenses or any other benefits or incentives for taking part in this research?  (If ‘yes’, please give details)</w:t>
            </w:r>
          </w:p>
        </w:tc>
      </w:tr>
      <w:tr w:rsidR="00890882" w:rsidRPr="00890882" w14:paraId="2302B0A8" w14:textId="77777777" w:rsidTr="00B36FAB">
        <w:trPr>
          <w:trHeight w:val="95"/>
        </w:trPr>
        <w:tc>
          <w:tcPr>
            <w:tcW w:w="10632" w:type="dxa"/>
            <w:tcBorders>
              <w:bottom w:val="single" w:sz="4" w:space="0" w:color="auto"/>
            </w:tcBorders>
            <w:shd w:val="clear" w:color="auto" w:fill="auto"/>
            <w:vAlign w:val="center"/>
          </w:tcPr>
          <w:p w14:paraId="0B70C35D" w14:textId="435108FA" w:rsidR="00890882" w:rsidRDefault="00565335" w:rsidP="000D7CD8">
            <w:pPr>
              <w:jc w:val="both"/>
            </w:pPr>
            <w:r>
              <w:t>No</w:t>
            </w:r>
          </w:p>
          <w:p w14:paraId="00038B46" w14:textId="77777777" w:rsidR="00890882" w:rsidRPr="00890882" w:rsidRDefault="00890882" w:rsidP="000D7CD8">
            <w:pPr>
              <w:jc w:val="both"/>
            </w:pPr>
          </w:p>
        </w:tc>
      </w:tr>
      <w:tr w:rsidR="00890882" w:rsidRPr="00890882" w14:paraId="63A722C2" w14:textId="77777777" w:rsidTr="00B36FAB">
        <w:trPr>
          <w:trHeight w:val="95"/>
        </w:trPr>
        <w:tc>
          <w:tcPr>
            <w:tcW w:w="10632" w:type="dxa"/>
            <w:shd w:val="clear" w:color="auto" w:fill="F2F2F2" w:themeFill="background1" w:themeFillShade="F2"/>
            <w:vAlign w:val="center"/>
          </w:tcPr>
          <w:p w14:paraId="393FE7A9" w14:textId="77777777" w:rsidR="00890882" w:rsidRDefault="007401AA" w:rsidP="000D7CD8">
            <w:pPr>
              <w:jc w:val="both"/>
            </w:pPr>
            <w:r>
              <w:t>Will individual researchers receive any personal payment over and above normal salary, or any other benefits or incentives, for taking part in this research?  (If ‘yes’, please give details)</w:t>
            </w:r>
          </w:p>
        </w:tc>
      </w:tr>
      <w:tr w:rsidR="007401AA" w:rsidRPr="00890882" w14:paraId="75126450" w14:textId="77777777" w:rsidTr="00B36FAB">
        <w:trPr>
          <w:trHeight w:val="95"/>
        </w:trPr>
        <w:tc>
          <w:tcPr>
            <w:tcW w:w="10632" w:type="dxa"/>
            <w:tcBorders>
              <w:bottom w:val="single" w:sz="4" w:space="0" w:color="auto"/>
            </w:tcBorders>
            <w:shd w:val="clear" w:color="auto" w:fill="auto"/>
            <w:vAlign w:val="center"/>
          </w:tcPr>
          <w:p w14:paraId="1DED6543" w14:textId="1C35E1A7" w:rsidR="007401AA" w:rsidRDefault="0099444B" w:rsidP="000D7CD8">
            <w:pPr>
              <w:jc w:val="both"/>
            </w:pPr>
            <w:r>
              <w:t>No</w:t>
            </w:r>
          </w:p>
          <w:p w14:paraId="37528DB0" w14:textId="77777777" w:rsidR="007401AA" w:rsidRDefault="007401AA" w:rsidP="000D7CD8">
            <w:pPr>
              <w:jc w:val="both"/>
            </w:pPr>
          </w:p>
        </w:tc>
      </w:tr>
      <w:tr w:rsidR="007401AA" w:rsidRPr="00890882" w14:paraId="4270C14C" w14:textId="77777777" w:rsidTr="00B36FAB">
        <w:trPr>
          <w:trHeight w:val="95"/>
        </w:trPr>
        <w:tc>
          <w:tcPr>
            <w:tcW w:w="10632" w:type="dxa"/>
            <w:shd w:val="clear" w:color="auto" w:fill="F2F2F2" w:themeFill="background1" w:themeFillShade="F2"/>
            <w:vAlign w:val="center"/>
          </w:tcPr>
          <w:p w14:paraId="5D9F46EC" w14:textId="77777777" w:rsidR="007401AA" w:rsidRDefault="007401AA" w:rsidP="000D7CD8">
            <w:pPr>
              <w:jc w:val="both"/>
            </w:pPr>
            <w:r>
              <w:lastRenderedPageBreak/>
              <w:t>Does the Chief Investi</w:t>
            </w:r>
            <w:r w:rsidR="00796E82">
              <w:t>gator or any other investigator</w:t>
            </w:r>
            <w:r>
              <w:t xml:space="preserve">/collaborator have any direct personal involvement (e.g. financial, </w:t>
            </w:r>
            <w:proofErr w:type="spellStart"/>
            <w:r>
              <w:t>share holding</w:t>
            </w:r>
            <w:proofErr w:type="spellEnd"/>
            <w:r>
              <w:t>, personal relationship, etc</w:t>
            </w:r>
            <w:r w:rsidR="00796E82">
              <w:t>)</w:t>
            </w:r>
            <w:r>
              <w:t xml:space="preserve"> in the organisations sponsoring or funding the research that may give rise to a possible conflict of interest?  (If ‘yes’, please give details)</w:t>
            </w:r>
          </w:p>
        </w:tc>
      </w:tr>
      <w:tr w:rsidR="007401AA" w:rsidRPr="00890882" w14:paraId="44303A92" w14:textId="77777777" w:rsidTr="000D7CD8">
        <w:trPr>
          <w:trHeight w:val="95"/>
        </w:trPr>
        <w:tc>
          <w:tcPr>
            <w:tcW w:w="10632" w:type="dxa"/>
            <w:tcBorders>
              <w:bottom w:val="single" w:sz="4" w:space="0" w:color="auto"/>
            </w:tcBorders>
            <w:shd w:val="clear" w:color="auto" w:fill="auto"/>
            <w:vAlign w:val="center"/>
          </w:tcPr>
          <w:p w14:paraId="7AB45A38" w14:textId="718E3244" w:rsidR="007401AA" w:rsidRDefault="00D664EA" w:rsidP="000D7CD8">
            <w:pPr>
              <w:jc w:val="both"/>
            </w:pPr>
            <w:r>
              <w:t>No</w:t>
            </w:r>
          </w:p>
          <w:p w14:paraId="73F61FD6" w14:textId="77777777" w:rsidR="007401AA" w:rsidRDefault="007401AA" w:rsidP="000D7CD8">
            <w:pPr>
              <w:jc w:val="both"/>
            </w:pPr>
          </w:p>
        </w:tc>
      </w:tr>
    </w:tbl>
    <w:p w14:paraId="0943C730" w14:textId="77777777" w:rsidR="004C41D0" w:rsidRDefault="004C41D0" w:rsidP="00796E82">
      <w:pPr>
        <w:spacing w:after="0"/>
      </w:pPr>
    </w:p>
    <w:tbl>
      <w:tblPr>
        <w:tblStyle w:val="TableGrid"/>
        <w:tblW w:w="10632" w:type="dxa"/>
        <w:tblInd w:w="-743" w:type="dxa"/>
        <w:tblLook w:val="04A0" w:firstRow="1" w:lastRow="0" w:firstColumn="1" w:lastColumn="0" w:noHBand="0" w:noVBand="1"/>
      </w:tblPr>
      <w:tblGrid>
        <w:gridCol w:w="10632"/>
      </w:tblGrid>
      <w:tr w:rsidR="007401AA" w:rsidRPr="00890882" w14:paraId="2E4A16D8" w14:textId="77777777" w:rsidTr="00B36FAB">
        <w:trPr>
          <w:trHeight w:val="95"/>
        </w:trPr>
        <w:tc>
          <w:tcPr>
            <w:tcW w:w="10632" w:type="dxa"/>
            <w:tcBorders>
              <w:bottom w:val="single" w:sz="4" w:space="0" w:color="auto"/>
            </w:tcBorders>
            <w:shd w:val="clear" w:color="auto" w:fill="D9D9D9" w:themeFill="background1" w:themeFillShade="D9"/>
            <w:vAlign w:val="center"/>
          </w:tcPr>
          <w:p w14:paraId="083D2F3E" w14:textId="77777777" w:rsidR="007401AA" w:rsidRPr="00932687" w:rsidRDefault="00932687" w:rsidP="000D7CD8">
            <w:pPr>
              <w:jc w:val="both"/>
              <w:rPr>
                <w:b/>
              </w:rPr>
            </w:pPr>
            <w:r>
              <w:rPr>
                <w:b/>
              </w:rPr>
              <w:t>Publication and dissemination</w:t>
            </w:r>
          </w:p>
        </w:tc>
      </w:tr>
      <w:tr w:rsidR="00932687" w:rsidRPr="00932687" w14:paraId="24FD2959" w14:textId="77777777" w:rsidTr="00B36FAB">
        <w:trPr>
          <w:trHeight w:val="95"/>
        </w:trPr>
        <w:tc>
          <w:tcPr>
            <w:tcW w:w="10632" w:type="dxa"/>
            <w:shd w:val="clear" w:color="auto" w:fill="F2F2F2" w:themeFill="background1" w:themeFillShade="F2"/>
            <w:vAlign w:val="center"/>
          </w:tcPr>
          <w:p w14:paraId="6B5B3495" w14:textId="77777777" w:rsidR="00932687" w:rsidRPr="00932687" w:rsidRDefault="00932687" w:rsidP="000D7CD8">
            <w:pPr>
              <w:jc w:val="both"/>
            </w:pPr>
            <w:r w:rsidRPr="00932687">
              <w:t>How do you intend to report and disseminate the results of the study?</w:t>
            </w:r>
            <w:r>
              <w:t xml:space="preserve">  If you do not plan to report or disseminate the results please give your justification</w:t>
            </w:r>
          </w:p>
        </w:tc>
      </w:tr>
      <w:tr w:rsidR="00932687" w:rsidRPr="00932687" w14:paraId="27D87E99" w14:textId="77777777" w:rsidTr="00B36FAB">
        <w:trPr>
          <w:trHeight w:val="95"/>
        </w:trPr>
        <w:tc>
          <w:tcPr>
            <w:tcW w:w="10632" w:type="dxa"/>
            <w:tcBorders>
              <w:bottom w:val="single" w:sz="4" w:space="0" w:color="auto"/>
            </w:tcBorders>
            <w:shd w:val="clear" w:color="auto" w:fill="auto"/>
            <w:vAlign w:val="center"/>
          </w:tcPr>
          <w:p w14:paraId="1F28007E" w14:textId="1859BD93" w:rsidR="00932687" w:rsidRDefault="00AD0E55" w:rsidP="000D7CD8">
            <w:pPr>
              <w:jc w:val="both"/>
            </w:pPr>
            <w:r>
              <w:t xml:space="preserve">The results of this study will be disseminated in a technical report document which will be submitted as a deliverable for the </w:t>
            </w:r>
            <w:r w:rsidR="007B11AB">
              <w:t>Group</w:t>
            </w:r>
            <w:r>
              <w:t xml:space="preserve"> Project (</w:t>
            </w:r>
            <w:r w:rsidR="007B11AB">
              <w:t>CO600) module.</w:t>
            </w:r>
          </w:p>
          <w:p w14:paraId="5CA7AE59" w14:textId="77777777" w:rsidR="00932687" w:rsidRPr="00932687" w:rsidRDefault="00932687" w:rsidP="000D7CD8">
            <w:pPr>
              <w:jc w:val="both"/>
            </w:pPr>
          </w:p>
        </w:tc>
      </w:tr>
      <w:tr w:rsidR="00932687" w:rsidRPr="00932687" w14:paraId="66AA19C6" w14:textId="77777777" w:rsidTr="00B36FAB">
        <w:trPr>
          <w:trHeight w:val="95"/>
        </w:trPr>
        <w:tc>
          <w:tcPr>
            <w:tcW w:w="10632" w:type="dxa"/>
            <w:shd w:val="clear" w:color="auto" w:fill="F2F2F2" w:themeFill="background1" w:themeFillShade="F2"/>
            <w:vAlign w:val="center"/>
          </w:tcPr>
          <w:p w14:paraId="377D8D7F" w14:textId="77777777" w:rsidR="00932687" w:rsidRDefault="00932687" w:rsidP="000D7CD8">
            <w:pPr>
              <w:jc w:val="both"/>
            </w:pPr>
            <w:r>
              <w:t xml:space="preserve">Will you inform participants of the results? </w:t>
            </w:r>
            <w:r w:rsidR="006C6557">
              <w:t xml:space="preserve"> (Please give details of how you will inform participants or justify if not doing so)</w:t>
            </w:r>
          </w:p>
        </w:tc>
      </w:tr>
      <w:tr w:rsidR="006C6557" w:rsidRPr="00932687" w14:paraId="7BDC0F3C" w14:textId="77777777" w:rsidTr="000D7CD8">
        <w:trPr>
          <w:trHeight w:val="95"/>
        </w:trPr>
        <w:tc>
          <w:tcPr>
            <w:tcW w:w="10632" w:type="dxa"/>
            <w:tcBorders>
              <w:bottom w:val="single" w:sz="4" w:space="0" w:color="auto"/>
            </w:tcBorders>
            <w:shd w:val="clear" w:color="auto" w:fill="auto"/>
            <w:vAlign w:val="center"/>
          </w:tcPr>
          <w:p w14:paraId="26ABBC90" w14:textId="04259016" w:rsidR="006C6557" w:rsidRDefault="007E266A" w:rsidP="000D7CD8">
            <w:pPr>
              <w:jc w:val="both"/>
            </w:pPr>
            <w:r>
              <w:t>The participants will not be notified about the results as their information is deleted once they have completed the study. The participants may get in contact with the researcher however to get an overview of the project findings.</w:t>
            </w:r>
          </w:p>
          <w:p w14:paraId="1B161BD3" w14:textId="77777777" w:rsidR="006C6557" w:rsidRDefault="006C6557" w:rsidP="000D7CD8">
            <w:pPr>
              <w:jc w:val="both"/>
            </w:pPr>
          </w:p>
          <w:p w14:paraId="256DAEEA" w14:textId="77777777" w:rsidR="00D7774F" w:rsidRDefault="00D7774F" w:rsidP="000D7CD8">
            <w:pPr>
              <w:jc w:val="both"/>
            </w:pPr>
          </w:p>
        </w:tc>
      </w:tr>
    </w:tbl>
    <w:p w14:paraId="444174E5" w14:textId="77777777" w:rsidR="00796E82" w:rsidRDefault="00796E82" w:rsidP="00796E82">
      <w:pPr>
        <w:spacing w:after="0"/>
      </w:pPr>
    </w:p>
    <w:tbl>
      <w:tblPr>
        <w:tblStyle w:val="TableGrid"/>
        <w:tblW w:w="10632" w:type="dxa"/>
        <w:tblInd w:w="-743" w:type="dxa"/>
        <w:tblLook w:val="04A0" w:firstRow="1" w:lastRow="0" w:firstColumn="1" w:lastColumn="0" w:noHBand="0" w:noVBand="1"/>
      </w:tblPr>
      <w:tblGrid>
        <w:gridCol w:w="3544"/>
        <w:gridCol w:w="3544"/>
        <w:gridCol w:w="3544"/>
      </w:tblGrid>
      <w:tr w:rsidR="006C6557" w:rsidRPr="00932687" w14:paraId="72F3A80E" w14:textId="77777777" w:rsidTr="00B36FAB">
        <w:trPr>
          <w:trHeight w:val="95"/>
        </w:trPr>
        <w:tc>
          <w:tcPr>
            <w:tcW w:w="10632" w:type="dxa"/>
            <w:gridSpan w:val="3"/>
            <w:tcBorders>
              <w:bottom w:val="single" w:sz="4" w:space="0" w:color="auto"/>
            </w:tcBorders>
            <w:shd w:val="clear" w:color="auto" w:fill="D9D9D9" w:themeFill="background1" w:themeFillShade="D9"/>
            <w:vAlign w:val="center"/>
          </w:tcPr>
          <w:p w14:paraId="1E2E5806" w14:textId="77777777" w:rsidR="006C6557" w:rsidRPr="00A047B3" w:rsidRDefault="00A047B3" w:rsidP="000D7CD8">
            <w:pPr>
              <w:jc w:val="both"/>
              <w:rPr>
                <w:b/>
              </w:rPr>
            </w:pPr>
            <w:r>
              <w:rPr>
                <w:b/>
              </w:rPr>
              <w:t>Management of the research</w:t>
            </w:r>
          </w:p>
        </w:tc>
      </w:tr>
      <w:tr w:rsidR="00A047B3" w:rsidRPr="00932687" w14:paraId="2A309F2A" w14:textId="77777777" w:rsidTr="00B36FAB">
        <w:trPr>
          <w:trHeight w:val="95"/>
        </w:trPr>
        <w:tc>
          <w:tcPr>
            <w:tcW w:w="10632" w:type="dxa"/>
            <w:gridSpan w:val="3"/>
            <w:shd w:val="clear" w:color="auto" w:fill="F2F2F2" w:themeFill="background1" w:themeFillShade="F2"/>
            <w:vAlign w:val="center"/>
          </w:tcPr>
          <w:p w14:paraId="0883250A" w14:textId="77777777" w:rsidR="00A047B3" w:rsidRPr="00A047B3" w:rsidRDefault="00A047B3" w:rsidP="000D7CD8">
            <w:pPr>
              <w:jc w:val="both"/>
            </w:pPr>
            <w:r>
              <w:t>Other key investigators/collaborators.  (Please include all grant co-applicants, protocol authors and other key members of the Chief Investigator’s team, including non-doctoral student researchers)</w:t>
            </w:r>
          </w:p>
        </w:tc>
      </w:tr>
      <w:tr w:rsidR="00A047B3" w:rsidRPr="00932687" w14:paraId="62BDA2C3" w14:textId="77777777" w:rsidTr="00B36FAB">
        <w:trPr>
          <w:trHeight w:val="95"/>
        </w:trPr>
        <w:tc>
          <w:tcPr>
            <w:tcW w:w="10632" w:type="dxa"/>
            <w:gridSpan w:val="3"/>
            <w:tcBorders>
              <w:bottom w:val="single" w:sz="4" w:space="0" w:color="auto"/>
            </w:tcBorders>
            <w:shd w:val="clear" w:color="auto" w:fill="auto"/>
            <w:vAlign w:val="center"/>
          </w:tcPr>
          <w:p w14:paraId="2656E062" w14:textId="51671D2E" w:rsidR="00A047B3" w:rsidRDefault="002F761A" w:rsidP="000D7CD8">
            <w:pPr>
              <w:jc w:val="both"/>
            </w:pPr>
            <w:r>
              <w:t>N/A</w:t>
            </w:r>
          </w:p>
          <w:p w14:paraId="6DEAC612" w14:textId="77777777" w:rsidR="00A047B3" w:rsidRDefault="00A047B3" w:rsidP="000D7CD8">
            <w:pPr>
              <w:jc w:val="both"/>
            </w:pPr>
          </w:p>
        </w:tc>
      </w:tr>
      <w:tr w:rsidR="00A047B3" w:rsidRPr="00932687" w14:paraId="2198F2D8" w14:textId="77777777" w:rsidTr="00B36FAB">
        <w:trPr>
          <w:trHeight w:val="95"/>
        </w:trPr>
        <w:tc>
          <w:tcPr>
            <w:tcW w:w="10632" w:type="dxa"/>
            <w:gridSpan w:val="3"/>
            <w:shd w:val="clear" w:color="auto" w:fill="F2F2F2" w:themeFill="background1" w:themeFillShade="F2"/>
            <w:vAlign w:val="center"/>
          </w:tcPr>
          <w:p w14:paraId="201A075B" w14:textId="77777777" w:rsidR="00A047B3" w:rsidRDefault="00903A63" w:rsidP="000D7CD8">
            <w:pPr>
              <w:jc w:val="both"/>
            </w:pPr>
            <w:r>
              <w:t xml:space="preserve">Has this or a similar application been previously rejected by a research Ethics Committee in the UK or another country?  (If yes, please give details of rejected application and explain in </w:t>
            </w:r>
            <w:r w:rsidR="00796E82">
              <w:t>the summary of main issues</w:t>
            </w:r>
            <w:r>
              <w:t xml:space="preserve"> how the reasons for the unfavourable opinion have been addressed in this application)</w:t>
            </w:r>
          </w:p>
        </w:tc>
      </w:tr>
      <w:tr w:rsidR="00903A63" w:rsidRPr="00932687" w14:paraId="38240A1E" w14:textId="77777777" w:rsidTr="00B36FAB">
        <w:trPr>
          <w:trHeight w:val="95"/>
        </w:trPr>
        <w:tc>
          <w:tcPr>
            <w:tcW w:w="10632" w:type="dxa"/>
            <w:gridSpan w:val="3"/>
            <w:tcBorders>
              <w:bottom w:val="single" w:sz="4" w:space="0" w:color="auto"/>
            </w:tcBorders>
            <w:shd w:val="clear" w:color="auto" w:fill="auto"/>
            <w:vAlign w:val="center"/>
          </w:tcPr>
          <w:p w14:paraId="03A91892" w14:textId="0B8D8D29" w:rsidR="00903A63" w:rsidRDefault="002F761A" w:rsidP="000D7CD8">
            <w:pPr>
              <w:jc w:val="both"/>
            </w:pPr>
            <w:r>
              <w:t>No</w:t>
            </w:r>
          </w:p>
          <w:p w14:paraId="09205330" w14:textId="77777777" w:rsidR="00903A63" w:rsidRDefault="00903A63" w:rsidP="000D7CD8">
            <w:pPr>
              <w:jc w:val="both"/>
            </w:pPr>
          </w:p>
        </w:tc>
      </w:tr>
      <w:tr w:rsidR="00903A63" w:rsidRPr="00932687" w14:paraId="25E9BC3A" w14:textId="77777777" w:rsidTr="00B36FAB">
        <w:trPr>
          <w:trHeight w:val="95"/>
        </w:trPr>
        <w:tc>
          <w:tcPr>
            <w:tcW w:w="10632" w:type="dxa"/>
            <w:gridSpan w:val="3"/>
            <w:shd w:val="clear" w:color="auto" w:fill="F2F2F2" w:themeFill="background1" w:themeFillShade="F2"/>
            <w:vAlign w:val="center"/>
          </w:tcPr>
          <w:p w14:paraId="59A4E4C8" w14:textId="77777777" w:rsidR="00903A63" w:rsidRDefault="00903A63" w:rsidP="000D7CD8">
            <w:pPr>
              <w:jc w:val="both"/>
            </w:pPr>
            <w:r>
              <w:t>How long do you expect the study to last?</w:t>
            </w:r>
          </w:p>
        </w:tc>
      </w:tr>
      <w:tr w:rsidR="00814DFE" w:rsidRPr="00932687" w14:paraId="0FA64E65" w14:textId="77777777" w:rsidTr="00B36FAB">
        <w:trPr>
          <w:trHeight w:val="95"/>
        </w:trPr>
        <w:tc>
          <w:tcPr>
            <w:tcW w:w="3544" w:type="dxa"/>
            <w:tcBorders>
              <w:bottom w:val="single" w:sz="4" w:space="0" w:color="auto"/>
            </w:tcBorders>
            <w:shd w:val="clear" w:color="auto" w:fill="auto"/>
            <w:vAlign w:val="center"/>
          </w:tcPr>
          <w:p w14:paraId="0151D16F" w14:textId="77777777" w:rsidR="002F761A" w:rsidRDefault="00814DFE" w:rsidP="00E97172">
            <w:pPr>
              <w:pStyle w:val="ListParagraph"/>
              <w:numPr>
                <w:ilvl w:val="0"/>
                <w:numId w:val="3"/>
              </w:numPr>
              <w:jc w:val="both"/>
            </w:pPr>
            <w:r>
              <w:t xml:space="preserve">Planned start date:  </w:t>
            </w:r>
          </w:p>
          <w:p w14:paraId="12E6C24F" w14:textId="14676CA8" w:rsidR="00814DFE" w:rsidRDefault="002F761A" w:rsidP="002F761A">
            <w:pPr>
              <w:pStyle w:val="ListParagraph"/>
              <w:ind w:left="360"/>
              <w:jc w:val="both"/>
            </w:pPr>
            <w:r>
              <w:t>22/02/2021</w:t>
            </w:r>
            <w:r w:rsidR="00814DFE">
              <w:t xml:space="preserve"> </w:t>
            </w:r>
          </w:p>
        </w:tc>
        <w:tc>
          <w:tcPr>
            <w:tcW w:w="3544" w:type="dxa"/>
            <w:tcBorders>
              <w:bottom w:val="single" w:sz="4" w:space="0" w:color="auto"/>
            </w:tcBorders>
            <w:shd w:val="clear" w:color="auto" w:fill="auto"/>
            <w:vAlign w:val="center"/>
          </w:tcPr>
          <w:p w14:paraId="0AEA3AB6" w14:textId="77777777" w:rsidR="00814DFE" w:rsidRDefault="00814DFE" w:rsidP="00E97172">
            <w:pPr>
              <w:pStyle w:val="ListParagraph"/>
              <w:numPr>
                <w:ilvl w:val="0"/>
                <w:numId w:val="3"/>
              </w:numPr>
              <w:jc w:val="both"/>
            </w:pPr>
            <w:r>
              <w:t xml:space="preserve">Planned end date:   </w:t>
            </w:r>
          </w:p>
          <w:p w14:paraId="39B8FDE2" w14:textId="7BDA85B2" w:rsidR="002F761A" w:rsidRDefault="002F761A" w:rsidP="002F761A">
            <w:pPr>
              <w:pStyle w:val="ListParagraph"/>
              <w:ind w:left="360"/>
              <w:jc w:val="both"/>
            </w:pPr>
            <w:r>
              <w:t>26/02/2021</w:t>
            </w:r>
          </w:p>
        </w:tc>
        <w:tc>
          <w:tcPr>
            <w:tcW w:w="3544" w:type="dxa"/>
            <w:tcBorders>
              <w:bottom w:val="single" w:sz="4" w:space="0" w:color="auto"/>
            </w:tcBorders>
            <w:shd w:val="clear" w:color="auto" w:fill="auto"/>
            <w:vAlign w:val="center"/>
          </w:tcPr>
          <w:p w14:paraId="08F08EE3" w14:textId="743F840D" w:rsidR="00814DFE" w:rsidRDefault="00814DFE" w:rsidP="00E97172">
            <w:pPr>
              <w:pStyle w:val="ListParagraph"/>
              <w:numPr>
                <w:ilvl w:val="0"/>
                <w:numId w:val="3"/>
              </w:numPr>
              <w:jc w:val="both"/>
            </w:pPr>
            <w:r>
              <w:t xml:space="preserve">Total duration:   </w:t>
            </w:r>
            <w:r w:rsidR="002F761A">
              <w:t>1 week</w:t>
            </w:r>
          </w:p>
        </w:tc>
      </w:tr>
      <w:tr w:rsidR="00903A63" w:rsidRPr="00932687" w14:paraId="58682770" w14:textId="77777777" w:rsidTr="00B36FAB">
        <w:trPr>
          <w:trHeight w:val="95"/>
        </w:trPr>
        <w:tc>
          <w:tcPr>
            <w:tcW w:w="10632" w:type="dxa"/>
            <w:gridSpan w:val="3"/>
            <w:shd w:val="clear" w:color="auto" w:fill="F2F2F2" w:themeFill="background1" w:themeFillShade="F2"/>
            <w:vAlign w:val="center"/>
          </w:tcPr>
          <w:p w14:paraId="7A1A2772" w14:textId="77777777" w:rsidR="00903A63" w:rsidRDefault="00903A63" w:rsidP="000D7CD8">
            <w:pPr>
              <w:jc w:val="both"/>
            </w:pPr>
            <w:r>
              <w:t>Where will the research take place?</w:t>
            </w:r>
          </w:p>
        </w:tc>
      </w:tr>
      <w:tr w:rsidR="00903A63" w:rsidRPr="00932687" w14:paraId="47091472" w14:textId="77777777" w:rsidTr="000D7CD8">
        <w:trPr>
          <w:trHeight w:val="95"/>
        </w:trPr>
        <w:tc>
          <w:tcPr>
            <w:tcW w:w="10632" w:type="dxa"/>
            <w:gridSpan w:val="3"/>
            <w:tcBorders>
              <w:bottom w:val="single" w:sz="4" w:space="0" w:color="auto"/>
            </w:tcBorders>
            <w:shd w:val="clear" w:color="auto" w:fill="auto"/>
            <w:vAlign w:val="center"/>
          </w:tcPr>
          <w:p w14:paraId="2EBDEA9A" w14:textId="420F4BFA" w:rsidR="00903A63" w:rsidRDefault="002F761A" w:rsidP="000D7CD8">
            <w:pPr>
              <w:jc w:val="both"/>
            </w:pPr>
            <w:r>
              <w:t>The research will take place online.</w:t>
            </w:r>
          </w:p>
          <w:p w14:paraId="46DDD389" w14:textId="77777777" w:rsidR="00903A63" w:rsidRDefault="00903A63" w:rsidP="000D7CD8">
            <w:pPr>
              <w:jc w:val="both"/>
            </w:pPr>
          </w:p>
        </w:tc>
      </w:tr>
    </w:tbl>
    <w:p w14:paraId="426245E9" w14:textId="77777777" w:rsidR="00814DFE" w:rsidRDefault="00814DFE" w:rsidP="00C65AC5">
      <w:pPr>
        <w:spacing w:after="0"/>
      </w:pPr>
    </w:p>
    <w:tbl>
      <w:tblPr>
        <w:tblStyle w:val="TableGrid"/>
        <w:tblW w:w="10632" w:type="dxa"/>
        <w:tblInd w:w="-743" w:type="dxa"/>
        <w:tblLook w:val="04A0" w:firstRow="1" w:lastRow="0" w:firstColumn="1" w:lastColumn="0" w:noHBand="0" w:noVBand="1"/>
      </w:tblPr>
      <w:tblGrid>
        <w:gridCol w:w="10632"/>
      </w:tblGrid>
      <w:tr w:rsidR="00903A63" w:rsidRPr="00932687" w14:paraId="39C1C6AF" w14:textId="77777777" w:rsidTr="00B36FAB">
        <w:trPr>
          <w:trHeight w:val="95"/>
        </w:trPr>
        <w:tc>
          <w:tcPr>
            <w:tcW w:w="10632" w:type="dxa"/>
            <w:tcBorders>
              <w:bottom w:val="single" w:sz="4" w:space="0" w:color="auto"/>
            </w:tcBorders>
            <w:shd w:val="clear" w:color="auto" w:fill="D9D9D9" w:themeFill="background1" w:themeFillShade="D9"/>
            <w:vAlign w:val="center"/>
          </w:tcPr>
          <w:p w14:paraId="4F20D615" w14:textId="77777777" w:rsidR="00903A63" w:rsidRPr="00903A63" w:rsidRDefault="00903A63" w:rsidP="000D7CD8">
            <w:pPr>
              <w:jc w:val="both"/>
              <w:rPr>
                <w:b/>
              </w:rPr>
            </w:pPr>
            <w:r>
              <w:rPr>
                <w:b/>
              </w:rPr>
              <w:t>Insurance/indemnity</w:t>
            </w:r>
          </w:p>
        </w:tc>
      </w:tr>
      <w:tr w:rsidR="00903A63" w:rsidRPr="00932687" w14:paraId="328E37E3" w14:textId="77777777" w:rsidTr="00B36FAB">
        <w:trPr>
          <w:trHeight w:val="95"/>
        </w:trPr>
        <w:tc>
          <w:tcPr>
            <w:tcW w:w="10632" w:type="dxa"/>
            <w:shd w:val="clear" w:color="auto" w:fill="F2F2F2" w:themeFill="background1" w:themeFillShade="F2"/>
            <w:vAlign w:val="center"/>
          </w:tcPr>
          <w:p w14:paraId="59F0065B" w14:textId="77777777" w:rsidR="00903A63" w:rsidRDefault="00C2659C" w:rsidP="000D7CD8">
            <w:pPr>
              <w:jc w:val="both"/>
            </w:pPr>
            <w:r>
              <w:t xml:space="preserve">Does </w:t>
            </w:r>
            <w:proofErr w:type="spellStart"/>
            <w:r>
              <w:t>UoK’s</w:t>
            </w:r>
            <w:proofErr w:type="spellEnd"/>
            <w:r>
              <w:t xml:space="preserve"> insurer need to be notified about your project before insurance cover can be provided?</w:t>
            </w:r>
          </w:p>
          <w:p w14:paraId="6830C8A4" w14:textId="77777777" w:rsidR="00C2659C" w:rsidRPr="00C2659C" w:rsidRDefault="00C2659C" w:rsidP="000D7CD8">
            <w:pPr>
              <w:jc w:val="both"/>
              <w:rPr>
                <w:i/>
              </w:rPr>
            </w:pPr>
            <w:r>
              <w:rPr>
                <w:i/>
              </w:rPr>
              <w:t xml:space="preserve">The majority of research carried out at </w:t>
            </w:r>
            <w:proofErr w:type="spellStart"/>
            <w:r>
              <w:rPr>
                <w:i/>
              </w:rPr>
              <w:t>UoK</w:t>
            </w:r>
            <w:proofErr w:type="spellEnd"/>
            <w:r>
              <w:rPr>
                <w:i/>
              </w:rPr>
              <w:t xml:space="preserve"> is covered automatically by existing policies, however, if your project entails more than usual risk or involves an overseas country in the developing world or where there is or has recently been conflict, please check with the Insurance Office that cover can be provided. Please give details below.</w:t>
            </w:r>
          </w:p>
        </w:tc>
      </w:tr>
      <w:tr w:rsidR="00386291" w:rsidRPr="00932687" w14:paraId="6C005BF6" w14:textId="77777777" w:rsidTr="000D7CD8">
        <w:trPr>
          <w:trHeight w:val="95"/>
        </w:trPr>
        <w:tc>
          <w:tcPr>
            <w:tcW w:w="10632" w:type="dxa"/>
            <w:tcBorders>
              <w:bottom w:val="single" w:sz="4" w:space="0" w:color="auto"/>
            </w:tcBorders>
            <w:shd w:val="clear" w:color="auto" w:fill="auto"/>
            <w:vAlign w:val="center"/>
          </w:tcPr>
          <w:p w14:paraId="1502C00E" w14:textId="483FF54E" w:rsidR="00386291" w:rsidRDefault="002C75ED" w:rsidP="000D7CD8">
            <w:pPr>
              <w:jc w:val="both"/>
            </w:pPr>
            <w:r>
              <w:t>No</w:t>
            </w:r>
          </w:p>
          <w:p w14:paraId="258EA298" w14:textId="77777777" w:rsidR="00386291" w:rsidRPr="00D1730C" w:rsidRDefault="00386291" w:rsidP="000D7CD8">
            <w:pPr>
              <w:jc w:val="both"/>
            </w:pPr>
          </w:p>
        </w:tc>
      </w:tr>
    </w:tbl>
    <w:p w14:paraId="64D4D5CA" w14:textId="77777777" w:rsidR="00814DFE" w:rsidRDefault="00814DFE" w:rsidP="00C65AC5">
      <w:pPr>
        <w:spacing w:after="0"/>
      </w:pPr>
    </w:p>
    <w:tbl>
      <w:tblPr>
        <w:tblStyle w:val="TableGrid"/>
        <w:tblW w:w="10632" w:type="dxa"/>
        <w:tblInd w:w="-743" w:type="dxa"/>
        <w:tblLook w:val="04A0" w:firstRow="1" w:lastRow="0" w:firstColumn="1" w:lastColumn="0" w:noHBand="0" w:noVBand="1"/>
      </w:tblPr>
      <w:tblGrid>
        <w:gridCol w:w="10632"/>
      </w:tblGrid>
      <w:tr w:rsidR="00386291" w:rsidRPr="00932687" w14:paraId="1AFD369E" w14:textId="77777777" w:rsidTr="00B36FAB">
        <w:trPr>
          <w:trHeight w:val="95"/>
        </w:trPr>
        <w:tc>
          <w:tcPr>
            <w:tcW w:w="10632" w:type="dxa"/>
            <w:tcBorders>
              <w:bottom w:val="single" w:sz="4" w:space="0" w:color="auto"/>
            </w:tcBorders>
            <w:shd w:val="clear" w:color="auto" w:fill="D9D9D9" w:themeFill="background1" w:themeFillShade="D9"/>
            <w:vAlign w:val="center"/>
          </w:tcPr>
          <w:p w14:paraId="541A961A" w14:textId="77777777" w:rsidR="00386291" w:rsidRPr="00386291" w:rsidRDefault="00386291" w:rsidP="000D7CD8">
            <w:pPr>
              <w:jc w:val="both"/>
              <w:rPr>
                <w:b/>
              </w:rPr>
            </w:pPr>
            <w:r>
              <w:rPr>
                <w:b/>
              </w:rPr>
              <w:t>Children</w:t>
            </w:r>
          </w:p>
        </w:tc>
      </w:tr>
      <w:tr w:rsidR="00386291" w:rsidRPr="00932687" w14:paraId="4CE4BFEC" w14:textId="77777777" w:rsidTr="00B36FAB">
        <w:trPr>
          <w:trHeight w:val="95"/>
        </w:trPr>
        <w:tc>
          <w:tcPr>
            <w:tcW w:w="10632" w:type="dxa"/>
            <w:shd w:val="clear" w:color="auto" w:fill="F2F2F2" w:themeFill="background1" w:themeFillShade="F2"/>
            <w:vAlign w:val="center"/>
          </w:tcPr>
          <w:p w14:paraId="7F2516B3" w14:textId="77777777" w:rsidR="00386291" w:rsidRPr="00386291" w:rsidRDefault="00386291" w:rsidP="000D7CD8">
            <w:pPr>
              <w:jc w:val="both"/>
            </w:pPr>
            <w:r>
              <w:t>Do you plan to include any participants who are children</w:t>
            </w:r>
            <w:r w:rsidR="00A51DF5">
              <w:t xml:space="preserve"> under 16</w:t>
            </w:r>
            <w:r>
              <w:t xml:space="preserve">?  (If no, go to </w:t>
            </w:r>
            <w:r w:rsidR="00814DFE">
              <w:t>next section</w:t>
            </w:r>
            <w:r>
              <w:t>)</w:t>
            </w:r>
          </w:p>
        </w:tc>
      </w:tr>
      <w:tr w:rsidR="00386291" w:rsidRPr="00932687" w14:paraId="57E00B10" w14:textId="77777777" w:rsidTr="00B36FAB">
        <w:trPr>
          <w:trHeight w:val="95"/>
        </w:trPr>
        <w:tc>
          <w:tcPr>
            <w:tcW w:w="10632" w:type="dxa"/>
            <w:tcBorders>
              <w:bottom w:val="single" w:sz="4" w:space="0" w:color="auto"/>
            </w:tcBorders>
            <w:shd w:val="clear" w:color="auto" w:fill="auto"/>
            <w:vAlign w:val="center"/>
          </w:tcPr>
          <w:p w14:paraId="7EA393FA" w14:textId="54C2ECD2" w:rsidR="00386291" w:rsidRDefault="002C75ED" w:rsidP="000D7CD8">
            <w:pPr>
              <w:jc w:val="both"/>
            </w:pPr>
            <w:r>
              <w:t>No</w:t>
            </w:r>
          </w:p>
          <w:p w14:paraId="6470D674" w14:textId="77777777" w:rsidR="00386291" w:rsidRDefault="00386291" w:rsidP="000D7CD8">
            <w:pPr>
              <w:jc w:val="both"/>
            </w:pPr>
          </w:p>
        </w:tc>
      </w:tr>
      <w:tr w:rsidR="00386291" w:rsidRPr="00932687" w14:paraId="50397105" w14:textId="77777777" w:rsidTr="00B36FAB">
        <w:trPr>
          <w:trHeight w:val="95"/>
        </w:trPr>
        <w:tc>
          <w:tcPr>
            <w:tcW w:w="10632" w:type="dxa"/>
            <w:shd w:val="clear" w:color="auto" w:fill="F2F2F2" w:themeFill="background1" w:themeFillShade="F2"/>
            <w:vAlign w:val="center"/>
          </w:tcPr>
          <w:p w14:paraId="4915465E" w14:textId="77777777" w:rsidR="00386291" w:rsidRDefault="00386291" w:rsidP="000D7CD8">
            <w:pPr>
              <w:jc w:val="both"/>
            </w:pPr>
            <w:r>
              <w:t>Please specify the potential age range of children under 16 who will be included and give reasons for carrying out the research with this age group</w:t>
            </w:r>
          </w:p>
        </w:tc>
      </w:tr>
      <w:tr w:rsidR="00386291" w:rsidRPr="00932687" w14:paraId="51F84D0B" w14:textId="77777777" w:rsidTr="00B36FAB">
        <w:trPr>
          <w:trHeight w:val="95"/>
        </w:trPr>
        <w:tc>
          <w:tcPr>
            <w:tcW w:w="10632" w:type="dxa"/>
            <w:tcBorders>
              <w:bottom w:val="single" w:sz="4" w:space="0" w:color="auto"/>
            </w:tcBorders>
            <w:shd w:val="clear" w:color="auto" w:fill="auto"/>
            <w:vAlign w:val="center"/>
          </w:tcPr>
          <w:p w14:paraId="46B1A3BC" w14:textId="04E556B7" w:rsidR="00386291" w:rsidRDefault="002C75ED" w:rsidP="000D7CD8">
            <w:pPr>
              <w:jc w:val="both"/>
            </w:pPr>
            <w:r>
              <w:t>N/A</w:t>
            </w:r>
          </w:p>
          <w:p w14:paraId="27E331C0" w14:textId="77777777" w:rsidR="00386291" w:rsidRDefault="00386291" w:rsidP="000D7CD8">
            <w:pPr>
              <w:jc w:val="both"/>
            </w:pPr>
          </w:p>
        </w:tc>
      </w:tr>
      <w:tr w:rsidR="00386291" w:rsidRPr="00932687" w14:paraId="37EA2677" w14:textId="77777777" w:rsidTr="00B36FAB">
        <w:trPr>
          <w:trHeight w:val="95"/>
        </w:trPr>
        <w:tc>
          <w:tcPr>
            <w:tcW w:w="10632" w:type="dxa"/>
            <w:shd w:val="clear" w:color="auto" w:fill="F2F2F2" w:themeFill="background1" w:themeFillShade="F2"/>
            <w:vAlign w:val="center"/>
          </w:tcPr>
          <w:p w14:paraId="3DB084F9" w14:textId="77777777" w:rsidR="00386291" w:rsidRDefault="00386291" w:rsidP="000D7CD8">
            <w:pPr>
              <w:jc w:val="both"/>
            </w:pPr>
            <w:r>
              <w:lastRenderedPageBreak/>
              <w:t>Please describe the arrangements for seeking informed consent from a person with parental responsibility and/or from children able to give consent for themselves</w:t>
            </w:r>
          </w:p>
        </w:tc>
      </w:tr>
      <w:tr w:rsidR="00386291" w:rsidRPr="00932687" w14:paraId="458D5930" w14:textId="77777777" w:rsidTr="00B36FAB">
        <w:trPr>
          <w:trHeight w:val="95"/>
        </w:trPr>
        <w:tc>
          <w:tcPr>
            <w:tcW w:w="10632" w:type="dxa"/>
            <w:tcBorders>
              <w:bottom w:val="single" w:sz="4" w:space="0" w:color="auto"/>
            </w:tcBorders>
            <w:shd w:val="clear" w:color="auto" w:fill="auto"/>
            <w:vAlign w:val="center"/>
          </w:tcPr>
          <w:p w14:paraId="2CD26D30" w14:textId="1FC36984" w:rsidR="00386291" w:rsidRDefault="002C75ED" w:rsidP="000D7CD8">
            <w:pPr>
              <w:jc w:val="both"/>
            </w:pPr>
            <w:r>
              <w:t>N/A</w:t>
            </w:r>
          </w:p>
          <w:p w14:paraId="1FB388A1" w14:textId="77777777" w:rsidR="00386291" w:rsidRDefault="00386291" w:rsidP="000D7CD8">
            <w:pPr>
              <w:jc w:val="both"/>
            </w:pPr>
          </w:p>
        </w:tc>
      </w:tr>
      <w:tr w:rsidR="00386291" w:rsidRPr="00932687" w14:paraId="468C4E2A" w14:textId="77777777" w:rsidTr="00B36FAB">
        <w:trPr>
          <w:trHeight w:val="95"/>
        </w:trPr>
        <w:tc>
          <w:tcPr>
            <w:tcW w:w="10632" w:type="dxa"/>
            <w:shd w:val="clear" w:color="auto" w:fill="F2F2F2" w:themeFill="background1" w:themeFillShade="F2"/>
            <w:vAlign w:val="center"/>
          </w:tcPr>
          <w:p w14:paraId="5AA351F7" w14:textId="77777777" w:rsidR="00386291" w:rsidRDefault="00386291" w:rsidP="000D7CD8">
            <w:pPr>
              <w:jc w:val="both"/>
            </w:pPr>
            <w:r>
              <w:t>If you intend to provide children under 16 with information about the research and seek their consent or agreement, please outline how this process will vary according to their age and level of understanding</w:t>
            </w:r>
          </w:p>
        </w:tc>
      </w:tr>
      <w:tr w:rsidR="00386291" w:rsidRPr="00932687" w14:paraId="3DD1CA2F" w14:textId="77777777" w:rsidTr="000D7CD8">
        <w:trPr>
          <w:trHeight w:val="95"/>
        </w:trPr>
        <w:tc>
          <w:tcPr>
            <w:tcW w:w="10632" w:type="dxa"/>
            <w:tcBorders>
              <w:bottom w:val="single" w:sz="4" w:space="0" w:color="auto"/>
            </w:tcBorders>
            <w:shd w:val="clear" w:color="auto" w:fill="auto"/>
            <w:vAlign w:val="center"/>
          </w:tcPr>
          <w:p w14:paraId="53DD9CFB" w14:textId="2B521DF3" w:rsidR="00386291" w:rsidRDefault="00F20CCB" w:rsidP="000D7CD8">
            <w:pPr>
              <w:jc w:val="both"/>
              <w:rPr>
                <w:rFonts w:cs="Arial"/>
                <w:sz w:val="21"/>
                <w:szCs w:val="21"/>
              </w:rPr>
            </w:pPr>
            <w:r>
              <w:rPr>
                <w:rFonts w:cs="Arial"/>
                <w:sz w:val="21"/>
                <w:szCs w:val="21"/>
              </w:rPr>
              <w:t>N/A</w:t>
            </w:r>
          </w:p>
          <w:p w14:paraId="772ABE41" w14:textId="509088D1" w:rsidR="00E97172" w:rsidRDefault="00E97172" w:rsidP="000D7CD8">
            <w:pPr>
              <w:jc w:val="both"/>
            </w:pPr>
          </w:p>
        </w:tc>
      </w:tr>
    </w:tbl>
    <w:p w14:paraId="34464F9B" w14:textId="77777777" w:rsidR="004C41D0" w:rsidRDefault="004C41D0" w:rsidP="00C65AC5">
      <w:pPr>
        <w:spacing w:after="0"/>
      </w:pPr>
    </w:p>
    <w:tbl>
      <w:tblPr>
        <w:tblStyle w:val="TableGrid"/>
        <w:tblW w:w="10632" w:type="dxa"/>
        <w:tblInd w:w="-743" w:type="dxa"/>
        <w:tblLook w:val="04A0" w:firstRow="1" w:lastRow="0" w:firstColumn="1" w:lastColumn="0" w:noHBand="0" w:noVBand="1"/>
      </w:tblPr>
      <w:tblGrid>
        <w:gridCol w:w="5316"/>
        <w:gridCol w:w="5316"/>
      </w:tblGrid>
      <w:tr w:rsidR="00386291" w:rsidRPr="00386291" w14:paraId="35DAF7EB" w14:textId="77777777" w:rsidTr="00B36FAB">
        <w:trPr>
          <w:trHeight w:val="95"/>
        </w:trPr>
        <w:tc>
          <w:tcPr>
            <w:tcW w:w="10632" w:type="dxa"/>
            <w:gridSpan w:val="2"/>
            <w:tcBorders>
              <w:bottom w:val="single" w:sz="4" w:space="0" w:color="auto"/>
            </w:tcBorders>
            <w:shd w:val="clear" w:color="auto" w:fill="D9D9D9" w:themeFill="background1" w:themeFillShade="D9"/>
            <w:vAlign w:val="center"/>
          </w:tcPr>
          <w:p w14:paraId="0868C1AE" w14:textId="77777777" w:rsidR="00386291" w:rsidRPr="00386291" w:rsidRDefault="00386291" w:rsidP="000D7CD8">
            <w:pPr>
              <w:jc w:val="both"/>
              <w:rPr>
                <w:b/>
              </w:rPr>
            </w:pPr>
            <w:r>
              <w:rPr>
                <w:b/>
              </w:rPr>
              <w:t>Participants unable to consent for themselves</w:t>
            </w:r>
          </w:p>
        </w:tc>
      </w:tr>
      <w:tr w:rsidR="00386291" w:rsidRPr="00386291" w14:paraId="575DF08A" w14:textId="77777777" w:rsidTr="00B36FAB">
        <w:trPr>
          <w:trHeight w:val="95"/>
        </w:trPr>
        <w:tc>
          <w:tcPr>
            <w:tcW w:w="10632" w:type="dxa"/>
            <w:gridSpan w:val="2"/>
            <w:shd w:val="clear" w:color="auto" w:fill="F2F2F2" w:themeFill="background1" w:themeFillShade="F2"/>
            <w:vAlign w:val="center"/>
          </w:tcPr>
          <w:p w14:paraId="2C65C5B1" w14:textId="77777777" w:rsidR="00386291" w:rsidRPr="00386291" w:rsidRDefault="00386291" w:rsidP="000D7CD8">
            <w:pPr>
              <w:jc w:val="both"/>
            </w:pPr>
            <w:r>
              <w:t>Do you plan to include any participants who are adults unable to consent for themselves through physical or mental incapacity?  (If yes, the r</w:t>
            </w:r>
            <w:r w:rsidR="0008250D">
              <w:t>esearch must be reviewed by an NHS REC</w:t>
            </w:r>
            <w:r>
              <w:t xml:space="preserve"> or SCREC)</w:t>
            </w:r>
          </w:p>
        </w:tc>
      </w:tr>
      <w:tr w:rsidR="00386291" w:rsidRPr="00386291" w14:paraId="45B08FAE" w14:textId="77777777" w:rsidTr="00B36FAB">
        <w:trPr>
          <w:trHeight w:val="95"/>
        </w:trPr>
        <w:tc>
          <w:tcPr>
            <w:tcW w:w="10632" w:type="dxa"/>
            <w:gridSpan w:val="2"/>
            <w:tcBorders>
              <w:bottom w:val="single" w:sz="4" w:space="0" w:color="auto"/>
            </w:tcBorders>
            <w:shd w:val="clear" w:color="auto" w:fill="auto"/>
            <w:vAlign w:val="center"/>
          </w:tcPr>
          <w:p w14:paraId="49E1C4C9" w14:textId="1CDE73C0" w:rsidR="00386291" w:rsidRDefault="00E5445C" w:rsidP="000D7CD8">
            <w:pPr>
              <w:jc w:val="both"/>
            </w:pPr>
            <w:r>
              <w:t>No</w:t>
            </w:r>
          </w:p>
          <w:p w14:paraId="75472703" w14:textId="77777777" w:rsidR="00F51D21" w:rsidRDefault="00F51D21" w:rsidP="000D7CD8">
            <w:pPr>
              <w:jc w:val="both"/>
            </w:pPr>
          </w:p>
        </w:tc>
      </w:tr>
      <w:tr w:rsidR="0008250D" w:rsidRPr="00386291" w14:paraId="03B08C16" w14:textId="77777777" w:rsidTr="00B36FAB">
        <w:trPr>
          <w:trHeight w:val="95"/>
        </w:trPr>
        <w:tc>
          <w:tcPr>
            <w:tcW w:w="10632" w:type="dxa"/>
            <w:gridSpan w:val="2"/>
            <w:shd w:val="clear" w:color="auto" w:fill="F2F2F2" w:themeFill="background1" w:themeFillShade="F2"/>
            <w:vAlign w:val="center"/>
          </w:tcPr>
          <w:p w14:paraId="2184EE23" w14:textId="77777777" w:rsidR="0008250D" w:rsidRDefault="00D278C1" w:rsidP="000D7CD8">
            <w:pPr>
              <w:jc w:val="both"/>
            </w:pPr>
            <w:r>
              <w:t>Is the research related to the ‘impairing condition’ that causes the lack of capacity, or to the treatment of those with that condition?</w:t>
            </w:r>
          </w:p>
        </w:tc>
      </w:tr>
      <w:tr w:rsidR="00D278C1" w:rsidRPr="00386291" w14:paraId="12329DAF" w14:textId="77777777" w:rsidTr="000D7CD8">
        <w:trPr>
          <w:trHeight w:val="143"/>
        </w:trPr>
        <w:tc>
          <w:tcPr>
            <w:tcW w:w="5316" w:type="dxa"/>
            <w:shd w:val="clear" w:color="auto" w:fill="auto"/>
            <w:vAlign w:val="center"/>
          </w:tcPr>
          <w:p w14:paraId="26FAD387" w14:textId="6C7D02A1" w:rsidR="00D278C1" w:rsidRDefault="004D28EE" w:rsidP="000D7CD8">
            <w:pPr>
              <w:jc w:val="both"/>
            </w:pPr>
            <w:sdt>
              <w:sdtPr>
                <w:rPr>
                  <w:rFonts w:cs="Arial"/>
                </w:rPr>
                <w:id w:val="1876196501"/>
                <w14:checkbox>
                  <w14:checked w14:val="0"/>
                  <w14:checkedState w14:val="2612" w14:font="MS Gothic"/>
                  <w14:uncheckedState w14:val="2610" w14:font="MS Gothic"/>
                </w14:checkbox>
              </w:sdtPr>
              <w:sdtEndPr/>
              <w:sdtContent>
                <w:r w:rsidR="00B36FAB">
                  <w:rPr>
                    <w:rFonts w:ascii="MS Gothic" w:eastAsia="MS Gothic" w:hAnsi="MS Gothic" w:cs="Arial" w:hint="eastAsia"/>
                  </w:rPr>
                  <w:t>☐</w:t>
                </w:r>
              </w:sdtContent>
            </w:sdt>
            <w:r w:rsidR="00D278C1">
              <w:rPr>
                <w:rFonts w:cs="Arial"/>
              </w:rPr>
              <w:t xml:space="preserve">   Yes</w:t>
            </w:r>
          </w:p>
        </w:tc>
        <w:tc>
          <w:tcPr>
            <w:tcW w:w="5316" w:type="dxa"/>
            <w:shd w:val="clear" w:color="auto" w:fill="auto"/>
            <w:vAlign w:val="center"/>
          </w:tcPr>
          <w:p w14:paraId="7F91A9F8" w14:textId="77777777" w:rsidR="00D278C1" w:rsidRDefault="00D278C1" w:rsidP="000D7CD8">
            <w:pPr>
              <w:jc w:val="both"/>
            </w:pPr>
            <w:r>
              <w:t>If ‘yes’ proceed to next question</w:t>
            </w:r>
          </w:p>
        </w:tc>
      </w:tr>
      <w:tr w:rsidR="00D278C1" w:rsidRPr="00386291" w14:paraId="4443F8E8" w14:textId="77777777" w:rsidTr="00451951">
        <w:trPr>
          <w:trHeight w:val="142"/>
        </w:trPr>
        <w:tc>
          <w:tcPr>
            <w:tcW w:w="5316" w:type="dxa"/>
            <w:tcBorders>
              <w:bottom w:val="single" w:sz="4" w:space="0" w:color="auto"/>
            </w:tcBorders>
            <w:shd w:val="clear" w:color="auto" w:fill="auto"/>
            <w:vAlign w:val="center"/>
          </w:tcPr>
          <w:p w14:paraId="3AD80F87" w14:textId="2CCF9ADF" w:rsidR="00D278C1" w:rsidRDefault="004D28EE" w:rsidP="000D7CD8">
            <w:pPr>
              <w:jc w:val="both"/>
            </w:pPr>
            <w:sdt>
              <w:sdtPr>
                <w:rPr>
                  <w:rFonts w:cs="Arial"/>
                </w:rPr>
                <w:id w:val="2029522156"/>
                <w14:checkbox>
                  <w14:checked w14:val="1"/>
                  <w14:checkedState w14:val="2612" w14:font="MS Gothic"/>
                  <w14:uncheckedState w14:val="2610" w14:font="MS Gothic"/>
                </w14:checkbox>
              </w:sdtPr>
              <w:sdtEndPr/>
              <w:sdtContent>
                <w:r w:rsidR="00DA1B72">
                  <w:rPr>
                    <w:rFonts w:ascii="MS Gothic" w:eastAsia="MS Gothic" w:hAnsi="MS Gothic" w:cs="Arial" w:hint="eastAsia"/>
                  </w:rPr>
                  <w:t>☒</w:t>
                </w:r>
              </w:sdtContent>
            </w:sdt>
            <w:r w:rsidR="00D278C1">
              <w:rPr>
                <w:rFonts w:cs="Arial"/>
              </w:rPr>
              <w:t xml:space="preserve">  No</w:t>
            </w:r>
          </w:p>
        </w:tc>
        <w:tc>
          <w:tcPr>
            <w:tcW w:w="5316" w:type="dxa"/>
            <w:tcBorders>
              <w:bottom w:val="single" w:sz="4" w:space="0" w:color="auto"/>
            </w:tcBorders>
            <w:shd w:val="clear" w:color="auto" w:fill="auto"/>
            <w:vAlign w:val="center"/>
          </w:tcPr>
          <w:p w14:paraId="0DD8766D" w14:textId="77777777" w:rsidR="00D278C1" w:rsidRDefault="00D278C1" w:rsidP="000D7CD8">
            <w:pPr>
              <w:jc w:val="both"/>
            </w:pPr>
            <w:r>
              <w:rPr>
                <w:rFonts w:cs="Arial"/>
              </w:rPr>
              <w:t>If ‘no’ the study should proceed without involving those who do not have the capacity to consent to participation</w:t>
            </w:r>
          </w:p>
        </w:tc>
      </w:tr>
      <w:tr w:rsidR="00D278C1" w:rsidRPr="00386291" w14:paraId="5C6173C5" w14:textId="77777777" w:rsidTr="00451951">
        <w:trPr>
          <w:trHeight w:val="95"/>
        </w:trPr>
        <w:tc>
          <w:tcPr>
            <w:tcW w:w="10632" w:type="dxa"/>
            <w:gridSpan w:val="2"/>
            <w:shd w:val="clear" w:color="auto" w:fill="F2F2F2" w:themeFill="background1" w:themeFillShade="F2"/>
            <w:vAlign w:val="center"/>
          </w:tcPr>
          <w:p w14:paraId="7EB0B6CB" w14:textId="77777777" w:rsidR="00D278C1" w:rsidRDefault="00D278C1" w:rsidP="000D7CD8">
            <w:pPr>
              <w:jc w:val="both"/>
            </w:pPr>
            <w:r>
              <w:t>Could the research be undertaken as effectively with people who do have the capacity to consent to participate?</w:t>
            </w:r>
          </w:p>
        </w:tc>
      </w:tr>
      <w:tr w:rsidR="00D278C1" w:rsidRPr="00386291" w14:paraId="0D2D7339" w14:textId="77777777" w:rsidTr="000D7CD8">
        <w:trPr>
          <w:trHeight w:val="143"/>
        </w:trPr>
        <w:tc>
          <w:tcPr>
            <w:tcW w:w="5316" w:type="dxa"/>
            <w:shd w:val="clear" w:color="auto" w:fill="auto"/>
            <w:vAlign w:val="center"/>
          </w:tcPr>
          <w:p w14:paraId="21A3274F" w14:textId="5179BF7C" w:rsidR="00D278C1" w:rsidRDefault="004D28EE" w:rsidP="000D7CD8">
            <w:pPr>
              <w:jc w:val="both"/>
            </w:pPr>
            <w:sdt>
              <w:sdtPr>
                <w:rPr>
                  <w:rFonts w:cs="Arial"/>
                </w:rPr>
                <w:id w:val="-516770435"/>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r w:rsidR="00D278C1">
              <w:rPr>
                <w:rFonts w:cs="Arial"/>
              </w:rPr>
              <w:t xml:space="preserve">   Yes</w:t>
            </w:r>
          </w:p>
        </w:tc>
        <w:tc>
          <w:tcPr>
            <w:tcW w:w="5316" w:type="dxa"/>
            <w:shd w:val="clear" w:color="auto" w:fill="auto"/>
            <w:vAlign w:val="center"/>
          </w:tcPr>
          <w:p w14:paraId="0B27B3E8" w14:textId="77777777" w:rsidR="00D278C1" w:rsidRDefault="00D278C1" w:rsidP="000D7CD8">
            <w:pPr>
              <w:jc w:val="both"/>
            </w:pPr>
            <w:r>
              <w:t>If ‘yes’ then the study should exclude those without the capacity to consent to participation</w:t>
            </w:r>
          </w:p>
        </w:tc>
      </w:tr>
      <w:tr w:rsidR="00D278C1" w:rsidRPr="00386291" w14:paraId="3916062A" w14:textId="77777777" w:rsidTr="00451951">
        <w:trPr>
          <w:trHeight w:val="142"/>
        </w:trPr>
        <w:tc>
          <w:tcPr>
            <w:tcW w:w="5316" w:type="dxa"/>
            <w:tcBorders>
              <w:bottom w:val="single" w:sz="4" w:space="0" w:color="auto"/>
            </w:tcBorders>
            <w:shd w:val="clear" w:color="auto" w:fill="auto"/>
            <w:vAlign w:val="center"/>
          </w:tcPr>
          <w:p w14:paraId="23A9FE11" w14:textId="4B3210E6" w:rsidR="00D278C1" w:rsidRDefault="004D28EE" w:rsidP="000D7CD8">
            <w:pPr>
              <w:jc w:val="both"/>
            </w:pPr>
            <w:sdt>
              <w:sdtPr>
                <w:rPr>
                  <w:rFonts w:cs="Arial"/>
                </w:rPr>
                <w:id w:val="1423683163"/>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r w:rsidR="00D278C1">
              <w:rPr>
                <w:rFonts w:cs="Arial"/>
              </w:rPr>
              <w:t xml:space="preserve">   No</w:t>
            </w:r>
          </w:p>
        </w:tc>
        <w:tc>
          <w:tcPr>
            <w:tcW w:w="5316" w:type="dxa"/>
            <w:tcBorders>
              <w:bottom w:val="single" w:sz="4" w:space="0" w:color="auto"/>
            </w:tcBorders>
            <w:shd w:val="clear" w:color="auto" w:fill="auto"/>
            <w:vAlign w:val="center"/>
          </w:tcPr>
          <w:p w14:paraId="4B849A08" w14:textId="77777777" w:rsidR="00D278C1" w:rsidRDefault="00D278C1" w:rsidP="000D7CD8">
            <w:pPr>
              <w:jc w:val="both"/>
            </w:pPr>
            <w:r>
              <w:rPr>
                <w:rFonts w:cs="Arial"/>
              </w:rPr>
              <w:t>If ‘no’ then the inclusion of people without capacity in the study can be justified</w:t>
            </w:r>
          </w:p>
        </w:tc>
      </w:tr>
      <w:tr w:rsidR="0008250D" w:rsidRPr="00386291" w14:paraId="55E88703" w14:textId="77777777" w:rsidTr="00451951">
        <w:trPr>
          <w:trHeight w:val="95"/>
        </w:trPr>
        <w:tc>
          <w:tcPr>
            <w:tcW w:w="10632" w:type="dxa"/>
            <w:gridSpan w:val="2"/>
            <w:shd w:val="clear" w:color="auto" w:fill="F2F2F2" w:themeFill="background1" w:themeFillShade="F2"/>
            <w:vAlign w:val="center"/>
          </w:tcPr>
          <w:p w14:paraId="1CF74A42" w14:textId="77777777" w:rsidR="0008250D" w:rsidRDefault="0008250D" w:rsidP="000D7CD8">
            <w:pPr>
              <w:jc w:val="both"/>
            </w:pPr>
            <w:r>
              <w:t>Is it possible that the capacity of participants could fluctuate during the research?  (If yes, the research must be reviewed by an NHS REC or SCREC)</w:t>
            </w:r>
          </w:p>
        </w:tc>
      </w:tr>
      <w:tr w:rsidR="0008250D" w:rsidRPr="00386291" w14:paraId="022AEF92" w14:textId="77777777" w:rsidTr="00451951">
        <w:trPr>
          <w:trHeight w:val="95"/>
        </w:trPr>
        <w:tc>
          <w:tcPr>
            <w:tcW w:w="10632" w:type="dxa"/>
            <w:gridSpan w:val="2"/>
            <w:tcBorders>
              <w:bottom w:val="single" w:sz="4" w:space="0" w:color="auto"/>
            </w:tcBorders>
            <w:shd w:val="clear" w:color="auto" w:fill="auto"/>
            <w:vAlign w:val="center"/>
          </w:tcPr>
          <w:p w14:paraId="54907167" w14:textId="3B705A80" w:rsidR="0008250D" w:rsidRDefault="00540FF3" w:rsidP="000D7CD8">
            <w:pPr>
              <w:jc w:val="both"/>
            </w:pPr>
            <w:r>
              <w:t>No</w:t>
            </w:r>
          </w:p>
          <w:p w14:paraId="445B6B29" w14:textId="77777777" w:rsidR="0008250D" w:rsidRDefault="0008250D" w:rsidP="000D7CD8">
            <w:pPr>
              <w:jc w:val="both"/>
            </w:pPr>
          </w:p>
        </w:tc>
      </w:tr>
      <w:tr w:rsidR="00386291" w:rsidRPr="00386291" w14:paraId="4FEAE376" w14:textId="77777777" w:rsidTr="00451951">
        <w:trPr>
          <w:trHeight w:val="95"/>
        </w:trPr>
        <w:tc>
          <w:tcPr>
            <w:tcW w:w="10632" w:type="dxa"/>
            <w:gridSpan w:val="2"/>
            <w:shd w:val="clear" w:color="auto" w:fill="F2F2F2" w:themeFill="background1" w:themeFillShade="F2"/>
            <w:vAlign w:val="center"/>
          </w:tcPr>
          <w:p w14:paraId="44356830" w14:textId="77777777" w:rsidR="00386291" w:rsidRDefault="00386291" w:rsidP="000D7CD8">
            <w:pPr>
              <w:jc w:val="both"/>
            </w:pPr>
            <w:r>
              <w:t>Who inside or outside the research team will decide whether or not the participants have the capacity to give consent?  What training/experience will they have to enable them to reach this decision?</w:t>
            </w:r>
          </w:p>
        </w:tc>
      </w:tr>
      <w:tr w:rsidR="00386291" w:rsidRPr="00386291" w14:paraId="592C7C38" w14:textId="77777777" w:rsidTr="00451951">
        <w:trPr>
          <w:trHeight w:val="95"/>
        </w:trPr>
        <w:tc>
          <w:tcPr>
            <w:tcW w:w="10632" w:type="dxa"/>
            <w:gridSpan w:val="2"/>
            <w:tcBorders>
              <w:bottom w:val="single" w:sz="4" w:space="0" w:color="auto"/>
            </w:tcBorders>
            <w:shd w:val="clear" w:color="auto" w:fill="auto"/>
            <w:vAlign w:val="center"/>
          </w:tcPr>
          <w:p w14:paraId="0125178A" w14:textId="3CF028C7" w:rsidR="00386291" w:rsidRDefault="00187D10" w:rsidP="000D7CD8">
            <w:pPr>
              <w:jc w:val="both"/>
            </w:pPr>
            <w:r>
              <w:t>Alice Jaffray and Conor Finn will decide under the supervision and advice of the project supervisor (Dr Jason Nurse). The supervisor has conducted many studies involving human participants.</w:t>
            </w:r>
          </w:p>
          <w:p w14:paraId="0704AB4E" w14:textId="77777777" w:rsidR="00386291" w:rsidRDefault="00386291" w:rsidP="000D7CD8">
            <w:pPr>
              <w:jc w:val="both"/>
            </w:pPr>
          </w:p>
        </w:tc>
      </w:tr>
      <w:tr w:rsidR="00386291" w:rsidRPr="00386291" w14:paraId="790FA7EA" w14:textId="77777777" w:rsidTr="00451951">
        <w:trPr>
          <w:trHeight w:val="95"/>
        </w:trPr>
        <w:tc>
          <w:tcPr>
            <w:tcW w:w="10632" w:type="dxa"/>
            <w:gridSpan w:val="2"/>
            <w:shd w:val="clear" w:color="auto" w:fill="F2F2F2" w:themeFill="background1" w:themeFillShade="F2"/>
            <w:vAlign w:val="center"/>
          </w:tcPr>
          <w:p w14:paraId="1AA64E1E" w14:textId="77777777" w:rsidR="00386291" w:rsidRDefault="00386291" w:rsidP="000D7CD8">
            <w:pPr>
              <w:jc w:val="both"/>
            </w:pPr>
            <w:r>
              <w:t>What will be the criteria for withdrawal of participants?</w:t>
            </w:r>
          </w:p>
        </w:tc>
      </w:tr>
      <w:tr w:rsidR="00386291" w:rsidRPr="00386291" w14:paraId="29A8AAB6" w14:textId="77777777" w:rsidTr="000D7CD8">
        <w:trPr>
          <w:trHeight w:val="95"/>
        </w:trPr>
        <w:tc>
          <w:tcPr>
            <w:tcW w:w="10632" w:type="dxa"/>
            <w:gridSpan w:val="2"/>
            <w:shd w:val="clear" w:color="auto" w:fill="auto"/>
            <w:vAlign w:val="center"/>
          </w:tcPr>
          <w:p w14:paraId="68A9C619" w14:textId="366C5A72" w:rsidR="00386291" w:rsidRDefault="00754111" w:rsidP="000D7CD8">
            <w:pPr>
              <w:jc w:val="both"/>
            </w:pPr>
            <w:r>
              <w:t>If the participants decide to withdraw, their data will be deleted this can only occur before the end of the online user-study session. These are the only criteria.</w:t>
            </w:r>
          </w:p>
          <w:p w14:paraId="5421A44B" w14:textId="77777777" w:rsidR="00386291" w:rsidRDefault="00386291" w:rsidP="000D7CD8">
            <w:pPr>
              <w:jc w:val="both"/>
            </w:pPr>
          </w:p>
        </w:tc>
      </w:tr>
    </w:tbl>
    <w:p w14:paraId="46A9DD50" w14:textId="77777777" w:rsidR="00A002BF" w:rsidRDefault="00A002BF" w:rsidP="000C4D7B">
      <w:pPr>
        <w:spacing w:after="0"/>
      </w:pPr>
    </w:p>
    <w:tbl>
      <w:tblPr>
        <w:tblStyle w:val="TableGrid"/>
        <w:tblW w:w="10632" w:type="dxa"/>
        <w:tblInd w:w="-743" w:type="dxa"/>
        <w:tblLook w:val="04A0" w:firstRow="1" w:lastRow="0" w:firstColumn="1" w:lastColumn="0" w:noHBand="0" w:noVBand="1"/>
      </w:tblPr>
      <w:tblGrid>
        <w:gridCol w:w="5316"/>
        <w:gridCol w:w="5316"/>
      </w:tblGrid>
      <w:tr w:rsidR="00C2659C" w14:paraId="66C63204" w14:textId="77777777" w:rsidTr="000D7CD8">
        <w:tc>
          <w:tcPr>
            <w:tcW w:w="10632" w:type="dxa"/>
            <w:gridSpan w:val="2"/>
            <w:shd w:val="clear" w:color="auto" w:fill="BFBFBF" w:themeFill="background1" w:themeFillShade="BF"/>
            <w:vAlign w:val="center"/>
          </w:tcPr>
          <w:p w14:paraId="7D9C0DB1" w14:textId="77777777" w:rsidR="00C2659C" w:rsidRPr="00C2659C" w:rsidRDefault="00C2659C" w:rsidP="000D7CD8">
            <w:pPr>
              <w:jc w:val="both"/>
              <w:rPr>
                <w:b/>
              </w:rPr>
            </w:pPr>
            <w:r>
              <w:rPr>
                <w:b/>
              </w:rPr>
              <w:t>Declaration</w:t>
            </w:r>
          </w:p>
        </w:tc>
      </w:tr>
      <w:tr w:rsidR="00C2659C" w14:paraId="0C085F18" w14:textId="77777777" w:rsidTr="000D7CD8">
        <w:tc>
          <w:tcPr>
            <w:tcW w:w="10632" w:type="dxa"/>
            <w:gridSpan w:val="2"/>
            <w:vAlign w:val="center"/>
          </w:tcPr>
          <w:p w14:paraId="5C79A0E3" w14:textId="77777777" w:rsidR="00C2659C" w:rsidRDefault="00C2659C" w:rsidP="000D7CD8">
            <w:pPr>
              <w:jc w:val="both"/>
            </w:pPr>
          </w:p>
          <w:p w14:paraId="411E11B6" w14:textId="77777777" w:rsidR="00C2659C" w:rsidRDefault="00C2659C" w:rsidP="000D7CD8">
            <w:pPr>
              <w:jc w:val="both"/>
            </w:pPr>
            <w:r>
              <w:t>To be signed by the Chief Investigator</w:t>
            </w:r>
          </w:p>
          <w:p w14:paraId="399A4683" w14:textId="77777777" w:rsidR="00C2659C" w:rsidRDefault="00C2659C" w:rsidP="000D7CD8">
            <w:pPr>
              <w:jc w:val="both"/>
            </w:pPr>
          </w:p>
          <w:p w14:paraId="6E8FEFCC" w14:textId="77777777" w:rsidR="00C2659C" w:rsidRDefault="006E0EA3" w:rsidP="000D7CD8">
            <w:pPr>
              <w:pStyle w:val="ListParagraph"/>
              <w:numPr>
                <w:ilvl w:val="0"/>
                <w:numId w:val="4"/>
              </w:numPr>
              <w:jc w:val="both"/>
            </w:pPr>
            <w:r>
              <w:t>I agree to comply, and will ensure that all researchers involved with the study comply with all relevant legislation, accepted ethical practice, University of Kent policies and appropriate professional ethical guidelines during the conduct of this research project</w:t>
            </w:r>
          </w:p>
          <w:p w14:paraId="22EF47A4" w14:textId="77777777" w:rsidR="006E0EA3" w:rsidRDefault="006E0EA3" w:rsidP="000D7CD8">
            <w:pPr>
              <w:pStyle w:val="ListParagraph"/>
              <w:numPr>
                <w:ilvl w:val="0"/>
                <w:numId w:val="4"/>
              </w:numPr>
              <w:jc w:val="both"/>
            </w:pPr>
            <w:r>
              <w:t xml:space="preserve">If any significant changes are made to the design of the research I will notify the Faculty of </w:t>
            </w:r>
            <w:r w:rsidR="000D7CD8">
              <w:t>Sciences</w:t>
            </w:r>
            <w:r>
              <w:t xml:space="preserve"> Research Ethics </w:t>
            </w:r>
            <w:r w:rsidR="000D7CD8">
              <w:t xml:space="preserve">and </w:t>
            </w:r>
            <w:r>
              <w:t xml:space="preserve">Advisory Group </w:t>
            </w:r>
            <w:r w:rsidR="004C41D0">
              <w:t xml:space="preserve">(REAG) </w:t>
            </w:r>
            <w:r>
              <w:t>and understand that further review may be required before I can proceed to implement the change(s)</w:t>
            </w:r>
          </w:p>
          <w:p w14:paraId="509C3306" w14:textId="77777777" w:rsidR="006E0EA3" w:rsidRDefault="006E0EA3" w:rsidP="000D7CD8">
            <w:pPr>
              <w:pStyle w:val="ListParagraph"/>
              <w:numPr>
                <w:ilvl w:val="0"/>
                <w:numId w:val="4"/>
              </w:numPr>
              <w:jc w:val="both"/>
            </w:pPr>
            <w:r>
              <w:t xml:space="preserve">I agree that I will notify the Faculty of </w:t>
            </w:r>
            <w:r w:rsidR="000D7CD8">
              <w:t>Sciences</w:t>
            </w:r>
            <w:r>
              <w:t xml:space="preserve"> Research Ethics Advisory Group of any unexpected adverse events that may occur during my research</w:t>
            </w:r>
          </w:p>
          <w:p w14:paraId="135E3BDC" w14:textId="77777777" w:rsidR="006E0EA3" w:rsidRDefault="006E0EA3" w:rsidP="000D7CD8">
            <w:pPr>
              <w:pStyle w:val="ListParagraph"/>
              <w:numPr>
                <w:ilvl w:val="0"/>
                <w:numId w:val="4"/>
              </w:numPr>
              <w:jc w:val="both"/>
            </w:pPr>
            <w:r>
              <w:t xml:space="preserve">I agree to notify the Faculty of </w:t>
            </w:r>
            <w:r w:rsidR="000D7CD8">
              <w:t>Sciences</w:t>
            </w:r>
            <w:r w:rsidR="00B662CD">
              <w:t xml:space="preserve"> </w:t>
            </w:r>
            <w:r>
              <w:t>Research Ethics Advisory Group of any complaints I receive in connection with this research project</w:t>
            </w:r>
          </w:p>
          <w:p w14:paraId="212B0FC3" w14:textId="77777777" w:rsidR="00DD3D96" w:rsidRDefault="00DD3D96" w:rsidP="000D7CD8">
            <w:pPr>
              <w:pStyle w:val="ListParagraph"/>
              <w:ind w:left="360"/>
              <w:jc w:val="both"/>
            </w:pPr>
          </w:p>
        </w:tc>
      </w:tr>
      <w:tr w:rsidR="00DD3D96" w14:paraId="27F6E646" w14:textId="77777777" w:rsidTr="000D7CD8">
        <w:trPr>
          <w:trHeight w:val="414"/>
        </w:trPr>
        <w:tc>
          <w:tcPr>
            <w:tcW w:w="5316" w:type="dxa"/>
            <w:vAlign w:val="center"/>
          </w:tcPr>
          <w:p w14:paraId="34C7A715" w14:textId="77777777" w:rsidR="00715110" w:rsidRDefault="00715110" w:rsidP="000D7CD8"/>
          <w:p w14:paraId="3834D87D" w14:textId="3F134BCB" w:rsidR="00DD3D96" w:rsidRDefault="00DD3D96" w:rsidP="000D7CD8">
            <w:pPr>
              <w:rPr>
                <w:rFonts w:cs="Arial"/>
                <w:sz w:val="21"/>
                <w:szCs w:val="21"/>
              </w:rPr>
            </w:pPr>
            <w:r>
              <w:t xml:space="preserve">Signed:  </w:t>
            </w:r>
          </w:p>
          <w:p w14:paraId="5E61F2CC" w14:textId="77777777" w:rsidR="00D92269" w:rsidRDefault="00D92269" w:rsidP="000D7CD8">
            <w:pPr>
              <w:rPr>
                <w:rFonts w:cs="Arial"/>
                <w:sz w:val="21"/>
                <w:szCs w:val="21"/>
              </w:rPr>
            </w:pPr>
          </w:p>
          <w:p w14:paraId="1015F0E8" w14:textId="77777777" w:rsidR="00D92269" w:rsidRDefault="00D92269" w:rsidP="000D7CD8">
            <w:pPr>
              <w:rPr>
                <w:rFonts w:cs="Arial"/>
                <w:sz w:val="21"/>
                <w:szCs w:val="21"/>
              </w:rPr>
            </w:pPr>
            <w:r>
              <w:rPr>
                <w:rFonts w:cs="Arial"/>
                <w:sz w:val="21"/>
                <w:szCs w:val="21"/>
              </w:rPr>
              <w:t xml:space="preserve">Name:  </w:t>
            </w:r>
          </w:p>
          <w:p w14:paraId="6EAC6F92" w14:textId="77777777" w:rsidR="00715110" w:rsidRDefault="00715110" w:rsidP="000D7CD8"/>
        </w:tc>
        <w:tc>
          <w:tcPr>
            <w:tcW w:w="5316" w:type="dxa"/>
            <w:vAlign w:val="center"/>
          </w:tcPr>
          <w:p w14:paraId="684130B8" w14:textId="624F6F9A" w:rsidR="00DD3D96" w:rsidRDefault="00DD3D96" w:rsidP="004A03D7">
            <w:r>
              <w:t xml:space="preserve">Date:   </w:t>
            </w:r>
          </w:p>
        </w:tc>
      </w:tr>
    </w:tbl>
    <w:p w14:paraId="45ECE6B1" w14:textId="77777777" w:rsidR="00814DFE" w:rsidRDefault="00814DFE" w:rsidP="000C4D7B">
      <w:pPr>
        <w:spacing w:after="0"/>
      </w:pPr>
    </w:p>
    <w:tbl>
      <w:tblPr>
        <w:tblStyle w:val="TableGrid"/>
        <w:tblW w:w="10632" w:type="dxa"/>
        <w:tblInd w:w="-743" w:type="dxa"/>
        <w:tblLook w:val="04A0" w:firstRow="1" w:lastRow="0" w:firstColumn="1" w:lastColumn="0" w:noHBand="0" w:noVBand="1"/>
      </w:tblPr>
      <w:tblGrid>
        <w:gridCol w:w="10632"/>
      </w:tblGrid>
      <w:tr w:rsidR="00C65AC5" w14:paraId="38CD5CF9" w14:textId="77777777" w:rsidTr="000D7CD8">
        <w:tc>
          <w:tcPr>
            <w:tcW w:w="10632" w:type="dxa"/>
            <w:shd w:val="clear" w:color="auto" w:fill="BFBFBF" w:themeFill="background1" w:themeFillShade="BF"/>
            <w:vAlign w:val="center"/>
          </w:tcPr>
          <w:p w14:paraId="2C5AF748" w14:textId="77777777" w:rsidR="00C65AC5" w:rsidRPr="00C65AC5" w:rsidRDefault="00C65AC5" w:rsidP="000D7CD8">
            <w:pPr>
              <w:rPr>
                <w:b/>
              </w:rPr>
            </w:pPr>
            <w:r>
              <w:rPr>
                <w:b/>
              </w:rPr>
              <w:t>What to do next</w:t>
            </w:r>
          </w:p>
        </w:tc>
      </w:tr>
      <w:tr w:rsidR="00C65AC5" w14:paraId="35A0BEEB" w14:textId="77777777" w:rsidTr="000D7CD8">
        <w:tc>
          <w:tcPr>
            <w:tcW w:w="10632" w:type="dxa"/>
            <w:vAlign w:val="center"/>
          </w:tcPr>
          <w:p w14:paraId="397491CD" w14:textId="77777777" w:rsidR="00C65AC5" w:rsidRDefault="00C65AC5" w:rsidP="000D7CD8"/>
          <w:p w14:paraId="480A3B0A" w14:textId="46C737F4" w:rsidR="00B863ED" w:rsidRPr="00B863ED" w:rsidRDefault="00B863ED" w:rsidP="000D7CD8">
            <w:pPr>
              <w:jc w:val="both"/>
              <w:rPr>
                <w:b/>
              </w:rPr>
            </w:pPr>
            <w:r w:rsidRPr="00B863ED">
              <w:rPr>
                <w:b/>
              </w:rPr>
              <w:t xml:space="preserve">Send your completed form, along with all supporting documentation, to the Faculties Support Office, </w:t>
            </w:r>
            <w:r w:rsidR="000D7CD8">
              <w:rPr>
                <w:b/>
              </w:rPr>
              <w:t xml:space="preserve">at </w:t>
            </w:r>
            <w:hyperlink r:id="rId10" w:history="1">
              <w:r w:rsidR="009F2E02" w:rsidRPr="00A96E96">
                <w:rPr>
                  <w:rStyle w:val="Hyperlink"/>
                  <w:b/>
                </w:rPr>
                <w:t>fsoethics@kent.ac.uk</w:t>
              </w:r>
            </w:hyperlink>
            <w:r w:rsidR="000D7CD8">
              <w:rPr>
                <w:b/>
              </w:rPr>
              <w:t xml:space="preserve">. </w:t>
            </w:r>
          </w:p>
          <w:p w14:paraId="4B87D91B" w14:textId="77777777" w:rsidR="00C65AC5" w:rsidRDefault="00C65AC5" w:rsidP="000D7CD8"/>
        </w:tc>
      </w:tr>
    </w:tbl>
    <w:p w14:paraId="72C91C9A" w14:textId="77777777" w:rsidR="00C65AC5" w:rsidRDefault="00C65AC5" w:rsidP="000C4D7B">
      <w:pPr>
        <w:spacing w:after="0"/>
      </w:pPr>
    </w:p>
    <w:tbl>
      <w:tblPr>
        <w:tblStyle w:val="TableGrid"/>
        <w:tblW w:w="10632" w:type="dxa"/>
        <w:tblInd w:w="-743" w:type="dxa"/>
        <w:tblLook w:val="04A0" w:firstRow="1" w:lastRow="0" w:firstColumn="1" w:lastColumn="0" w:noHBand="0" w:noVBand="1"/>
      </w:tblPr>
      <w:tblGrid>
        <w:gridCol w:w="9640"/>
        <w:gridCol w:w="992"/>
      </w:tblGrid>
      <w:tr w:rsidR="00DD3D96" w14:paraId="453B2DFF" w14:textId="77777777" w:rsidTr="00DD3D96">
        <w:tc>
          <w:tcPr>
            <w:tcW w:w="9640" w:type="dxa"/>
            <w:shd w:val="clear" w:color="auto" w:fill="BFBFBF" w:themeFill="background1" w:themeFillShade="BF"/>
          </w:tcPr>
          <w:p w14:paraId="285B3AFB" w14:textId="77777777" w:rsidR="00DD3D96" w:rsidRPr="00DD3D96" w:rsidRDefault="00DD3D96">
            <w:pPr>
              <w:rPr>
                <w:b/>
              </w:rPr>
            </w:pPr>
            <w:r>
              <w:rPr>
                <w:b/>
              </w:rPr>
              <w:t>Checklist</w:t>
            </w:r>
          </w:p>
        </w:tc>
        <w:tc>
          <w:tcPr>
            <w:tcW w:w="992" w:type="dxa"/>
            <w:shd w:val="clear" w:color="auto" w:fill="BFBFBF" w:themeFill="background1" w:themeFillShade="BF"/>
          </w:tcPr>
          <w:p w14:paraId="4EF26C8D" w14:textId="77777777" w:rsidR="00DD3D96" w:rsidRDefault="00DD3D96">
            <w:pPr>
              <w:rPr>
                <w:b/>
              </w:rPr>
            </w:pPr>
          </w:p>
        </w:tc>
      </w:tr>
      <w:tr w:rsidR="00DD3D96" w14:paraId="5E016B3B" w14:textId="77777777" w:rsidTr="00DD3D96">
        <w:tc>
          <w:tcPr>
            <w:tcW w:w="9640" w:type="dxa"/>
          </w:tcPr>
          <w:p w14:paraId="0A606223" w14:textId="77777777" w:rsidR="00DD3D96" w:rsidRDefault="00DD3D96"/>
          <w:p w14:paraId="2EA18BAB" w14:textId="53CB6646" w:rsidR="00DD3D96" w:rsidRPr="004C41D0" w:rsidRDefault="00DD3D96">
            <w:pPr>
              <w:rPr>
                <w:sz w:val="16"/>
                <w:szCs w:val="16"/>
              </w:rPr>
            </w:pPr>
            <w:r>
              <w:t>Please ensure you have included the following with your application</w:t>
            </w:r>
            <w:r w:rsidR="00491463">
              <w:t xml:space="preserve"> (</w:t>
            </w:r>
            <w:r w:rsidR="00451951">
              <w:t>*</w:t>
            </w:r>
            <w:r w:rsidR="00491463">
              <w:t>where relevant)</w:t>
            </w:r>
            <w:r>
              <w:t>:</w:t>
            </w:r>
            <w:r>
              <w:br/>
            </w:r>
          </w:p>
          <w:p w14:paraId="0677E662" w14:textId="77777777" w:rsidR="00680213" w:rsidRDefault="00680213" w:rsidP="00DD3D96">
            <w:pPr>
              <w:pStyle w:val="ListParagraph"/>
              <w:numPr>
                <w:ilvl w:val="0"/>
                <w:numId w:val="5"/>
              </w:numPr>
            </w:pPr>
            <w:r>
              <w:t>Full research proposal (current project)</w:t>
            </w:r>
          </w:p>
          <w:p w14:paraId="40CDE71D" w14:textId="77777777" w:rsidR="00DD3D96" w:rsidRDefault="00DD3D96" w:rsidP="00DD3D96">
            <w:pPr>
              <w:pStyle w:val="ListParagraph"/>
              <w:numPr>
                <w:ilvl w:val="0"/>
                <w:numId w:val="5"/>
              </w:numPr>
            </w:pPr>
            <w:r>
              <w:t>Participant information sheet</w:t>
            </w:r>
          </w:p>
          <w:p w14:paraId="36280F24" w14:textId="77777777" w:rsidR="00DD3D96" w:rsidRDefault="00DD3D96" w:rsidP="00DD3D96">
            <w:pPr>
              <w:pStyle w:val="ListParagraph"/>
              <w:numPr>
                <w:ilvl w:val="0"/>
                <w:numId w:val="5"/>
              </w:numPr>
            </w:pPr>
            <w:r>
              <w:t>Consent form</w:t>
            </w:r>
          </w:p>
          <w:p w14:paraId="39D9961F" w14:textId="73023424" w:rsidR="00DD3D96" w:rsidRDefault="00451951" w:rsidP="00DD3D96">
            <w:pPr>
              <w:pStyle w:val="ListParagraph"/>
              <w:numPr>
                <w:ilvl w:val="0"/>
                <w:numId w:val="5"/>
              </w:numPr>
            </w:pPr>
            <w:r>
              <w:t>*</w:t>
            </w:r>
            <w:r w:rsidR="00DD3D96">
              <w:t xml:space="preserve">Covering letter </w:t>
            </w:r>
          </w:p>
          <w:p w14:paraId="6B60E605" w14:textId="78183E43" w:rsidR="00DD3D96" w:rsidRDefault="00451951" w:rsidP="00DD3D96">
            <w:pPr>
              <w:pStyle w:val="ListParagraph"/>
              <w:numPr>
                <w:ilvl w:val="0"/>
                <w:numId w:val="5"/>
              </w:numPr>
            </w:pPr>
            <w:r>
              <w:t>*</w:t>
            </w:r>
            <w:r w:rsidR="00DD3D96">
              <w:t>Any questionnaires/interview schedules</w:t>
            </w:r>
            <w:r w:rsidR="0008250D">
              <w:t>/topic guides</w:t>
            </w:r>
            <w:r w:rsidR="00DD3D96">
              <w:t xml:space="preserve"> to be used</w:t>
            </w:r>
          </w:p>
          <w:p w14:paraId="7F6547F2" w14:textId="551986E0" w:rsidR="00DD3D96" w:rsidRDefault="00451951" w:rsidP="00DD3D96">
            <w:pPr>
              <w:pStyle w:val="ListParagraph"/>
              <w:numPr>
                <w:ilvl w:val="0"/>
                <w:numId w:val="5"/>
              </w:numPr>
            </w:pPr>
            <w:r>
              <w:t>*</w:t>
            </w:r>
            <w:r w:rsidR="00DD3D96">
              <w:t>Any approved instruments/measures to be used</w:t>
            </w:r>
          </w:p>
          <w:p w14:paraId="6B86121C" w14:textId="4F5826DA" w:rsidR="00DD3D96" w:rsidRDefault="00451951" w:rsidP="00DD3D96">
            <w:pPr>
              <w:pStyle w:val="ListParagraph"/>
              <w:numPr>
                <w:ilvl w:val="0"/>
                <w:numId w:val="5"/>
              </w:numPr>
            </w:pPr>
            <w:r>
              <w:t>*</w:t>
            </w:r>
            <w:r w:rsidR="00DD3D96">
              <w:t>Any advertising material to be used to recruit participants</w:t>
            </w:r>
          </w:p>
          <w:p w14:paraId="1171BE7A" w14:textId="03D74D1E" w:rsidR="00DD3D96" w:rsidRDefault="00451951" w:rsidP="004C41D0">
            <w:pPr>
              <w:pStyle w:val="ListParagraph"/>
              <w:numPr>
                <w:ilvl w:val="0"/>
                <w:numId w:val="5"/>
              </w:numPr>
            </w:pPr>
            <w:r>
              <w:t>*</w:t>
            </w:r>
            <w:r w:rsidR="00DD3D96">
              <w:t xml:space="preserve">Confirmation that project is covered by </w:t>
            </w:r>
            <w:proofErr w:type="spellStart"/>
            <w:r w:rsidR="00DD3D96">
              <w:t>UoK</w:t>
            </w:r>
            <w:proofErr w:type="spellEnd"/>
            <w:r w:rsidR="00DD3D96">
              <w:t xml:space="preserve"> insurance policies (if necessary)</w:t>
            </w:r>
          </w:p>
        </w:tc>
        <w:tc>
          <w:tcPr>
            <w:tcW w:w="992" w:type="dxa"/>
          </w:tcPr>
          <w:p w14:paraId="53A4FD00" w14:textId="77777777" w:rsidR="00DD3D96" w:rsidRDefault="00DD3D96"/>
          <w:p w14:paraId="7B8AC90E" w14:textId="77777777" w:rsidR="00DD3D96" w:rsidRDefault="00DD3D96"/>
          <w:p w14:paraId="1650190C" w14:textId="77777777" w:rsidR="00DD3D96" w:rsidRDefault="00DD3D96"/>
          <w:p w14:paraId="19DD97AF" w14:textId="653925E8" w:rsidR="00DD3D96" w:rsidRDefault="004D28EE" w:rsidP="00DD3D96">
            <w:pPr>
              <w:jc w:val="center"/>
              <w:rPr>
                <w:rFonts w:cs="Arial"/>
              </w:rPr>
            </w:pPr>
            <w:sdt>
              <w:sdtPr>
                <w:rPr>
                  <w:rFonts w:cs="Arial"/>
                </w:rPr>
                <w:id w:val="-1562092529"/>
                <w14:checkbox>
                  <w14:checked w14:val="1"/>
                  <w14:checkedState w14:val="2612" w14:font="MS Gothic"/>
                  <w14:uncheckedState w14:val="2610" w14:font="MS Gothic"/>
                </w14:checkbox>
              </w:sdtPr>
              <w:sdtEndPr/>
              <w:sdtContent>
                <w:r w:rsidR="00187D10">
                  <w:rPr>
                    <w:rFonts w:ascii="MS Gothic" w:eastAsia="MS Gothic" w:hAnsi="MS Gothic" w:cs="Arial" w:hint="eastAsia"/>
                  </w:rPr>
                  <w:t>☒</w:t>
                </w:r>
              </w:sdtContent>
            </w:sdt>
          </w:p>
          <w:p w14:paraId="6510E27F" w14:textId="1FCE6F2B" w:rsidR="00DD3D96" w:rsidRDefault="004D28EE" w:rsidP="00DD3D96">
            <w:pPr>
              <w:jc w:val="center"/>
              <w:rPr>
                <w:rFonts w:cs="Arial"/>
              </w:rPr>
            </w:pPr>
            <w:sdt>
              <w:sdtPr>
                <w:rPr>
                  <w:rFonts w:cs="Arial"/>
                </w:rPr>
                <w:id w:val="940419148"/>
                <w14:checkbox>
                  <w14:checked w14:val="1"/>
                  <w14:checkedState w14:val="2612" w14:font="MS Gothic"/>
                  <w14:uncheckedState w14:val="2610" w14:font="MS Gothic"/>
                </w14:checkbox>
              </w:sdtPr>
              <w:sdtEndPr/>
              <w:sdtContent>
                <w:r w:rsidR="00187D10">
                  <w:rPr>
                    <w:rFonts w:ascii="MS Gothic" w:eastAsia="MS Gothic" w:hAnsi="MS Gothic" w:cs="Arial" w:hint="eastAsia"/>
                  </w:rPr>
                  <w:t>☒</w:t>
                </w:r>
              </w:sdtContent>
            </w:sdt>
          </w:p>
          <w:p w14:paraId="53CE1EBE" w14:textId="7B6E3E89" w:rsidR="00DD3D96" w:rsidRDefault="004D28EE" w:rsidP="00DD3D96">
            <w:pPr>
              <w:jc w:val="center"/>
              <w:rPr>
                <w:rFonts w:cs="Arial"/>
              </w:rPr>
            </w:pPr>
            <w:sdt>
              <w:sdtPr>
                <w:rPr>
                  <w:rFonts w:cs="Arial"/>
                </w:rPr>
                <w:id w:val="-1818258337"/>
                <w14:checkbox>
                  <w14:checked w14:val="1"/>
                  <w14:checkedState w14:val="2612" w14:font="MS Gothic"/>
                  <w14:uncheckedState w14:val="2610" w14:font="MS Gothic"/>
                </w14:checkbox>
              </w:sdtPr>
              <w:sdtEndPr/>
              <w:sdtContent>
                <w:r w:rsidR="00187D10">
                  <w:rPr>
                    <w:rFonts w:ascii="MS Gothic" w:eastAsia="MS Gothic" w:hAnsi="MS Gothic" w:cs="Arial" w:hint="eastAsia"/>
                  </w:rPr>
                  <w:t>☒</w:t>
                </w:r>
              </w:sdtContent>
            </w:sdt>
          </w:p>
          <w:p w14:paraId="257E3B7D" w14:textId="771C8B55" w:rsidR="00DD3D96" w:rsidRDefault="004D28EE" w:rsidP="00DD3D96">
            <w:pPr>
              <w:jc w:val="center"/>
              <w:rPr>
                <w:rFonts w:cs="Arial"/>
              </w:rPr>
            </w:pPr>
            <w:sdt>
              <w:sdtPr>
                <w:rPr>
                  <w:rFonts w:cs="Arial"/>
                </w:rPr>
                <w:id w:val="2062827024"/>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p>
          <w:p w14:paraId="76BCE36D" w14:textId="7CE1DC1B" w:rsidR="00DD3D96" w:rsidRDefault="004D28EE" w:rsidP="00DD3D96">
            <w:pPr>
              <w:jc w:val="center"/>
              <w:rPr>
                <w:rFonts w:cs="Arial"/>
              </w:rPr>
            </w:pPr>
            <w:sdt>
              <w:sdtPr>
                <w:rPr>
                  <w:rFonts w:cs="Arial"/>
                </w:rPr>
                <w:id w:val="304278264"/>
                <w14:checkbox>
                  <w14:checked w14:val="1"/>
                  <w14:checkedState w14:val="2612" w14:font="MS Gothic"/>
                  <w14:uncheckedState w14:val="2610" w14:font="MS Gothic"/>
                </w14:checkbox>
              </w:sdtPr>
              <w:sdtEndPr/>
              <w:sdtContent>
                <w:r w:rsidR="00187D10">
                  <w:rPr>
                    <w:rFonts w:ascii="MS Gothic" w:eastAsia="MS Gothic" w:hAnsi="MS Gothic" w:cs="Arial" w:hint="eastAsia"/>
                  </w:rPr>
                  <w:t>☒</w:t>
                </w:r>
              </w:sdtContent>
            </w:sdt>
          </w:p>
          <w:p w14:paraId="476DD591" w14:textId="248A30E4" w:rsidR="00DD3D96" w:rsidRDefault="004D28EE" w:rsidP="00DD3D96">
            <w:pPr>
              <w:jc w:val="center"/>
              <w:rPr>
                <w:rFonts w:cs="Arial"/>
              </w:rPr>
            </w:pPr>
            <w:sdt>
              <w:sdtPr>
                <w:rPr>
                  <w:rFonts w:cs="Arial"/>
                </w:rPr>
                <w:id w:val="1711538924"/>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p>
          <w:p w14:paraId="5BA6F703" w14:textId="1D8F7BB9" w:rsidR="00DD3D96" w:rsidRDefault="004D28EE" w:rsidP="00DD3D96">
            <w:pPr>
              <w:jc w:val="center"/>
              <w:rPr>
                <w:rFonts w:cs="Arial"/>
              </w:rPr>
            </w:pPr>
            <w:sdt>
              <w:sdtPr>
                <w:rPr>
                  <w:rFonts w:cs="Arial"/>
                </w:rPr>
                <w:id w:val="-1731523962"/>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p>
          <w:p w14:paraId="2F5F180A" w14:textId="3EBE1745" w:rsidR="00680213" w:rsidRDefault="004D28EE" w:rsidP="00680213">
            <w:pPr>
              <w:jc w:val="center"/>
              <w:rPr>
                <w:rFonts w:cs="Arial"/>
              </w:rPr>
            </w:pPr>
            <w:sdt>
              <w:sdtPr>
                <w:rPr>
                  <w:rFonts w:cs="Arial"/>
                </w:rPr>
                <w:id w:val="823936769"/>
                <w14:checkbox>
                  <w14:checked w14:val="0"/>
                  <w14:checkedState w14:val="2612" w14:font="MS Gothic"/>
                  <w14:uncheckedState w14:val="2610" w14:font="MS Gothic"/>
                </w14:checkbox>
              </w:sdtPr>
              <w:sdtEndPr/>
              <w:sdtContent>
                <w:r w:rsidR="002226BF">
                  <w:rPr>
                    <w:rFonts w:ascii="MS Gothic" w:eastAsia="MS Gothic" w:hAnsi="MS Gothic" w:cs="Arial" w:hint="eastAsia"/>
                  </w:rPr>
                  <w:t>☐</w:t>
                </w:r>
              </w:sdtContent>
            </w:sdt>
          </w:p>
          <w:p w14:paraId="6E2A0B53" w14:textId="77777777" w:rsidR="00680213" w:rsidRDefault="00680213" w:rsidP="00DD3D96">
            <w:pPr>
              <w:jc w:val="center"/>
            </w:pPr>
          </w:p>
        </w:tc>
      </w:tr>
    </w:tbl>
    <w:p w14:paraId="185A4091" w14:textId="77777777" w:rsidR="00715110" w:rsidRDefault="00715110" w:rsidP="005E77C0">
      <w:pPr>
        <w:pStyle w:val="NoSpacing"/>
        <w:rPr>
          <w:sz w:val="16"/>
          <w:szCs w:val="16"/>
        </w:rPr>
      </w:pPr>
    </w:p>
    <w:p w14:paraId="506B950F" w14:textId="4A423258" w:rsidR="005E77C0" w:rsidRPr="004430A8" w:rsidRDefault="00186945" w:rsidP="004430A8">
      <w:pPr>
        <w:tabs>
          <w:tab w:val="left" w:pos="5055"/>
        </w:tabs>
      </w:pPr>
      <w:r>
        <w:tab/>
      </w:r>
    </w:p>
    <w:sectPr w:rsidR="005E77C0" w:rsidRPr="004430A8" w:rsidSect="00B72F8A">
      <w:headerReference w:type="default" r:id="rId11"/>
      <w:footerReference w:type="default" r:id="rId12"/>
      <w:pgSz w:w="11906" w:h="16838"/>
      <w:pgMar w:top="1440" w:right="1440" w:bottom="993" w:left="1440" w:header="708" w:footer="4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361D1" w14:textId="77777777" w:rsidR="004D28EE" w:rsidRDefault="004D28EE" w:rsidP="00A002BF">
      <w:pPr>
        <w:spacing w:after="0"/>
      </w:pPr>
      <w:r>
        <w:separator/>
      </w:r>
    </w:p>
  </w:endnote>
  <w:endnote w:type="continuationSeparator" w:id="0">
    <w:p w14:paraId="76D1F4AD" w14:textId="77777777" w:rsidR="004D28EE" w:rsidRDefault="004D28EE" w:rsidP="00A002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BDA47" w14:textId="090832ED" w:rsidR="003116E9" w:rsidRPr="003116E9" w:rsidRDefault="003116E9" w:rsidP="003116E9">
    <w:pPr>
      <w:pStyle w:val="NoSpacing"/>
      <w:rPr>
        <w:sz w:val="16"/>
        <w:szCs w:val="16"/>
      </w:rPr>
    </w:pPr>
    <w:r w:rsidRPr="003116E9">
      <w:rPr>
        <w:sz w:val="16"/>
        <w:szCs w:val="16"/>
      </w:rPr>
      <w:t>ARW/DN</w:t>
    </w:r>
    <w:r w:rsidR="00D7774F">
      <w:rPr>
        <w:sz w:val="16"/>
        <w:szCs w:val="16"/>
      </w:rPr>
      <w:t>/HFC 09/03/18</w:t>
    </w:r>
  </w:p>
  <w:p w14:paraId="6CF192DB" w14:textId="77777777" w:rsidR="003116E9" w:rsidRPr="003116E9" w:rsidRDefault="003116E9" w:rsidP="003116E9">
    <w:pPr>
      <w:pStyle w:val="NoSpacing"/>
      <w:rPr>
        <w:sz w:val="16"/>
        <w:szCs w:val="16"/>
      </w:rPr>
    </w:pPr>
    <w:r w:rsidRPr="003116E9">
      <w:rPr>
        <w:sz w:val="16"/>
        <w:szCs w:val="16"/>
      </w:rPr>
      <w:fldChar w:fldCharType="begin"/>
    </w:r>
    <w:r w:rsidRPr="003116E9">
      <w:rPr>
        <w:sz w:val="16"/>
        <w:szCs w:val="16"/>
      </w:rPr>
      <w:instrText xml:space="preserve"> FILENAME  \p  \* MERGEFORMAT </w:instrText>
    </w:r>
    <w:r w:rsidRPr="003116E9">
      <w:rPr>
        <w:sz w:val="16"/>
        <w:szCs w:val="16"/>
      </w:rPr>
      <w:fldChar w:fldCharType="separate"/>
    </w:r>
    <w:r w:rsidR="00303E85">
      <w:rPr>
        <w:noProof/>
        <w:sz w:val="16"/>
        <w:szCs w:val="16"/>
      </w:rPr>
      <w:t>X:\Committees\Research Ethics Advisory Group\Application Forms\Sciences\sciences-reag-full-app-form-march-2018.docx</w:t>
    </w:r>
    <w:r w:rsidRPr="003116E9">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9F4FB" w14:textId="77777777" w:rsidR="004D28EE" w:rsidRDefault="004D28EE" w:rsidP="00A002BF">
      <w:pPr>
        <w:spacing w:after="0"/>
      </w:pPr>
      <w:r>
        <w:separator/>
      </w:r>
    </w:p>
  </w:footnote>
  <w:footnote w:type="continuationSeparator" w:id="0">
    <w:p w14:paraId="5EF5AA32" w14:textId="77777777" w:rsidR="004D28EE" w:rsidRDefault="004D28EE" w:rsidP="00A002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B893C" w14:textId="77777777" w:rsidR="000D7CD8" w:rsidRPr="00400430" w:rsidRDefault="00BD649A" w:rsidP="00A002BF">
    <w:pPr>
      <w:tabs>
        <w:tab w:val="left" w:pos="7719"/>
      </w:tabs>
      <w:spacing w:after="0"/>
      <w:ind w:left="-851"/>
      <w:rPr>
        <w:b/>
        <w:sz w:val="32"/>
        <w:szCs w:val="32"/>
      </w:rPr>
    </w:pPr>
    <w:r>
      <w:rPr>
        <w:b/>
        <w:noProof/>
        <w:sz w:val="32"/>
        <w:szCs w:val="32"/>
        <w:lang w:eastAsia="en-GB"/>
      </w:rPr>
      <mc:AlternateContent>
        <mc:Choice Requires="wps">
          <w:drawing>
            <wp:anchor distT="0" distB="0" distL="114300" distR="114300" simplePos="0" relativeHeight="251658240" behindDoc="0" locked="0" layoutInCell="1" allowOverlap="1" wp14:anchorId="472246D9" wp14:editId="0904E0AE">
              <wp:simplePos x="0" y="0"/>
              <wp:positionH relativeFrom="column">
                <wp:posOffset>5177790</wp:posOffset>
              </wp:positionH>
              <wp:positionV relativeFrom="paragraph">
                <wp:posOffset>-299720</wp:posOffset>
              </wp:positionV>
              <wp:extent cx="1243965" cy="829310"/>
              <wp:effectExtent l="0" t="0" r="635" b="889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965" cy="829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2C31A1" w14:textId="77777777" w:rsidR="000D7CD8" w:rsidRDefault="000D7CD8">
                          <w:r w:rsidRPr="00A002BF">
                            <w:rPr>
                              <w:noProof/>
                              <w:lang w:eastAsia="en-GB"/>
                            </w:rPr>
                            <w:drawing>
                              <wp:inline distT="0" distB="0" distL="0" distR="0" wp14:anchorId="60D93AA4" wp14:editId="08AB886A">
                                <wp:extent cx="1117636" cy="723014"/>
                                <wp:effectExtent l="19050" t="0" r="6314" b="0"/>
                                <wp:docPr id="1" name="Picture 0" descr="Uok_Logo_RGB29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k_Logo_RGB294[1].tif"/>
                                        <pic:cNvPicPr/>
                                      </pic:nvPicPr>
                                      <pic:blipFill>
                                        <a:blip r:embed="rId1"/>
                                        <a:stretch>
                                          <a:fillRect/>
                                        </a:stretch>
                                      </pic:blipFill>
                                      <pic:spPr>
                                        <a:xfrm>
                                          <a:off x="0" y="0"/>
                                          <a:ext cx="1129033" cy="73038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2246D9" id="_x0000_t202" coordsize="21600,21600" o:spt="202" path="m,l,21600r21600,l21600,xe">
              <v:stroke joinstyle="miter"/>
              <v:path gradientshapeok="t" o:connecttype="rect"/>
            </v:shapetype>
            <v:shape id="Text Box 1" o:spid="_x0000_s1026" type="#_x0000_t202" style="position:absolute;left:0;text-align:left;margin-left:407.7pt;margin-top:-23.6pt;width:97.95pt;height:6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" stroked="f">
              <v:textbox>
                <w:txbxContent>
                  <w:p w14:paraId="1B2C31A1" w14:textId="77777777" w:rsidR="000D7CD8" w:rsidRDefault="000D7CD8">
                    <w:r w:rsidRPr="00A002BF">
                      <w:rPr>
                        <w:noProof/>
                        <w:lang w:eastAsia="en-GB"/>
                      </w:rPr>
                      <w:drawing>
                        <wp:inline distT="0" distB="0" distL="0" distR="0" wp14:anchorId="60D93AA4" wp14:editId="08AB886A">
                          <wp:extent cx="1117636" cy="723014"/>
                          <wp:effectExtent l="19050" t="0" r="6314" b="0"/>
                          <wp:docPr id="1" name="Picture 0" descr="Uok_Logo_RGB29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k_Logo_RGB294[1].tif"/>
                                  <pic:cNvPicPr/>
                                </pic:nvPicPr>
                                <pic:blipFill>
                                  <a:blip r:embed="rId2"/>
                                  <a:stretch>
                                    <a:fillRect/>
                                  </a:stretch>
                                </pic:blipFill>
                                <pic:spPr>
                                  <a:xfrm>
                                    <a:off x="0" y="0"/>
                                    <a:ext cx="1129033" cy="730387"/>
                                  </a:xfrm>
                                  <a:prstGeom prst="rect">
                                    <a:avLst/>
                                  </a:prstGeom>
                                </pic:spPr>
                              </pic:pic>
                            </a:graphicData>
                          </a:graphic>
                        </wp:inline>
                      </w:drawing>
                    </w:r>
                  </w:p>
                </w:txbxContent>
              </v:textbox>
            </v:shape>
          </w:pict>
        </mc:Fallback>
      </mc:AlternateContent>
    </w:r>
    <w:r w:rsidR="000D7CD8">
      <w:rPr>
        <w:b/>
        <w:sz w:val="32"/>
        <w:szCs w:val="32"/>
      </w:rPr>
      <w:t xml:space="preserve">FULL </w:t>
    </w:r>
    <w:r w:rsidR="000D7CD8" w:rsidRPr="00400430">
      <w:rPr>
        <w:b/>
        <w:sz w:val="32"/>
        <w:szCs w:val="32"/>
      </w:rPr>
      <w:t xml:space="preserve">ETHICS </w:t>
    </w:r>
    <w:r w:rsidR="000D7CD8">
      <w:rPr>
        <w:b/>
        <w:sz w:val="32"/>
        <w:szCs w:val="32"/>
      </w:rPr>
      <w:t>APPLICATION</w:t>
    </w:r>
    <w:r w:rsidR="000D7CD8" w:rsidRPr="00400430">
      <w:rPr>
        <w:b/>
        <w:sz w:val="32"/>
        <w:szCs w:val="32"/>
      </w:rPr>
      <w:t xml:space="preserve"> FOR RESEARCH</w:t>
    </w:r>
    <w:r w:rsidR="000D7CD8">
      <w:rPr>
        <w:b/>
        <w:sz w:val="32"/>
        <w:szCs w:val="32"/>
      </w:rPr>
      <w:tab/>
    </w:r>
  </w:p>
  <w:p w14:paraId="103C90E0" w14:textId="77777777" w:rsidR="000D7CD8" w:rsidRDefault="000D7CD8" w:rsidP="00A002BF">
    <w:pPr>
      <w:pStyle w:val="Header"/>
      <w:ind w:left="-851"/>
    </w:pPr>
    <w:r w:rsidRPr="00400430">
      <w:rPr>
        <w:b/>
        <w:sz w:val="32"/>
        <w:szCs w:val="32"/>
      </w:rPr>
      <w:t>WITH HUMAN PARTICIPANTS</w:t>
    </w:r>
    <w:r>
      <w:rPr>
        <w:b/>
        <w:sz w:val="32"/>
        <w:szCs w:val="32"/>
      </w:rPr>
      <w:t xml:space="preserve"> – FACULTY OF SCIENCES</w:t>
    </w:r>
  </w:p>
  <w:p w14:paraId="7E8E9F30" w14:textId="77777777" w:rsidR="000D7CD8" w:rsidRDefault="000D7C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4DE0"/>
    <w:multiLevelType w:val="hybridMultilevel"/>
    <w:tmpl w:val="52D632D2"/>
    <w:lvl w:ilvl="0" w:tplc="08090001">
      <w:start w:val="1"/>
      <w:numFmt w:val="bullet"/>
      <w:lvlText w:val=""/>
      <w:lvlJc w:val="left"/>
      <w:pPr>
        <w:ind w:left="360" w:hanging="360"/>
      </w:pPr>
      <w:rPr>
        <w:rFonts w:ascii="Symbol" w:hAnsi="Symbol" w:hint="default"/>
      </w:rPr>
    </w:lvl>
    <w:lvl w:ilvl="1" w:tplc="1EDEA908">
      <w:start w:val="1"/>
      <w:numFmt w:val="bullet"/>
      <w:lvlText w:val="–"/>
      <w:lvlJc w:val="left"/>
      <w:pPr>
        <w:ind w:left="1080" w:hanging="360"/>
      </w:pPr>
      <w:rPr>
        <w:rFonts w:ascii="Arial" w:hAnsi="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B101D6"/>
    <w:multiLevelType w:val="hybridMultilevel"/>
    <w:tmpl w:val="216CAD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101E87"/>
    <w:multiLevelType w:val="hybridMultilevel"/>
    <w:tmpl w:val="D43452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5C40E49"/>
    <w:multiLevelType w:val="hybridMultilevel"/>
    <w:tmpl w:val="49D24B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580287"/>
    <w:multiLevelType w:val="hybridMultilevel"/>
    <w:tmpl w:val="6512DE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2BF"/>
    <w:rsid w:val="00055203"/>
    <w:rsid w:val="000723D0"/>
    <w:rsid w:val="0008250D"/>
    <w:rsid w:val="000B31F6"/>
    <w:rsid w:val="000C4D7B"/>
    <w:rsid w:val="000D6C84"/>
    <w:rsid w:val="000D7CD8"/>
    <w:rsid w:val="0010760D"/>
    <w:rsid w:val="001308C1"/>
    <w:rsid w:val="00131E4B"/>
    <w:rsid w:val="00151B5B"/>
    <w:rsid w:val="00173DF2"/>
    <w:rsid w:val="00186945"/>
    <w:rsid w:val="00187D10"/>
    <w:rsid w:val="001958EB"/>
    <w:rsid w:val="001A665D"/>
    <w:rsid w:val="001B21B0"/>
    <w:rsid w:val="001C7333"/>
    <w:rsid w:val="001D34E6"/>
    <w:rsid w:val="002226BF"/>
    <w:rsid w:val="00252D24"/>
    <w:rsid w:val="00265FAB"/>
    <w:rsid w:val="00280280"/>
    <w:rsid w:val="002A149A"/>
    <w:rsid w:val="002A1DFE"/>
    <w:rsid w:val="002A5F67"/>
    <w:rsid w:val="002B23CB"/>
    <w:rsid w:val="002C75ED"/>
    <w:rsid w:val="002D2D3E"/>
    <w:rsid w:val="002E0070"/>
    <w:rsid w:val="002E145D"/>
    <w:rsid w:val="002E7AA0"/>
    <w:rsid w:val="002F761A"/>
    <w:rsid w:val="00303E85"/>
    <w:rsid w:val="003116E9"/>
    <w:rsid w:val="00356534"/>
    <w:rsid w:val="00364168"/>
    <w:rsid w:val="00372689"/>
    <w:rsid w:val="00386291"/>
    <w:rsid w:val="003862C1"/>
    <w:rsid w:val="003B4F91"/>
    <w:rsid w:val="003F7D00"/>
    <w:rsid w:val="00400C20"/>
    <w:rsid w:val="004430A8"/>
    <w:rsid w:val="00451951"/>
    <w:rsid w:val="004907BC"/>
    <w:rsid w:val="00491463"/>
    <w:rsid w:val="004A03D7"/>
    <w:rsid w:val="004C41D0"/>
    <w:rsid w:val="004D28EE"/>
    <w:rsid w:val="004D724B"/>
    <w:rsid w:val="004D76E2"/>
    <w:rsid w:val="0050718F"/>
    <w:rsid w:val="00515277"/>
    <w:rsid w:val="00540FF3"/>
    <w:rsid w:val="00550384"/>
    <w:rsid w:val="00551DF6"/>
    <w:rsid w:val="00564CA4"/>
    <w:rsid w:val="00565335"/>
    <w:rsid w:val="005923B8"/>
    <w:rsid w:val="005955D6"/>
    <w:rsid w:val="005A4561"/>
    <w:rsid w:val="005C4ACC"/>
    <w:rsid w:val="005C4B6E"/>
    <w:rsid w:val="005E77C0"/>
    <w:rsid w:val="00624D0E"/>
    <w:rsid w:val="00635F3B"/>
    <w:rsid w:val="00642488"/>
    <w:rsid w:val="006428C5"/>
    <w:rsid w:val="00645186"/>
    <w:rsid w:val="00676F65"/>
    <w:rsid w:val="00680213"/>
    <w:rsid w:val="0069318B"/>
    <w:rsid w:val="006A2EF3"/>
    <w:rsid w:val="006A7811"/>
    <w:rsid w:val="006B2B40"/>
    <w:rsid w:val="006C6557"/>
    <w:rsid w:val="006E0EA3"/>
    <w:rsid w:val="007053A1"/>
    <w:rsid w:val="00715110"/>
    <w:rsid w:val="007401AA"/>
    <w:rsid w:val="00754111"/>
    <w:rsid w:val="00756C60"/>
    <w:rsid w:val="00757280"/>
    <w:rsid w:val="007573D2"/>
    <w:rsid w:val="0077246C"/>
    <w:rsid w:val="007779FA"/>
    <w:rsid w:val="00796D3E"/>
    <w:rsid w:val="00796E82"/>
    <w:rsid w:val="007A0733"/>
    <w:rsid w:val="007B11AB"/>
    <w:rsid w:val="007B468E"/>
    <w:rsid w:val="007E2504"/>
    <w:rsid w:val="007E266A"/>
    <w:rsid w:val="0080355A"/>
    <w:rsid w:val="00814DFE"/>
    <w:rsid w:val="00821F76"/>
    <w:rsid w:val="00830586"/>
    <w:rsid w:val="00856A53"/>
    <w:rsid w:val="00861D70"/>
    <w:rsid w:val="00885218"/>
    <w:rsid w:val="0088680A"/>
    <w:rsid w:val="00890882"/>
    <w:rsid w:val="008C6B49"/>
    <w:rsid w:val="008D0D91"/>
    <w:rsid w:val="008D24CA"/>
    <w:rsid w:val="008E207C"/>
    <w:rsid w:val="008E3634"/>
    <w:rsid w:val="00903A63"/>
    <w:rsid w:val="00932687"/>
    <w:rsid w:val="00974500"/>
    <w:rsid w:val="009810F8"/>
    <w:rsid w:val="0099444B"/>
    <w:rsid w:val="009A22FA"/>
    <w:rsid w:val="009A32C9"/>
    <w:rsid w:val="009F0BE7"/>
    <w:rsid w:val="009F2E02"/>
    <w:rsid w:val="009F4154"/>
    <w:rsid w:val="00A002BF"/>
    <w:rsid w:val="00A047B3"/>
    <w:rsid w:val="00A51DF5"/>
    <w:rsid w:val="00A75EE3"/>
    <w:rsid w:val="00A80274"/>
    <w:rsid w:val="00A808B1"/>
    <w:rsid w:val="00A9148C"/>
    <w:rsid w:val="00A92D2C"/>
    <w:rsid w:val="00A96BB6"/>
    <w:rsid w:val="00AA1E19"/>
    <w:rsid w:val="00AD0E55"/>
    <w:rsid w:val="00AE50F4"/>
    <w:rsid w:val="00B36FAB"/>
    <w:rsid w:val="00B662CD"/>
    <w:rsid w:val="00B71D07"/>
    <w:rsid w:val="00B72F8A"/>
    <w:rsid w:val="00B863ED"/>
    <w:rsid w:val="00BA03DB"/>
    <w:rsid w:val="00BD5544"/>
    <w:rsid w:val="00BD649A"/>
    <w:rsid w:val="00BE1DE6"/>
    <w:rsid w:val="00C108DD"/>
    <w:rsid w:val="00C1090D"/>
    <w:rsid w:val="00C2659C"/>
    <w:rsid w:val="00C41870"/>
    <w:rsid w:val="00C63A15"/>
    <w:rsid w:val="00C65AC5"/>
    <w:rsid w:val="00C66333"/>
    <w:rsid w:val="00C800AF"/>
    <w:rsid w:val="00CA20AE"/>
    <w:rsid w:val="00CE2B37"/>
    <w:rsid w:val="00CE439A"/>
    <w:rsid w:val="00D1730C"/>
    <w:rsid w:val="00D278C1"/>
    <w:rsid w:val="00D4027A"/>
    <w:rsid w:val="00D42CA0"/>
    <w:rsid w:val="00D4464F"/>
    <w:rsid w:val="00D664EA"/>
    <w:rsid w:val="00D77528"/>
    <w:rsid w:val="00D7774F"/>
    <w:rsid w:val="00D92269"/>
    <w:rsid w:val="00DA1B72"/>
    <w:rsid w:val="00DD3D96"/>
    <w:rsid w:val="00DD6281"/>
    <w:rsid w:val="00DF105C"/>
    <w:rsid w:val="00DF6920"/>
    <w:rsid w:val="00E4666E"/>
    <w:rsid w:val="00E520C1"/>
    <w:rsid w:val="00E5445C"/>
    <w:rsid w:val="00E65153"/>
    <w:rsid w:val="00E861A1"/>
    <w:rsid w:val="00E97172"/>
    <w:rsid w:val="00EC3516"/>
    <w:rsid w:val="00EC3C19"/>
    <w:rsid w:val="00ED543B"/>
    <w:rsid w:val="00EE0691"/>
    <w:rsid w:val="00EE0CC7"/>
    <w:rsid w:val="00EF3630"/>
    <w:rsid w:val="00F03AA0"/>
    <w:rsid w:val="00F119FA"/>
    <w:rsid w:val="00F1627C"/>
    <w:rsid w:val="00F20CCB"/>
    <w:rsid w:val="00F306CF"/>
    <w:rsid w:val="00F4752D"/>
    <w:rsid w:val="00F51D21"/>
    <w:rsid w:val="00FC2EEB"/>
    <w:rsid w:val="00FD137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6439C5"/>
  <w15:docId w15:val="{6585BE88-01C3-4304-9FE5-101F007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GB"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0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2BF"/>
    <w:pPr>
      <w:tabs>
        <w:tab w:val="center" w:pos="4513"/>
        <w:tab w:val="right" w:pos="9026"/>
      </w:tabs>
      <w:spacing w:after="0"/>
    </w:pPr>
  </w:style>
  <w:style w:type="character" w:customStyle="1" w:styleId="HeaderChar">
    <w:name w:val="Header Char"/>
    <w:basedOn w:val="DefaultParagraphFont"/>
    <w:link w:val="Header"/>
    <w:uiPriority w:val="99"/>
    <w:rsid w:val="00A002BF"/>
  </w:style>
  <w:style w:type="paragraph" w:styleId="Footer">
    <w:name w:val="footer"/>
    <w:basedOn w:val="Normal"/>
    <w:link w:val="FooterChar"/>
    <w:uiPriority w:val="99"/>
    <w:unhideWhenUsed/>
    <w:rsid w:val="00A002BF"/>
    <w:pPr>
      <w:tabs>
        <w:tab w:val="center" w:pos="4513"/>
        <w:tab w:val="right" w:pos="9026"/>
      </w:tabs>
      <w:spacing w:after="0"/>
    </w:pPr>
  </w:style>
  <w:style w:type="character" w:customStyle="1" w:styleId="FooterChar">
    <w:name w:val="Footer Char"/>
    <w:basedOn w:val="DefaultParagraphFont"/>
    <w:link w:val="Footer"/>
    <w:uiPriority w:val="99"/>
    <w:rsid w:val="00A002BF"/>
  </w:style>
  <w:style w:type="paragraph" w:styleId="BalloonText">
    <w:name w:val="Balloon Text"/>
    <w:basedOn w:val="Normal"/>
    <w:link w:val="BalloonTextChar"/>
    <w:uiPriority w:val="99"/>
    <w:semiHidden/>
    <w:unhideWhenUsed/>
    <w:rsid w:val="00A002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2BF"/>
    <w:rPr>
      <w:rFonts w:ascii="Tahoma" w:hAnsi="Tahoma" w:cs="Tahoma"/>
      <w:sz w:val="16"/>
      <w:szCs w:val="16"/>
    </w:rPr>
  </w:style>
  <w:style w:type="table" w:styleId="TableGrid">
    <w:name w:val="Table Grid"/>
    <w:basedOn w:val="TableNormal"/>
    <w:uiPriority w:val="59"/>
    <w:rsid w:val="00A002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34E6"/>
    <w:pPr>
      <w:ind w:left="720"/>
      <w:contextualSpacing/>
    </w:pPr>
  </w:style>
  <w:style w:type="character" w:styleId="Hyperlink">
    <w:name w:val="Hyperlink"/>
    <w:basedOn w:val="DefaultParagraphFont"/>
    <w:uiPriority w:val="99"/>
    <w:unhideWhenUsed/>
    <w:rsid w:val="000D7CD8"/>
    <w:rPr>
      <w:color w:val="0000FF" w:themeColor="hyperlink"/>
      <w:u w:val="single"/>
    </w:rPr>
  </w:style>
  <w:style w:type="paragraph" w:styleId="NoSpacing">
    <w:name w:val="No Spacing"/>
    <w:uiPriority w:val="1"/>
    <w:qFormat/>
    <w:rsid w:val="005E77C0"/>
    <w:pPr>
      <w:spacing w:after="0"/>
    </w:pPr>
  </w:style>
  <w:style w:type="character" w:styleId="CommentReference">
    <w:name w:val="annotation reference"/>
    <w:basedOn w:val="DefaultParagraphFont"/>
    <w:uiPriority w:val="99"/>
    <w:semiHidden/>
    <w:unhideWhenUsed/>
    <w:rsid w:val="001958EB"/>
    <w:rPr>
      <w:sz w:val="16"/>
      <w:szCs w:val="16"/>
    </w:rPr>
  </w:style>
  <w:style w:type="paragraph" w:styleId="CommentText">
    <w:name w:val="annotation text"/>
    <w:basedOn w:val="Normal"/>
    <w:link w:val="CommentTextChar"/>
    <w:uiPriority w:val="99"/>
    <w:semiHidden/>
    <w:unhideWhenUsed/>
    <w:rsid w:val="001958EB"/>
    <w:rPr>
      <w:sz w:val="20"/>
      <w:szCs w:val="20"/>
    </w:rPr>
  </w:style>
  <w:style w:type="character" w:customStyle="1" w:styleId="CommentTextChar">
    <w:name w:val="Comment Text Char"/>
    <w:basedOn w:val="DefaultParagraphFont"/>
    <w:link w:val="CommentText"/>
    <w:uiPriority w:val="99"/>
    <w:semiHidden/>
    <w:rsid w:val="001958EB"/>
    <w:rPr>
      <w:sz w:val="20"/>
      <w:szCs w:val="20"/>
    </w:rPr>
  </w:style>
  <w:style w:type="paragraph" w:styleId="CommentSubject">
    <w:name w:val="annotation subject"/>
    <w:basedOn w:val="CommentText"/>
    <w:next w:val="CommentText"/>
    <w:link w:val="CommentSubjectChar"/>
    <w:uiPriority w:val="99"/>
    <w:semiHidden/>
    <w:unhideWhenUsed/>
    <w:rsid w:val="001958EB"/>
    <w:rPr>
      <w:b/>
      <w:bCs/>
    </w:rPr>
  </w:style>
  <w:style w:type="character" w:customStyle="1" w:styleId="CommentSubjectChar">
    <w:name w:val="Comment Subject Char"/>
    <w:basedOn w:val="CommentTextChar"/>
    <w:link w:val="CommentSubject"/>
    <w:uiPriority w:val="99"/>
    <w:semiHidden/>
    <w:rsid w:val="001958EB"/>
    <w:rPr>
      <w:b/>
      <w:bCs/>
      <w:sz w:val="20"/>
      <w:szCs w:val="20"/>
    </w:rPr>
  </w:style>
  <w:style w:type="character" w:styleId="PlaceholderText">
    <w:name w:val="Placeholder Text"/>
    <w:basedOn w:val="DefaultParagraphFont"/>
    <w:uiPriority w:val="99"/>
    <w:semiHidden/>
    <w:rsid w:val="003116E9"/>
    <w:rPr>
      <w:color w:val="808080"/>
    </w:rPr>
  </w:style>
  <w:style w:type="character" w:styleId="UnresolvedMention">
    <w:name w:val="Unresolved Mention"/>
    <w:basedOn w:val="DefaultParagraphFont"/>
    <w:uiPriority w:val="99"/>
    <w:semiHidden/>
    <w:unhideWhenUsed/>
    <w:rsid w:val="00B71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j418@kent.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fsoethics@kent.ac.uk" TargetMode="External"/><Relationship Id="rId4" Type="http://schemas.openxmlformats.org/officeDocument/2006/relationships/settings" Target="settings.xml"/><Relationship Id="rId9" Type="http://schemas.openxmlformats.org/officeDocument/2006/relationships/hyperlink" Target="mailto:cf333@kent.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tif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2EB6F-E950-D946-B915-AC61C3D5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Robyn Palmer</dc:creator>
  <cp:lastModifiedBy>Alice Jaffray</cp:lastModifiedBy>
  <cp:revision>2</cp:revision>
  <cp:lastPrinted>2011-10-14T13:30:00Z</cp:lastPrinted>
  <dcterms:created xsi:type="dcterms:W3CDTF">2021-02-02T12:45:00Z</dcterms:created>
  <dcterms:modified xsi:type="dcterms:W3CDTF">2021-02-02T12:45:00Z</dcterms:modified>
</cp:coreProperties>
</file>