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76B6" w:rsidRDefault="002376B6" w:rsidP="002376B6">
      <w:pPr>
        <w:jc w:val="center"/>
        <w:rPr>
          <w:rFonts w:cs="Arial"/>
          <w:b/>
          <w:color w:val="FFFFFF"/>
          <w:sz w:val="48"/>
          <w:szCs w:val="48"/>
        </w:rPr>
      </w:pPr>
      <w:r>
        <w:rPr>
          <w:rFonts w:cs="Arial"/>
          <w:b/>
          <w:noProof/>
          <w:color w:val="FFFFFF"/>
          <w:sz w:val="48"/>
          <w:szCs w:val="48"/>
        </w:rPr>
        <w:drawing>
          <wp:inline distT="0" distB="0" distL="0" distR="0" wp14:anchorId="4A93BA60" wp14:editId="2061C8A6">
            <wp:extent cx="5953125" cy="28479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b="63040"/>
                    <a:stretch>
                      <a:fillRect/>
                    </a:stretch>
                  </pic:blipFill>
                  <pic:spPr bwMode="auto">
                    <a:xfrm>
                      <a:off x="0" y="0"/>
                      <a:ext cx="5953125" cy="2847975"/>
                    </a:xfrm>
                    <a:prstGeom prst="rect">
                      <a:avLst/>
                    </a:prstGeom>
                    <a:noFill/>
                    <a:ln>
                      <a:noFill/>
                    </a:ln>
                  </pic:spPr>
                </pic:pic>
              </a:graphicData>
            </a:graphic>
          </wp:inline>
        </w:drawing>
      </w:r>
    </w:p>
    <w:p w:rsidR="002376B6" w:rsidRDefault="00852F9C" w:rsidP="002376B6">
      <w:pPr>
        <w:jc w:val="center"/>
        <w:rPr>
          <w:rFonts w:cs="Arial"/>
          <w:b/>
          <w:color w:val="FFFFFF"/>
          <w:sz w:val="48"/>
          <w:szCs w:val="48"/>
        </w:rPr>
      </w:pPr>
      <w:r>
        <w:rPr>
          <w:noProof/>
        </w:rPr>
        <mc:AlternateContent>
          <mc:Choice Requires="wps">
            <w:drawing>
              <wp:anchor distT="0" distB="0" distL="114300" distR="114300" simplePos="0" relativeHeight="251659264" behindDoc="0" locked="0" layoutInCell="1" allowOverlap="1">
                <wp:simplePos x="0" y="0"/>
                <wp:positionH relativeFrom="column">
                  <wp:posOffset>533400</wp:posOffset>
                </wp:positionH>
                <wp:positionV relativeFrom="paragraph">
                  <wp:posOffset>295910</wp:posOffset>
                </wp:positionV>
                <wp:extent cx="5305425" cy="1352550"/>
                <wp:effectExtent l="0" t="0" r="28575" b="19050"/>
                <wp:wrapNone/>
                <wp:docPr id="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05425" cy="1352550"/>
                        </a:xfrm>
                        <a:prstGeom prst="rect">
                          <a:avLst/>
                        </a:prstGeom>
                        <a:solidFill>
                          <a:srgbClr val="FFFFFF"/>
                        </a:solidFill>
                        <a:ln w="9525">
                          <a:solidFill>
                            <a:srgbClr val="000000"/>
                          </a:solidFill>
                          <a:miter lim="800000"/>
                          <a:headEnd/>
                          <a:tailEnd/>
                        </a:ln>
                      </wps:spPr>
                      <wps:txbx>
                        <w:txbxContent>
                          <w:p w:rsidR="002376B6" w:rsidRDefault="002376B6" w:rsidP="002376B6">
                            <w:pPr>
                              <w:spacing w:line="240" w:lineRule="auto"/>
                              <w:contextualSpacing/>
                              <w:jc w:val="center"/>
                              <w:rPr>
                                <w:rFonts w:cs="Arial"/>
                                <w:b/>
                                <w:sz w:val="40"/>
                                <w:szCs w:val="40"/>
                              </w:rPr>
                            </w:pPr>
                            <w:r w:rsidRPr="00AF27EC">
                              <w:rPr>
                                <w:rFonts w:cs="Arial"/>
                                <w:b/>
                                <w:sz w:val="40"/>
                                <w:szCs w:val="40"/>
                              </w:rPr>
                              <w:t>Japan Medical Data Center (JMDC)</w:t>
                            </w:r>
                          </w:p>
                          <w:p w:rsidR="002376B6" w:rsidRDefault="002376B6" w:rsidP="002376B6">
                            <w:pPr>
                              <w:spacing w:line="240" w:lineRule="auto"/>
                              <w:contextualSpacing/>
                              <w:jc w:val="center"/>
                              <w:rPr>
                                <w:rFonts w:cs="Arial"/>
                                <w:b/>
                                <w:sz w:val="40"/>
                                <w:szCs w:val="40"/>
                              </w:rPr>
                            </w:pPr>
                            <w:proofErr w:type="gramStart"/>
                            <w:r>
                              <w:rPr>
                                <w:rFonts w:cs="Arial"/>
                                <w:b/>
                                <w:sz w:val="40"/>
                                <w:szCs w:val="40"/>
                              </w:rPr>
                              <w:t>to</w:t>
                            </w:r>
                            <w:proofErr w:type="gramEnd"/>
                          </w:p>
                          <w:p w:rsidR="002376B6" w:rsidRPr="00E625E9" w:rsidRDefault="002376B6" w:rsidP="002376B6">
                            <w:pPr>
                              <w:spacing w:line="240" w:lineRule="auto"/>
                              <w:contextualSpacing/>
                              <w:jc w:val="center"/>
                              <w:rPr>
                                <w:rFonts w:cs="Arial"/>
                                <w:b/>
                                <w:sz w:val="40"/>
                                <w:szCs w:val="40"/>
                              </w:rPr>
                            </w:pPr>
                            <w:r>
                              <w:rPr>
                                <w:rFonts w:cs="Arial"/>
                                <w:b/>
                                <w:sz w:val="40"/>
                                <w:szCs w:val="40"/>
                              </w:rPr>
                              <w:t>OMOP Common Data Model (CDM V5</w:t>
                            </w:r>
                            <w:r w:rsidRPr="00E625E9">
                              <w:rPr>
                                <w:rFonts w:cs="Arial"/>
                                <w:b/>
                                <w:sz w:val="40"/>
                                <w:szCs w:val="40"/>
                              </w:rPr>
                              <w:t>.0)</w:t>
                            </w:r>
                          </w:p>
                          <w:p w:rsidR="002376B6" w:rsidRPr="00AF27EC" w:rsidRDefault="002376B6" w:rsidP="002376B6">
                            <w:pPr>
                              <w:spacing w:line="240" w:lineRule="auto"/>
                              <w:contextualSpacing/>
                              <w:jc w:val="center"/>
                              <w:rPr>
                                <w:rFonts w:cs="Arial"/>
                                <w:b/>
                                <w:sz w:val="32"/>
                                <w:szCs w:val="40"/>
                              </w:rPr>
                            </w:pPr>
                            <w:r w:rsidRPr="00AF27EC">
                              <w:rPr>
                                <w:rFonts w:cs="Arial"/>
                                <w:b/>
                                <w:sz w:val="32"/>
                                <w:szCs w:val="40"/>
                              </w:rPr>
                              <w:t>ET</w:t>
                            </w:r>
                            <w:r>
                              <w:rPr>
                                <w:rFonts w:cs="Arial"/>
                                <w:b/>
                                <w:sz w:val="32"/>
                                <w:szCs w:val="40"/>
                              </w:rPr>
                              <w:t>L Mapping Specification</w:t>
                            </w:r>
                          </w:p>
                          <w:p w:rsidR="002376B6" w:rsidRDefault="002376B6" w:rsidP="002376B6">
                            <w:pPr>
                              <w:spacing w:line="240" w:lineRule="auto"/>
                              <w:contextualSpacing/>
                              <w:jc w:val="center"/>
                              <w:rPr>
                                <w:rFonts w:ascii="Verdana" w:hAnsi="Verdana"/>
                                <w:b/>
                                <w:sz w:val="28"/>
                                <w:szCs w:val="28"/>
                              </w:rPr>
                            </w:pPr>
                          </w:p>
                          <w:p w:rsidR="002376B6" w:rsidRPr="00E64C1D" w:rsidRDefault="002376B6" w:rsidP="002376B6">
                            <w:pPr>
                              <w:spacing w:line="240" w:lineRule="auto"/>
                              <w:contextualSpacing/>
                              <w:jc w:val="center"/>
                              <w:rPr>
                                <w:rFonts w:ascii="Calibri" w:hAnsi="Calibri"/>
                                <w:b/>
                                <w:sz w:val="24"/>
                              </w:rPr>
                            </w:pPr>
                            <w:r w:rsidRPr="00E64C1D">
                              <w:rPr>
                                <w:rFonts w:ascii="Calibri" w:hAnsi="Calibri"/>
                                <w:b/>
                                <w:sz w:val="24"/>
                              </w:rPr>
                              <w:t xml:space="preserve">Version </w:t>
                            </w:r>
                            <w:r>
                              <w:rPr>
                                <w:rFonts w:ascii="Calibri" w:hAnsi="Calibri"/>
                                <w:b/>
                                <w:sz w:val="24"/>
                              </w:rPr>
                              <w:t>4</w:t>
                            </w:r>
                            <w:r w:rsidRPr="00E64C1D">
                              <w:rPr>
                                <w:rFonts w:ascii="Calibri" w:hAnsi="Calibri"/>
                                <w:b/>
                                <w:sz w:val="24"/>
                              </w:rPr>
                              <w:t>.0</w:t>
                            </w:r>
                          </w:p>
                          <w:p w:rsidR="002376B6" w:rsidRPr="00E64C1D" w:rsidRDefault="002376B6" w:rsidP="002376B6">
                            <w:pPr>
                              <w:spacing w:line="240" w:lineRule="auto"/>
                              <w:contextualSpacing/>
                              <w:jc w:val="center"/>
                              <w:rPr>
                                <w:rFonts w:ascii="Calibri" w:hAnsi="Calibri"/>
                                <w:b/>
                                <w:sz w:val="24"/>
                              </w:rPr>
                            </w:pPr>
                            <w:r>
                              <w:rPr>
                                <w:rFonts w:ascii="Calibri" w:hAnsi="Calibri"/>
                                <w:b/>
                                <w:sz w:val="24"/>
                              </w:rPr>
                              <w:t>25-Feb-2015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left:0;text-align:left;margin-left:42pt;margin-top:23.3pt;width:417.75pt;height:1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">
                <v:textbox>
                  <w:txbxContent>
                    <w:p w:rsidR="002376B6" w:rsidRDefault="002376B6" w:rsidP="002376B6">
                      <w:pPr>
                        <w:spacing w:line="240" w:lineRule="auto"/>
                        <w:contextualSpacing/>
                        <w:jc w:val="center"/>
                        <w:rPr>
                          <w:rFonts w:cs="Arial"/>
                          <w:b/>
                          <w:sz w:val="40"/>
                          <w:szCs w:val="40"/>
                        </w:rPr>
                      </w:pPr>
                      <w:r w:rsidRPr="00AF27EC">
                        <w:rPr>
                          <w:rFonts w:cs="Arial"/>
                          <w:b/>
                          <w:sz w:val="40"/>
                          <w:szCs w:val="40"/>
                        </w:rPr>
                        <w:t>Japan Medical Data Center (JMDC)</w:t>
                      </w:r>
                    </w:p>
                    <w:p w:rsidR="002376B6" w:rsidRDefault="002376B6" w:rsidP="002376B6">
                      <w:pPr>
                        <w:spacing w:line="240" w:lineRule="auto"/>
                        <w:contextualSpacing/>
                        <w:jc w:val="center"/>
                        <w:rPr>
                          <w:rFonts w:cs="Arial"/>
                          <w:b/>
                          <w:sz w:val="40"/>
                          <w:szCs w:val="40"/>
                        </w:rPr>
                      </w:pPr>
                      <w:r>
                        <w:rPr>
                          <w:rFonts w:cs="Arial"/>
                          <w:b/>
                          <w:sz w:val="40"/>
                          <w:szCs w:val="40"/>
                        </w:rPr>
                        <w:t>to</w:t>
                      </w:r>
                    </w:p>
                    <w:p w:rsidR="002376B6" w:rsidRPr="00E625E9" w:rsidRDefault="002376B6" w:rsidP="002376B6">
                      <w:pPr>
                        <w:spacing w:line="240" w:lineRule="auto"/>
                        <w:contextualSpacing/>
                        <w:jc w:val="center"/>
                        <w:rPr>
                          <w:rFonts w:cs="Arial"/>
                          <w:b/>
                          <w:sz w:val="40"/>
                          <w:szCs w:val="40"/>
                        </w:rPr>
                      </w:pPr>
                      <w:r>
                        <w:rPr>
                          <w:rFonts w:cs="Arial"/>
                          <w:b/>
                          <w:sz w:val="40"/>
                          <w:szCs w:val="40"/>
                        </w:rPr>
                        <w:t>OMOP Common Data Model (CDM V5</w:t>
                      </w:r>
                      <w:r w:rsidRPr="00E625E9">
                        <w:rPr>
                          <w:rFonts w:cs="Arial"/>
                          <w:b/>
                          <w:sz w:val="40"/>
                          <w:szCs w:val="40"/>
                        </w:rPr>
                        <w:t>.0)</w:t>
                      </w:r>
                    </w:p>
                    <w:p w:rsidR="002376B6" w:rsidRPr="00AF27EC" w:rsidRDefault="002376B6" w:rsidP="002376B6">
                      <w:pPr>
                        <w:spacing w:line="240" w:lineRule="auto"/>
                        <w:contextualSpacing/>
                        <w:jc w:val="center"/>
                        <w:rPr>
                          <w:rFonts w:cs="Arial"/>
                          <w:b/>
                          <w:sz w:val="32"/>
                          <w:szCs w:val="40"/>
                        </w:rPr>
                      </w:pPr>
                      <w:r w:rsidRPr="00AF27EC">
                        <w:rPr>
                          <w:rFonts w:cs="Arial"/>
                          <w:b/>
                          <w:sz w:val="32"/>
                          <w:szCs w:val="40"/>
                        </w:rPr>
                        <w:t>ET</w:t>
                      </w:r>
                      <w:r>
                        <w:rPr>
                          <w:rFonts w:cs="Arial"/>
                          <w:b/>
                          <w:sz w:val="32"/>
                          <w:szCs w:val="40"/>
                        </w:rPr>
                        <w:t>L Mapping Specification</w:t>
                      </w:r>
                    </w:p>
                    <w:p w:rsidR="002376B6" w:rsidRDefault="002376B6" w:rsidP="002376B6">
                      <w:pPr>
                        <w:spacing w:line="240" w:lineRule="auto"/>
                        <w:contextualSpacing/>
                        <w:jc w:val="center"/>
                        <w:rPr>
                          <w:rFonts w:ascii="Verdana" w:hAnsi="Verdana"/>
                          <w:b/>
                          <w:sz w:val="28"/>
                          <w:szCs w:val="28"/>
                        </w:rPr>
                      </w:pPr>
                    </w:p>
                    <w:p w:rsidR="002376B6" w:rsidRPr="00E64C1D" w:rsidRDefault="002376B6" w:rsidP="002376B6">
                      <w:pPr>
                        <w:spacing w:line="240" w:lineRule="auto"/>
                        <w:contextualSpacing/>
                        <w:jc w:val="center"/>
                        <w:rPr>
                          <w:rFonts w:ascii="Calibri" w:hAnsi="Calibri"/>
                          <w:b/>
                          <w:sz w:val="24"/>
                        </w:rPr>
                      </w:pPr>
                      <w:r w:rsidRPr="00E64C1D">
                        <w:rPr>
                          <w:rFonts w:ascii="Calibri" w:hAnsi="Calibri"/>
                          <w:b/>
                          <w:sz w:val="24"/>
                        </w:rPr>
                        <w:t xml:space="preserve">Version </w:t>
                      </w:r>
                      <w:r>
                        <w:rPr>
                          <w:rFonts w:ascii="Calibri" w:hAnsi="Calibri"/>
                          <w:b/>
                          <w:sz w:val="24"/>
                        </w:rPr>
                        <w:t>4</w:t>
                      </w:r>
                      <w:r w:rsidRPr="00E64C1D">
                        <w:rPr>
                          <w:rFonts w:ascii="Calibri" w:hAnsi="Calibri"/>
                          <w:b/>
                          <w:sz w:val="24"/>
                        </w:rPr>
                        <w:t>.0</w:t>
                      </w:r>
                    </w:p>
                    <w:p w:rsidR="002376B6" w:rsidRPr="00E64C1D" w:rsidRDefault="002376B6" w:rsidP="002376B6">
                      <w:pPr>
                        <w:spacing w:line="240" w:lineRule="auto"/>
                        <w:contextualSpacing/>
                        <w:jc w:val="center"/>
                        <w:rPr>
                          <w:rFonts w:ascii="Calibri" w:hAnsi="Calibri"/>
                          <w:b/>
                          <w:sz w:val="24"/>
                        </w:rPr>
                      </w:pPr>
                      <w:r>
                        <w:rPr>
                          <w:rFonts w:ascii="Calibri" w:hAnsi="Calibri"/>
                          <w:b/>
                          <w:sz w:val="24"/>
                        </w:rPr>
                        <w:t>25-Feb-2015</w:t>
                      </w:r>
                    </w:p>
                  </w:txbxContent>
                </v:textbox>
              </v:rect>
            </w:pict>
          </mc:Fallback>
        </mc:AlternateContent>
      </w:r>
    </w:p>
    <w:p w:rsidR="002376B6" w:rsidRDefault="002376B6" w:rsidP="002376B6">
      <w:pPr>
        <w:jc w:val="center"/>
        <w:rPr>
          <w:rFonts w:cs="Arial"/>
          <w:b/>
          <w:color w:val="FFFFFF"/>
          <w:sz w:val="48"/>
          <w:szCs w:val="48"/>
        </w:rPr>
      </w:pPr>
    </w:p>
    <w:p w:rsidR="002376B6" w:rsidRDefault="002376B6" w:rsidP="002376B6">
      <w:pPr>
        <w:jc w:val="center"/>
        <w:rPr>
          <w:rFonts w:cs="Arial"/>
          <w:b/>
          <w:color w:val="FFFFFF"/>
          <w:sz w:val="48"/>
          <w:szCs w:val="48"/>
        </w:rPr>
      </w:pPr>
    </w:p>
    <w:p w:rsidR="002376B6" w:rsidRDefault="002376B6" w:rsidP="002376B6">
      <w:pPr>
        <w:jc w:val="center"/>
        <w:rPr>
          <w:rFonts w:cs="Arial"/>
          <w:b/>
          <w:color w:val="FFFFFF"/>
          <w:sz w:val="48"/>
          <w:szCs w:val="48"/>
        </w:rPr>
      </w:pPr>
    </w:p>
    <w:p w:rsidR="002376B6" w:rsidRPr="00147747" w:rsidRDefault="002376B6" w:rsidP="002376B6">
      <w:pPr>
        <w:rPr>
          <w:rFonts w:ascii="Arial Black" w:hAnsi="Arial Black" w:cs="Arial"/>
          <w:sz w:val="24"/>
        </w:rPr>
      </w:pPr>
    </w:p>
    <w:p w:rsidR="002376B6" w:rsidRPr="00147747" w:rsidRDefault="002376B6" w:rsidP="002376B6">
      <w:pPr>
        <w:pStyle w:val="PictureCoverPage"/>
        <w:spacing w:before="120"/>
        <w:jc w:val="center"/>
        <w:rPr>
          <w:rFonts w:cs="Arial"/>
          <w:sz w:val="24"/>
        </w:rPr>
      </w:pPr>
    </w:p>
    <w:p w:rsidR="002376B6" w:rsidRDefault="00D31D3E" w:rsidP="002376B6">
      <w:pPr>
        <w:pStyle w:val="PictureCoverPage"/>
        <w:spacing w:before="120"/>
        <w:jc w:val="center"/>
        <w:rPr>
          <w:rFonts w:cs="Arial"/>
          <w:b/>
          <w:sz w:val="32"/>
          <w:szCs w:val="32"/>
          <w:lang w:eastAsia="ja-JP"/>
        </w:rPr>
      </w:pPr>
      <w:r>
        <w:rPr>
          <w:rFonts w:cs="Arial"/>
          <w:b/>
          <w:sz w:val="32"/>
          <w:szCs w:val="32"/>
          <w:lang w:eastAsia="ja-JP"/>
        </w:rPr>
        <w:t>June 9</w:t>
      </w:r>
      <w:r w:rsidR="00F626FE">
        <w:rPr>
          <w:rFonts w:cs="Arial"/>
          <w:b/>
          <w:sz w:val="32"/>
          <w:szCs w:val="32"/>
          <w:lang w:eastAsia="ja-JP"/>
        </w:rPr>
        <w:t>, 2016</w:t>
      </w:r>
    </w:p>
    <w:p w:rsidR="002376B6" w:rsidRDefault="002376B6" w:rsidP="002376B6">
      <w:pPr>
        <w:pStyle w:val="PictureCoverPage"/>
        <w:spacing w:before="120"/>
        <w:jc w:val="center"/>
        <w:rPr>
          <w:rFonts w:cs="Arial"/>
          <w:b/>
          <w:sz w:val="32"/>
          <w:szCs w:val="32"/>
          <w:lang w:eastAsia="ja-JP"/>
        </w:rPr>
      </w:pPr>
      <w:r>
        <w:rPr>
          <w:rFonts w:cs="Arial"/>
          <w:b/>
          <w:sz w:val="32"/>
          <w:szCs w:val="32"/>
          <w:lang w:eastAsia="ja-JP"/>
        </w:rPr>
        <w:t>Martijn Schuemie</w:t>
      </w:r>
      <w:r>
        <w:rPr>
          <w:rFonts w:cs="Arial" w:hint="eastAsia"/>
          <w:b/>
          <w:sz w:val="32"/>
          <w:szCs w:val="32"/>
          <w:lang w:eastAsia="ja-JP"/>
        </w:rPr>
        <w:t xml:space="preserve">　</w:t>
      </w:r>
    </w:p>
    <w:p w:rsidR="002376B6" w:rsidRDefault="002376B6" w:rsidP="002376B6">
      <w:pPr>
        <w:pStyle w:val="PictureCoverPage"/>
        <w:spacing w:before="120"/>
        <w:jc w:val="center"/>
        <w:rPr>
          <w:rFonts w:cs="Arial"/>
          <w:b/>
          <w:sz w:val="32"/>
          <w:szCs w:val="32"/>
          <w:lang w:eastAsia="ja-JP"/>
        </w:rPr>
      </w:pPr>
      <w:r>
        <w:rPr>
          <w:rFonts w:cs="Arial"/>
          <w:b/>
          <w:sz w:val="32"/>
          <w:szCs w:val="32"/>
          <w:lang w:eastAsia="ja-JP"/>
        </w:rPr>
        <w:t>Amy Matcho</w:t>
      </w:r>
    </w:p>
    <w:p w:rsidR="00F626FE" w:rsidRPr="00D5517A" w:rsidRDefault="00F626FE" w:rsidP="002376B6">
      <w:pPr>
        <w:pStyle w:val="PictureCoverPage"/>
        <w:spacing w:before="120"/>
        <w:jc w:val="center"/>
        <w:rPr>
          <w:rFonts w:cs="Arial"/>
          <w:b/>
          <w:sz w:val="32"/>
          <w:szCs w:val="32"/>
          <w:lang w:eastAsia="ja-JP"/>
        </w:rPr>
        <w:sectPr w:rsidR="00F626FE" w:rsidRPr="00D5517A" w:rsidSect="00721C4E">
          <w:headerReference w:type="default" r:id="rId9"/>
          <w:footerReference w:type="default" r:id="rId10"/>
          <w:pgSz w:w="12240" w:h="15840" w:code="1"/>
          <w:pgMar w:top="1440" w:right="1440" w:bottom="1440" w:left="1440" w:header="720" w:footer="720" w:gutter="0"/>
          <w:cols w:space="720"/>
          <w:titlePg/>
          <w:docGrid w:linePitch="272"/>
        </w:sectPr>
      </w:pPr>
      <w:r>
        <w:rPr>
          <w:rFonts w:cs="Arial"/>
          <w:b/>
          <w:sz w:val="32"/>
          <w:szCs w:val="32"/>
          <w:lang w:eastAsia="ja-JP"/>
        </w:rPr>
        <w:t>Chris Knoll</w:t>
      </w:r>
    </w:p>
    <w:bookmarkStart w:id="0" w:name="_Toc432967670" w:displacedByCustomXml="next"/>
    <w:bookmarkStart w:id="1" w:name="_Toc417965622" w:displacedByCustomXml="next"/>
    <w:bookmarkStart w:id="2" w:name="_Toc324892616" w:displacedByCustomXml="next"/>
    <w:bookmarkStart w:id="3" w:name="_Toc241467597" w:displacedByCustomXml="next"/>
    <w:bookmarkStart w:id="4" w:name="_Toc236724479" w:displacedByCustomXml="next"/>
    <w:bookmarkStart w:id="5" w:name="_Toc233537011" w:displacedByCustomXml="next"/>
    <w:sdt>
      <w:sdtPr>
        <w:rPr>
          <w:rFonts w:asciiTheme="minorHAnsi" w:eastAsiaTheme="minorEastAsia" w:hAnsiTheme="minorHAnsi" w:cstheme="minorBidi"/>
          <w:b w:val="0"/>
          <w:bCs w:val="0"/>
          <w:color w:val="auto"/>
          <w:sz w:val="22"/>
          <w:szCs w:val="22"/>
        </w:rPr>
        <w:id w:val="-113366383"/>
        <w:docPartObj>
          <w:docPartGallery w:val="Table of Contents"/>
          <w:docPartUnique/>
        </w:docPartObj>
      </w:sdtPr>
      <w:sdtEndPr>
        <w:rPr>
          <w:noProof/>
        </w:rPr>
      </w:sdtEndPr>
      <w:sdtContent>
        <w:p w:rsidR="002376B6" w:rsidRDefault="002376B6" w:rsidP="00B954F0">
          <w:pPr>
            <w:pStyle w:val="Heading1"/>
          </w:pPr>
          <w:r>
            <w:t>Contents</w:t>
          </w:r>
          <w:bookmarkEnd w:id="0"/>
        </w:p>
        <w:p w:rsidR="00B954F0" w:rsidRDefault="002376B6">
          <w:pPr>
            <w:pStyle w:val="TOC1"/>
            <w:tabs>
              <w:tab w:val="left" w:pos="440"/>
              <w:tab w:val="right" w:leader="dot" w:pos="9350"/>
            </w:tabs>
            <w:rPr>
              <w:noProof/>
            </w:rPr>
          </w:pPr>
          <w:r>
            <w:fldChar w:fldCharType="begin"/>
          </w:r>
          <w:r>
            <w:instrText xml:space="preserve"> TOC \o "1-3" \h \z \u </w:instrText>
          </w:r>
          <w:r>
            <w:fldChar w:fldCharType="separate"/>
          </w:r>
          <w:hyperlink w:anchor="_Toc432967670" w:history="1">
            <w:r w:rsidR="00B954F0" w:rsidRPr="00474E99">
              <w:rPr>
                <w:rStyle w:val="Hyperlink"/>
                <w:noProof/>
              </w:rPr>
              <w:t>1.</w:t>
            </w:r>
            <w:r w:rsidR="00B954F0">
              <w:rPr>
                <w:noProof/>
              </w:rPr>
              <w:tab/>
            </w:r>
            <w:r w:rsidR="00B954F0" w:rsidRPr="00474E99">
              <w:rPr>
                <w:rStyle w:val="Hyperlink"/>
                <w:noProof/>
              </w:rPr>
              <w:t>Contents</w:t>
            </w:r>
            <w:r w:rsidR="00B954F0">
              <w:rPr>
                <w:noProof/>
                <w:webHidden/>
              </w:rPr>
              <w:tab/>
            </w:r>
            <w:r w:rsidR="00B954F0">
              <w:rPr>
                <w:noProof/>
                <w:webHidden/>
              </w:rPr>
              <w:fldChar w:fldCharType="begin"/>
            </w:r>
            <w:r w:rsidR="00B954F0">
              <w:rPr>
                <w:noProof/>
                <w:webHidden/>
              </w:rPr>
              <w:instrText xml:space="preserve"> PAGEREF _Toc432967670 \h </w:instrText>
            </w:r>
            <w:r w:rsidR="00B954F0">
              <w:rPr>
                <w:noProof/>
                <w:webHidden/>
              </w:rPr>
            </w:r>
            <w:r w:rsidR="00B954F0">
              <w:rPr>
                <w:noProof/>
                <w:webHidden/>
              </w:rPr>
              <w:fldChar w:fldCharType="separate"/>
            </w:r>
            <w:r w:rsidR="00B954F0">
              <w:rPr>
                <w:noProof/>
                <w:webHidden/>
              </w:rPr>
              <w:t>2</w:t>
            </w:r>
            <w:r w:rsidR="00B954F0">
              <w:rPr>
                <w:noProof/>
                <w:webHidden/>
              </w:rPr>
              <w:fldChar w:fldCharType="end"/>
            </w:r>
          </w:hyperlink>
        </w:p>
        <w:p w:rsidR="00B954F0" w:rsidRDefault="00CC5B53">
          <w:pPr>
            <w:pStyle w:val="TOC1"/>
            <w:tabs>
              <w:tab w:val="left" w:pos="440"/>
              <w:tab w:val="right" w:leader="dot" w:pos="9350"/>
            </w:tabs>
            <w:rPr>
              <w:noProof/>
            </w:rPr>
          </w:pPr>
          <w:hyperlink w:anchor="_Toc432967671" w:history="1">
            <w:r w:rsidR="00B954F0" w:rsidRPr="00474E99">
              <w:rPr>
                <w:rStyle w:val="Hyperlink"/>
                <w:noProof/>
              </w:rPr>
              <w:t>2.</w:t>
            </w:r>
            <w:r w:rsidR="00B954F0">
              <w:rPr>
                <w:noProof/>
              </w:rPr>
              <w:tab/>
            </w:r>
            <w:r w:rsidR="00B954F0" w:rsidRPr="00474E99">
              <w:rPr>
                <w:rStyle w:val="Hyperlink"/>
                <w:noProof/>
              </w:rPr>
              <w:t>Introduction</w:t>
            </w:r>
            <w:r w:rsidR="00B954F0">
              <w:rPr>
                <w:noProof/>
                <w:webHidden/>
              </w:rPr>
              <w:tab/>
            </w:r>
            <w:r w:rsidR="00B954F0">
              <w:rPr>
                <w:noProof/>
                <w:webHidden/>
              </w:rPr>
              <w:fldChar w:fldCharType="begin"/>
            </w:r>
            <w:r w:rsidR="00B954F0">
              <w:rPr>
                <w:noProof/>
                <w:webHidden/>
              </w:rPr>
              <w:instrText xml:space="preserve"> PAGEREF _Toc432967671 \h </w:instrText>
            </w:r>
            <w:r w:rsidR="00B954F0">
              <w:rPr>
                <w:noProof/>
                <w:webHidden/>
              </w:rPr>
            </w:r>
            <w:r w:rsidR="00B954F0">
              <w:rPr>
                <w:noProof/>
                <w:webHidden/>
              </w:rPr>
              <w:fldChar w:fldCharType="separate"/>
            </w:r>
            <w:r w:rsidR="00B954F0">
              <w:rPr>
                <w:noProof/>
                <w:webHidden/>
              </w:rPr>
              <w:t>3</w:t>
            </w:r>
            <w:r w:rsidR="00B954F0">
              <w:rPr>
                <w:noProof/>
                <w:webHidden/>
              </w:rPr>
              <w:fldChar w:fldCharType="end"/>
            </w:r>
          </w:hyperlink>
        </w:p>
        <w:p w:rsidR="00B954F0" w:rsidRDefault="00CC5B53">
          <w:pPr>
            <w:pStyle w:val="TOC1"/>
            <w:tabs>
              <w:tab w:val="left" w:pos="440"/>
              <w:tab w:val="right" w:leader="dot" w:pos="9350"/>
            </w:tabs>
            <w:rPr>
              <w:noProof/>
            </w:rPr>
          </w:pPr>
          <w:hyperlink w:anchor="_Toc432967672" w:history="1">
            <w:r w:rsidR="00B954F0" w:rsidRPr="00474E99">
              <w:rPr>
                <w:rStyle w:val="Hyperlink"/>
                <w:noProof/>
              </w:rPr>
              <w:t>3.</w:t>
            </w:r>
            <w:r w:rsidR="00B954F0">
              <w:rPr>
                <w:noProof/>
              </w:rPr>
              <w:tab/>
            </w:r>
            <w:r w:rsidR="00B954F0" w:rsidRPr="00474E99">
              <w:rPr>
                <w:rStyle w:val="Hyperlink"/>
                <w:noProof/>
              </w:rPr>
              <w:t>Source Data Mapping Approach</w:t>
            </w:r>
            <w:r w:rsidR="00B954F0">
              <w:rPr>
                <w:noProof/>
                <w:webHidden/>
              </w:rPr>
              <w:tab/>
            </w:r>
            <w:r w:rsidR="00B954F0">
              <w:rPr>
                <w:noProof/>
                <w:webHidden/>
              </w:rPr>
              <w:fldChar w:fldCharType="begin"/>
            </w:r>
            <w:r w:rsidR="00B954F0">
              <w:rPr>
                <w:noProof/>
                <w:webHidden/>
              </w:rPr>
              <w:instrText xml:space="preserve"> PAGEREF _Toc432967672 \h </w:instrText>
            </w:r>
            <w:r w:rsidR="00B954F0">
              <w:rPr>
                <w:noProof/>
                <w:webHidden/>
              </w:rPr>
            </w:r>
            <w:r w:rsidR="00B954F0">
              <w:rPr>
                <w:noProof/>
                <w:webHidden/>
              </w:rPr>
              <w:fldChar w:fldCharType="separate"/>
            </w:r>
            <w:r w:rsidR="00B954F0">
              <w:rPr>
                <w:noProof/>
                <w:webHidden/>
              </w:rPr>
              <w:t>4</w:t>
            </w:r>
            <w:r w:rsidR="00B954F0">
              <w:rPr>
                <w:noProof/>
                <w:webHidden/>
              </w:rPr>
              <w:fldChar w:fldCharType="end"/>
            </w:r>
          </w:hyperlink>
        </w:p>
        <w:p w:rsidR="00B954F0" w:rsidRDefault="00CC5B53">
          <w:pPr>
            <w:pStyle w:val="TOC1"/>
            <w:tabs>
              <w:tab w:val="left" w:pos="440"/>
              <w:tab w:val="right" w:leader="dot" w:pos="9350"/>
            </w:tabs>
            <w:rPr>
              <w:noProof/>
            </w:rPr>
          </w:pPr>
          <w:hyperlink w:anchor="_Toc432967673" w:history="1">
            <w:r w:rsidR="00B954F0" w:rsidRPr="00474E99">
              <w:rPr>
                <w:rStyle w:val="Hyperlink"/>
                <w:noProof/>
              </w:rPr>
              <w:t>4.</w:t>
            </w:r>
            <w:r w:rsidR="00B954F0">
              <w:rPr>
                <w:noProof/>
              </w:rPr>
              <w:tab/>
            </w:r>
            <w:r w:rsidR="00B954F0" w:rsidRPr="00474E99">
              <w:rPr>
                <w:rStyle w:val="Hyperlink"/>
                <w:noProof/>
              </w:rPr>
              <w:t>Data Mapping</w:t>
            </w:r>
            <w:r w:rsidR="00B954F0">
              <w:rPr>
                <w:noProof/>
                <w:webHidden/>
              </w:rPr>
              <w:tab/>
            </w:r>
            <w:r w:rsidR="00B954F0">
              <w:rPr>
                <w:noProof/>
                <w:webHidden/>
              </w:rPr>
              <w:fldChar w:fldCharType="begin"/>
            </w:r>
            <w:r w:rsidR="00B954F0">
              <w:rPr>
                <w:noProof/>
                <w:webHidden/>
              </w:rPr>
              <w:instrText xml:space="preserve"> PAGEREF _Toc432967673 \h </w:instrText>
            </w:r>
            <w:r w:rsidR="00B954F0">
              <w:rPr>
                <w:noProof/>
                <w:webHidden/>
              </w:rPr>
            </w:r>
            <w:r w:rsidR="00B954F0">
              <w:rPr>
                <w:noProof/>
                <w:webHidden/>
              </w:rPr>
              <w:fldChar w:fldCharType="separate"/>
            </w:r>
            <w:r w:rsidR="00B954F0">
              <w:rPr>
                <w:noProof/>
                <w:webHidden/>
              </w:rPr>
              <w:t>5</w:t>
            </w:r>
            <w:r w:rsidR="00B954F0">
              <w:rPr>
                <w:noProof/>
                <w:webHidden/>
              </w:rPr>
              <w:fldChar w:fldCharType="end"/>
            </w:r>
          </w:hyperlink>
        </w:p>
        <w:p w:rsidR="00B954F0" w:rsidRDefault="00CC5B53">
          <w:pPr>
            <w:pStyle w:val="TOC2"/>
            <w:tabs>
              <w:tab w:val="right" w:leader="dot" w:pos="9350"/>
            </w:tabs>
            <w:rPr>
              <w:noProof/>
            </w:rPr>
          </w:pPr>
          <w:hyperlink w:anchor="_Toc432967674" w:history="1">
            <w:r w:rsidR="00B954F0" w:rsidRPr="00474E99">
              <w:rPr>
                <w:rStyle w:val="Hyperlink"/>
                <w:noProof/>
              </w:rPr>
              <w:t>Table name: person</w:t>
            </w:r>
            <w:r w:rsidR="00B954F0">
              <w:rPr>
                <w:noProof/>
                <w:webHidden/>
              </w:rPr>
              <w:tab/>
            </w:r>
            <w:r w:rsidR="00B954F0">
              <w:rPr>
                <w:noProof/>
                <w:webHidden/>
              </w:rPr>
              <w:fldChar w:fldCharType="begin"/>
            </w:r>
            <w:r w:rsidR="00B954F0">
              <w:rPr>
                <w:noProof/>
                <w:webHidden/>
              </w:rPr>
              <w:instrText xml:space="preserve"> PAGEREF _Toc432967674 \h </w:instrText>
            </w:r>
            <w:r w:rsidR="00B954F0">
              <w:rPr>
                <w:noProof/>
                <w:webHidden/>
              </w:rPr>
            </w:r>
            <w:r w:rsidR="00B954F0">
              <w:rPr>
                <w:noProof/>
                <w:webHidden/>
              </w:rPr>
              <w:fldChar w:fldCharType="separate"/>
            </w:r>
            <w:r w:rsidR="00B954F0">
              <w:rPr>
                <w:noProof/>
                <w:webHidden/>
              </w:rPr>
              <w:t>6</w:t>
            </w:r>
            <w:r w:rsidR="00B954F0">
              <w:rPr>
                <w:noProof/>
                <w:webHidden/>
              </w:rPr>
              <w:fldChar w:fldCharType="end"/>
            </w:r>
          </w:hyperlink>
        </w:p>
        <w:p w:rsidR="00B954F0" w:rsidRDefault="00CC5B53">
          <w:pPr>
            <w:pStyle w:val="TOC2"/>
            <w:tabs>
              <w:tab w:val="right" w:leader="dot" w:pos="9350"/>
            </w:tabs>
            <w:rPr>
              <w:noProof/>
            </w:rPr>
          </w:pPr>
          <w:hyperlink w:anchor="_Toc432967675" w:history="1">
            <w:r w:rsidR="00B954F0" w:rsidRPr="00474E99">
              <w:rPr>
                <w:rStyle w:val="Hyperlink"/>
                <w:noProof/>
              </w:rPr>
              <w:t>Table name: observation_period</w:t>
            </w:r>
            <w:r w:rsidR="00B954F0">
              <w:rPr>
                <w:noProof/>
                <w:webHidden/>
              </w:rPr>
              <w:tab/>
            </w:r>
            <w:r w:rsidR="00B954F0">
              <w:rPr>
                <w:noProof/>
                <w:webHidden/>
              </w:rPr>
              <w:fldChar w:fldCharType="begin"/>
            </w:r>
            <w:r w:rsidR="00B954F0">
              <w:rPr>
                <w:noProof/>
                <w:webHidden/>
              </w:rPr>
              <w:instrText xml:space="preserve"> PAGEREF _Toc432967675 \h </w:instrText>
            </w:r>
            <w:r w:rsidR="00B954F0">
              <w:rPr>
                <w:noProof/>
                <w:webHidden/>
              </w:rPr>
            </w:r>
            <w:r w:rsidR="00B954F0">
              <w:rPr>
                <w:noProof/>
                <w:webHidden/>
              </w:rPr>
              <w:fldChar w:fldCharType="separate"/>
            </w:r>
            <w:r w:rsidR="00B954F0">
              <w:rPr>
                <w:noProof/>
                <w:webHidden/>
              </w:rPr>
              <w:t>8</w:t>
            </w:r>
            <w:r w:rsidR="00B954F0">
              <w:rPr>
                <w:noProof/>
                <w:webHidden/>
              </w:rPr>
              <w:fldChar w:fldCharType="end"/>
            </w:r>
          </w:hyperlink>
        </w:p>
        <w:p w:rsidR="00B954F0" w:rsidRDefault="00CC5B53">
          <w:pPr>
            <w:pStyle w:val="TOC2"/>
            <w:tabs>
              <w:tab w:val="right" w:leader="dot" w:pos="9350"/>
            </w:tabs>
            <w:rPr>
              <w:noProof/>
            </w:rPr>
          </w:pPr>
          <w:hyperlink w:anchor="_Toc432967676" w:history="1">
            <w:r w:rsidR="00B954F0" w:rsidRPr="00474E99">
              <w:rPr>
                <w:rStyle w:val="Hyperlink"/>
                <w:noProof/>
              </w:rPr>
              <w:t>Table name: care_site</w:t>
            </w:r>
            <w:r w:rsidR="00B954F0">
              <w:rPr>
                <w:noProof/>
                <w:webHidden/>
              </w:rPr>
              <w:tab/>
            </w:r>
            <w:r w:rsidR="00B954F0">
              <w:rPr>
                <w:noProof/>
                <w:webHidden/>
              </w:rPr>
              <w:fldChar w:fldCharType="begin"/>
            </w:r>
            <w:r w:rsidR="00B954F0">
              <w:rPr>
                <w:noProof/>
                <w:webHidden/>
              </w:rPr>
              <w:instrText xml:space="preserve"> PAGEREF _Toc432967676 \h </w:instrText>
            </w:r>
            <w:r w:rsidR="00B954F0">
              <w:rPr>
                <w:noProof/>
                <w:webHidden/>
              </w:rPr>
            </w:r>
            <w:r w:rsidR="00B954F0">
              <w:rPr>
                <w:noProof/>
                <w:webHidden/>
              </w:rPr>
              <w:fldChar w:fldCharType="separate"/>
            </w:r>
            <w:r w:rsidR="00B954F0">
              <w:rPr>
                <w:noProof/>
                <w:webHidden/>
              </w:rPr>
              <w:t>9</w:t>
            </w:r>
            <w:r w:rsidR="00B954F0">
              <w:rPr>
                <w:noProof/>
                <w:webHidden/>
              </w:rPr>
              <w:fldChar w:fldCharType="end"/>
            </w:r>
          </w:hyperlink>
        </w:p>
        <w:p w:rsidR="00B954F0" w:rsidRDefault="00CC5B53">
          <w:pPr>
            <w:pStyle w:val="TOC2"/>
            <w:tabs>
              <w:tab w:val="right" w:leader="dot" w:pos="9350"/>
            </w:tabs>
            <w:rPr>
              <w:noProof/>
            </w:rPr>
          </w:pPr>
          <w:hyperlink w:anchor="_Toc432967677" w:history="1">
            <w:r w:rsidR="00B954F0" w:rsidRPr="00474E99">
              <w:rPr>
                <w:rStyle w:val="Hyperlink"/>
                <w:noProof/>
              </w:rPr>
              <w:t>Table name: visit_occurrence</w:t>
            </w:r>
            <w:r w:rsidR="00B954F0">
              <w:rPr>
                <w:noProof/>
                <w:webHidden/>
              </w:rPr>
              <w:tab/>
            </w:r>
            <w:r w:rsidR="00B954F0">
              <w:rPr>
                <w:noProof/>
                <w:webHidden/>
              </w:rPr>
              <w:fldChar w:fldCharType="begin"/>
            </w:r>
            <w:r w:rsidR="00B954F0">
              <w:rPr>
                <w:noProof/>
                <w:webHidden/>
              </w:rPr>
              <w:instrText xml:space="preserve"> PAGEREF _Toc432967677 \h </w:instrText>
            </w:r>
            <w:r w:rsidR="00B954F0">
              <w:rPr>
                <w:noProof/>
                <w:webHidden/>
              </w:rPr>
            </w:r>
            <w:r w:rsidR="00B954F0">
              <w:rPr>
                <w:noProof/>
                <w:webHidden/>
              </w:rPr>
              <w:fldChar w:fldCharType="separate"/>
            </w:r>
            <w:r w:rsidR="00B954F0">
              <w:rPr>
                <w:noProof/>
                <w:webHidden/>
              </w:rPr>
              <w:t>10</w:t>
            </w:r>
            <w:r w:rsidR="00B954F0">
              <w:rPr>
                <w:noProof/>
                <w:webHidden/>
              </w:rPr>
              <w:fldChar w:fldCharType="end"/>
            </w:r>
          </w:hyperlink>
        </w:p>
        <w:p w:rsidR="00B954F0" w:rsidRDefault="00CC5B53">
          <w:pPr>
            <w:pStyle w:val="TOC2"/>
            <w:tabs>
              <w:tab w:val="right" w:leader="dot" w:pos="9350"/>
            </w:tabs>
            <w:rPr>
              <w:noProof/>
            </w:rPr>
          </w:pPr>
          <w:hyperlink w:anchor="_Toc432967678" w:history="1">
            <w:r w:rsidR="00B954F0" w:rsidRPr="00474E99">
              <w:rPr>
                <w:rStyle w:val="Hyperlink"/>
                <w:noProof/>
              </w:rPr>
              <w:t>Table name: provider</w:t>
            </w:r>
            <w:r w:rsidR="00B954F0">
              <w:rPr>
                <w:noProof/>
                <w:webHidden/>
              </w:rPr>
              <w:tab/>
            </w:r>
            <w:r w:rsidR="00B954F0">
              <w:rPr>
                <w:noProof/>
                <w:webHidden/>
              </w:rPr>
              <w:fldChar w:fldCharType="begin"/>
            </w:r>
            <w:r w:rsidR="00B954F0">
              <w:rPr>
                <w:noProof/>
                <w:webHidden/>
              </w:rPr>
              <w:instrText xml:space="preserve"> PAGEREF _Toc432967678 \h </w:instrText>
            </w:r>
            <w:r w:rsidR="00B954F0">
              <w:rPr>
                <w:noProof/>
                <w:webHidden/>
              </w:rPr>
            </w:r>
            <w:r w:rsidR="00B954F0">
              <w:rPr>
                <w:noProof/>
                <w:webHidden/>
              </w:rPr>
              <w:fldChar w:fldCharType="separate"/>
            </w:r>
            <w:r w:rsidR="00B954F0">
              <w:rPr>
                <w:noProof/>
                <w:webHidden/>
              </w:rPr>
              <w:t>12</w:t>
            </w:r>
            <w:r w:rsidR="00B954F0">
              <w:rPr>
                <w:noProof/>
                <w:webHidden/>
              </w:rPr>
              <w:fldChar w:fldCharType="end"/>
            </w:r>
          </w:hyperlink>
        </w:p>
        <w:p w:rsidR="00B954F0" w:rsidRDefault="00CC5B53">
          <w:pPr>
            <w:pStyle w:val="TOC2"/>
            <w:tabs>
              <w:tab w:val="right" w:leader="dot" w:pos="9350"/>
            </w:tabs>
            <w:rPr>
              <w:noProof/>
            </w:rPr>
          </w:pPr>
          <w:hyperlink w:anchor="_Toc432967679" w:history="1">
            <w:r w:rsidR="00B954F0" w:rsidRPr="00474E99">
              <w:rPr>
                <w:rStyle w:val="Hyperlink"/>
                <w:noProof/>
              </w:rPr>
              <w:t>Table name: death</w:t>
            </w:r>
            <w:r w:rsidR="00B954F0">
              <w:rPr>
                <w:noProof/>
                <w:webHidden/>
              </w:rPr>
              <w:tab/>
            </w:r>
            <w:r w:rsidR="00B954F0">
              <w:rPr>
                <w:noProof/>
                <w:webHidden/>
              </w:rPr>
              <w:fldChar w:fldCharType="begin"/>
            </w:r>
            <w:r w:rsidR="00B954F0">
              <w:rPr>
                <w:noProof/>
                <w:webHidden/>
              </w:rPr>
              <w:instrText xml:space="preserve"> PAGEREF _Toc432967679 \h </w:instrText>
            </w:r>
            <w:r w:rsidR="00B954F0">
              <w:rPr>
                <w:noProof/>
                <w:webHidden/>
              </w:rPr>
            </w:r>
            <w:r w:rsidR="00B954F0">
              <w:rPr>
                <w:noProof/>
                <w:webHidden/>
              </w:rPr>
              <w:fldChar w:fldCharType="separate"/>
            </w:r>
            <w:r w:rsidR="00B954F0">
              <w:rPr>
                <w:noProof/>
                <w:webHidden/>
              </w:rPr>
              <w:t>15</w:t>
            </w:r>
            <w:r w:rsidR="00B954F0">
              <w:rPr>
                <w:noProof/>
                <w:webHidden/>
              </w:rPr>
              <w:fldChar w:fldCharType="end"/>
            </w:r>
          </w:hyperlink>
        </w:p>
        <w:p w:rsidR="00B954F0" w:rsidRDefault="00CC5B53">
          <w:pPr>
            <w:pStyle w:val="TOC2"/>
            <w:tabs>
              <w:tab w:val="right" w:leader="dot" w:pos="9350"/>
            </w:tabs>
            <w:rPr>
              <w:noProof/>
            </w:rPr>
          </w:pPr>
          <w:hyperlink w:anchor="_Toc432967680" w:history="1">
            <w:r w:rsidR="00B954F0" w:rsidRPr="00474E99">
              <w:rPr>
                <w:rStyle w:val="Hyperlink"/>
                <w:noProof/>
              </w:rPr>
              <w:t>Table name: condition_occurrence</w:t>
            </w:r>
            <w:r w:rsidR="00B954F0">
              <w:rPr>
                <w:noProof/>
                <w:webHidden/>
              </w:rPr>
              <w:tab/>
            </w:r>
            <w:r w:rsidR="00B954F0">
              <w:rPr>
                <w:noProof/>
                <w:webHidden/>
              </w:rPr>
              <w:fldChar w:fldCharType="begin"/>
            </w:r>
            <w:r w:rsidR="00B954F0">
              <w:rPr>
                <w:noProof/>
                <w:webHidden/>
              </w:rPr>
              <w:instrText xml:space="preserve"> PAGEREF _Toc432967680 \h </w:instrText>
            </w:r>
            <w:r w:rsidR="00B954F0">
              <w:rPr>
                <w:noProof/>
                <w:webHidden/>
              </w:rPr>
            </w:r>
            <w:r w:rsidR="00B954F0">
              <w:rPr>
                <w:noProof/>
                <w:webHidden/>
              </w:rPr>
              <w:fldChar w:fldCharType="separate"/>
            </w:r>
            <w:r w:rsidR="00B954F0">
              <w:rPr>
                <w:noProof/>
                <w:webHidden/>
              </w:rPr>
              <w:t>17</w:t>
            </w:r>
            <w:r w:rsidR="00B954F0">
              <w:rPr>
                <w:noProof/>
                <w:webHidden/>
              </w:rPr>
              <w:fldChar w:fldCharType="end"/>
            </w:r>
          </w:hyperlink>
        </w:p>
        <w:p w:rsidR="00B954F0" w:rsidRDefault="00CC5B53">
          <w:pPr>
            <w:pStyle w:val="TOC2"/>
            <w:tabs>
              <w:tab w:val="right" w:leader="dot" w:pos="9350"/>
            </w:tabs>
            <w:rPr>
              <w:noProof/>
            </w:rPr>
          </w:pPr>
          <w:hyperlink w:anchor="_Toc432967681" w:history="1">
            <w:r w:rsidR="00B954F0" w:rsidRPr="00474E99">
              <w:rPr>
                <w:rStyle w:val="Hyperlink"/>
                <w:noProof/>
              </w:rPr>
              <w:t>Table name: drug_exposure</w:t>
            </w:r>
            <w:r w:rsidR="00B954F0">
              <w:rPr>
                <w:noProof/>
                <w:webHidden/>
              </w:rPr>
              <w:tab/>
            </w:r>
            <w:r w:rsidR="00B954F0">
              <w:rPr>
                <w:noProof/>
                <w:webHidden/>
              </w:rPr>
              <w:fldChar w:fldCharType="begin"/>
            </w:r>
            <w:r w:rsidR="00B954F0">
              <w:rPr>
                <w:noProof/>
                <w:webHidden/>
              </w:rPr>
              <w:instrText xml:space="preserve"> PAGEREF _Toc432967681 \h </w:instrText>
            </w:r>
            <w:r w:rsidR="00B954F0">
              <w:rPr>
                <w:noProof/>
                <w:webHidden/>
              </w:rPr>
            </w:r>
            <w:r w:rsidR="00B954F0">
              <w:rPr>
                <w:noProof/>
                <w:webHidden/>
              </w:rPr>
              <w:fldChar w:fldCharType="separate"/>
            </w:r>
            <w:r w:rsidR="00B954F0">
              <w:rPr>
                <w:noProof/>
                <w:webHidden/>
              </w:rPr>
              <w:t>20</w:t>
            </w:r>
            <w:r w:rsidR="00B954F0">
              <w:rPr>
                <w:noProof/>
                <w:webHidden/>
              </w:rPr>
              <w:fldChar w:fldCharType="end"/>
            </w:r>
          </w:hyperlink>
        </w:p>
        <w:p w:rsidR="00B954F0" w:rsidRDefault="00CC5B53">
          <w:pPr>
            <w:pStyle w:val="TOC2"/>
            <w:tabs>
              <w:tab w:val="right" w:leader="dot" w:pos="9350"/>
            </w:tabs>
            <w:rPr>
              <w:noProof/>
            </w:rPr>
          </w:pPr>
          <w:hyperlink w:anchor="_Toc432967682" w:history="1">
            <w:r w:rsidR="00B954F0" w:rsidRPr="00474E99">
              <w:rPr>
                <w:rStyle w:val="Hyperlink"/>
                <w:noProof/>
              </w:rPr>
              <w:t>Table name: procedure_occurrence</w:t>
            </w:r>
            <w:r w:rsidR="00B954F0">
              <w:rPr>
                <w:noProof/>
                <w:webHidden/>
              </w:rPr>
              <w:tab/>
            </w:r>
            <w:r w:rsidR="00B954F0">
              <w:rPr>
                <w:noProof/>
                <w:webHidden/>
              </w:rPr>
              <w:fldChar w:fldCharType="begin"/>
            </w:r>
            <w:r w:rsidR="00B954F0">
              <w:rPr>
                <w:noProof/>
                <w:webHidden/>
              </w:rPr>
              <w:instrText xml:space="preserve"> PAGEREF _Toc432967682 \h </w:instrText>
            </w:r>
            <w:r w:rsidR="00B954F0">
              <w:rPr>
                <w:noProof/>
                <w:webHidden/>
              </w:rPr>
            </w:r>
            <w:r w:rsidR="00B954F0">
              <w:rPr>
                <w:noProof/>
                <w:webHidden/>
              </w:rPr>
              <w:fldChar w:fldCharType="separate"/>
            </w:r>
            <w:r w:rsidR="00B954F0">
              <w:rPr>
                <w:noProof/>
                <w:webHidden/>
              </w:rPr>
              <w:t>23</w:t>
            </w:r>
            <w:r w:rsidR="00B954F0">
              <w:rPr>
                <w:noProof/>
                <w:webHidden/>
              </w:rPr>
              <w:fldChar w:fldCharType="end"/>
            </w:r>
          </w:hyperlink>
        </w:p>
        <w:p w:rsidR="00B954F0" w:rsidRDefault="00CC5B53">
          <w:pPr>
            <w:pStyle w:val="TOC2"/>
            <w:tabs>
              <w:tab w:val="right" w:leader="dot" w:pos="9350"/>
            </w:tabs>
            <w:rPr>
              <w:noProof/>
            </w:rPr>
          </w:pPr>
          <w:hyperlink w:anchor="_Toc432967683" w:history="1">
            <w:r w:rsidR="00B954F0" w:rsidRPr="00474E99">
              <w:rPr>
                <w:rStyle w:val="Hyperlink"/>
                <w:noProof/>
              </w:rPr>
              <w:t>Table name: measurement</w:t>
            </w:r>
            <w:r w:rsidR="00B954F0">
              <w:rPr>
                <w:noProof/>
                <w:webHidden/>
              </w:rPr>
              <w:tab/>
            </w:r>
            <w:r w:rsidR="00B954F0">
              <w:rPr>
                <w:noProof/>
                <w:webHidden/>
              </w:rPr>
              <w:fldChar w:fldCharType="begin"/>
            </w:r>
            <w:r w:rsidR="00B954F0">
              <w:rPr>
                <w:noProof/>
                <w:webHidden/>
              </w:rPr>
              <w:instrText xml:space="preserve"> PAGEREF _Toc432967683 \h </w:instrText>
            </w:r>
            <w:r w:rsidR="00B954F0">
              <w:rPr>
                <w:noProof/>
                <w:webHidden/>
              </w:rPr>
            </w:r>
            <w:r w:rsidR="00B954F0">
              <w:rPr>
                <w:noProof/>
                <w:webHidden/>
              </w:rPr>
              <w:fldChar w:fldCharType="separate"/>
            </w:r>
            <w:r w:rsidR="00B954F0">
              <w:rPr>
                <w:noProof/>
                <w:webHidden/>
              </w:rPr>
              <w:t>27</w:t>
            </w:r>
            <w:r w:rsidR="00B954F0">
              <w:rPr>
                <w:noProof/>
                <w:webHidden/>
              </w:rPr>
              <w:fldChar w:fldCharType="end"/>
            </w:r>
          </w:hyperlink>
        </w:p>
        <w:p w:rsidR="00B954F0" w:rsidRDefault="00CC5B53">
          <w:pPr>
            <w:pStyle w:val="TOC2"/>
            <w:tabs>
              <w:tab w:val="right" w:leader="dot" w:pos="9350"/>
            </w:tabs>
            <w:rPr>
              <w:noProof/>
            </w:rPr>
          </w:pPr>
          <w:hyperlink w:anchor="_Toc432967684" w:history="1">
            <w:r w:rsidR="00B954F0" w:rsidRPr="00474E99">
              <w:rPr>
                <w:rStyle w:val="Hyperlink"/>
                <w:noProof/>
              </w:rPr>
              <w:t>Table name: observation</w:t>
            </w:r>
            <w:r w:rsidR="00B954F0">
              <w:rPr>
                <w:noProof/>
                <w:webHidden/>
              </w:rPr>
              <w:tab/>
            </w:r>
            <w:r w:rsidR="00B954F0">
              <w:rPr>
                <w:noProof/>
                <w:webHidden/>
              </w:rPr>
              <w:fldChar w:fldCharType="begin"/>
            </w:r>
            <w:r w:rsidR="00B954F0">
              <w:rPr>
                <w:noProof/>
                <w:webHidden/>
              </w:rPr>
              <w:instrText xml:space="preserve"> PAGEREF _Toc432967684 \h </w:instrText>
            </w:r>
            <w:r w:rsidR="00B954F0">
              <w:rPr>
                <w:noProof/>
                <w:webHidden/>
              </w:rPr>
            </w:r>
            <w:r w:rsidR="00B954F0">
              <w:rPr>
                <w:noProof/>
                <w:webHidden/>
              </w:rPr>
              <w:fldChar w:fldCharType="separate"/>
            </w:r>
            <w:r w:rsidR="00B954F0">
              <w:rPr>
                <w:noProof/>
                <w:webHidden/>
              </w:rPr>
              <w:t>33</w:t>
            </w:r>
            <w:r w:rsidR="00B954F0">
              <w:rPr>
                <w:noProof/>
                <w:webHidden/>
              </w:rPr>
              <w:fldChar w:fldCharType="end"/>
            </w:r>
          </w:hyperlink>
        </w:p>
        <w:p w:rsidR="00B954F0" w:rsidRDefault="00CC5B53">
          <w:pPr>
            <w:pStyle w:val="TOC2"/>
            <w:tabs>
              <w:tab w:val="right" w:leader="dot" w:pos="9350"/>
            </w:tabs>
            <w:rPr>
              <w:noProof/>
            </w:rPr>
          </w:pPr>
          <w:hyperlink w:anchor="_Toc432967685" w:history="1">
            <w:r w:rsidR="00B954F0" w:rsidRPr="00474E99">
              <w:rPr>
                <w:rStyle w:val="Hyperlink"/>
                <w:noProof/>
              </w:rPr>
              <w:t>Table name: drug_cost</w:t>
            </w:r>
            <w:r w:rsidR="00B954F0">
              <w:rPr>
                <w:noProof/>
                <w:webHidden/>
              </w:rPr>
              <w:tab/>
            </w:r>
            <w:r w:rsidR="00B954F0">
              <w:rPr>
                <w:noProof/>
                <w:webHidden/>
              </w:rPr>
              <w:fldChar w:fldCharType="begin"/>
            </w:r>
            <w:r w:rsidR="00B954F0">
              <w:rPr>
                <w:noProof/>
                <w:webHidden/>
              </w:rPr>
              <w:instrText xml:space="preserve"> PAGEREF _Toc432967685 \h </w:instrText>
            </w:r>
            <w:r w:rsidR="00B954F0">
              <w:rPr>
                <w:noProof/>
                <w:webHidden/>
              </w:rPr>
            </w:r>
            <w:r w:rsidR="00B954F0">
              <w:rPr>
                <w:noProof/>
                <w:webHidden/>
              </w:rPr>
              <w:fldChar w:fldCharType="separate"/>
            </w:r>
            <w:r w:rsidR="00B954F0">
              <w:rPr>
                <w:noProof/>
                <w:webHidden/>
              </w:rPr>
              <w:t>37</w:t>
            </w:r>
            <w:r w:rsidR="00B954F0">
              <w:rPr>
                <w:noProof/>
                <w:webHidden/>
              </w:rPr>
              <w:fldChar w:fldCharType="end"/>
            </w:r>
          </w:hyperlink>
        </w:p>
        <w:p w:rsidR="00B954F0" w:rsidRDefault="00CC5B53">
          <w:pPr>
            <w:pStyle w:val="TOC2"/>
            <w:tabs>
              <w:tab w:val="right" w:leader="dot" w:pos="9350"/>
            </w:tabs>
            <w:rPr>
              <w:noProof/>
            </w:rPr>
          </w:pPr>
          <w:hyperlink w:anchor="_Toc432967686" w:history="1">
            <w:r w:rsidR="00B954F0" w:rsidRPr="00474E99">
              <w:rPr>
                <w:rStyle w:val="Hyperlink"/>
                <w:noProof/>
              </w:rPr>
              <w:t>Table name: procedure_cost</w:t>
            </w:r>
            <w:r w:rsidR="00B954F0">
              <w:rPr>
                <w:noProof/>
                <w:webHidden/>
              </w:rPr>
              <w:tab/>
            </w:r>
            <w:r w:rsidR="00B954F0">
              <w:rPr>
                <w:noProof/>
                <w:webHidden/>
              </w:rPr>
              <w:fldChar w:fldCharType="begin"/>
            </w:r>
            <w:r w:rsidR="00B954F0">
              <w:rPr>
                <w:noProof/>
                <w:webHidden/>
              </w:rPr>
              <w:instrText xml:space="preserve"> PAGEREF _Toc432967686 \h </w:instrText>
            </w:r>
            <w:r w:rsidR="00B954F0">
              <w:rPr>
                <w:noProof/>
                <w:webHidden/>
              </w:rPr>
            </w:r>
            <w:r w:rsidR="00B954F0">
              <w:rPr>
                <w:noProof/>
                <w:webHidden/>
              </w:rPr>
              <w:fldChar w:fldCharType="separate"/>
            </w:r>
            <w:r w:rsidR="00B954F0">
              <w:rPr>
                <w:noProof/>
                <w:webHidden/>
              </w:rPr>
              <w:t>38</w:t>
            </w:r>
            <w:r w:rsidR="00B954F0">
              <w:rPr>
                <w:noProof/>
                <w:webHidden/>
              </w:rPr>
              <w:fldChar w:fldCharType="end"/>
            </w:r>
          </w:hyperlink>
        </w:p>
        <w:p w:rsidR="002376B6" w:rsidRDefault="002376B6">
          <w:r>
            <w:rPr>
              <w:b/>
              <w:bCs/>
              <w:noProof/>
            </w:rPr>
            <w:fldChar w:fldCharType="end"/>
          </w:r>
        </w:p>
      </w:sdtContent>
    </w:sdt>
    <w:p w:rsidR="002376B6" w:rsidRDefault="002376B6">
      <w:pPr>
        <w:rPr>
          <w:rFonts w:asciiTheme="majorHAnsi" w:eastAsiaTheme="majorEastAsia" w:hAnsiTheme="majorHAnsi" w:cstheme="majorBidi"/>
          <w:b/>
          <w:bCs/>
          <w:color w:val="365F91" w:themeColor="accent1" w:themeShade="BF"/>
          <w:sz w:val="28"/>
          <w:szCs w:val="28"/>
        </w:rPr>
      </w:pPr>
      <w:r>
        <w:br w:type="page"/>
      </w:r>
    </w:p>
    <w:p w:rsidR="002376B6" w:rsidRPr="00D25348" w:rsidRDefault="002376B6" w:rsidP="00B954F0">
      <w:pPr>
        <w:pStyle w:val="Heading1"/>
      </w:pPr>
      <w:bookmarkStart w:id="6" w:name="_Toc432967671"/>
      <w:bookmarkStart w:id="7" w:name="_GoBack"/>
      <w:bookmarkEnd w:id="7"/>
      <w:r w:rsidRPr="00B954F0">
        <w:lastRenderedPageBreak/>
        <w:t>Introduction</w:t>
      </w:r>
      <w:bookmarkEnd w:id="5"/>
      <w:bookmarkEnd w:id="4"/>
      <w:bookmarkEnd w:id="3"/>
      <w:bookmarkEnd w:id="2"/>
      <w:bookmarkEnd w:id="1"/>
      <w:bookmarkEnd w:id="6"/>
    </w:p>
    <w:p w:rsidR="002376B6" w:rsidRDefault="002376B6" w:rsidP="002376B6">
      <w:pPr>
        <w:spacing w:line="240" w:lineRule="auto"/>
        <w:contextualSpacing/>
        <w:rPr>
          <w:rFonts w:cs="Arial"/>
          <w:sz w:val="24"/>
        </w:rPr>
      </w:pPr>
    </w:p>
    <w:p w:rsidR="002376B6" w:rsidRPr="00852F9C" w:rsidRDefault="002376B6" w:rsidP="002376B6">
      <w:pPr>
        <w:spacing w:line="240" w:lineRule="auto"/>
        <w:contextualSpacing/>
        <w:rPr>
          <w:rFonts w:cs="Arial"/>
          <w:outline/>
          <w:color w:val="000000"/>
          <w:szCs w:val="20"/>
          <w:highlight w:val="yellow"/>
          <w:lang w:eastAsia="ja-JP"/>
          <w14:textOutline w14:w="9525" w14:cap="flat" w14:cmpd="sng" w14:algn="ctr">
            <w14:solidFill>
              <w14:srgbClr w14:val="000000"/>
            </w14:solidFill>
            <w14:prstDash w14:val="solid"/>
            <w14:round/>
          </w14:textOutline>
          <w14:textFill>
            <w14:noFill/>
          </w14:textFill>
        </w:rPr>
      </w:pPr>
      <w:r w:rsidRPr="00E625E9">
        <w:rPr>
          <w:rFonts w:cs="Arial"/>
          <w:szCs w:val="20"/>
        </w:rPr>
        <w:t xml:space="preserve">This document reflects the requirements, assumptions, business rules and transformations for the Japan Medical Data Center (JMDC) implementation of the Common Data Model </w:t>
      </w:r>
      <w:r w:rsidR="00A73C93">
        <w:rPr>
          <w:rFonts w:cs="Arial"/>
          <w:szCs w:val="20"/>
        </w:rPr>
        <w:t>Version 5</w:t>
      </w:r>
      <w:r w:rsidRPr="00E625E9">
        <w:rPr>
          <w:rFonts w:cs="Arial"/>
          <w:szCs w:val="20"/>
        </w:rPr>
        <w:t>.0 (CDM) as implemented by Janssen.</w:t>
      </w:r>
    </w:p>
    <w:p w:rsidR="002376B6" w:rsidRPr="00E625E9" w:rsidRDefault="002376B6" w:rsidP="002376B6">
      <w:pPr>
        <w:spacing w:line="240" w:lineRule="auto"/>
        <w:contextualSpacing/>
        <w:rPr>
          <w:rFonts w:cs="Arial"/>
          <w:szCs w:val="20"/>
        </w:rPr>
      </w:pPr>
    </w:p>
    <w:p w:rsidR="002376B6" w:rsidRPr="00E625E9" w:rsidRDefault="002376B6" w:rsidP="002376B6">
      <w:pPr>
        <w:spacing w:line="240" w:lineRule="auto"/>
        <w:contextualSpacing/>
        <w:rPr>
          <w:rFonts w:cs="Arial"/>
          <w:szCs w:val="20"/>
          <w:lang w:eastAsia="ja-JP"/>
        </w:rPr>
      </w:pPr>
      <w:r w:rsidRPr="00E625E9">
        <w:rPr>
          <w:rFonts w:cs="Arial"/>
          <w:szCs w:val="20"/>
        </w:rPr>
        <w:t xml:space="preserve">The purpose of this document is to describe the ETL mapping of the licensed data from JMDC into the OMOP Common Data Model. </w:t>
      </w:r>
    </w:p>
    <w:p w:rsidR="002376B6" w:rsidRPr="00E625E9" w:rsidRDefault="002376B6" w:rsidP="002376B6">
      <w:pPr>
        <w:spacing w:line="240" w:lineRule="auto"/>
        <w:contextualSpacing/>
        <w:rPr>
          <w:rFonts w:cs="Arial"/>
          <w:szCs w:val="20"/>
          <w:lang w:eastAsia="ja-JP"/>
        </w:rPr>
      </w:pPr>
    </w:p>
    <w:p w:rsidR="002376B6" w:rsidRPr="00E625E9" w:rsidRDefault="002376B6" w:rsidP="002376B6">
      <w:pPr>
        <w:spacing w:line="240" w:lineRule="auto"/>
        <w:contextualSpacing/>
        <w:rPr>
          <w:rFonts w:cs="Arial"/>
          <w:szCs w:val="20"/>
          <w:lang w:eastAsia="ja-JP"/>
        </w:rPr>
      </w:pPr>
      <w:r w:rsidRPr="00E625E9">
        <w:rPr>
          <w:rFonts w:cs="Arial"/>
          <w:szCs w:val="20"/>
          <w:lang w:eastAsia="ja-JP"/>
        </w:rPr>
        <w:t>Japanese universal multi-payer health-care system covering virtually all citizens was started in 1961.  Currently, there are more than 3000 insurers in Japan which may be divided into several main groups.  The government</w:t>
      </w:r>
      <w:r w:rsidRPr="00E625E9">
        <w:rPr>
          <w:rFonts w:ascii="Cambria Math" w:hAnsi="Cambria Math" w:cs="Cambria Math"/>
          <w:szCs w:val="20"/>
          <w:lang w:eastAsia="ja-JP"/>
        </w:rPr>
        <w:t>‐</w:t>
      </w:r>
      <w:r w:rsidRPr="00E625E9">
        <w:rPr>
          <w:rFonts w:cs="Arial"/>
          <w:szCs w:val="20"/>
          <w:lang w:eastAsia="ja-JP"/>
        </w:rPr>
        <w:t>managed health insurance (</w:t>
      </w:r>
      <w:proofErr w:type="spellStart"/>
      <w:r w:rsidRPr="00E625E9">
        <w:rPr>
          <w:rFonts w:cs="Arial"/>
          <w:szCs w:val="20"/>
          <w:lang w:eastAsia="ja-JP"/>
        </w:rPr>
        <w:t>kyo</w:t>
      </w:r>
      <w:proofErr w:type="spellEnd"/>
      <w:r w:rsidRPr="00E625E9">
        <w:rPr>
          <w:rFonts w:cs="Arial"/>
          <w:szCs w:val="20"/>
          <w:lang w:eastAsia="ja-JP"/>
        </w:rPr>
        <w:t>-kai-</w:t>
      </w:r>
      <w:proofErr w:type="spellStart"/>
      <w:r w:rsidRPr="00E625E9">
        <w:rPr>
          <w:rFonts w:cs="Arial"/>
          <w:szCs w:val="20"/>
          <w:lang w:eastAsia="ja-JP"/>
        </w:rPr>
        <w:t>kenpo</w:t>
      </w:r>
      <w:proofErr w:type="spellEnd"/>
      <w:r w:rsidRPr="00E625E9">
        <w:rPr>
          <w:rFonts w:cs="Arial"/>
          <w:szCs w:val="20"/>
          <w:lang w:eastAsia="ja-JP"/>
        </w:rPr>
        <w:t>) consisting of a single (largest) insurer (central government) covers about 35 million people who are workers in small and medium-size enterprises and their dependents.   Area-basis public health insurances (koku-min-ken-</w:t>
      </w:r>
      <w:proofErr w:type="spellStart"/>
      <w:r w:rsidRPr="00E625E9">
        <w:rPr>
          <w:rFonts w:cs="Arial"/>
          <w:szCs w:val="20"/>
          <w:lang w:eastAsia="ja-JP"/>
        </w:rPr>
        <w:t>ko</w:t>
      </w:r>
      <w:proofErr w:type="spellEnd"/>
      <w:r w:rsidRPr="00E625E9">
        <w:rPr>
          <w:rFonts w:cs="Arial"/>
          <w:szCs w:val="20"/>
          <w:lang w:eastAsia="ja-JP"/>
        </w:rPr>
        <w:t>-ho-ken) run by 1,881 municipal governments (e.g., cities, towns and villages) cover 38 million people.  Eighty five cooperative insurances (</w:t>
      </w:r>
      <w:proofErr w:type="spellStart"/>
      <w:r w:rsidRPr="00E625E9">
        <w:rPr>
          <w:rFonts w:cs="Arial"/>
          <w:szCs w:val="20"/>
          <w:lang w:eastAsia="ja-JP"/>
        </w:rPr>
        <w:t>kyo</w:t>
      </w:r>
      <w:proofErr w:type="spellEnd"/>
      <w:r w:rsidRPr="00E625E9">
        <w:rPr>
          <w:rFonts w:cs="Arial"/>
          <w:szCs w:val="20"/>
          <w:lang w:eastAsia="ja-JP"/>
        </w:rPr>
        <w:t>-</w:t>
      </w:r>
      <w:proofErr w:type="spellStart"/>
      <w:r w:rsidRPr="00E625E9">
        <w:rPr>
          <w:rFonts w:cs="Arial"/>
          <w:szCs w:val="20"/>
          <w:lang w:eastAsia="ja-JP"/>
        </w:rPr>
        <w:t>sai</w:t>
      </w:r>
      <w:proofErr w:type="spellEnd"/>
      <w:r w:rsidRPr="00E625E9">
        <w:rPr>
          <w:rFonts w:cs="Arial"/>
          <w:szCs w:val="20"/>
          <w:lang w:eastAsia="ja-JP"/>
        </w:rPr>
        <w:t>-</w:t>
      </w:r>
      <w:proofErr w:type="spellStart"/>
      <w:r w:rsidRPr="00E625E9">
        <w:rPr>
          <w:rFonts w:cs="Arial"/>
          <w:szCs w:val="20"/>
          <w:lang w:eastAsia="ja-JP"/>
        </w:rPr>
        <w:t>kumi</w:t>
      </w:r>
      <w:proofErr w:type="spellEnd"/>
      <w:r w:rsidRPr="00E625E9">
        <w:rPr>
          <w:rFonts w:cs="Arial"/>
          <w:szCs w:val="20"/>
          <w:lang w:eastAsia="ja-JP"/>
        </w:rPr>
        <w:t>-a-</w:t>
      </w:r>
      <w:proofErr w:type="spellStart"/>
      <w:r w:rsidRPr="00E625E9">
        <w:rPr>
          <w:rFonts w:cs="Arial"/>
          <w:szCs w:val="20"/>
          <w:lang w:eastAsia="ja-JP"/>
        </w:rPr>
        <w:t>i</w:t>
      </w:r>
      <w:proofErr w:type="spellEnd"/>
      <w:r w:rsidRPr="00E625E9">
        <w:rPr>
          <w:rFonts w:cs="Arial"/>
          <w:szCs w:val="20"/>
          <w:lang w:eastAsia="ja-JP"/>
        </w:rPr>
        <w:t>) cover 9 million who are mainly civil servants and their dependents.  A total of 1,431 Society-Managed Health Insurances (</w:t>
      </w:r>
      <w:proofErr w:type="spellStart"/>
      <w:r w:rsidRPr="00E625E9">
        <w:rPr>
          <w:rFonts w:cs="Arial"/>
          <w:szCs w:val="20"/>
          <w:lang w:eastAsia="ja-JP"/>
        </w:rPr>
        <w:t>kumi</w:t>
      </w:r>
      <w:proofErr w:type="spellEnd"/>
      <w:r w:rsidRPr="00E625E9">
        <w:rPr>
          <w:rFonts w:cs="Arial"/>
          <w:szCs w:val="20"/>
          <w:lang w:eastAsia="ja-JP"/>
        </w:rPr>
        <w:t>-a-</w:t>
      </w:r>
      <w:proofErr w:type="spellStart"/>
      <w:r w:rsidRPr="00E625E9">
        <w:rPr>
          <w:rFonts w:cs="Arial"/>
          <w:szCs w:val="20"/>
          <w:lang w:eastAsia="ja-JP"/>
        </w:rPr>
        <w:t>i</w:t>
      </w:r>
      <w:proofErr w:type="spellEnd"/>
      <w:r w:rsidRPr="00E625E9">
        <w:rPr>
          <w:rFonts w:cs="Arial"/>
          <w:szCs w:val="20"/>
          <w:lang w:eastAsia="ja-JP"/>
        </w:rPr>
        <w:t>-</w:t>
      </w:r>
      <w:proofErr w:type="spellStart"/>
      <w:r w:rsidRPr="00E625E9">
        <w:rPr>
          <w:rFonts w:cs="Arial"/>
          <w:szCs w:val="20"/>
          <w:lang w:eastAsia="ja-JP"/>
        </w:rPr>
        <w:t>sho</w:t>
      </w:r>
      <w:proofErr w:type="spellEnd"/>
      <w:r w:rsidRPr="00E625E9">
        <w:rPr>
          <w:rFonts w:cs="Arial"/>
          <w:szCs w:val="20"/>
          <w:lang w:eastAsia="ja-JP"/>
        </w:rPr>
        <w:t>-</w:t>
      </w:r>
      <w:proofErr w:type="spellStart"/>
      <w:r w:rsidRPr="00E625E9">
        <w:rPr>
          <w:rFonts w:cs="Arial"/>
          <w:szCs w:val="20"/>
          <w:lang w:eastAsia="ja-JP"/>
        </w:rPr>
        <w:t>kan</w:t>
      </w:r>
      <w:proofErr w:type="spellEnd"/>
      <w:r w:rsidRPr="00E625E9">
        <w:rPr>
          <w:rFonts w:cs="Arial"/>
          <w:szCs w:val="20"/>
          <w:lang w:eastAsia="ja-JP"/>
        </w:rPr>
        <w:t>-ken-</w:t>
      </w:r>
      <w:proofErr w:type="spellStart"/>
      <w:r w:rsidRPr="00E625E9">
        <w:rPr>
          <w:rFonts w:cs="Arial"/>
          <w:szCs w:val="20"/>
          <w:lang w:eastAsia="ja-JP"/>
        </w:rPr>
        <w:t>ko</w:t>
      </w:r>
      <w:proofErr w:type="spellEnd"/>
      <w:r w:rsidRPr="00E625E9">
        <w:rPr>
          <w:rFonts w:cs="Arial"/>
          <w:szCs w:val="20"/>
          <w:lang w:eastAsia="ja-JP"/>
        </w:rPr>
        <w:t>-ho-ken) cover 29 million who are workers in relatively large enterprises and their dependents.  A new scheme starting from 2008 called as “Medical Care System for People Aged 75 and over” run by 47 prefectures covers 15 million old people aged 75 or older.</w:t>
      </w:r>
    </w:p>
    <w:p w:rsidR="002376B6" w:rsidRPr="00E625E9" w:rsidRDefault="002376B6" w:rsidP="002376B6">
      <w:pPr>
        <w:spacing w:line="240" w:lineRule="auto"/>
        <w:contextualSpacing/>
        <w:rPr>
          <w:rFonts w:cs="Arial"/>
          <w:szCs w:val="20"/>
          <w:lang w:eastAsia="ja-JP"/>
        </w:rPr>
      </w:pPr>
    </w:p>
    <w:p w:rsidR="002376B6" w:rsidRPr="00E625E9" w:rsidRDefault="002376B6" w:rsidP="002376B6">
      <w:pPr>
        <w:spacing w:line="240" w:lineRule="auto"/>
        <w:contextualSpacing/>
        <w:rPr>
          <w:rFonts w:cs="Arial"/>
          <w:szCs w:val="20"/>
          <w:lang w:eastAsia="ja-JP"/>
        </w:rPr>
      </w:pPr>
      <w:r w:rsidRPr="00E625E9">
        <w:rPr>
          <w:rFonts w:cs="Arial"/>
          <w:szCs w:val="20"/>
          <w:lang w:eastAsia="ja-JP"/>
        </w:rPr>
        <w:t>JMDC database consists of data from 60 Society-Managed Health Insurances covering workers aged 18 to 65 and their dependents (children younger than 18 years old and elderly people older than 65 years old).  The old people (particularly those aged 66 or older) are less representative as compared with whole population in the nation.  When estimated among the people who are younger than 66 years old, the proportion of children younger than 18 years old in JMDC is approximately the same as the proportion in the whole nation.  JMDC data includes data on membership status of the insured people and claims data provided by insurers under contract.  Claims data are derived from monthly claims issued by clinics, hospitals and community pharmacies.  The number of claims issued and added to JMDC database is about 800,000 per month.  The size of JMDC population is 1.9 million, 1.5% of about 120 million people in the whole nation.  A total of 60 insurances may be classified by data period as follows:</w:t>
      </w:r>
    </w:p>
    <w:p w:rsidR="002376B6" w:rsidRPr="00E625E9" w:rsidRDefault="002376B6" w:rsidP="002376B6">
      <w:pPr>
        <w:spacing w:line="240" w:lineRule="auto"/>
        <w:contextualSpacing/>
        <w:rPr>
          <w:rFonts w:cs="Arial"/>
          <w:szCs w:val="20"/>
          <w:lang w:eastAsia="ja-JP"/>
        </w:rPr>
      </w:pPr>
      <w:r w:rsidRPr="00E625E9">
        <w:rPr>
          <w:rFonts w:cs="Arial"/>
          <w:szCs w:val="20"/>
          <w:lang w:eastAsia="ja-JP"/>
        </w:rPr>
        <w:t>&lt;</w:t>
      </w:r>
      <w:proofErr w:type="gramStart"/>
      <w:r w:rsidRPr="00E625E9">
        <w:rPr>
          <w:rFonts w:cs="Arial"/>
          <w:szCs w:val="20"/>
          <w:lang w:eastAsia="ja-JP"/>
        </w:rPr>
        <w:t>data</w:t>
      </w:r>
      <w:proofErr w:type="gramEnd"/>
      <w:r w:rsidRPr="00E625E9">
        <w:rPr>
          <w:rFonts w:cs="Arial"/>
          <w:szCs w:val="20"/>
          <w:lang w:eastAsia="ja-JP"/>
        </w:rPr>
        <w:t xml:space="preserve"> period&gt;      &lt;N of insurances&gt;       &lt;Start year&gt;</w:t>
      </w:r>
    </w:p>
    <w:p w:rsidR="002376B6" w:rsidRPr="00E625E9" w:rsidRDefault="002376B6" w:rsidP="002376B6">
      <w:pPr>
        <w:tabs>
          <w:tab w:val="left" w:pos="284"/>
          <w:tab w:val="left" w:pos="2835"/>
          <w:tab w:val="left" w:pos="4536"/>
        </w:tabs>
        <w:spacing w:line="240" w:lineRule="auto"/>
        <w:contextualSpacing/>
        <w:rPr>
          <w:rFonts w:cs="Arial"/>
          <w:szCs w:val="20"/>
          <w:lang w:eastAsia="ja-JP"/>
        </w:rPr>
      </w:pPr>
      <w:r w:rsidRPr="00E625E9">
        <w:rPr>
          <w:rFonts w:cs="Arial"/>
          <w:szCs w:val="20"/>
          <w:lang w:eastAsia="ja-JP"/>
        </w:rPr>
        <w:t xml:space="preserve">    </w:t>
      </w:r>
      <w:r w:rsidRPr="00E625E9">
        <w:rPr>
          <w:rFonts w:cs="Arial"/>
          <w:szCs w:val="20"/>
          <w:lang w:eastAsia="ja-JP"/>
        </w:rPr>
        <w:tab/>
        <w:t xml:space="preserve">10 years </w:t>
      </w:r>
      <w:r w:rsidRPr="00E625E9">
        <w:rPr>
          <w:rFonts w:cs="Arial"/>
          <w:szCs w:val="20"/>
          <w:lang w:eastAsia="ja-JP"/>
        </w:rPr>
        <w:tab/>
        <w:t>4</w:t>
      </w:r>
      <w:r w:rsidRPr="00E625E9">
        <w:rPr>
          <w:rFonts w:cs="Arial"/>
          <w:szCs w:val="20"/>
          <w:lang w:eastAsia="ja-JP"/>
        </w:rPr>
        <w:tab/>
        <w:t>2005</w:t>
      </w:r>
    </w:p>
    <w:p w:rsidR="002376B6" w:rsidRPr="00E625E9" w:rsidRDefault="002376B6" w:rsidP="002376B6">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7 years</w:t>
      </w:r>
      <w:r w:rsidRPr="00E625E9">
        <w:rPr>
          <w:rFonts w:cs="Arial"/>
          <w:szCs w:val="20"/>
          <w:lang w:eastAsia="ja-JP"/>
        </w:rPr>
        <w:tab/>
        <w:t>5</w:t>
      </w:r>
      <w:r w:rsidRPr="00E625E9">
        <w:rPr>
          <w:rFonts w:cs="Arial"/>
          <w:szCs w:val="20"/>
          <w:lang w:eastAsia="ja-JP"/>
        </w:rPr>
        <w:tab/>
        <w:t>2008</w:t>
      </w:r>
    </w:p>
    <w:p w:rsidR="002376B6" w:rsidRPr="00E625E9" w:rsidRDefault="002376B6" w:rsidP="002376B6">
      <w:pPr>
        <w:tabs>
          <w:tab w:val="left" w:pos="405"/>
          <w:tab w:val="left" w:pos="2715"/>
          <w:tab w:val="left" w:pos="4536"/>
        </w:tabs>
        <w:spacing w:line="240" w:lineRule="auto"/>
        <w:contextualSpacing/>
        <w:rPr>
          <w:rFonts w:cs="Arial"/>
          <w:szCs w:val="20"/>
          <w:lang w:eastAsia="ja-JP"/>
        </w:rPr>
      </w:pPr>
      <w:r w:rsidRPr="00E625E9">
        <w:rPr>
          <w:rFonts w:cs="Arial"/>
          <w:szCs w:val="20"/>
          <w:lang w:eastAsia="ja-JP"/>
        </w:rPr>
        <w:tab/>
        <w:t>6 years</w:t>
      </w:r>
      <w:r w:rsidRPr="00E625E9">
        <w:rPr>
          <w:rFonts w:cs="Arial"/>
          <w:szCs w:val="20"/>
          <w:lang w:eastAsia="ja-JP"/>
        </w:rPr>
        <w:tab/>
        <w:t>16</w:t>
      </w:r>
      <w:r w:rsidRPr="00E625E9">
        <w:rPr>
          <w:rFonts w:cs="Arial"/>
          <w:szCs w:val="20"/>
          <w:lang w:eastAsia="ja-JP"/>
        </w:rPr>
        <w:tab/>
        <w:t>2009</w:t>
      </w:r>
    </w:p>
    <w:p w:rsidR="002376B6" w:rsidRPr="00E625E9" w:rsidRDefault="002376B6" w:rsidP="002376B6">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5 years</w:t>
      </w:r>
      <w:r w:rsidRPr="00E625E9">
        <w:rPr>
          <w:rFonts w:cs="Arial"/>
          <w:szCs w:val="20"/>
          <w:lang w:eastAsia="ja-JP"/>
        </w:rPr>
        <w:tab/>
        <w:t>7</w:t>
      </w:r>
      <w:r w:rsidRPr="00E625E9">
        <w:rPr>
          <w:rFonts w:cs="Arial"/>
          <w:szCs w:val="20"/>
          <w:lang w:eastAsia="ja-JP"/>
        </w:rPr>
        <w:tab/>
        <w:t>2010</w:t>
      </w:r>
    </w:p>
    <w:p w:rsidR="002376B6" w:rsidRPr="00E625E9" w:rsidRDefault="002376B6" w:rsidP="002376B6">
      <w:pPr>
        <w:tabs>
          <w:tab w:val="left" w:pos="405"/>
          <w:tab w:val="left" w:pos="2715"/>
          <w:tab w:val="left" w:pos="4536"/>
        </w:tabs>
        <w:spacing w:line="240" w:lineRule="auto"/>
        <w:contextualSpacing/>
        <w:rPr>
          <w:rFonts w:cs="Arial"/>
          <w:szCs w:val="20"/>
          <w:lang w:eastAsia="ja-JP"/>
        </w:rPr>
      </w:pPr>
      <w:r w:rsidRPr="00E625E9">
        <w:rPr>
          <w:rFonts w:cs="Arial"/>
          <w:szCs w:val="20"/>
          <w:lang w:eastAsia="ja-JP"/>
        </w:rPr>
        <w:tab/>
        <w:t>4 years</w:t>
      </w:r>
      <w:r w:rsidRPr="00E625E9">
        <w:rPr>
          <w:rFonts w:cs="Arial"/>
          <w:szCs w:val="20"/>
          <w:lang w:eastAsia="ja-JP"/>
        </w:rPr>
        <w:tab/>
        <w:t>11</w:t>
      </w:r>
      <w:r w:rsidRPr="00E625E9">
        <w:rPr>
          <w:rFonts w:cs="Arial"/>
          <w:szCs w:val="20"/>
          <w:lang w:eastAsia="ja-JP"/>
        </w:rPr>
        <w:tab/>
        <w:t>2009 or 2011</w:t>
      </w:r>
    </w:p>
    <w:p w:rsidR="002376B6" w:rsidRPr="00E625E9" w:rsidRDefault="002376B6" w:rsidP="002376B6">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3 years</w:t>
      </w:r>
      <w:r w:rsidRPr="00E625E9">
        <w:rPr>
          <w:rFonts w:cs="Arial"/>
          <w:szCs w:val="20"/>
          <w:lang w:eastAsia="ja-JP"/>
        </w:rPr>
        <w:tab/>
        <w:t>7</w:t>
      </w:r>
      <w:r w:rsidRPr="00E625E9">
        <w:rPr>
          <w:rFonts w:cs="Arial"/>
          <w:szCs w:val="20"/>
          <w:lang w:eastAsia="ja-JP"/>
        </w:rPr>
        <w:tab/>
        <w:t>2009 or 2012</w:t>
      </w:r>
    </w:p>
    <w:p w:rsidR="002376B6" w:rsidRPr="00E625E9" w:rsidRDefault="002376B6" w:rsidP="002376B6">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2 years</w:t>
      </w:r>
      <w:r w:rsidRPr="00E625E9">
        <w:rPr>
          <w:rFonts w:cs="Arial"/>
          <w:szCs w:val="20"/>
          <w:lang w:eastAsia="ja-JP"/>
        </w:rPr>
        <w:tab/>
        <w:t>4</w:t>
      </w:r>
      <w:r w:rsidRPr="00E625E9">
        <w:rPr>
          <w:rFonts w:cs="Arial"/>
          <w:szCs w:val="20"/>
          <w:lang w:eastAsia="ja-JP"/>
        </w:rPr>
        <w:tab/>
        <w:t>2009 to 2013</w:t>
      </w:r>
    </w:p>
    <w:p w:rsidR="002376B6" w:rsidRPr="00E625E9" w:rsidRDefault="002376B6" w:rsidP="002376B6">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1 year</w:t>
      </w:r>
      <w:r w:rsidRPr="00E625E9">
        <w:rPr>
          <w:rFonts w:cs="Arial"/>
          <w:szCs w:val="20"/>
          <w:lang w:eastAsia="ja-JP"/>
        </w:rPr>
        <w:tab/>
        <w:t>5</w:t>
      </w:r>
      <w:r w:rsidRPr="00E625E9">
        <w:rPr>
          <w:rFonts w:cs="Arial"/>
          <w:szCs w:val="20"/>
          <w:lang w:eastAsia="ja-JP"/>
        </w:rPr>
        <w:tab/>
        <w:t>2009 (one year)</w:t>
      </w:r>
    </w:p>
    <w:p w:rsidR="002376B6" w:rsidRPr="00E625E9" w:rsidRDefault="002376B6" w:rsidP="002376B6">
      <w:pPr>
        <w:spacing w:line="240" w:lineRule="auto"/>
        <w:contextualSpacing/>
        <w:rPr>
          <w:rFonts w:cs="Arial"/>
          <w:szCs w:val="20"/>
        </w:rPr>
      </w:pPr>
    </w:p>
    <w:p w:rsidR="002376B6" w:rsidRPr="00E625E9" w:rsidRDefault="002376B6" w:rsidP="002376B6">
      <w:pPr>
        <w:spacing w:line="240" w:lineRule="auto"/>
        <w:contextualSpacing/>
        <w:rPr>
          <w:rFonts w:cs="Arial"/>
          <w:szCs w:val="20"/>
        </w:rPr>
      </w:pPr>
      <w:r w:rsidRPr="00E625E9">
        <w:rPr>
          <w:rFonts w:cs="Arial"/>
          <w:szCs w:val="20"/>
          <w:lang w:eastAsia="ja-JP"/>
        </w:rPr>
        <w:t>This document</w:t>
      </w:r>
      <w:r w:rsidRPr="00E625E9">
        <w:rPr>
          <w:rFonts w:cs="Arial"/>
          <w:szCs w:val="20"/>
        </w:rPr>
        <w:t xml:space="preserve"> is based on the OMOP ETL Specifications. General information that is covered by the OMOP ETL Specification will not be covered in this document, but a detailed discussion of the JMDC specific aspects of mapping and converting data to the standard CDM is provided.</w:t>
      </w:r>
    </w:p>
    <w:p w:rsidR="002376B6" w:rsidRPr="00E625E9" w:rsidRDefault="002376B6" w:rsidP="002376B6">
      <w:pPr>
        <w:spacing w:line="240" w:lineRule="auto"/>
        <w:contextualSpacing/>
        <w:rPr>
          <w:rFonts w:cs="Arial"/>
          <w:szCs w:val="20"/>
        </w:rPr>
      </w:pPr>
    </w:p>
    <w:p w:rsidR="002376B6" w:rsidRPr="00E625E9" w:rsidRDefault="002376B6" w:rsidP="002376B6">
      <w:pPr>
        <w:spacing w:line="240" w:lineRule="auto"/>
        <w:contextualSpacing/>
        <w:rPr>
          <w:rFonts w:cs="Arial"/>
          <w:szCs w:val="20"/>
        </w:rPr>
      </w:pPr>
      <w:r w:rsidRPr="00E625E9">
        <w:rPr>
          <w:rFonts w:cs="Arial"/>
          <w:szCs w:val="20"/>
        </w:rPr>
        <w:t xml:space="preserve">The document is composed of two main sections: </w:t>
      </w:r>
    </w:p>
    <w:p w:rsidR="002376B6" w:rsidRPr="00E625E9" w:rsidRDefault="002376B6" w:rsidP="002376B6">
      <w:pPr>
        <w:numPr>
          <w:ilvl w:val="0"/>
          <w:numId w:val="1"/>
        </w:numPr>
        <w:spacing w:line="240" w:lineRule="auto"/>
        <w:contextualSpacing/>
        <w:rPr>
          <w:rFonts w:cs="Arial"/>
          <w:szCs w:val="20"/>
        </w:rPr>
      </w:pPr>
      <w:r w:rsidRPr="00E625E9">
        <w:rPr>
          <w:rFonts w:cs="Arial"/>
          <w:szCs w:val="20"/>
        </w:rPr>
        <w:lastRenderedPageBreak/>
        <w:t>Source Data Mapping. Describes major tables of the CDM schema and special data handling required for each table.</w:t>
      </w:r>
    </w:p>
    <w:p w:rsidR="002376B6" w:rsidRPr="00E625E9" w:rsidRDefault="002376B6" w:rsidP="002376B6">
      <w:pPr>
        <w:numPr>
          <w:ilvl w:val="0"/>
          <w:numId w:val="1"/>
        </w:numPr>
        <w:spacing w:line="240" w:lineRule="auto"/>
        <w:contextualSpacing/>
        <w:rPr>
          <w:rFonts w:cs="Arial"/>
          <w:szCs w:val="20"/>
        </w:rPr>
      </w:pPr>
      <w:r w:rsidRPr="00E625E9">
        <w:rPr>
          <w:rFonts w:cs="Arial"/>
          <w:szCs w:val="20"/>
        </w:rPr>
        <w:t>Source Independent Data Mapping. Describes mapping process of the Drug and Condition Era’s</w:t>
      </w:r>
      <w:proofErr w:type="gramStart"/>
      <w:r w:rsidRPr="00E625E9">
        <w:rPr>
          <w:rFonts w:cs="Arial"/>
          <w:szCs w:val="20"/>
        </w:rPr>
        <w:t>..</w:t>
      </w:r>
      <w:proofErr w:type="gramEnd"/>
      <w:r w:rsidRPr="00E625E9">
        <w:rPr>
          <w:rFonts w:cs="Arial"/>
          <w:szCs w:val="20"/>
        </w:rPr>
        <w:t xml:space="preserve"> </w:t>
      </w:r>
    </w:p>
    <w:p w:rsidR="002376B6" w:rsidRPr="00E625E9" w:rsidRDefault="002376B6" w:rsidP="002376B6">
      <w:pPr>
        <w:spacing w:line="240" w:lineRule="auto"/>
        <w:ind w:left="762"/>
        <w:contextualSpacing/>
        <w:rPr>
          <w:rFonts w:cs="Arial"/>
          <w:szCs w:val="20"/>
        </w:rPr>
      </w:pPr>
    </w:p>
    <w:p w:rsidR="002376B6" w:rsidRPr="00E625E9" w:rsidRDefault="002376B6" w:rsidP="002376B6">
      <w:pPr>
        <w:spacing w:line="240" w:lineRule="auto"/>
        <w:contextualSpacing/>
        <w:rPr>
          <w:rFonts w:cs="Arial"/>
          <w:szCs w:val="20"/>
        </w:rPr>
      </w:pPr>
      <w:r w:rsidRPr="00E625E9">
        <w:rPr>
          <w:rFonts w:cs="Arial"/>
          <w:szCs w:val="20"/>
        </w:rPr>
        <w:t>In each section, the tables and their mapping are individually reviewed along with any source specific rules and exceptions.</w:t>
      </w:r>
    </w:p>
    <w:p w:rsidR="002376B6" w:rsidRPr="00E625E9" w:rsidRDefault="002376B6" w:rsidP="002376B6">
      <w:pPr>
        <w:spacing w:line="240" w:lineRule="auto"/>
        <w:contextualSpacing/>
        <w:rPr>
          <w:rFonts w:cs="Arial"/>
          <w:szCs w:val="20"/>
        </w:rPr>
      </w:pPr>
    </w:p>
    <w:p w:rsidR="002376B6" w:rsidRDefault="002376B6" w:rsidP="002376B6">
      <w:pPr>
        <w:spacing w:line="240" w:lineRule="auto"/>
        <w:contextualSpacing/>
        <w:rPr>
          <w:rFonts w:cs="Arial"/>
          <w:szCs w:val="20"/>
        </w:rPr>
      </w:pPr>
      <w:r w:rsidRPr="00E625E9">
        <w:rPr>
          <w:rFonts w:cs="Arial"/>
          <w:szCs w:val="20"/>
        </w:rPr>
        <w:t>The intended audience for this document will include both researchers that want to use the experience and learning in order to incorporate them into their own CDM construction</w:t>
      </w:r>
      <w:r>
        <w:rPr>
          <w:rFonts w:cs="Arial"/>
          <w:szCs w:val="20"/>
        </w:rPr>
        <w:t>.</w:t>
      </w:r>
    </w:p>
    <w:p w:rsidR="002376B6" w:rsidRDefault="002376B6" w:rsidP="00B954F0">
      <w:pPr>
        <w:pStyle w:val="Heading1"/>
      </w:pPr>
      <w:bookmarkStart w:id="8" w:name="_Source_Data_Mapping"/>
      <w:bookmarkStart w:id="9" w:name="_Toc232057102"/>
      <w:bookmarkStart w:id="10" w:name="_Toc233537013"/>
      <w:bookmarkStart w:id="11" w:name="_Toc236724481"/>
      <w:bookmarkStart w:id="12" w:name="_Toc241467598"/>
      <w:bookmarkStart w:id="13" w:name="_Toc324892617"/>
      <w:bookmarkStart w:id="14" w:name="_Toc417965623"/>
      <w:bookmarkStart w:id="15" w:name="_Toc432967672"/>
      <w:bookmarkEnd w:id="8"/>
      <w:r w:rsidRPr="00D25348">
        <w:t>Source Data Mapping Approach</w:t>
      </w:r>
      <w:bookmarkEnd w:id="9"/>
      <w:bookmarkEnd w:id="10"/>
      <w:bookmarkEnd w:id="11"/>
      <w:bookmarkEnd w:id="12"/>
      <w:bookmarkEnd w:id="13"/>
      <w:bookmarkEnd w:id="14"/>
      <w:bookmarkEnd w:id="15"/>
    </w:p>
    <w:p w:rsidR="00591615" w:rsidRDefault="002376B6">
      <w:r w:rsidRPr="002E60DA">
        <w:rPr>
          <w:rFonts w:cs="Arial"/>
          <w:szCs w:val="20"/>
        </w:rPr>
        <w:t xml:space="preserve">The figure below represents the general approach to mapping the source data tables that are available in </w:t>
      </w:r>
      <w:r w:rsidRPr="002E60DA">
        <w:rPr>
          <w:rFonts w:cs="Arial"/>
          <w:szCs w:val="20"/>
          <w:lang w:eastAsia="ja-JP"/>
        </w:rPr>
        <w:t>JMDC</w:t>
      </w:r>
      <w:r w:rsidRPr="002E60DA">
        <w:rPr>
          <w:rFonts w:cs="Arial"/>
          <w:szCs w:val="20"/>
        </w:rPr>
        <w:t xml:space="preserve"> to the CDM data schema.  The orange boxes represent the input tables in </w:t>
      </w:r>
      <w:r w:rsidRPr="002E60DA">
        <w:rPr>
          <w:rFonts w:cs="Arial"/>
          <w:szCs w:val="20"/>
          <w:lang w:eastAsia="ja-JP"/>
        </w:rPr>
        <w:t>JMDC</w:t>
      </w:r>
      <w:r w:rsidRPr="002E60DA">
        <w:rPr>
          <w:rFonts w:cs="Arial"/>
          <w:szCs w:val="20"/>
        </w:rPr>
        <w:t xml:space="preserve"> and the blue </w:t>
      </w:r>
      <w:r w:rsidRPr="002E60DA">
        <w:rPr>
          <w:rFonts w:cs="Arial"/>
          <w:szCs w:val="20"/>
        </w:rPr>
        <w:lastRenderedPageBreak/>
        <w:t>boxes represent the resulting CDM tables.</w:t>
      </w:r>
      <w:r w:rsidR="00B10972">
        <w:rPr>
          <w:noProof/>
        </w:rPr>
        <w:drawing>
          <wp:inline distT="0" distB="0" distL="0" distR="0" wp14:anchorId="27A789B1" wp14:editId="615A02AC">
            <wp:extent cx="5715000" cy="5743575"/>
            <wp:effectExtent l="0" t="0" r="0" b="0"/>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Generated"/>
                    <pic:cNvPicPr/>
                  </pic:nvPicPr>
                  <pic:blipFill>
                    <a:blip r:embed="rId11"/>
                    <a:stretch>
                      <a:fillRect/>
                    </a:stretch>
                  </pic:blipFill>
                  <pic:spPr>
                    <a:xfrm>
                      <a:off x="0" y="0"/>
                      <a:ext cx="5715000" cy="5743575"/>
                    </a:xfrm>
                    <a:prstGeom prst="rect">
                      <a:avLst/>
                    </a:prstGeom>
                  </pic:spPr>
                </pic:pic>
              </a:graphicData>
            </a:graphic>
          </wp:inline>
        </w:drawing>
      </w:r>
    </w:p>
    <w:p w:rsidR="002376B6" w:rsidRDefault="002376B6"/>
    <w:p w:rsidR="00A73C93" w:rsidRDefault="00A73C93">
      <w:pPr>
        <w:rPr>
          <w:rFonts w:asciiTheme="majorHAnsi" w:eastAsiaTheme="majorEastAsia" w:hAnsiTheme="majorHAnsi" w:cstheme="majorBidi"/>
          <w:b/>
          <w:bCs/>
          <w:color w:val="365F91" w:themeColor="accent1" w:themeShade="BF"/>
          <w:sz w:val="28"/>
          <w:szCs w:val="28"/>
        </w:rPr>
      </w:pPr>
      <w:bookmarkStart w:id="16" w:name="_Toc233537024"/>
      <w:bookmarkStart w:id="17" w:name="_Toc236724492"/>
      <w:bookmarkStart w:id="18" w:name="_Toc241467600"/>
      <w:bookmarkStart w:id="19" w:name="_Toc324892619"/>
      <w:bookmarkStart w:id="20" w:name="_Toc417965624"/>
      <w:bookmarkStart w:id="21" w:name="_Toc432967673"/>
      <w:r>
        <w:br w:type="page"/>
      </w:r>
    </w:p>
    <w:p w:rsidR="002376B6" w:rsidRDefault="002376B6" w:rsidP="00B954F0">
      <w:pPr>
        <w:pStyle w:val="Heading1"/>
      </w:pPr>
      <w:r w:rsidRPr="00D25348">
        <w:lastRenderedPageBreak/>
        <w:t>Data Mapping</w:t>
      </w:r>
      <w:bookmarkEnd w:id="16"/>
      <w:bookmarkEnd w:id="17"/>
      <w:bookmarkEnd w:id="18"/>
      <w:bookmarkEnd w:id="19"/>
      <w:bookmarkEnd w:id="20"/>
      <w:bookmarkEnd w:id="21"/>
    </w:p>
    <w:p w:rsidR="00591615" w:rsidRDefault="00B10972" w:rsidP="00DE22A3">
      <w:pPr>
        <w:pStyle w:val="Heading2"/>
      </w:pPr>
      <w:bookmarkStart w:id="22" w:name="_Toc432967674"/>
      <w:r>
        <w:t>Table name: person</w:t>
      </w:r>
      <w:bookmarkEnd w:id="22"/>
    </w:p>
    <w:p w:rsidR="00591615" w:rsidRDefault="00B10972">
      <w:r>
        <w:rPr>
          <w:sz w:val="28"/>
        </w:rPr>
        <w:t>Reading from enrollment</w:t>
      </w:r>
    </w:p>
    <w:p w:rsidR="00591615" w:rsidRDefault="00B10972">
      <w:r>
        <w:rPr>
          <w:noProof/>
        </w:rPr>
        <w:drawing>
          <wp:inline distT="0" distB="0" distL="0" distR="0">
            <wp:extent cx="5715000" cy="2314575"/>
            <wp:effectExtent l="0" t="0" r="0" b="0"/>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Generated"/>
                    <pic:cNvPicPr/>
                  </pic:nvPicPr>
                  <pic:blipFill>
                    <a:blip r:embed="rId12"/>
                    <a:stretch>
                      <a:fillRect/>
                    </a:stretch>
                  </pic:blipFill>
                  <pic:spPr>
                    <a:xfrm>
                      <a:off x="0" y="0"/>
                      <a:ext cx="5715000" cy="231457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610"/>
        <w:gridCol w:w="2172"/>
        <w:gridCol w:w="2439"/>
        <w:gridCol w:w="904"/>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proofErr w:type="spellStart"/>
            <w:r>
              <w:t>person_id</w:t>
            </w:r>
            <w:proofErr w:type="spellEnd"/>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proofErr w:type="spellStart"/>
            <w:r>
              <w:t>year_of_birth</w:t>
            </w:r>
            <w:proofErr w:type="spellEnd"/>
          </w:p>
        </w:tc>
        <w:tc>
          <w:tcPr>
            <w:tcW w:w="0" w:type="auto"/>
          </w:tcPr>
          <w:p w:rsidR="00591615" w:rsidRDefault="00B10972">
            <w:r>
              <w:t>year of birth of member</w:t>
            </w:r>
          </w:p>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gender_concept_id</w:t>
            </w:r>
            <w:proofErr w:type="spellEnd"/>
          </w:p>
        </w:tc>
        <w:tc>
          <w:tcPr>
            <w:tcW w:w="0" w:type="auto"/>
          </w:tcPr>
          <w:p w:rsidR="00591615" w:rsidRDefault="00B10972">
            <w:r>
              <w:t>gender of member</w:t>
            </w:r>
          </w:p>
        </w:tc>
        <w:tc>
          <w:tcPr>
            <w:tcW w:w="0" w:type="auto"/>
          </w:tcPr>
          <w:p w:rsidR="00591615" w:rsidRDefault="00B10972">
            <w:r>
              <w:t>male = 8507 female = 8532</w:t>
            </w:r>
          </w:p>
        </w:tc>
        <w:tc>
          <w:tcPr>
            <w:tcW w:w="0" w:type="auto"/>
          </w:tcPr>
          <w:p w:rsidR="00591615" w:rsidRDefault="00591615"/>
        </w:tc>
      </w:tr>
      <w:tr w:rsidR="00591615">
        <w:tc>
          <w:tcPr>
            <w:tcW w:w="0" w:type="auto"/>
          </w:tcPr>
          <w:p w:rsidR="00591615" w:rsidRDefault="00B10972">
            <w:proofErr w:type="spellStart"/>
            <w:r>
              <w:t>month_of_birth</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day_of_birth</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time_of_birth</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race_concept_id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ethnicity_concept_id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location_id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provider_id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care_site_id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person_source_value</w:t>
            </w:r>
            <w:proofErr w:type="spellEnd"/>
          </w:p>
        </w:tc>
        <w:tc>
          <w:tcPr>
            <w:tcW w:w="0" w:type="auto"/>
          </w:tcPr>
          <w:p w:rsidR="00591615" w:rsidRDefault="00B10972">
            <w:r>
              <w:t>member id</w:t>
            </w:r>
          </w:p>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gender_source_value</w:t>
            </w:r>
            <w:proofErr w:type="spellEnd"/>
          </w:p>
        </w:tc>
        <w:tc>
          <w:tcPr>
            <w:tcW w:w="0" w:type="auto"/>
          </w:tcPr>
          <w:p w:rsidR="00591615" w:rsidRDefault="00B10972">
            <w:r>
              <w:t>gender of member</w:t>
            </w:r>
          </w:p>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lastRenderedPageBreak/>
              <w:t>gender_source_concept_id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race_source_value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race_source_concept_id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ethnicity_source_value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ethnicity_source_concept_id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23" w:name="_Toc432967675"/>
      <w:r>
        <w:lastRenderedPageBreak/>
        <w:t xml:space="preserve">Table name: </w:t>
      </w:r>
      <w:proofErr w:type="spellStart"/>
      <w:r>
        <w:t>observation_period</w:t>
      </w:r>
      <w:bookmarkEnd w:id="23"/>
      <w:proofErr w:type="spellEnd"/>
    </w:p>
    <w:p w:rsidR="00591615" w:rsidRDefault="00B10972">
      <w:r>
        <w:t xml:space="preserve">Observation period start date is the max of ‘month and year of entry’ field for the patient and the first claim date for all patients in the claim file.  Observation period end date is the min of the ‘month and year of withdrawal’ for the patient and the last claim date found in the claim file for all patients.  Delete any patients without observation time (observation period end date-observation period start date&lt;=0). </w:t>
      </w:r>
    </w:p>
    <w:p w:rsidR="00591615" w:rsidRDefault="00B10972">
      <w:r>
        <w:rPr>
          <w:sz w:val="28"/>
        </w:rPr>
        <w:t>Reading from enrollment</w:t>
      </w:r>
    </w:p>
    <w:p w:rsidR="00591615" w:rsidRDefault="00B10972">
      <w:r>
        <w:rPr>
          <w:noProof/>
        </w:rPr>
        <w:drawing>
          <wp:inline distT="0" distB="0" distL="0" distR="0" wp14:anchorId="522B04AF" wp14:editId="575F81B8">
            <wp:extent cx="5715000" cy="1457325"/>
            <wp:effectExtent l="0" t="0" r="0" b="0"/>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Generated"/>
                    <pic:cNvPicPr/>
                  </pic:nvPicPr>
                  <pic:blipFill>
                    <a:blip r:embed="rId13"/>
                    <a:stretch>
                      <a:fillRect/>
                    </a:stretch>
                  </pic:blipFill>
                  <pic:spPr>
                    <a:xfrm>
                      <a:off x="0" y="0"/>
                      <a:ext cx="5715000" cy="145732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17"/>
        <w:gridCol w:w="1291"/>
        <w:gridCol w:w="4006"/>
        <w:gridCol w:w="1256"/>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proofErr w:type="spellStart"/>
            <w:r>
              <w:t>observation_period_id</w:t>
            </w:r>
            <w:proofErr w:type="spellEnd"/>
          </w:p>
        </w:tc>
        <w:tc>
          <w:tcPr>
            <w:tcW w:w="0" w:type="auto"/>
          </w:tcPr>
          <w:p w:rsidR="00591615" w:rsidRDefault="00591615"/>
        </w:tc>
        <w:tc>
          <w:tcPr>
            <w:tcW w:w="0" w:type="auto"/>
          </w:tcPr>
          <w:p w:rsidR="00591615" w:rsidRDefault="00591615"/>
        </w:tc>
        <w:tc>
          <w:tcPr>
            <w:tcW w:w="0" w:type="auto"/>
          </w:tcPr>
          <w:p w:rsidR="00591615" w:rsidRDefault="00B10972">
            <w:proofErr w:type="spellStart"/>
            <w:r>
              <w:t>Autogenerate</w:t>
            </w:r>
            <w:proofErr w:type="spellEnd"/>
          </w:p>
        </w:tc>
      </w:tr>
      <w:tr w:rsidR="00591615">
        <w:tc>
          <w:tcPr>
            <w:tcW w:w="0" w:type="auto"/>
          </w:tcPr>
          <w:p w:rsidR="00591615" w:rsidRDefault="00B10972">
            <w:proofErr w:type="spellStart"/>
            <w:r>
              <w:t>person_id</w:t>
            </w:r>
            <w:proofErr w:type="spellEnd"/>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proofErr w:type="spellStart"/>
            <w:r>
              <w:t>observation_period_start_date</w:t>
            </w:r>
            <w:proofErr w:type="spellEnd"/>
          </w:p>
        </w:tc>
        <w:tc>
          <w:tcPr>
            <w:tcW w:w="0" w:type="auto"/>
          </w:tcPr>
          <w:p w:rsidR="00591615" w:rsidRDefault="00B10972">
            <w:r>
              <w:t>month and year of entry</w:t>
            </w:r>
          </w:p>
        </w:tc>
        <w:tc>
          <w:tcPr>
            <w:tcW w:w="0" w:type="auto"/>
          </w:tcPr>
          <w:p w:rsidR="00591615" w:rsidRDefault="00B10972">
            <w:r>
              <w:t xml:space="preserve">Take the max of month and year of entry, and the database start month. Database start month can be found using: SELECT </w:t>
            </w:r>
            <w:proofErr w:type="gramStart"/>
            <w:r>
              <w:t>MIN(</w:t>
            </w:r>
            <w:proofErr w:type="gramEnd"/>
            <w:r>
              <w:t>[Month and year of medical care]) FROM [Claim]. Set date to 1st of the month.</w:t>
            </w:r>
          </w:p>
        </w:tc>
        <w:tc>
          <w:tcPr>
            <w:tcW w:w="0" w:type="auto"/>
          </w:tcPr>
          <w:p w:rsidR="00591615" w:rsidRDefault="00591615"/>
        </w:tc>
      </w:tr>
      <w:tr w:rsidR="00591615">
        <w:tc>
          <w:tcPr>
            <w:tcW w:w="0" w:type="auto"/>
          </w:tcPr>
          <w:p w:rsidR="00591615" w:rsidRDefault="00B10972">
            <w:proofErr w:type="spellStart"/>
            <w:r>
              <w:t>observation_period_end_date</w:t>
            </w:r>
            <w:proofErr w:type="spellEnd"/>
          </w:p>
        </w:tc>
        <w:tc>
          <w:tcPr>
            <w:tcW w:w="0" w:type="auto"/>
          </w:tcPr>
          <w:p w:rsidR="00591615" w:rsidRDefault="00B10972">
            <w:r>
              <w:t>month and year of withdrawal</w:t>
            </w:r>
          </w:p>
        </w:tc>
        <w:tc>
          <w:tcPr>
            <w:tcW w:w="0" w:type="auto"/>
          </w:tcPr>
          <w:p w:rsidR="00591615" w:rsidRDefault="00B10972">
            <w:r>
              <w:t xml:space="preserve">Take the min of month and year of withdrawal, and the database end month. Database end month can be found using: SELECT </w:t>
            </w:r>
            <w:proofErr w:type="gramStart"/>
            <w:r>
              <w:t>MAX(</w:t>
            </w:r>
            <w:proofErr w:type="gramEnd"/>
            <w:r>
              <w:t>[Month and year of medical care]) FROM [Claim]. Set date to end of selected month.</w:t>
            </w:r>
          </w:p>
        </w:tc>
        <w:tc>
          <w:tcPr>
            <w:tcW w:w="0" w:type="auto"/>
          </w:tcPr>
          <w:p w:rsidR="00591615" w:rsidRDefault="00591615"/>
        </w:tc>
      </w:tr>
      <w:tr w:rsidR="00591615">
        <w:tc>
          <w:tcPr>
            <w:tcW w:w="0" w:type="auto"/>
          </w:tcPr>
          <w:p w:rsidR="00591615" w:rsidRDefault="00B10972">
            <w:proofErr w:type="spellStart"/>
            <w:r>
              <w:t>period_type_concept_id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24" w:name="_Toc432967676"/>
      <w:r>
        <w:lastRenderedPageBreak/>
        <w:t xml:space="preserve">Table name: </w:t>
      </w:r>
      <w:proofErr w:type="spellStart"/>
      <w:r>
        <w:t>care_site</w:t>
      </w:r>
      <w:bookmarkEnd w:id="24"/>
      <w:proofErr w:type="spellEnd"/>
    </w:p>
    <w:p w:rsidR="00591615" w:rsidRDefault="00B10972">
      <w:r>
        <w:rPr>
          <w:sz w:val="28"/>
        </w:rPr>
        <w:t>Reading from institution</w:t>
      </w:r>
    </w:p>
    <w:p w:rsidR="00591615" w:rsidRDefault="00B10972">
      <w:r>
        <w:rPr>
          <w:noProof/>
        </w:rPr>
        <w:drawing>
          <wp:inline distT="0" distB="0" distL="0" distR="0" wp14:anchorId="39FDA874" wp14:editId="53344B06">
            <wp:extent cx="5715000" cy="1028700"/>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Generated"/>
                    <pic:cNvPicPr/>
                  </pic:nvPicPr>
                  <pic:blipFill>
                    <a:blip r:embed="rId14"/>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18"/>
        <w:gridCol w:w="1158"/>
        <w:gridCol w:w="2266"/>
        <w:gridCol w:w="904"/>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proofErr w:type="spellStart"/>
            <w:r>
              <w:t>care_site_id</w:t>
            </w:r>
            <w:proofErr w:type="spellEnd"/>
          </w:p>
        </w:tc>
        <w:tc>
          <w:tcPr>
            <w:tcW w:w="0" w:type="auto"/>
          </w:tcPr>
          <w:p w:rsidR="00591615" w:rsidRDefault="00B10972">
            <w:r>
              <w:t>institution id</w:t>
            </w:r>
          </w:p>
        </w:tc>
        <w:tc>
          <w:tcPr>
            <w:tcW w:w="0" w:type="auto"/>
          </w:tcPr>
          <w:p w:rsidR="00591615" w:rsidRDefault="0060388A">
            <w:r>
              <w:t>Replace ‘F’ prefix with ‘1’</w:t>
            </w:r>
          </w:p>
        </w:tc>
        <w:tc>
          <w:tcPr>
            <w:tcW w:w="0" w:type="auto"/>
          </w:tcPr>
          <w:p w:rsidR="00591615" w:rsidRDefault="00591615"/>
        </w:tc>
      </w:tr>
      <w:tr w:rsidR="00591615">
        <w:tc>
          <w:tcPr>
            <w:tcW w:w="0" w:type="auto"/>
          </w:tcPr>
          <w:p w:rsidR="00591615" w:rsidRDefault="00B10972">
            <w:proofErr w:type="spellStart"/>
            <w:r>
              <w:t>care_site_name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place_of_service_concept_id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location_id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care_site_source_value</w:t>
            </w:r>
            <w:proofErr w:type="spellEnd"/>
          </w:p>
        </w:tc>
        <w:tc>
          <w:tcPr>
            <w:tcW w:w="0" w:type="auto"/>
          </w:tcPr>
          <w:p w:rsidR="00591615" w:rsidRDefault="00B10972">
            <w:r>
              <w:t>institution id</w:t>
            </w:r>
          </w:p>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place_of_service_source_value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25" w:name="_Toc432967677"/>
      <w:r>
        <w:lastRenderedPageBreak/>
        <w:t xml:space="preserve">Table name: </w:t>
      </w:r>
      <w:proofErr w:type="spellStart"/>
      <w:r>
        <w:t>visit_occurrence</w:t>
      </w:r>
      <w:bookmarkEnd w:id="25"/>
      <w:proofErr w:type="spellEnd"/>
    </w:p>
    <w:p w:rsidR="00591615" w:rsidRDefault="00B10972">
      <w:r>
        <w:t xml:space="preserve">Each unique claim id for a patient will be assigned to a visit. In claims only the year + month is provided, day information is not available. However, oftentimes a claim will be associated with a piece of information that does have a specific date.  Specific dates can come from prescription date, procedure date, admission date, discharge date, or the start of medical care date.  This information will be used to infer the visit date with more precision. (e.g. if it’s a 2 day visit, and it has a procedure taking place on the 20th, we might assume the visit starts on the 20th).  If no specific date is available, we will assume the visit start and any events associated with the visit fall on the 15th of the month.  We choose the middle of the month because accidental reversal of temporality (where the order of events is switched because one piece of information did have a date, and another didn’t) is just as likely to occur in one direction as the other. </w:t>
      </w:r>
    </w:p>
    <w:p w:rsidR="00591615" w:rsidRDefault="00B10972">
      <w:r>
        <w:rPr>
          <w:sz w:val="28"/>
        </w:rPr>
        <w:t>Reading from claim</w:t>
      </w:r>
    </w:p>
    <w:p w:rsidR="00591615" w:rsidRDefault="00B10972">
      <w:r>
        <w:rPr>
          <w:noProof/>
        </w:rPr>
        <w:drawing>
          <wp:inline distT="0" distB="0" distL="0" distR="0" wp14:anchorId="182EF9B4" wp14:editId="5D2E1DAB">
            <wp:extent cx="5715000" cy="3171825"/>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5"/>
                    <a:stretch>
                      <a:fillRect/>
                    </a:stretch>
                  </pic:blipFill>
                  <pic:spPr>
                    <a:xfrm>
                      <a:off x="0" y="0"/>
                      <a:ext cx="5715000" cy="317182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189"/>
        <w:gridCol w:w="1200"/>
        <w:gridCol w:w="5077"/>
        <w:gridCol w:w="904"/>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proofErr w:type="spellStart"/>
            <w:r>
              <w:t>visit_occurrence_id</w:t>
            </w:r>
            <w:proofErr w:type="spellEnd"/>
          </w:p>
        </w:tc>
        <w:tc>
          <w:tcPr>
            <w:tcW w:w="0" w:type="auto"/>
          </w:tcPr>
          <w:p w:rsidR="00591615" w:rsidRDefault="00B10972">
            <w:r>
              <w:t>claim id</w:t>
            </w:r>
          </w:p>
        </w:tc>
        <w:tc>
          <w:tcPr>
            <w:tcW w:w="0" w:type="auto"/>
          </w:tcPr>
          <w:p w:rsidR="00591615" w:rsidRDefault="007924D7">
            <w:r>
              <w:t>Remove ‘C’ prefix</w:t>
            </w:r>
          </w:p>
        </w:tc>
        <w:tc>
          <w:tcPr>
            <w:tcW w:w="0" w:type="auto"/>
          </w:tcPr>
          <w:p w:rsidR="00591615" w:rsidRDefault="00591615"/>
        </w:tc>
      </w:tr>
      <w:tr w:rsidR="00591615">
        <w:tc>
          <w:tcPr>
            <w:tcW w:w="0" w:type="auto"/>
          </w:tcPr>
          <w:p w:rsidR="00591615" w:rsidRDefault="00B10972">
            <w:proofErr w:type="spellStart"/>
            <w:r>
              <w:t>person_id</w:t>
            </w:r>
            <w:proofErr w:type="spellEnd"/>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proofErr w:type="spellStart"/>
            <w:r>
              <w:t>visit_concept_id</w:t>
            </w:r>
            <w:proofErr w:type="spellEnd"/>
          </w:p>
        </w:tc>
        <w:tc>
          <w:tcPr>
            <w:tcW w:w="0" w:type="auto"/>
          </w:tcPr>
          <w:p w:rsidR="00591615" w:rsidRDefault="00B10972">
            <w:r>
              <w:t>type of claim</w:t>
            </w:r>
          </w:p>
        </w:tc>
        <w:tc>
          <w:tcPr>
            <w:tcW w:w="0" w:type="auto"/>
          </w:tcPr>
          <w:p w:rsidR="00591615" w:rsidRDefault="00B10972">
            <w:r>
              <w:t>DPC and inpatient 9201 Outpatient and Pharmacy 9202</w:t>
            </w:r>
          </w:p>
        </w:tc>
        <w:tc>
          <w:tcPr>
            <w:tcW w:w="0" w:type="auto"/>
          </w:tcPr>
          <w:p w:rsidR="00591615" w:rsidRDefault="00591615"/>
        </w:tc>
      </w:tr>
      <w:tr w:rsidR="00591615">
        <w:tc>
          <w:tcPr>
            <w:tcW w:w="0" w:type="auto"/>
          </w:tcPr>
          <w:p w:rsidR="00591615" w:rsidRDefault="00B10972">
            <w:proofErr w:type="spellStart"/>
            <w:r>
              <w:t>visit_start_date</w:t>
            </w:r>
            <w:proofErr w:type="spellEnd"/>
          </w:p>
        </w:tc>
        <w:tc>
          <w:tcPr>
            <w:tcW w:w="0" w:type="auto"/>
          </w:tcPr>
          <w:p w:rsidR="00591615" w:rsidRDefault="00B10972">
            <w:r>
              <w:t>month and year of medical care</w:t>
            </w:r>
          </w:p>
        </w:tc>
        <w:tc>
          <w:tcPr>
            <w:tcW w:w="0" w:type="auto"/>
          </w:tcPr>
          <w:p w:rsidR="00591615" w:rsidRDefault="00B10972">
            <w:r>
              <w:t xml:space="preserve">If a claim is associated with a Diagnosis that has an admission date, set the </w:t>
            </w:r>
            <w:proofErr w:type="spellStart"/>
            <w:r>
              <w:t>visit_start_date</w:t>
            </w:r>
            <w:proofErr w:type="spellEnd"/>
            <w:r>
              <w:t xml:space="preserve"> to the max of the admission date and the first of the month of medical </w:t>
            </w:r>
            <w:r>
              <w:lastRenderedPageBreak/>
              <w:t xml:space="preserve">care. </w:t>
            </w:r>
          </w:p>
          <w:p w:rsidR="00591615" w:rsidRDefault="00B10972">
            <w:r>
              <w:t>If the claim is associated with a Drug</w:t>
            </w:r>
            <w:proofErr w:type="gramStart"/>
            <w:r>
              <w:t>.[</w:t>
            </w:r>
            <w:proofErr w:type="gramEnd"/>
            <w:r>
              <w:t xml:space="preserve">Prescription date] or  Procedure.[Procedure date], use the minimum of those dates as the </w:t>
            </w:r>
            <w:proofErr w:type="spellStart"/>
            <w:r>
              <w:t>visit_start_date</w:t>
            </w:r>
            <w:proofErr w:type="spellEnd"/>
            <w:r>
              <w:t>.</w:t>
            </w:r>
          </w:p>
          <w:p w:rsidR="00591615" w:rsidRDefault="00591615"/>
          <w:p w:rsidR="00591615" w:rsidRDefault="00B10972">
            <w:r>
              <w:t xml:space="preserve">If the claim is associated with a diagnosis, and (1) that [Diagnosis].[Month and year of start of medical care] date falls within the [Month and year of medical care] and (2) there is no other diagnoses with the same level 4 ICD-10 code from the same institution for the same member with the same [Month and year of start of medical care] date, then the [Month and year of start of medical care] date is used as the </w:t>
            </w:r>
            <w:proofErr w:type="spellStart"/>
            <w:r>
              <w:t>visit_start_date</w:t>
            </w:r>
            <w:proofErr w:type="spellEnd"/>
            <w:r>
              <w:t>.</w:t>
            </w:r>
            <w:r w:rsidR="00D31D3E">
              <w:t xml:space="preserve"> If multiple dates are found matching these criteria, take the last of these dates.</w:t>
            </w:r>
          </w:p>
          <w:p w:rsidR="00591615" w:rsidRDefault="00B10972">
            <w:r>
              <w:t>Else assume the visit started on the 15th of the [month and year of medical care].</w:t>
            </w:r>
          </w:p>
        </w:tc>
        <w:tc>
          <w:tcPr>
            <w:tcW w:w="0" w:type="auto"/>
          </w:tcPr>
          <w:p w:rsidR="00591615" w:rsidRDefault="00591615"/>
        </w:tc>
      </w:tr>
      <w:tr w:rsidR="00591615">
        <w:tc>
          <w:tcPr>
            <w:tcW w:w="0" w:type="auto"/>
          </w:tcPr>
          <w:p w:rsidR="00591615" w:rsidRDefault="00B10972">
            <w:proofErr w:type="spellStart"/>
            <w:r>
              <w:lastRenderedPageBreak/>
              <w:t>visit_start_time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visit_end_date</w:t>
            </w:r>
            <w:proofErr w:type="spellEnd"/>
          </w:p>
        </w:tc>
        <w:tc>
          <w:tcPr>
            <w:tcW w:w="0" w:type="auto"/>
          </w:tcPr>
          <w:p w:rsidR="00591615" w:rsidRDefault="00B10972">
            <w:r>
              <w:t>month and year of medical care</w:t>
            </w:r>
          </w:p>
          <w:p w:rsidR="00591615" w:rsidRDefault="00B10972">
            <w:r>
              <w:t>actual number of days of medical care</w:t>
            </w:r>
          </w:p>
        </w:tc>
        <w:tc>
          <w:tcPr>
            <w:tcW w:w="0" w:type="auto"/>
          </w:tcPr>
          <w:p w:rsidR="00591615" w:rsidRDefault="00B10972">
            <w:r>
              <w:t xml:space="preserve">Compute as </w:t>
            </w:r>
            <w:proofErr w:type="spellStart"/>
            <w:r>
              <w:t>visit_start_date</w:t>
            </w:r>
            <w:proofErr w:type="spellEnd"/>
            <w:r>
              <w:t xml:space="preserve"> + number of days of medical care</w:t>
            </w:r>
          </w:p>
        </w:tc>
        <w:tc>
          <w:tcPr>
            <w:tcW w:w="0" w:type="auto"/>
          </w:tcPr>
          <w:p w:rsidR="00591615" w:rsidRDefault="00591615"/>
        </w:tc>
      </w:tr>
      <w:tr w:rsidR="00591615">
        <w:tc>
          <w:tcPr>
            <w:tcW w:w="0" w:type="auto"/>
          </w:tcPr>
          <w:p w:rsidR="00591615" w:rsidRDefault="00B10972">
            <w:proofErr w:type="spellStart"/>
            <w:r>
              <w:t>visit_end_time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visit_type_concept_id</w:t>
            </w:r>
            <w:proofErr w:type="spellEnd"/>
          </w:p>
        </w:tc>
        <w:tc>
          <w:tcPr>
            <w:tcW w:w="0" w:type="auto"/>
          </w:tcPr>
          <w:p w:rsidR="00591615" w:rsidRDefault="00591615"/>
        </w:tc>
        <w:tc>
          <w:tcPr>
            <w:tcW w:w="0" w:type="auto"/>
          </w:tcPr>
          <w:p w:rsidR="00591615" w:rsidRDefault="00A80B6A">
            <w:r w:rsidRPr="00A80B6A">
              <w:t>44818517 (Visit derived from encounter on claim)</w:t>
            </w:r>
          </w:p>
        </w:tc>
        <w:tc>
          <w:tcPr>
            <w:tcW w:w="0" w:type="auto"/>
          </w:tcPr>
          <w:p w:rsidR="00591615" w:rsidRDefault="00591615"/>
        </w:tc>
      </w:tr>
      <w:tr w:rsidR="00591615">
        <w:tc>
          <w:tcPr>
            <w:tcW w:w="0" w:type="auto"/>
          </w:tcPr>
          <w:p w:rsidR="00591615" w:rsidRDefault="00B10972">
            <w:proofErr w:type="spellStart"/>
            <w:r>
              <w:t>provider_id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care_site_id</w:t>
            </w:r>
            <w:proofErr w:type="spellEnd"/>
          </w:p>
        </w:tc>
        <w:tc>
          <w:tcPr>
            <w:tcW w:w="0" w:type="auto"/>
          </w:tcPr>
          <w:p w:rsidR="00591615" w:rsidRDefault="00B10972">
            <w:r>
              <w:t>institution id</w:t>
            </w:r>
          </w:p>
        </w:tc>
        <w:tc>
          <w:tcPr>
            <w:tcW w:w="0" w:type="auto"/>
          </w:tcPr>
          <w:p w:rsidR="00591615" w:rsidRDefault="0060388A">
            <w:r>
              <w:t>Replace ‘F’ prefix with ‘1’</w:t>
            </w:r>
          </w:p>
        </w:tc>
        <w:tc>
          <w:tcPr>
            <w:tcW w:w="0" w:type="auto"/>
          </w:tcPr>
          <w:p w:rsidR="00591615" w:rsidRDefault="00591615"/>
        </w:tc>
      </w:tr>
      <w:tr w:rsidR="00591615">
        <w:tc>
          <w:tcPr>
            <w:tcW w:w="0" w:type="auto"/>
          </w:tcPr>
          <w:p w:rsidR="00591615" w:rsidRDefault="00B10972">
            <w:proofErr w:type="spellStart"/>
            <w:r>
              <w:t>visit_source_value</w:t>
            </w:r>
            <w:proofErr w:type="spellEnd"/>
          </w:p>
        </w:tc>
        <w:tc>
          <w:tcPr>
            <w:tcW w:w="0" w:type="auto"/>
          </w:tcPr>
          <w:p w:rsidR="00591615" w:rsidRDefault="00B10972">
            <w:r>
              <w:t>type of claim</w:t>
            </w:r>
          </w:p>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visit_source_concept_id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26" w:name="_Toc432967678"/>
      <w:r>
        <w:lastRenderedPageBreak/>
        <w:t>Table name: provider</w:t>
      </w:r>
      <w:bookmarkEnd w:id="26"/>
    </w:p>
    <w:p w:rsidR="00591615" w:rsidRDefault="00B10972">
      <w:r>
        <w:rPr>
          <w:sz w:val="28"/>
        </w:rPr>
        <w:t>Reading from institution</w:t>
      </w:r>
    </w:p>
    <w:p w:rsidR="00591615" w:rsidRDefault="00B10972">
      <w:r>
        <w:t>We create a dummy provider for every institution, so we can at least capture specialty for diagnoses and procedures (which are mapped to institution, but not to physician).</w:t>
      </w:r>
    </w:p>
    <w:p w:rsidR="00591615" w:rsidRDefault="00B10972">
      <w:r>
        <w:rPr>
          <w:noProof/>
        </w:rPr>
        <w:drawing>
          <wp:inline distT="0" distB="0" distL="0" distR="0" wp14:anchorId="56439EDE" wp14:editId="7B32895B">
            <wp:extent cx="5715000" cy="1885950"/>
            <wp:effectExtent l="0" t="0" r="0" b="0"/>
            <wp:docPr id="7" name="Picture 7" descr="Generated"/>
            <wp:cNvGraphicFramePr/>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6"/>
                    <a:stretch>
                      <a:fillRect/>
                    </a:stretch>
                  </pic:blipFill>
                  <pic:spPr>
                    <a:xfrm>
                      <a:off x="0" y="0"/>
                      <a:ext cx="5715000" cy="18859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612"/>
        <w:gridCol w:w="1938"/>
        <w:gridCol w:w="1124"/>
        <w:gridCol w:w="3696"/>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proofErr w:type="spellStart"/>
            <w:r>
              <w:t>provider_id</w:t>
            </w:r>
            <w:proofErr w:type="spellEnd"/>
          </w:p>
        </w:tc>
        <w:tc>
          <w:tcPr>
            <w:tcW w:w="0" w:type="auto"/>
          </w:tcPr>
          <w:p w:rsidR="00591615" w:rsidRDefault="00B10972">
            <w:r>
              <w:t>institution id</w:t>
            </w:r>
          </w:p>
        </w:tc>
        <w:tc>
          <w:tcPr>
            <w:tcW w:w="0" w:type="auto"/>
          </w:tcPr>
          <w:p w:rsidR="00591615" w:rsidRDefault="00591615"/>
        </w:tc>
        <w:tc>
          <w:tcPr>
            <w:tcW w:w="0" w:type="auto"/>
          </w:tcPr>
          <w:p w:rsidR="00591615" w:rsidRDefault="0060388A">
            <w:r>
              <w:t>Replace ‘F’ prefix with ‘1’</w:t>
            </w:r>
          </w:p>
        </w:tc>
      </w:tr>
      <w:tr w:rsidR="00591615">
        <w:tc>
          <w:tcPr>
            <w:tcW w:w="0" w:type="auto"/>
          </w:tcPr>
          <w:p w:rsidR="00591615" w:rsidRDefault="00B10972">
            <w:proofErr w:type="spellStart"/>
            <w:r>
              <w:t>provider_name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npi</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dea</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specialty_concept_id</w:t>
            </w:r>
            <w:proofErr w:type="spellEnd"/>
          </w:p>
        </w:tc>
        <w:tc>
          <w:tcPr>
            <w:tcW w:w="0" w:type="auto"/>
          </w:tcPr>
          <w:p w:rsidR="00591615" w:rsidRDefault="00B10972">
            <w:r>
              <w:t>medium classification of department</w:t>
            </w:r>
          </w:p>
        </w:tc>
        <w:tc>
          <w:tcPr>
            <w:tcW w:w="0" w:type="auto"/>
          </w:tcPr>
          <w:p w:rsidR="00591615" w:rsidRDefault="00B10972">
            <w:r>
              <w:t>Use mapping table</w:t>
            </w:r>
          </w:p>
        </w:tc>
        <w:tc>
          <w:tcPr>
            <w:tcW w:w="0" w:type="auto"/>
          </w:tcPr>
          <w:p w:rsidR="00591615" w:rsidRDefault="00591615"/>
        </w:tc>
      </w:tr>
      <w:tr w:rsidR="00591615">
        <w:tc>
          <w:tcPr>
            <w:tcW w:w="0" w:type="auto"/>
          </w:tcPr>
          <w:p w:rsidR="00591615" w:rsidRDefault="00B10972">
            <w:proofErr w:type="spellStart"/>
            <w:r>
              <w:t>care_site_id</w:t>
            </w:r>
            <w:proofErr w:type="spellEnd"/>
          </w:p>
        </w:tc>
        <w:tc>
          <w:tcPr>
            <w:tcW w:w="0" w:type="auto"/>
          </w:tcPr>
          <w:p w:rsidR="00591615" w:rsidRDefault="00591615"/>
        </w:tc>
        <w:tc>
          <w:tcPr>
            <w:tcW w:w="0" w:type="auto"/>
          </w:tcPr>
          <w:p w:rsidR="00591615" w:rsidRDefault="00591615"/>
        </w:tc>
        <w:tc>
          <w:tcPr>
            <w:tcW w:w="0" w:type="auto"/>
          </w:tcPr>
          <w:p w:rsidR="00591615" w:rsidRDefault="00B10972">
            <w:r>
              <w:t xml:space="preserve">When mapping from institution, this is the </w:t>
            </w:r>
            <w:proofErr w:type="spellStart"/>
            <w:r>
              <w:t>care_site_id</w:t>
            </w:r>
            <w:proofErr w:type="spellEnd"/>
            <w:r>
              <w:t xml:space="preserve"> corresponding to that institution</w:t>
            </w:r>
          </w:p>
        </w:tc>
      </w:tr>
      <w:tr w:rsidR="00591615">
        <w:tc>
          <w:tcPr>
            <w:tcW w:w="0" w:type="auto"/>
          </w:tcPr>
          <w:p w:rsidR="00591615" w:rsidRDefault="00B10972">
            <w:proofErr w:type="spellStart"/>
            <w:r>
              <w:t>year_of_birth</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gender_concept_id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provider_source_value</w:t>
            </w:r>
            <w:proofErr w:type="spellEnd"/>
          </w:p>
        </w:tc>
        <w:tc>
          <w:tcPr>
            <w:tcW w:w="0" w:type="auto"/>
          </w:tcPr>
          <w:p w:rsidR="00591615" w:rsidRDefault="00B10972">
            <w:r>
              <w:t>institution id</w:t>
            </w:r>
          </w:p>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specialty_source_value</w:t>
            </w:r>
            <w:proofErr w:type="spellEnd"/>
          </w:p>
        </w:tc>
        <w:tc>
          <w:tcPr>
            <w:tcW w:w="0" w:type="auto"/>
          </w:tcPr>
          <w:p w:rsidR="00591615" w:rsidRDefault="00B10972">
            <w:r>
              <w:t>medium classification of department</w:t>
            </w:r>
          </w:p>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lastRenderedPageBreak/>
              <w:t>specialty_source_concept_id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gender_source_value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gender_source_concept_id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
        <w:rPr>
          <w:sz w:val="28"/>
        </w:rPr>
        <w:t>Reading from physician</w:t>
      </w:r>
    </w:p>
    <w:p w:rsidR="00591615" w:rsidRDefault="00B10972">
      <w:r>
        <w:rPr>
          <w:noProof/>
        </w:rPr>
        <w:drawing>
          <wp:inline distT="0" distB="0" distL="0" distR="0" wp14:anchorId="5CCC58AD" wp14:editId="2672BEFD">
            <wp:extent cx="5715000" cy="1885950"/>
            <wp:effectExtent l="0" t="0" r="0" b="0"/>
            <wp:docPr id="8" name="Picture 8" descr="Generated"/>
            <wp:cNvGraphicFramePr/>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7"/>
                    <a:stretch>
                      <a:fillRect/>
                    </a:stretch>
                  </pic:blipFill>
                  <pic:spPr>
                    <a:xfrm>
                      <a:off x="0" y="0"/>
                      <a:ext cx="5715000" cy="18859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612"/>
        <w:gridCol w:w="1910"/>
        <w:gridCol w:w="1242"/>
        <w:gridCol w:w="3606"/>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proofErr w:type="spellStart"/>
            <w:r>
              <w:t>provider_id</w:t>
            </w:r>
            <w:proofErr w:type="spellEnd"/>
          </w:p>
        </w:tc>
        <w:tc>
          <w:tcPr>
            <w:tcW w:w="0" w:type="auto"/>
          </w:tcPr>
          <w:p w:rsidR="00591615" w:rsidRDefault="00B10972">
            <w:r>
              <w:t>physician id</w:t>
            </w:r>
          </w:p>
        </w:tc>
        <w:tc>
          <w:tcPr>
            <w:tcW w:w="0" w:type="auto"/>
          </w:tcPr>
          <w:p w:rsidR="00591615" w:rsidRDefault="00591615"/>
        </w:tc>
        <w:tc>
          <w:tcPr>
            <w:tcW w:w="0" w:type="auto"/>
          </w:tcPr>
          <w:p w:rsidR="00591615" w:rsidRDefault="0060388A" w:rsidP="0060388A">
            <w:r>
              <w:t>Replace ‘P’ prefix with ‘2’</w:t>
            </w:r>
          </w:p>
        </w:tc>
      </w:tr>
      <w:tr w:rsidR="00591615">
        <w:tc>
          <w:tcPr>
            <w:tcW w:w="0" w:type="auto"/>
          </w:tcPr>
          <w:p w:rsidR="00591615" w:rsidRDefault="00B10972">
            <w:proofErr w:type="spellStart"/>
            <w:r>
              <w:t>provider_name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npi</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dea</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specialty_concept_id</w:t>
            </w:r>
            <w:proofErr w:type="spellEnd"/>
          </w:p>
        </w:tc>
        <w:tc>
          <w:tcPr>
            <w:tcW w:w="0" w:type="auto"/>
          </w:tcPr>
          <w:p w:rsidR="00591615" w:rsidRDefault="00B10972">
            <w:r>
              <w:t>medium classification of department</w:t>
            </w:r>
          </w:p>
        </w:tc>
        <w:tc>
          <w:tcPr>
            <w:tcW w:w="0" w:type="auto"/>
          </w:tcPr>
          <w:p w:rsidR="00591615" w:rsidRDefault="00B10972">
            <w:r>
              <w:t>Use provided mapping</w:t>
            </w:r>
          </w:p>
        </w:tc>
        <w:tc>
          <w:tcPr>
            <w:tcW w:w="0" w:type="auto"/>
          </w:tcPr>
          <w:p w:rsidR="00591615" w:rsidRDefault="00591615"/>
        </w:tc>
      </w:tr>
      <w:tr w:rsidR="00591615">
        <w:tc>
          <w:tcPr>
            <w:tcW w:w="0" w:type="auto"/>
          </w:tcPr>
          <w:p w:rsidR="00591615" w:rsidRDefault="00B10972">
            <w:proofErr w:type="spellStart"/>
            <w:r>
              <w:t>care_site_id</w:t>
            </w:r>
            <w:proofErr w:type="spellEnd"/>
          </w:p>
        </w:tc>
        <w:tc>
          <w:tcPr>
            <w:tcW w:w="0" w:type="auto"/>
          </w:tcPr>
          <w:p w:rsidR="00591615" w:rsidRDefault="00591615"/>
        </w:tc>
        <w:tc>
          <w:tcPr>
            <w:tcW w:w="0" w:type="auto"/>
          </w:tcPr>
          <w:p w:rsidR="00591615" w:rsidRDefault="00591615"/>
        </w:tc>
        <w:tc>
          <w:tcPr>
            <w:tcW w:w="0" w:type="auto"/>
          </w:tcPr>
          <w:p w:rsidR="00591615" w:rsidRDefault="00B10972">
            <w:r>
              <w:t xml:space="preserve">When mapping from institution, this is the </w:t>
            </w:r>
            <w:proofErr w:type="spellStart"/>
            <w:r>
              <w:t>care_site_id</w:t>
            </w:r>
            <w:proofErr w:type="spellEnd"/>
            <w:r>
              <w:t xml:space="preserve"> corresponding to that institution</w:t>
            </w:r>
          </w:p>
        </w:tc>
      </w:tr>
      <w:tr w:rsidR="00591615">
        <w:tc>
          <w:tcPr>
            <w:tcW w:w="0" w:type="auto"/>
          </w:tcPr>
          <w:p w:rsidR="00591615" w:rsidRDefault="00B10972">
            <w:proofErr w:type="spellStart"/>
            <w:r>
              <w:t>year_of_birth</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gender_concept_id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provider_source_value</w:t>
            </w:r>
            <w:proofErr w:type="spellEnd"/>
          </w:p>
        </w:tc>
        <w:tc>
          <w:tcPr>
            <w:tcW w:w="0" w:type="auto"/>
          </w:tcPr>
          <w:p w:rsidR="00591615" w:rsidRDefault="00B10972">
            <w:r>
              <w:t>physician id</w:t>
            </w:r>
          </w:p>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specialty_source_value</w:t>
            </w:r>
            <w:proofErr w:type="spellEnd"/>
          </w:p>
        </w:tc>
        <w:tc>
          <w:tcPr>
            <w:tcW w:w="0" w:type="auto"/>
          </w:tcPr>
          <w:p w:rsidR="00591615" w:rsidRDefault="00B10972">
            <w:r>
              <w:t>medium classification of department</w:t>
            </w:r>
          </w:p>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lastRenderedPageBreak/>
              <w:t>specialty_source_concept_id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gender_source_value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gender_source_concept_id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27" w:name="_Toc432967679"/>
      <w:r>
        <w:lastRenderedPageBreak/>
        <w:t>Table name: death</w:t>
      </w:r>
      <w:bookmarkEnd w:id="27"/>
    </w:p>
    <w:p w:rsidR="00591615" w:rsidRDefault="00B10972">
      <w:r>
        <w:t xml:space="preserve">There are two sources of death status: enrollment and the diagnosis table. </w:t>
      </w:r>
      <w:r w:rsidR="00F802DF">
        <w:t>Death is coded as ‘outc</w:t>
      </w:r>
      <w:r w:rsidR="00D0301B">
        <w:t>ome = 2</w:t>
      </w:r>
      <w:r w:rsidR="0079421B">
        <w:t>’</w:t>
      </w:r>
      <w:r w:rsidR="00D0301B">
        <w:t xml:space="preserve"> in the diagnosis table, and as ‘death flag = 1’ in the enrollment table.</w:t>
      </w:r>
      <w:r w:rsidR="00F802DF">
        <w:t xml:space="preserve"> </w:t>
      </w:r>
      <w:r>
        <w:t>To make sure we have at most one death per person, when there are multiple death records per person, we will take the latest from diagnose if available, else the date from enrollment. The reason for this is that the date from diagnosis might be specific to date, whereas the information from enrollment status is always at the month level and therefore assumed to be at the end of the month.</w:t>
      </w:r>
    </w:p>
    <w:p w:rsidR="00591615" w:rsidRDefault="00B10972">
      <w:r>
        <w:rPr>
          <w:sz w:val="28"/>
        </w:rPr>
        <w:t>Reading from diagnosis</w:t>
      </w:r>
    </w:p>
    <w:p w:rsidR="00591615" w:rsidRDefault="00B10972">
      <w:r>
        <w:rPr>
          <w:noProof/>
        </w:rPr>
        <w:drawing>
          <wp:inline distT="0" distB="0" distL="0" distR="0" wp14:anchorId="1B15B718" wp14:editId="2B1DDCA0">
            <wp:extent cx="5715000" cy="1028700"/>
            <wp:effectExtent l="0" t="0" r="0" b="0"/>
            <wp:docPr id="9" name="Picture 9" descr="Generated"/>
            <wp:cNvGraphicFramePr/>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8"/>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338"/>
        <w:gridCol w:w="1358"/>
        <w:gridCol w:w="1346"/>
        <w:gridCol w:w="4328"/>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proofErr w:type="spellStart"/>
            <w:r>
              <w:t>person_id</w:t>
            </w:r>
            <w:proofErr w:type="spellEnd"/>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proofErr w:type="spellStart"/>
            <w:r>
              <w:t>death_date</w:t>
            </w:r>
            <w:proofErr w:type="spellEnd"/>
          </w:p>
        </w:tc>
        <w:tc>
          <w:tcPr>
            <w:tcW w:w="0" w:type="auto"/>
          </w:tcPr>
          <w:p w:rsidR="00591615" w:rsidRDefault="00B10972">
            <w:r>
              <w:t>month and year of medical care</w:t>
            </w:r>
          </w:p>
        </w:tc>
        <w:tc>
          <w:tcPr>
            <w:tcW w:w="0" w:type="auto"/>
          </w:tcPr>
          <w:p w:rsidR="00591615" w:rsidRDefault="00B10972">
            <w:r>
              <w:t>Use end of visit/claim date</w:t>
            </w:r>
          </w:p>
        </w:tc>
        <w:tc>
          <w:tcPr>
            <w:tcW w:w="0" w:type="auto"/>
          </w:tcPr>
          <w:p w:rsidR="00591615" w:rsidRDefault="00591615"/>
        </w:tc>
      </w:tr>
      <w:tr w:rsidR="005C7E03">
        <w:tc>
          <w:tcPr>
            <w:tcW w:w="0" w:type="auto"/>
          </w:tcPr>
          <w:p w:rsidR="005C7E03" w:rsidRDefault="005C7E03">
            <w:proofErr w:type="spellStart"/>
            <w:r>
              <w:t>death_type_concept_id</w:t>
            </w:r>
            <w:proofErr w:type="spellEnd"/>
          </w:p>
        </w:tc>
        <w:tc>
          <w:tcPr>
            <w:tcW w:w="0" w:type="auto"/>
          </w:tcPr>
          <w:p w:rsidR="005C7E03" w:rsidRDefault="005C7E03"/>
        </w:tc>
        <w:tc>
          <w:tcPr>
            <w:tcW w:w="0" w:type="auto"/>
          </w:tcPr>
          <w:p w:rsidR="005C7E03" w:rsidRDefault="005C7E03"/>
        </w:tc>
        <w:tc>
          <w:tcPr>
            <w:tcW w:w="0" w:type="auto"/>
          </w:tcPr>
          <w:p w:rsidR="005C7E03" w:rsidRDefault="005C7E03" w:rsidP="000D1971">
            <w:r>
              <w:t>From enrollment: 38003565 (Payer enrollment status "Deceased") From diagnosis: 38003567 (Medical claim diagnostic code indicating death)</w:t>
            </w:r>
          </w:p>
        </w:tc>
      </w:tr>
      <w:tr w:rsidR="005C7E03">
        <w:tc>
          <w:tcPr>
            <w:tcW w:w="0" w:type="auto"/>
          </w:tcPr>
          <w:p w:rsidR="005C7E03" w:rsidRDefault="005C7E03">
            <w:proofErr w:type="spellStart"/>
            <w:r>
              <w:t>cause_concept_id</w:t>
            </w:r>
            <w:proofErr w:type="spellEnd"/>
          </w:p>
        </w:tc>
        <w:tc>
          <w:tcPr>
            <w:tcW w:w="0" w:type="auto"/>
          </w:tcPr>
          <w:p w:rsidR="005C7E03" w:rsidRDefault="005C7E03"/>
        </w:tc>
        <w:tc>
          <w:tcPr>
            <w:tcW w:w="0" w:type="auto"/>
          </w:tcPr>
          <w:p w:rsidR="005C7E03" w:rsidRDefault="005C7E03"/>
        </w:tc>
        <w:tc>
          <w:tcPr>
            <w:tcW w:w="0" w:type="auto"/>
          </w:tcPr>
          <w:p w:rsidR="005C7E03" w:rsidRDefault="005C7E03"/>
        </w:tc>
      </w:tr>
      <w:tr w:rsidR="005C7E03">
        <w:tc>
          <w:tcPr>
            <w:tcW w:w="0" w:type="auto"/>
          </w:tcPr>
          <w:p w:rsidR="005C7E03" w:rsidRDefault="005C7E03">
            <w:proofErr w:type="spellStart"/>
            <w:r>
              <w:t>cause_source_value</w:t>
            </w:r>
            <w:proofErr w:type="spellEnd"/>
          </w:p>
        </w:tc>
        <w:tc>
          <w:tcPr>
            <w:tcW w:w="0" w:type="auto"/>
          </w:tcPr>
          <w:p w:rsidR="005C7E03" w:rsidRDefault="005C7E03"/>
        </w:tc>
        <w:tc>
          <w:tcPr>
            <w:tcW w:w="0" w:type="auto"/>
          </w:tcPr>
          <w:p w:rsidR="005C7E03" w:rsidRDefault="005C7E03"/>
        </w:tc>
        <w:tc>
          <w:tcPr>
            <w:tcW w:w="0" w:type="auto"/>
          </w:tcPr>
          <w:p w:rsidR="005C7E03" w:rsidRDefault="005C7E03"/>
        </w:tc>
      </w:tr>
      <w:tr w:rsidR="005C7E03">
        <w:tc>
          <w:tcPr>
            <w:tcW w:w="0" w:type="auto"/>
          </w:tcPr>
          <w:p w:rsidR="005C7E03" w:rsidRDefault="005C7E03">
            <w:proofErr w:type="spellStart"/>
            <w:r>
              <w:t>cause_source_concept_id</w:t>
            </w:r>
            <w:proofErr w:type="spellEnd"/>
          </w:p>
        </w:tc>
        <w:tc>
          <w:tcPr>
            <w:tcW w:w="0" w:type="auto"/>
          </w:tcPr>
          <w:p w:rsidR="005C7E03" w:rsidRDefault="005C7E03"/>
        </w:tc>
        <w:tc>
          <w:tcPr>
            <w:tcW w:w="0" w:type="auto"/>
          </w:tcPr>
          <w:p w:rsidR="005C7E03" w:rsidRDefault="005C7E03"/>
        </w:tc>
        <w:tc>
          <w:tcPr>
            <w:tcW w:w="0" w:type="auto"/>
          </w:tcPr>
          <w:p w:rsidR="005C7E03" w:rsidRDefault="005C7E03"/>
        </w:tc>
      </w:tr>
    </w:tbl>
    <w:p w:rsidR="00591615" w:rsidRDefault="00B10972">
      <w:r>
        <w:rPr>
          <w:sz w:val="28"/>
        </w:rPr>
        <w:t>Reading from enrollment</w:t>
      </w:r>
    </w:p>
    <w:p w:rsidR="00591615" w:rsidRDefault="00B10972">
      <w:r>
        <w:rPr>
          <w:noProof/>
        </w:rPr>
        <w:drawing>
          <wp:inline distT="0" distB="0" distL="0" distR="0" wp14:anchorId="6381EAA0" wp14:editId="0A12FAC2">
            <wp:extent cx="5715000" cy="1028700"/>
            <wp:effectExtent l="0" t="0" r="0" b="0"/>
            <wp:docPr id="10" name="Picture 10" descr="Generated"/>
            <wp:cNvGraphicFramePr/>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9"/>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338"/>
        <w:gridCol w:w="1394"/>
        <w:gridCol w:w="2029"/>
        <w:gridCol w:w="3609"/>
      </w:tblGrid>
      <w:tr w:rsidR="00591615">
        <w:tc>
          <w:tcPr>
            <w:tcW w:w="0" w:type="auto"/>
            <w:shd w:val="clear" w:color="auto" w:fill="AAAAFF"/>
          </w:tcPr>
          <w:p w:rsidR="00591615" w:rsidRDefault="00B10972">
            <w:r>
              <w:lastRenderedPageBreak/>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proofErr w:type="spellStart"/>
            <w:r>
              <w:t>person_id</w:t>
            </w:r>
            <w:proofErr w:type="spellEnd"/>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proofErr w:type="spellStart"/>
            <w:r>
              <w:t>death_date</w:t>
            </w:r>
            <w:proofErr w:type="spellEnd"/>
          </w:p>
        </w:tc>
        <w:tc>
          <w:tcPr>
            <w:tcW w:w="0" w:type="auto"/>
          </w:tcPr>
          <w:p w:rsidR="00591615" w:rsidRDefault="00B10972">
            <w:r>
              <w:t>month and year of withdrawal</w:t>
            </w:r>
          </w:p>
        </w:tc>
        <w:tc>
          <w:tcPr>
            <w:tcW w:w="0" w:type="auto"/>
          </w:tcPr>
          <w:p w:rsidR="00591615" w:rsidRDefault="00B10972">
            <w:r>
              <w:t>Set death date to last day of [Month and year of withdrawal]</w:t>
            </w:r>
          </w:p>
        </w:tc>
        <w:tc>
          <w:tcPr>
            <w:tcW w:w="0" w:type="auto"/>
          </w:tcPr>
          <w:p w:rsidR="00591615" w:rsidRDefault="00591615"/>
        </w:tc>
      </w:tr>
      <w:tr w:rsidR="005C7E03">
        <w:tc>
          <w:tcPr>
            <w:tcW w:w="0" w:type="auto"/>
          </w:tcPr>
          <w:p w:rsidR="005C7E03" w:rsidRDefault="005C7E03">
            <w:proofErr w:type="spellStart"/>
            <w:r>
              <w:t>death_type_concept_id</w:t>
            </w:r>
            <w:proofErr w:type="spellEnd"/>
          </w:p>
        </w:tc>
        <w:tc>
          <w:tcPr>
            <w:tcW w:w="0" w:type="auto"/>
          </w:tcPr>
          <w:p w:rsidR="005C7E03" w:rsidRDefault="005C7E03"/>
        </w:tc>
        <w:tc>
          <w:tcPr>
            <w:tcW w:w="0" w:type="auto"/>
          </w:tcPr>
          <w:p w:rsidR="005C7E03" w:rsidRDefault="005C7E03"/>
        </w:tc>
        <w:tc>
          <w:tcPr>
            <w:tcW w:w="0" w:type="auto"/>
          </w:tcPr>
          <w:p w:rsidR="005C7E03" w:rsidRDefault="005C7E03" w:rsidP="000D1971">
            <w:r>
              <w:t>From enrollment: 38003565 (Payer enrollment status "Deceased") From diagnosis: 38003567 (Medical claim diagnostic code indicating death)</w:t>
            </w:r>
          </w:p>
        </w:tc>
      </w:tr>
      <w:tr w:rsidR="005C7E03">
        <w:tc>
          <w:tcPr>
            <w:tcW w:w="0" w:type="auto"/>
          </w:tcPr>
          <w:p w:rsidR="005C7E03" w:rsidRDefault="005C7E03">
            <w:proofErr w:type="spellStart"/>
            <w:r>
              <w:t>cause_concept_id</w:t>
            </w:r>
            <w:proofErr w:type="spellEnd"/>
          </w:p>
        </w:tc>
        <w:tc>
          <w:tcPr>
            <w:tcW w:w="0" w:type="auto"/>
          </w:tcPr>
          <w:p w:rsidR="005C7E03" w:rsidRDefault="005C7E03"/>
        </w:tc>
        <w:tc>
          <w:tcPr>
            <w:tcW w:w="0" w:type="auto"/>
          </w:tcPr>
          <w:p w:rsidR="005C7E03" w:rsidRDefault="005C7E03"/>
        </w:tc>
        <w:tc>
          <w:tcPr>
            <w:tcW w:w="0" w:type="auto"/>
          </w:tcPr>
          <w:p w:rsidR="005C7E03" w:rsidRDefault="005C7E03"/>
        </w:tc>
      </w:tr>
      <w:tr w:rsidR="005C7E03">
        <w:tc>
          <w:tcPr>
            <w:tcW w:w="0" w:type="auto"/>
          </w:tcPr>
          <w:p w:rsidR="005C7E03" w:rsidRDefault="005C7E03">
            <w:proofErr w:type="spellStart"/>
            <w:r>
              <w:t>cause_source_value</w:t>
            </w:r>
            <w:proofErr w:type="spellEnd"/>
          </w:p>
        </w:tc>
        <w:tc>
          <w:tcPr>
            <w:tcW w:w="0" w:type="auto"/>
          </w:tcPr>
          <w:p w:rsidR="005C7E03" w:rsidRDefault="005C7E03"/>
        </w:tc>
        <w:tc>
          <w:tcPr>
            <w:tcW w:w="0" w:type="auto"/>
          </w:tcPr>
          <w:p w:rsidR="005C7E03" w:rsidRDefault="005C7E03"/>
        </w:tc>
        <w:tc>
          <w:tcPr>
            <w:tcW w:w="0" w:type="auto"/>
          </w:tcPr>
          <w:p w:rsidR="005C7E03" w:rsidRDefault="005C7E03"/>
        </w:tc>
      </w:tr>
      <w:tr w:rsidR="005C7E03">
        <w:tc>
          <w:tcPr>
            <w:tcW w:w="0" w:type="auto"/>
          </w:tcPr>
          <w:p w:rsidR="005C7E03" w:rsidRDefault="005C7E03">
            <w:proofErr w:type="spellStart"/>
            <w:r>
              <w:t>cause_source_concept_id</w:t>
            </w:r>
            <w:proofErr w:type="spellEnd"/>
          </w:p>
        </w:tc>
        <w:tc>
          <w:tcPr>
            <w:tcW w:w="0" w:type="auto"/>
          </w:tcPr>
          <w:p w:rsidR="005C7E03" w:rsidRDefault="005C7E03"/>
        </w:tc>
        <w:tc>
          <w:tcPr>
            <w:tcW w:w="0" w:type="auto"/>
          </w:tcPr>
          <w:p w:rsidR="005C7E03" w:rsidRDefault="005C7E03"/>
        </w:tc>
        <w:tc>
          <w:tcPr>
            <w:tcW w:w="0" w:type="auto"/>
          </w:tcPr>
          <w:p w:rsidR="005C7E03" w:rsidRDefault="005C7E03"/>
        </w:tc>
      </w:tr>
    </w:tbl>
    <w:p w:rsidR="00591615" w:rsidRDefault="00B10972" w:rsidP="002376B6">
      <w:pPr>
        <w:pStyle w:val="Heading2"/>
      </w:pPr>
      <w:r>
        <w:br w:type="page"/>
      </w:r>
      <w:bookmarkStart w:id="28" w:name="_Toc432967680"/>
      <w:r>
        <w:lastRenderedPageBreak/>
        <w:t xml:space="preserve">Table name: </w:t>
      </w:r>
      <w:proofErr w:type="spellStart"/>
      <w:r>
        <w:t>condition_occurrence</w:t>
      </w:r>
      <w:bookmarkEnd w:id="28"/>
      <w:proofErr w:type="spellEnd"/>
    </w:p>
    <w:p w:rsidR="00591615" w:rsidRDefault="00B10972">
      <w:r>
        <w:t xml:space="preserve">Two types of conditions will be captured in JMDC: (1) ICD-10 diagnoses with start dates of the associated visit (see </w:t>
      </w:r>
      <w:proofErr w:type="spellStart"/>
      <w:r>
        <w:t>visit_occurrence</w:t>
      </w:r>
      <w:proofErr w:type="spellEnd"/>
      <w:r>
        <w:t xml:space="preserve"> section for how these are determined), and (2) ICD-10 diagnoses with start dates of the ‘month and year of start of medical care’.  This second type of condition record can be considered to be a ‘condition era’ type record, as the condition start date will in some cases be the actual start of the condition as opposed to a service date related to the condition.  See mapping table below for specific logic.</w:t>
      </w:r>
    </w:p>
    <w:p w:rsidR="00591615" w:rsidRDefault="00B10972">
      <w:r>
        <w:t>This condition-era type record is possible because in Japanese claims, the “Month and year of start of medical care” is specified for almost all conditions and is the first day when that hospital/clinic started to provide health-care service for that condition. This date can be very old (e.g., decades ago).</w:t>
      </w:r>
    </w:p>
    <w:p w:rsidR="00591615" w:rsidRDefault="00B10972">
      <w:r>
        <w:t xml:space="preserve">The “Month and year of start of medical care” is often the date of true occurrence of the condition though the date can be later than the true occurrence date as a new start date will be created if the patient is referred to a different clinic/hospital.  Even in the same clinic/hospital, a new start date may be given to the same condition of the same patient because of several reasons.  For instance, if the patient had an acute condition again after the recovery from the previous same acute condition, a new start date may be created as two episodes were judged independent.  Even for the chronic condition, a new start date may be created if the service has not been given for certain period (e.g., more than several months).  The latter may occur according to the policy of handling patient’s conditions which may differ between clinics/hospitals.  A new start date may also be created from an administrative view (e.g., the service fee for a new condition is a little higher than that for an old condition). </w:t>
      </w:r>
    </w:p>
    <w:p w:rsidR="00591615" w:rsidRDefault="00B10972">
      <w:r>
        <w:rPr>
          <w:sz w:val="28"/>
        </w:rPr>
        <w:t>Reading from diagnosis</w:t>
      </w:r>
    </w:p>
    <w:p w:rsidR="00591615" w:rsidRDefault="00B10972">
      <w:proofErr w:type="gramStart"/>
      <w:r>
        <w:t xml:space="preserve">When an ICD10 code in the diagnosis table maps to a concept in the Condition domain a record should be created in the </w:t>
      </w:r>
      <w:proofErr w:type="spellStart"/>
      <w:r>
        <w:t>condition_occurrence</w:t>
      </w:r>
      <w:proofErr w:type="spellEnd"/>
      <w:r>
        <w:t xml:space="preserve"> table.</w:t>
      </w:r>
      <w:proofErr w:type="gramEnd"/>
    </w:p>
    <w:p w:rsidR="00591615" w:rsidRDefault="00B10972">
      <w:r>
        <w:rPr>
          <w:noProof/>
        </w:rPr>
        <w:lastRenderedPageBreak/>
        <w:drawing>
          <wp:inline distT="0" distB="0" distL="0" distR="0" wp14:anchorId="63304EE7" wp14:editId="4F4FD985">
            <wp:extent cx="5715000" cy="4029075"/>
            <wp:effectExtent l="0" t="0" r="0" b="0"/>
            <wp:docPr id="11" name="Picture 11" descr="Generated"/>
            <wp:cNvGraphicFramePr/>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20"/>
                    <a:stretch>
                      <a:fillRect/>
                    </a:stretch>
                  </pic:blipFill>
                  <pic:spPr>
                    <a:xfrm>
                      <a:off x="0" y="0"/>
                      <a:ext cx="5715000" cy="402907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675"/>
        <w:gridCol w:w="1065"/>
        <w:gridCol w:w="4163"/>
        <w:gridCol w:w="1467"/>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proofErr w:type="spellStart"/>
            <w:r>
              <w:t>condition_occurrence_id</w:t>
            </w:r>
            <w:proofErr w:type="spellEnd"/>
          </w:p>
        </w:tc>
        <w:tc>
          <w:tcPr>
            <w:tcW w:w="0" w:type="auto"/>
          </w:tcPr>
          <w:p w:rsidR="00591615" w:rsidRDefault="00591615"/>
        </w:tc>
        <w:tc>
          <w:tcPr>
            <w:tcW w:w="0" w:type="auto"/>
          </w:tcPr>
          <w:p w:rsidR="00591615" w:rsidRDefault="00591615"/>
        </w:tc>
        <w:tc>
          <w:tcPr>
            <w:tcW w:w="0" w:type="auto"/>
          </w:tcPr>
          <w:p w:rsidR="00591615" w:rsidRDefault="00B10972">
            <w:proofErr w:type="spellStart"/>
            <w:r>
              <w:t>Autogenerate</w:t>
            </w:r>
            <w:proofErr w:type="spellEnd"/>
          </w:p>
        </w:tc>
      </w:tr>
      <w:tr w:rsidR="00591615">
        <w:tc>
          <w:tcPr>
            <w:tcW w:w="0" w:type="auto"/>
          </w:tcPr>
          <w:p w:rsidR="00591615" w:rsidRDefault="00B10972">
            <w:proofErr w:type="spellStart"/>
            <w:r>
              <w:t>visit_occurrence_id</w:t>
            </w:r>
            <w:proofErr w:type="spellEnd"/>
          </w:p>
        </w:tc>
        <w:tc>
          <w:tcPr>
            <w:tcW w:w="0" w:type="auto"/>
          </w:tcPr>
          <w:p w:rsidR="00591615" w:rsidRDefault="00B10972">
            <w:r>
              <w:t>claim id</w:t>
            </w:r>
          </w:p>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person_id</w:t>
            </w:r>
            <w:proofErr w:type="spellEnd"/>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proofErr w:type="spellStart"/>
            <w:r>
              <w:t>condition_type_concept_id</w:t>
            </w:r>
            <w:proofErr w:type="spellEnd"/>
          </w:p>
        </w:tc>
        <w:tc>
          <w:tcPr>
            <w:tcW w:w="0" w:type="auto"/>
          </w:tcPr>
          <w:p w:rsidR="00591615" w:rsidRDefault="00B10972">
            <w:r>
              <w:t>type of claim</w:t>
            </w:r>
          </w:p>
        </w:tc>
        <w:tc>
          <w:tcPr>
            <w:tcW w:w="0" w:type="auto"/>
          </w:tcPr>
          <w:p w:rsidR="00591615" w:rsidRDefault="00B10972">
            <w:r>
              <w:t xml:space="preserve">out-patient: 38000215 (Outpatient detail - 1st position)    in-patient or DPC: 38000184 (Inpatient detail - 1st position)  </w:t>
            </w:r>
          </w:p>
          <w:p w:rsidR="00591615" w:rsidRDefault="00B10972">
            <w:r>
              <w:t>condition-era type record 38000246 (Condition era - 0 days persistence window)</w:t>
            </w:r>
          </w:p>
        </w:tc>
        <w:tc>
          <w:tcPr>
            <w:tcW w:w="0" w:type="auto"/>
          </w:tcPr>
          <w:p w:rsidR="00591615" w:rsidRDefault="00591615"/>
        </w:tc>
      </w:tr>
      <w:tr w:rsidR="00591615">
        <w:tc>
          <w:tcPr>
            <w:tcW w:w="0" w:type="auto"/>
          </w:tcPr>
          <w:p w:rsidR="00591615" w:rsidRDefault="00B10972">
            <w:proofErr w:type="spellStart"/>
            <w:r>
              <w:t>condition_start_date</w:t>
            </w:r>
            <w:proofErr w:type="spellEnd"/>
          </w:p>
        </w:tc>
        <w:tc>
          <w:tcPr>
            <w:tcW w:w="0" w:type="auto"/>
          </w:tcPr>
          <w:p w:rsidR="00591615" w:rsidRDefault="00B10972">
            <w:r>
              <w:t>month and year of medical care</w:t>
            </w:r>
          </w:p>
          <w:p w:rsidR="00591615" w:rsidRDefault="00B10972">
            <w:r>
              <w:t xml:space="preserve">month and year of </w:t>
            </w:r>
            <w:r>
              <w:lastRenderedPageBreak/>
              <w:t>start of medical care</w:t>
            </w:r>
          </w:p>
          <w:p w:rsidR="00591615" w:rsidRDefault="00B10972">
            <w:r>
              <w:t>admission date</w:t>
            </w:r>
          </w:p>
        </w:tc>
        <w:tc>
          <w:tcPr>
            <w:tcW w:w="0" w:type="auto"/>
          </w:tcPr>
          <w:p w:rsidR="00591615" w:rsidRDefault="00B10972">
            <w:r>
              <w:lastRenderedPageBreak/>
              <w:t>Use admission date when populated, otherwise use start of visit.</w:t>
            </w:r>
          </w:p>
          <w:p w:rsidR="00591615" w:rsidRDefault="00B10972" w:rsidP="00B45190">
            <w:r>
              <w:t>Create additional condition occurrences (condition 'eras') if [Month and year of start of medical care] is earlier than [Month and year of medical care]</w:t>
            </w:r>
            <w:r w:rsidR="00B45190">
              <w:t xml:space="preserve">, use [Month and year of </w:t>
            </w:r>
            <w:r w:rsidR="00B45190">
              <w:lastRenderedPageBreak/>
              <w:t>start of medical care</w:t>
            </w:r>
            <w:proofErr w:type="gramStart"/>
            <w:r w:rsidR="00B45190">
              <w:t>]  as</w:t>
            </w:r>
            <w:proofErr w:type="gramEnd"/>
            <w:r w:rsidR="00B45190">
              <w:t xml:space="preserve"> start date </w:t>
            </w:r>
            <w:r>
              <w:t xml:space="preserve">. If [Month and year of start of medical care] precedes the </w:t>
            </w:r>
            <w:proofErr w:type="spellStart"/>
            <w:r>
              <w:t>observation_period_start</w:t>
            </w:r>
            <w:proofErr w:type="spellEnd"/>
            <w:r>
              <w:t xml:space="preserve"> date, set to </w:t>
            </w:r>
            <w:proofErr w:type="spellStart"/>
            <w:r>
              <w:t>observation_period_start_date</w:t>
            </w:r>
            <w:proofErr w:type="spellEnd"/>
            <w:r>
              <w:t>.</w:t>
            </w:r>
          </w:p>
        </w:tc>
        <w:tc>
          <w:tcPr>
            <w:tcW w:w="0" w:type="auto"/>
          </w:tcPr>
          <w:p w:rsidR="00591615" w:rsidRDefault="00591615"/>
        </w:tc>
      </w:tr>
      <w:tr w:rsidR="00591615">
        <w:tc>
          <w:tcPr>
            <w:tcW w:w="0" w:type="auto"/>
          </w:tcPr>
          <w:p w:rsidR="00591615" w:rsidRDefault="00B10972">
            <w:proofErr w:type="spellStart"/>
            <w:r>
              <w:lastRenderedPageBreak/>
              <w:t>condition_end_date</w:t>
            </w:r>
            <w:proofErr w:type="spellEnd"/>
          </w:p>
        </w:tc>
        <w:tc>
          <w:tcPr>
            <w:tcW w:w="0" w:type="auto"/>
          </w:tcPr>
          <w:p w:rsidR="00591615" w:rsidRDefault="00B10972">
            <w:r>
              <w:t>month and year of medical care</w:t>
            </w:r>
          </w:p>
        </w:tc>
        <w:tc>
          <w:tcPr>
            <w:tcW w:w="0" w:type="auto"/>
          </w:tcPr>
          <w:p w:rsidR="00591615" w:rsidRDefault="00B10972">
            <w:r>
              <w:t>For condition era type records, the end date should be the end of the last diagnosis for that patient that has the specific [Month and year of start of medical care], [Institution ID], and [icd10 level4 code], for all other records set to null</w:t>
            </w:r>
          </w:p>
        </w:tc>
        <w:tc>
          <w:tcPr>
            <w:tcW w:w="0" w:type="auto"/>
          </w:tcPr>
          <w:p w:rsidR="00591615" w:rsidRDefault="00591615"/>
        </w:tc>
      </w:tr>
      <w:tr w:rsidR="00591615">
        <w:tc>
          <w:tcPr>
            <w:tcW w:w="0" w:type="auto"/>
          </w:tcPr>
          <w:p w:rsidR="00591615" w:rsidRDefault="00B10972">
            <w:proofErr w:type="spellStart"/>
            <w:r>
              <w:t>provider_id</w:t>
            </w:r>
            <w:proofErr w:type="spellEnd"/>
          </w:p>
        </w:tc>
        <w:tc>
          <w:tcPr>
            <w:tcW w:w="0" w:type="auto"/>
          </w:tcPr>
          <w:p w:rsidR="00591615" w:rsidRDefault="00B10972">
            <w:r>
              <w:t>institution id</w:t>
            </w:r>
          </w:p>
        </w:tc>
        <w:tc>
          <w:tcPr>
            <w:tcW w:w="0" w:type="auto"/>
          </w:tcPr>
          <w:p w:rsidR="00591615" w:rsidRDefault="0060388A">
            <w:r>
              <w:t>Replace ‘F’ prefix with ‘1’</w:t>
            </w:r>
          </w:p>
        </w:tc>
        <w:tc>
          <w:tcPr>
            <w:tcW w:w="0" w:type="auto"/>
          </w:tcPr>
          <w:p w:rsidR="00591615" w:rsidRDefault="00B10972">
            <w:r>
              <w:t>Use dummy provider corresponding to the institute</w:t>
            </w:r>
          </w:p>
        </w:tc>
      </w:tr>
      <w:tr w:rsidR="00591615">
        <w:tc>
          <w:tcPr>
            <w:tcW w:w="0" w:type="auto"/>
          </w:tcPr>
          <w:p w:rsidR="00591615" w:rsidRDefault="00B10972">
            <w:proofErr w:type="spellStart"/>
            <w:r>
              <w:t>condition_concept_id</w:t>
            </w:r>
            <w:proofErr w:type="spellEnd"/>
          </w:p>
        </w:tc>
        <w:tc>
          <w:tcPr>
            <w:tcW w:w="0" w:type="auto"/>
          </w:tcPr>
          <w:p w:rsidR="00591615" w:rsidRDefault="00B10972">
            <w:r>
              <w:t>icd10 level4 code</w:t>
            </w:r>
          </w:p>
        </w:tc>
        <w:tc>
          <w:tcPr>
            <w:tcW w:w="0" w:type="auto"/>
          </w:tcPr>
          <w:p w:rsidR="00591615" w:rsidRDefault="00B10972">
            <w:r>
              <w:t>Use mapping from ICD10 vocabulary to standard concepts. Remove '-' prior to mapping (e.g. 'I50-' should map to 'I50'), and ignore period (e.g. 'I500' should map to 'I50.0')</w:t>
            </w:r>
          </w:p>
        </w:tc>
        <w:tc>
          <w:tcPr>
            <w:tcW w:w="0" w:type="auto"/>
          </w:tcPr>
          <w:p w:rsidR="00591615" w:rsidRDefault="00591615"/>
        </w:tc>
      </w:tr>
      <w:tr w:rsidR="00591615">
        <w:tc>
          <w:tcPr>
            <w:tcW w:w="0" w:type="auto"/>
          </w:tcPr>
          <w:p w:rsidR="00591615" w:rsidRDefault="00B10972">
            <w:proofErr w:type="spellStart"/>
            <w:r>
              <w:t>condition_source_value</w:t>
            </w:r>
            <w:proofErr w:type="spellEnd"/>
          </w:p>
        </w:tc>
        <w:tc>
          <w:tcPr>
            <w:tcW w:w="0" w:type="auto"/>
          </w:tcPr>
          <w:p w:rsidR="00591615" w:rsidRDefault="00B10972">
            <w:r>
              <w:t>icd10 level4 code</w:t>
            </w:r>
          </w:p>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condition_source_concept_id</w:t>
            </w:r>
            <w:proofErr w:type="spellEnd"/>
          </w:p>
        </w:tc>
        <w:tc>
          <w:tcPr>
            <w:tcW w:w="0" w:type="auto"/>
          </w:tcPr>
          <w:p w:rsidR="00591615" w:rsidRDefault="00B10972">
            <w:r>
              <w:t>icd10 level4 code</w:t>
            </w:r>
          </w:p>
        </w:tc>
        <w:tc>
          <w:tcPr>
            <w:tcW w:w="0" w:type="auto"/>
          </w:tcPr>
          <w:p w:rsidR="00591615" w:rsidRDefault="00B10972">
            <w:r>
              <w:t>Find source concept in vocabulary ICD10. Remove '-' prior to mapping (e.g. 'I50-' should map to 'I50'), and ignore period (e.g. 'I500' should map to 'I50.0')</w:t>
            </w:r>
          </w:p>
        </w:tc>
        <w:tc>
          <w:tcPr>
            <w:tcW w:w="0" w:type="auto"/>
          </w:tcPr>
          <w:p w:rsidR="00591615" w:rsidRDefault="00591615"/>
        </w:tc>
      </w:tr>
      <w:tr w:rsidR="00591615">
        <w:tc>
          <w:tcPr>
            <w:tcW w:w="0" w:type="auto"/>
          </w:tcPr>
          <w:p w:rsidR="00591615" w:rsidRDefault="00B10972">
            <w:proofErr w:type="spellStart"/>
            <w:r>
              <w:t>stop_reason</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29" w:name="_Toc432967681"/>
      <w:r>
        <w:lastRenderedPageBreak/>
        <w:t xml:space="preserve">Table name: </w:t>
      </w:r>
      <w:proofErr w:type="spellStart"/>
      <w:r>
        <w:t>drug_exposure</w:t>
      </w:r>
      <w:bookmarkEnd w:id="29"/>
      <w:proofErr w:type="spellEnd"/>
    </w:p>
    <w:p w:rsidR="00591615" w:rsidRDefault="00B10972">
      <w:r>
        <w:rPr>
          <w:sz w:val="28"/>
        </w:rPr>
        <w:t>Reading from drug</w:t>
      </w:r>
    </w:p>
    <w:p w:rsidR="00591615" w:rsidRDefault="00B10972">
      <w:r>
        <w:rPr>
          <w:noProof/>
        </w:rPr>
        <w:drawing>
          <wp:inline distT="0" distB="0" distL="0" distR="0" wp14:anchorId="2AAF9F36" wp14:editId="2E7B9FC7">
            <wp:extent cx="5715000" cy="5743575"/>
            <wp:effectExtent l="0" t="0" r="0" b="0"/>
            <wp:docPr id="12" name="Picture 12" descr="Generated"/>
            <wp:cNvGraphicFramePr/>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21"/>
                    <a:stretch>
                      <a:fillRect/>
                    </a:stretch>
                  </pic:blipFill>
                  <pic:spPr>
                    <a:xfrm>
                      <a:off x="0" y="0"/>
                      <a:ext cx="5715000" cy="574357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404"/>
        <w:gridCol w:w="1520"/>
        <w:gridCol w:w="4190"/>
        <w:gridCol w:w="1256"/>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proofErr w:type="spellStart"/>
            <w:r>
              <w:t>drug_exposure_id</w:t>
            </w:r>
            <w:proofErr w:type="spellEnd"/>
          </w:p>
        </w:tc>
        <w:tc>
          <w:tcPr>
            <w:tcW w:w="0" w:type="auto"/>
          </w:tcPr>
          <w:p w:rsidR="00591615" w:rsidRDefault="00591615"/>
        </w:tc>
        <w:tc>
          <w:tcPr>
            <w:tcW w:w="0" w:type="auto"/>
          </w:tcPr>
          <w:p w:rsidR="00591615" w:rsidRDefault="00591615"/>
        </w:tc>
        <w:tc>
          <w:tcPr>
            <w:tcW w:w="0" w:type="auto"/>
          </w:tcPr>
          <w:p w:rsidR="00591615" w:rsidRDefault="00B10972">
            <w:proofErr w:type="spellStart"/>
            <w:r>
              <w:t>Autogenerate</w:t>
            </w:r>
            <w:proofErr w:type="spellEnd"/>
          </w:p>
        </w:tc>
      </w:tr>
      <w:tr w:rsidR="00591615">
        <w:tc>
          <w:tcPr>
            <w:tcW w:w="0" w:type="auto"/>
          </w:tcPr>
          <w:p w:rsidR="00591615" w:rsidRDefault="00B10972">
            <w:proofErr w:type="spellStart"/>
            <w:r>
              <w:t>visit_occurrence_id</w:t>
            </w:r>
            <w:proofErr w:type="spellEnd"/>
          </w:p>
        </w:tc>
        <w:tc>
          <w:tcPr>
            <w:tcW w:w="0" w:type="auto"/>
          </w:tcPr>
          <w:p w:rsidR="00591615" w:rsidRDefault="00B10972">
            <w:r>
              <w:t>claim id</w:t>
            </w:r>
          </w:p>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person_id</w:t>
            </w:r>
            <w:proofErr w:type="spellEnd"/>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proofErr w:type="spellStart"/>
            <w:r>
              <w:lastRenderedPageBreak/>
              <w:t>drug_type_concept_id</w:t>
            </w:r>
            <w:proofErr w:type="spellEnd"/>
          </w:p>
        </w:tc>
        <w:tc>
          <w:tcPr>
            <w:tcW w:w="0" w:type="auto"/>
          </w:tcPr>
          <w:p w:rsidR="00591615" w:rsidRDefault="00B10972">
            <w:r>
              <w:t>type of claim</w:t>
            </w:r>
          </w:p>
        </w:tc>
        <w:tc>
          <w:tcPr>
            <w:tcW w:w="0" w:type="auto"/>
          </w:tcPr>
          <w:p w:rsidR="00591615" w:rsidRDefault="00B10972">
            <w:r>
              <w:t>pharmacy, out-patient: 38000175 (Prescription dispensed in pharmacy)  in-patient or DPC: 38000180 (Inpatient administration)</w:t>
            </w:r>
          </w:p>
        </w:tc>
        <w:tc>
          <w:tcPr>
            <w:tcW w:w="0" w:type="auto"/>
          </w:tcPr>
          <w:p w:rsidR="00591615" w:rsidRDefault="00591615"/>
        </w:tc>
      </w:tr>
      <w:tr w:rsidR="00591615">
        <w:tc>
          <w:tcPr>
            <w:tcW w:w="0" w:type="auto"/>
          </w:tcPr>
          <w:p w:rsidR="00591615" w:rsidRDefault="00B10972">
            <w:proofErr w:type="spellStart"/>
            <w:r>
              <w:t>provider_id</w:t>
            </w:r>
            <w:proofErr w:type="spellEnd"/>
          </w:p>
        </w:tc>
        <w:tc>
          <w:tcPr>
            <w:tcW w:w="0" w:type="auto"/>
          </w:tcPr>
          <w:p w:rsidR="00591615" w:rsidRDefault="00B10972">
            <w:r>
              <w:t>institution id</w:t>
            </w:r>
          </w:p>
          <w:p w:rsidR="00591615" w:rsidRDefault="00B10972">
            <w:r>
              <w:t>physician id</w:t>
            </w:r>
          </w:p>
        </w:tc>
        <w:tc>
          <w:tcPr>
            <w:tcW w:w="0" w:type="auto"/>
          </w:tcPr>
          <w:p w:rsidR="00591615" w:rsidRDefault="00B10972">
            <w:r>
              <w:t>If physician is not provided, use the dummy providers we created per institution.</w:t>
            </w:r>
            <w:r w:rsidR="0060388A">
              <w:t xml:space="preserve"> Replace ‘F’ or ‘P’ prefix with ‘1’ or ‘2’, respectively.</w:t>
            </w:r>
          </w:p>
        </w:tc>
        <w:tc>
          <w:tcPr>
            <w:tcW w:w="0" w:type="auto"/>
          </w:tcPr>
          <w:p w:rsidR="00591615" w:rsidRDefault="00591615"/>
        </w:tc>
      </w:tr>
      <w:tr w:rsidR="00591615">
        <w:tc>
          <w:tcPr>
            <w:tcW w:w="0" w:type="auto"/>
          </w:tcPr>
          <w:p w:rsidR="00591615" w:rsidRDefault="00B10972">
            <w:proofErr w:type="spellStart"/>
            <w:r>
              <w:t>drug_exposure_start_date</w:t>
            </w:r>
            <w:proofErr w:type="spellEnd"/>
          </w:p>
        </w:tc>
        <w:tc>
          <w:tcPr>
            <w:tcW w:w="0" w:type="auto"/>
          </w:tcPr>
          <w:p w:rsidR="00591615" w:rsidRDefault="00B10972">
            <w:r>
              <w:t>month and year of medical care</w:t>
            </w:r>
          </w:p>
          <w:p w:rsidR="00591615" w:rsidRDefault="00B10972">
            <w:r>
              <w:t>date of prescription</w:t>
            </w:r>
          </w:p>
        </w:tc>
        <w:tc>
          <w:tcPr>
            <w:tcW w:w="0" w:type="auto"/>
          </w:tcPr>
          <w:p w:rsidR="00591615" w:rsidRDefault="00B10972">
            <w:r>
              <w:t xml:space="preserve">Use date of prescription if </w:t>
            </w:r>
            <w:proofErr w:type="gramStart"/>
            <w:r>
              <w:t>available,</w:t>
            </w:r>
            <w:proofErr w:type="gramEnd"/>
            <w:r>
              <w:t xml:space="preserve"> otherwise set to start of visit.</w:t>
            </w:r>
          </w:p>
        </w:tc>
        <w:tc>
          <w:tcPr>
            <w:tcW w:w="0" w:type="auto"/>
          </w:tcPr>
          <w:p w:rsidR="00591615" w:rsidRDefault="00591615"/>
        </w:tc>
      </w:tr>
      <w:tr w:rsidR="00591615">
        <w:tc>
          <w:tcPr>
            <w:tcW w:w="0" w:type="auto"/>
          </w:tcPr>
          <w:p w:rsidR="00591615" w:rsidRDefault="00B10972">
            <w:proofErr w:type="spellStart"/>
            <w:r>
              <w:t>drug_exposure_end_date</w:t>
            </w:r>
            <w:proofErr w:type="spellEnd"/>
          </w:p>
        </w:tc>
        <w:tc>
          <w:tcPr>
            <w:tcW w:w="0" w:type="auto"/>
          </w:tcPr>
          <w:p w:rsidR="00591615" w:rsidRDefault="00B10972">
            <w:r>
              <w:t>month and year of medical care</w:t>
            </w:r>
          </w:p>
          <w:p w:rsidR="00591615" w:rsidRDefault="00B10972">
            <w:r>
              <w:t>date of prescription</w:t>
            </w:r>
          </w:p>
          <w:p w:rsidR="00591615" w:rsidRDefault="00B10972">
            <w:r>
              <w:t>duration per prescription</w:t>
            </w:r>
          </w:p>
        </w:tc>
        <w:tc>
          <w:tcPr>
            <w:tcW w:w="0" w:type="auto"/>
          </w:tcPr>
          <w:p w:rsidR="00591615" w:rsidRDefault="00B10972">
            <w:proofErr w:type="spellStart"/>
            <w:r>
              <w:t>Drug_exposure_end_date</w:t>
            </w:r>
            <w:proofErr w:type="spellEnd"/>
            <w:r>
              <w:t xml:space="preserve"> = </w:t>
            </w:r>
            <w:proofErr w:type="spellStart"/>
            <w:r>
              <w:t>drug_exposure_start_date</w:t>
            </w:r>
            <w:proofErr w:type="spellEnd"/>
            <w:r>
              <w:t xml:space="preserve"> + min([Duration per prescription],180)</w:t>
            </w:r>
          </w:p>
        </w:tc>
        <w:tc>
          <w:tcPr>
            <w:tcW w:w="0" w:type="auto"/>
          </w:tcPr>
          <w:p w:rsidR="00591615" w:rsidRDefault="00591615"/>
        </w:tc>
      </w:tr>
      <w:tr w:rsidR="00591615">
        <w:tc>
          <w:tcPr>
            <w:tcW w:w="0" w:type="auto"/>
          </w:tcPr>
          <w:p w:rsidR="00591615" w:rsidRDefault="00B10972">
            <w:proofErr w:type="spellStart"/>
            <w:r>
              <w:t>days_supply</w:t>
            </w:r>
            <w:proofErr w:type="spellEnd"/>
          </w:p>
        </w:tc>
        <w:tc>
          <w:tcPr>
            <w:tcW w:w="0" w:type="auto"/>
          </w:tcPr>
          <w:p w:rsidR="00591615" w:rsidRDefault="00B10972">
            <w:r>
              <w:t>duration per prescription</w:t>
            </w:r>
          </w:p>
        </w:tc>
        <w:tc>
          <w:tcPr>
            <w:tcW w:w="0" w:type="auto"/>
          </w:tcPr>
          <w:p w:rsidR="00591615" w:rsidRDefault="00B10972">
            <w:r>
              <w:t>If value &gt; 180, set to 180 (occurs in 74 prescriptions)</w:t>
            </w:r>
          </w:p>
        </w:tc>
        <w:tc>
          <w:tcPr>
            <w:tcW w:w="0" w:type="auto"/>
          </w:tcPr>
          <w:p w:rsidR="00591615" w:rsidRDefault="00591615"/>
        </w:tc>
      </w:tr>
      <w:tr w:rsidR="00591615">
        <w:tc>
          <w:tcPr>
            <w:tcW w:w="0" w:type="auto"/>
          </w:tcPr>
          <w:p w:rsidR="00591615" w:rsidRDefault="00B10972">
            <w:r>
              <w:t>quantity</w:t>
            </w:r>
          </w:p>
        </w:tc>
        <w:tc>
          <w:tcPr>
            <w:tcW w:w="0" w:type="auto"/>
          </w:tcPr>
          <w:p w:rsidR="00591615" w:rsidRDefault="00B10972">
            <w:r>
              <w:t>administered amount</w:t>
            </w:r>
          </w:p>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drug_concept_id</w:t>
            </w:r>
            <w:proofErr w:type="spellEnd"/>
          </w:p>
        </w:tc>
        <w:tc>
          <w:tcPr>
            <w:tcW w:w="0" w:type="auto"/>
          </w:tcPr>
          <w:p w:rsidR="00591615" w:rsidRDefault="00B10972">
            <w:r>
              <w:t>drug code</w:t>
            </w:r>
          </w:p>
        </w:tc>
        <w:tc>
          <w:tcPr>
            <w:tcW w:w="0" w:type="auto"/>
          </w:tcPr>
          <w:p w:rsidR="00591615" w:rsidRDefault="00B10972">
            <w:r>
              <w:t>Look up in drug mapping table</w:t>
            </w:r>
          </w:p>
        </w:tc>
        <w:tc>
          <w:tcPr>
            <w:tcW w:w="0" w:type="auto"/>
          </w:tcPr>
          <w:p w:rsidR="00591615" w:rsidRDefault="00591615"/>
        </w:tc>
      </w:tr>
      <w:tr w:rsidR="00591615">
        <w:tc>
          <w:tcPr>
            <w:tcW w:w="0" w:type="auto"/>
          </w:tcPr>
          <w:p w:rsidR="00591615" w:rsidRDefault="00B10972">
            <w:proofErr w:type="spellStart"/>
            <w:r>
              <w:t>drug_source_value</w:t>
            </w:r>
            <w:proofErr w:type="spellEnd"/>
          </w:p>
        </w:tc>
        <w:tc>
          <w:tcPr>
            <w:tcW w:w="0" w:type="auto"/>
          </w:tcPr>
          <w:p w:rsidR="00591615" w:rsidRDefault="00B10972">
            <w:r>
              <w:t>drug code</w:t>
            </w:r>
          </w:p>
        </w:tc>
        <w:tc>
          <w:tcPr>
            <w:tcW w:w="0" w:type="auto"/>
          </w:tcPr>
          <w:p w:rsidR="00591615" w:rsidRDefault="00591615"/>
        </w:tc>
        <w:tc>
          <w:tcPr>
            <w:tcW w:w="0" w:type="auto"/>
          </w:tcPr>
          <w:p w:rsidR="00591615" w:rsidRDefault="00591615"/>
        </w:tc>
      </w:tr>
      <w:tr w:rsidR="00591615">
        <w:tc>
          <w:tcPr>
            <w:tcW w:w="0" w:type="auto"/>
          </w:tcPr>
          <w:p w:rsidR="00591615" w:rsidRDefault="00B10972">
            <w:r>
              <w:t>sig</w:t>
            </w:r>
          </w:p>
        </w:tc>
        <w:tc>
          <w:tcPr>
            <w:tcW w:w="0" w:type="auto"/>
          </w:tcPr>
          <w:p w:rsidR="00591615" w:rsidRDefault="00B10972">
            <w:r>
              <w:t>as-needed medication flag</w:t>
            </w:r>
          </w:p>
          <w:p w:rsidR="00591615" w:rsidRDefault="00B10972">
            <w:r>
              <w:t>daily dose per prescription</w:t>
            </w:r>
          </w:p>
          <w:p w:rsidR="00591615" w:rsidRDefault="00B10972">
            <w:r>
              <w:t>unit of administered amount</w:t>
            </w:r>
          </w:p>
        </w:tc>
        <w:tc>
          <w:tcPr>
            <w:tcW w:w="0" w:type="auto"/>
          </w:tcPr>
          <w:p w:rsidR="00591615" w:rsidRDefault="00B10972">
            <w:r>
              <w:t>Combine the three fields to create a sig string</w:t>
            </w:r>
          </w:p>
        </w:tc>
        <w:tc>
          <w:tcPr>
            <w:tcW w:w="0" w:type="auto"/>
          </w:tcPr>
          <w:p w:rsidR="00591615" w:rsidRDefault="00591615"/>
        </w:tc>
      </w:tr>
      <w:tr w:rsidR="00591615">
        <w:tc>
          <w:tcPr>
            <w:tcW w:w="0" w:type="auto"/>
          </w:tcPr>
          <w:p w:rsidR="00591615" w:rsidRDefault="00B10972">
            <w:proofErr w:type="spellStart"/>
            <w:r>
              <w:t>stop_reason</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lastRenderedPageBreak/>
              <w:t>refills</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route_concept_id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effective_drug_dose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dose_unit_concept_id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lot_number</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drug_source_concept_id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route_source_value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dose_unit_source_value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30" w:name="_Toc432967682"/>
      <w:r>
        <w:lastRenderedPageBreak/>
        <w:t xml:space="preserve">Table name: </w:t>
      </w:r>
      <w:proofErr w:type="spellStart"/>
      <w:r>
        <w:t>procedure_occurrence</w:t>
      </w:r>
      <w:bookmarkEnd w:id="30"/>
      <w:proofErr w:type="spellEnd"/>
    </w:p>
    <w:p w:rsidR="00591615" w:rsidRDefault="00B10972">
      <w:r>
        <w:rPr>
          <w:sz w:val="28"/>
        </w:rPr>
        <w:t>Reading from diagnosis</w:t>
      </w:r>
    </w:p>
    <w:p w:rsidR="00591615" w:rsidRDefault="00B10972">
      <w:proofErr w:type="gramStart"/>
      <w:r>
        <w:t xml:space="preserve">When an ICD10 code in the diagnosis table maps to a concept in the Procedure domain a record should be created in the </w:t>
      </w:r>
      <w:proofErr w:type="spellStart"/>
      <w:r>
        <w:t>procedure_occurrence</w:t>
      </w:r>
      <w:proofErr w:type="spellEnd"/>
      <w:r>
        <w:t xml:space="preserve"> table.</w:t>
      </w:r>
      <w:proofErr w:type="gramEnd"/>
    </w:p>
    <w:p w:rsidR="00591615" w:rsidRDefault="00B10972">
      <w:r>
        <w:rPr>
          <w:noProof/>
        </w:rPr>
        <w:drawing>
          <wp:inline distT="0" distB="0" distL="0" distR="0" wp14:anchorId="3736550E" wp14:editId="3A69BA73">
            <wp:extent cx="5715000" cy="3600450"/>
            <wp:effectExtent l="0" t="0" r="0" b="0"/>
            <wp:docPr id="13" name="Picture 13" descr="Generated"/>
            <wp:cNvGraphicFramePr/>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22"/>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757"/>
        <w:gridCol w:w="1022"/>
        <w:gridCol w:w="4082"/>
        <w:gridCol w:w="1509"/>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proofErr w:type="spellStart"/>
            <w:r>
              <w:t>procedure_occurrence_id</w:t>
            </w:r>
            <w:proofErr w:type="spellEnd"/>
          </w:p>
        </w:tc>
        <w:tc>
          <w:tcPr>
            <w:tcW w:w="0" w:type="auto"/>
          </w:tcPr>
          <w:p w:rsidR="00591615" w:rsidRDefault="00591615"/>
        </w:tc>
        <w:tc>
          <w:tcPr>
            <w:tcW w:w="0" w:type="auto"/>
          </w:tcPr>
          <w:p w:rsidR="00591615" w:rsidRDefault="00591615"/>
        </w:tc>
        <w:tc>
          <w:tcPr>
            <w:tcW w:w="0" w:type="auto"/>
          </w:tcPr>
          <w:p w:rsidR="00591615" w:rsidRDefault="00B10972">
            <w:proofErr w:type="spellStart"/>
            <w:r>
              <w:t>Autogenerated</w:t>
            </w:r>
            <w:proofErr w:type="spellEnd"/>
          </w:p>
        </w:tc>
      </w:tr>
      <w:tr w:rsidR="00591615">
        <w:tc>
          <w:tcPr>
            <w:tcW w:w="0" w:type="auto"/>
          </w:tcPr>
          <w:p w:rsidR="00591615" w:rsidRDefault="00B10972">
            <w:proofErr w:type="spellStart"/>
            <w:r>
              <w:t>visit_occurrence_id</w:t>
            </w:r>
            <w:proofErr w:type="spellEnd"/>
          </w:p>
        </w:tc>
        <w:tc>
          <w:tcPr>
            <w:tcW w:w="0" w:type="auto"/>
          </w:tcPr>
          <w:p w:rsidR="00591615" w:rsidRDefault="00B10972">
            <w:r>
              <w:t>claim id</w:t>
            </w:r>
          </w:p>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person_id</w:t>
            </w:r>
            <w:proofErr w:type="spellEnd"/>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proofErr w:type="spellStart"/>
            <w:r>
              <w:t>procedure_type_concept_id</w:t>
            </w:r>
            <w:proofErr w:type="spellEnd"/>
          </w:p>
        </w:tc>
        <w:tc>
          <w:tcPr>
            <w:tcW w:w="0" w:type="auto"/>
          </w:tcPr>
          <w:p w:rsidR="00591615" w:rsidRDefault="00B10972">
            <w:r>
              <w:t>type of claim</w:t>
            </w:r>
          </w:p>
        </w:tc>
        <w:tc>
          <w:tcPr>
            <w:tcW w:w="0" w:type="auto"/>
          </w:tcPr>
          <w:p w:rsidR="00591615" w:rsidRDefault="00B10972">
            <w:r>
              <w:t>out-patient: 38000215 (Outpatient detail - 1st position)    in-patient or DPC: 38000184 (Inpatient detail - 1st position)</w:t>
            </w:r>
          </w:p>
        </w:tc>
        <w:tc>
          <w:tcPr>
            <w:tcW w:w="0" w:type="auto"/>
          </w:tcPr>
          <w:p w:rsidR="00591615" w:rsidRDefault="00591615"/>
        </w:tc>
      </w:tr>
      <w:tr w:rsidR="00591615">
        <w:tc>
          <w:tcPr>
            <w:tcW w:w="0" w:type="auto"/>
          </w:tcPr>
          <w:p w:rsidR="00591615" w:rsidRDefault="00B10972">
            <w:proofErr w:type="spellStart"/>
            <w:r>
              <w:t>procedure_date</w:t>
            </w:r>
            <w:proofErr w:type="spellEnd"/>
          </w:p>
        </w:tc>
        <w:tc>
          <w:tcPr>
            <w:tcW w:w="0" w:type="auto"/>
          </w:tcPr>
          <w:p w:rsidR="00591615" w:rsidRDefault="00B10972">
            <w:r>
              <w:t>month and year of medical care</w:t>
            </w:r>
          </w:p>
        </w:tc>
        <w:tc>
          <w:tcPr>
            <w:tcW w:w="0" w:type="auto"/>
          </w:tcPr>
          <w:p w:rsidR="00591615" w:rsidRDefault="00B10972">
            <w:r>
              <w:t>Use admission date when populated, otherwise use start of visit.</w:t>
            </w:r>
          </w:p>
          <w:p w:rsidR="00591615" w:rsidRDefault="00B10972">
            <w:r>
              <w:t xml:space="preserve">Create additional condition occurrences (condition 'eras') if [Month and year of start </w:t>
            </w:r>
            <w:r>
              <w:lastRenderedPageBreak/>
              <w:t xml:space="preserve">of medical care] is earlier than [Month and year of medical care]. If [Month and year of start of medical care] indicates a month where there is another diagnosis from the same [Institution ID] with the same [icd10 level4 code], assume that condition 'era' starts on that date. Else assume the start is the 15th of the [Month and year of start of medical care]. If [Month and year of start of medical care] precedes the </w:t>
            </w:r>
            <w:proofErr w:type="spellStart"/>
            <w:r>
              <w:t>observation_period_start</w:t>
            </w:r>
            <w:proofErr w:type="spellEnd"/>
            <w:r>
              <w:t xml:space="preserve"> date, set to </w:t>
            </w:r>
            <w:proofErr w:type="spellStart"/>
            <w:r>
              <w:t>observation_period_start_date</w:t>
            </w:r>
            <w:proofErr w:type="spellEnd"/>
            <w:r>
              <w:t>.</w:t>
            </w:r>
          </w:p>
        </w:tc>
        <w:tc>
          <w:tcPr>
            <w:tcW w:w="0" w:type="auto"/>
          </w:tcPr>
          <w:p w:rsidR="00591615" w:rsidRDefault="00591615"/>
        </w:tc>
      </w:tr>
      <w:tr w:rsidR="00591615">
        <w:tc>
          <w:tcPr>
            <w:tcW w:w="0" w:type="auto"/>
          </w:tcPr>
          <w:p w:rsidR="00591615" w:rsidRDefault="00B10972">
            <w:proofErr w:type="spellStart"/>
            <w:r>
              <w:lastRenderedPageBreak/>
              <w:t>provider_id</w:t>
            </w:r>
            <w:proofErr w:type="spellEnd"/>
          </w:p>
        </w:tc>
        <w:tc>
          <w:tcPr>
            <w:tcW w:w="0" w:type="auto"/>
          </w:tcPr>
          <w:p w:rsidR="00591615" w:rsidRDefault="00B10972">
            <w:r>
              <w:t>institution id</w:t>
            </w:r>
          </w:p>
        </w:tc>
        <w:tc>
          <w:tcPr>
            <w:tcW w:w="0" w:type="auto"/>
          </w:tcPr>
          <w:p w:rsidR="00591615" w:rsidRDefault="00591615"/>
        </w:tc>
        <w:tc>
          <w:tcPr>
            <w:tcW w:w="0" w:type="auto"/>
          </w:tcPr>
          <w:p w:rsidR="00591615" w:rsidRDefault="00B10972">
            <w:r>
              <w:t>Use dummy provider corresponding to the institute</w:t>
            </w:r>
          </w:p>
        </w:tc>
      </w:tr>
      <w:tr w:rsidR="00591615">
        <w:tc>
          <w:tcPr>
            <w:tcW w:w="0" w:type="auto"/>
          </w:tcPr>
          <w:p w:rsidR="00591615" w:rsidRDefault="00B10972">
            <w:proofErr w:type="spellStart"/>
            <w:r>
              <w:t>procedure_concept_id</w:t>
            </w:r>
            <w:proofErr w:type="spellEnd"/>
          </w:p>
        </w:tc>
        <w:tc>
          <w:tcPr>
            <w:tcW w:w="0" w:type="auto"/>
          </w:tcPr>
          <w:p w:rsidR="00591615" w:rsidRDefault="00B10972">
            <w:r>
              <w:t>icd10 level4 code</w:t>
            </w:r>
          </w:p>
        </w:tc>
        <w:tc>
          <w:tcPr>
            <w:tcW w:w="0" w:type="auto"/>
          </w:tcPr>
          <w:p w:rsidR="00591615" w:rsidRDefault="00B10972">
            <w:r>
              <w:t>Use mapping from ICD10 vocabulary to standard concepts. Remove '-' prior to mapping (e.g. 'I50-' should map to 'I50'), and ignore period (e.g. 'I500' should map to 'I50.0')</w:t>
            </w:r>
          </w:p>
        </w:tc>
        <w:tc>
          <w:tcPr>
            <w:tcW w:w="0" w:type="auto"/>
          </w:tcPr>
          <w:p w:rsidR="00591615" w:rsidRDefault="00591615"/>
        </w:tc>
      </w:tr>
      <w:tr w:rsidR="00591615">
        <w:tc>
          <w:tcPr>
            <w:tcW w:w="0" w:type="auto"/>
          </w:tcPr>
          <w:p w:rsidR="00591615" w:rsidRDefault="00B10972">
            <w:proofErr w:type="spellStart"/>
            <w:r>
              <w:t>procedure_source_value</w:t>
            </w:r>
            <w:proofErr w:type="spellEnd"/>
          </w:p>
        </w:tc>
        <w:tc>
          <w:tcPr>
            <w:tcW w:w="0" w:type="auto"/>
          </w:tcPr>
          <w:p w:rsidR="00591615" w:rsidRDefault="00B10972">
            <w:r>
              <w:t>icd10 level4 code</w:t>
            </w:r>
          </w:p>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procedure_source_concept_id</w:t>
            </w:r>
            <w:proofErr w:type="spellEnd"/>
          </w:p>
        </w:tc>
        <w:tc>
          <w:tcPr>
            <w:tcW w:w="0" w:type="auto"/>
          </w:tcPr>
          <w:p w:rsidR="00591615" w:rsidRDefault="00B10972">
            <w:r>
              <w:t>icd10 level4 code</w:t>
            </w:r>
          </w:p>
        </w:tc>
        <w:tc>
          <w:tcPr>
            <w:tcW w:w="0" w:type="auto"/>
          </w:tcPr>
          <w:p w:rsidR="00591615" w:rsidRDefault="00B10972">
            <w:r>
              <w:t>Find source concept in vocabulary ICD10. Remove '-' prior to mapping (e.g. 'I50-' should map to 'I50'), and ignore period (e.g. 'I500' should map to 'I50.0')</w:t>
            </w:r>
          </w:p>
        </w:tc>
        <w:tc>
          <w:tcPr>
            <w:tcW w:w="0" w:type="auto"/>
          </w:tcPr>
          <w:p w:rsidR="00591615" w:rsidRDefault="00591615"/>
        </w:tc>
      </w:tr>
      <w:tr w:rsidR="00591615">
        <w:tc>
          <w:tcPr>
            <w:tcW w:w="0" w:type="auto"/>
          </w:tcPr>
          <w:p w:rsidR="00591615" w:rsidRDefault="00B10972">
            <w:proofErr w:type="spellStart"/>
            <w:r>
              <w:t>modifier_concept_id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quantity</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qualifier_source_value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
        <w:rPr>
          <w:sz w:val="28"/>
        </w:rPr>
        <w:t>Reading from procedure</w:t>
      </w:r>
    </w:p>
    <w:p w:rsidR="00591615" w:rsidRDefault="00B10972">
      <w:r>
        <w:rPr>
          <w:noProof/>
        </w:rPr>
        <w:lastRenderedPageBreak/>
        <w:drawing>
          <wp:inline distT="0" distB="0" distL="0" distR="0" wp14:anchorId="41326762" wp14:editId="45B4E95A">
            <wp:extent cx="5715000" cy="3600450"/>
            <wp:effectExtent l="0" t="0" r="0" b="0"/>
            <wp:docPr id="14" name="Picture 14" descr="Generated"/>
            <wp:cNvGraphicFramePr/>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23"/>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757"/>
        <w:gridCol w:w="1600"/>
        <w:gridCol w:w="3001"/>
        <w:gridCol w:w="2012"/>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proofErr w:type="spellStart"/>
            <w:r>
              <w:t>procedure_occurrence_id</w:t>
            </w:r>
            <w:proofErr w:type="spellEnd"/>
          </w:p>
        </w:tc>
        <w:tc>
          <w:tcPr>
            <w:tcW w:w="0" w:type="auto"/>
          </w:tcPr>
          <w:p w:rsidR="00591615" w:rsidRDefault="00591615"/>
        </w:tc>
        <w:tc>
          <w:tcPr>
            <w:tcW w:w="0" w:type="auto"/>
          </w:tcPr>
          <w:p w:rsidR="00591615" w:rsidRDefault="00591615"/>
        </w:tc>
        <w:tc>
          <w:tcPr>
            <w:tcW w:w="0" w:type="auto"/>
          </w:tcPr>
          <w:p w:rsidR="00591615" w:rsidRDefault="00B10972">
            <w:proofErr w:type="spellStart"/>
            <w:r>
              <w:t>Autogenerated</w:t>
            </w:r>
            <w:proofErr w:type="spellEnd"/>
          </w:p>
        </w:tc>
      </w:tr>
      <w:tr w:rsidR="00591615">
        <w:tc>
          <w:tcPr>
            <w:tcW w:w="0" w:type="auto"/>
          </w:tcPr>
          <w:p w:rsidR="00591615" w:rsidRDefault="00B10972">
            <w:proofErr w:type="spellStart"/>
            <w:r>
              <w:t>visit_occurrence_id</w:t>
            </w:r>
            <w:proofErr w:type="spellEnd"/>
          </w:p>
        </w:tc>
        <w:tc>
          <w:tcPr>
            <w:tcW w:w="0" w:type="auto"/>
          </w:tcPr>
          <w:p w:rsidR="00591615" w:rsidRDefault="00B10972">
            <w:r>
              <w:t>claim id</w:t>
            </w:r>
          </w:p>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person_id</w:t>
            </w:r>
            <w:proofErr w:type="spellEnd"/>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proofErr w:type="spellStart"/>
            <w:r>
              <w:t>procedure_type_concept_id</w:t>
            </w:r>
            <w:proofErr w:type="spellEnd"/>
          </w:p>
        </w:tc>
        <w:tc>
          <w:tcPr>
            <w:tcW w:w="0" w:type="auto"/>
          </w:tcPr>
          <w:p w:rsidR="00591615" w:rsidRDefault="00B10972">
            <w:r>
              <w:t>type of claim</w:t>
            </w:r>
          </w:p>
        </w:tc>
        <w:tc>
          <w:tcPr>
            <w:tcW w:w="0" w:type="auto"/>
          </w:tcPr>
          <w:p w:rsidR="00591615" w:rsidRDefault="00B10972">
            <w:r>
              <w:t>out-patient: 38000267 (Outpatient detail - 1st position)    in-patient or DPC: 38000249 (Inpatient detail - 1st position)</w:t>
            </w:r>
          </w:p>
        </w:tc>
        <w:tc>
          <w:tcPr>
            <w:tcW w:w="0" w:type="auto"/>
          </w:tcPr>
          <w:p w:rsidR="00591615" w:rsidRDefault="00591615"/>
        </w:tc>
      </w:tr>
      <w:tr w:rsidR="00591615">
        <w:tc>
          <w:tcPr>
            <w:tcW w:w="0" w:type="auto"/>
          </w:tcPr>
          <w:p w:rsidR="00591615" w:rsidRDefault="00B10972">
            <w:proofErr w:type="spellStart"/>
            <w:r>
              <w:t>procedure_date</w:t>
            </w:r>
            <w:proofErr w:type="spellEnd"/>
          </w:p>
        </w:tc>
        <w:tc>
          <w:tcPr>
            <w:tcW w:w="0" w:type="auto"/>
          </w:tcPr>
          <w:p w:rsidR="00591615" w:rsidRDefault="00B10972">
            <w:r>
              <w:t>date of procedure</w:t>
            </w:r>
          </w:p>
          <w:p w:rsidR="00591615" w:rsidRDefault="00B10972">
            <w:r>
              <w:t>month and year of medical care</w:t>
            </w:r>
          </w:p>
        </w:tc>
        <w:tc>
          <w:tcPr>
            <w:tcW w:w="0" w:type="auto"/>
          </w:tcPr>
          <w:p w:rsidR="00591615" w:rsidRDefault="00B10972">
            <w:r>
              <w:t>Use date of procedure when populated, otherwise use start of visit</w:t>
            </w:r>
          </w:p>
        </w:tc>
        <w:tc>
          <w:tcPr>
            <w:tcW w:w="0" w:type="auto"/>
          </w:tcPr>
          <w:p w:rsidR="00591615" w:rsidRDefault="00591615"/>
        </w:tc>
      </w:tr>
      <w:tr w:rsidR="00591615">
        <w:tc>
          <w:tcPr>
            <w:tcW w:w="0" w:type="auto"/>
          </w:tcPr>
          <w:p w:rsidR="00591615" w:rsidRDefault="00B10972">
            <w:proofErr w:type="spellStart"/>
            <w:r>
              <w:t>provider_id</w:t>
            </w:r>
            <w:proofErr w:type="spellEnd"/>
          </w:p>
        </w:tc>
        <w:tc>
          <w:tcPr>
            <w:tcW w:w="0" w:type="auto"/>
          </w:tcPr>
          <w:p w:rsidR="00591615" w:rsidRDefault="00B10972">
            <w:r>
              <w:t>institution id</w:t>
            </w:r>
          </w:p>
        </w:tc>
        <w:tc>
          <w:tcPr>
            <w:tcW w:w="0" w:type="auto"/>
          </w:tcPr>
          <w:p w:rsidR="00591615" w:rsidRDefault="00591615"/>
        </w:tc>
        <w:tc>
          <w:tcPr>
            <w:tcW w:w="0" w:type="auto"/>
          </w:tcPr>
          <w:p w:rsidR="00591615" w:rsidRDefault="00B10972">
            <w:r>
              <w:t>Use the dummy providers we created per institution</w:t>
            </w:r>
          </w:p>
        </w:tc>
      </w:tr>
      <w:tr w:rsidR="00591615">
        <w:tc>
          <w:tcPr>
            <w:tcW w:w="0" w:type="auto"/>
          </w:tcPr>
          <w:p w:rsidR="00591615" w:rsidRDefault="00B10972">
            <w:proofErr w:type="spellStart"/>
            <w:r>
              <w:t>procedure_concept_id</w:t>
            </w:r>
            <w:proofErr w:type="spellEnd"/>
          </w:p>
        </w:tc>
        <w:tc>
          <w:tcPr>
            <w:tcW w:w="0" w:type="auto"/>
          </w:tcPr>
          <w:p w:rsidR="00591615" w:rsidRDefault="00B10972">
            <w:r>
              <w:t>icd9cm_level1</w:t>
            </w:r>
          </w:p>
        </w:tc>
        <w:tc>
          <w:tcPr>
            <w:tcW w:w="0" w:type="auto"/>
          </w:tcPr>
          <w:p w:rsidR="00591615" w:rsidRDefault="00B10972">
            <w:r>
              <w:t xml:space="preserve">Use mapping from vocabulary ICD9Proc to standard concepts. </w:t>
            </w:r>
            <w:r>
              <w:lastRenderedPageBreak/>
              <w:t>Ignore periods when mapping (e.g. '863' should map to '8.63')</w:t>
            </w:r>
          </w:p>
        </w:tc>
        <w:tc>
          <w:tcPr>
            <w:tcW w:w="0" w:type="auto"/>
          </w:tcPr>
          <w:p w:rsidR="00591615" w:rsidRDefault="00591615"/>
        </w:tc>
      </w:tr>
      <w:tr w:rsidR="00591615">
        <w:tc>
          <w:tcPr>
            <w:tcW w:w="0" w:type="auto"/>
          </w:tcPr>
          <w:p w:rsidR="00591615" w:rsidRDefault="00B10972">
            <w:proofErr w:type="spellStart"/>
            <w:r>
              <w:lastRenderedPageBreak/>
              <w:t>procedure_source_value</w:t>
            </w:r>
            <w:proofErr w:type="spellEnd"/>
          </w:p>
        </w:tc>
        <w:tc>
          <w:tcPr>
            <w:tcW w:w="0" w:type="auto"/>
          </w:tcPr>
          <w:p w:rsidR="00591615" w:rsidRDefault="00B10972">
            <w:r>
              <w:t>icd9cm_level1</w:t>
            </w:r>
          </w:p>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procedure_source_concept_id</w:t>
            </w:r>
            <w:proofErr w:type="spellEnd"/>
          </w:p>
        </w:tc>
        <w:tc>
          <w:tcPr>
            <w:tcW w:w="0" w:type="auto"/>
          </w:tcPr>
          <w:p w:rsidR="00591615" w:rsidRDefault="00B10972">
            <w:r>
              <w:t>icd9cm_level1</w:t>
            </w:r>
          </w:p>
        </w:tc>
        <w:tc>
          <w:tcPr>
            <w:tcW w:w="0" w:type="auto"/>
          </w:tcPr>
          <w:p w:rsidR="00591615" w:rsidRDefault="00B10972">
            <w:r>
              <w:t>Find source concepts in vocabulary ICD9Proc. Ignore periods when mapping (e.g. '863' should map to '8.63')</w:t>
            </w:r>
          </w:p>
        </w:tc>
        <w:tc>
          <w:tcPr>
            <w:tcW w:w="0" w:type="auto"/>
          </w:tcPr>
          <w:p w:rsidR="00591615" w:rsidRDefault="00591615"/>
        </w:tc>
      </w:tr>
      <w:tr w:rsidR="00591615">
        <w:tc>
          <w:tcPr>
            <w:tcW w:w="0" w:type="auto"/>
          </w:tcPr>
          <w:p w:rsidR="00591615" w:rsidRDefault="00B10972">
            <w:proofErr w:type="spellStart"/>
            <w:r>
              <w:t>modifier_concept_id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
              <w:t>quantity</w:t>
            </w:r>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qualifier_source_value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31" w:name="_Toc432967683"/>
      <w:r>
        <w:lastRenderedPageBreak/>
        <w:t>Table name: measurement</w:t>
      </w:r>
      <w:bookmarkEnd w:id="31"/>
    </w:p>
    <w:p w:rsidR="00591615" w:rsidRDefault="00B10972">
      <w:r>
        <w:rPr>
          <w:sz w:val="28"/>
        </w:rPr>
        <w:t>Reading from diagnosis</w:t>
      </w:r>
    </w:p>
    <w:p w:rsidR="00591615" w:rsidRDefault="00B10972">
      <w:proofErr w:type="gramStart"/>
      <w:r>
        <w:t>When an ICD10 code in the diagnosis table maps to a concept in the Measurement domain a record should be created in the measurement table.</w:t>
      </w:r>
      <w:proofErr w:type="gramEnd"/>
    </w:p>
    <w:p w:rsidR="00591615" w:rsidRDefault="00B10972">
      <w:r>
        <w:rPr>
          <w:noProof/>
        </w:rPr>
        <w:drawing>
          <wp:inline distT="0" distB="0" distL="0" distR="0" wp14:anchorId="4F910475" wp14:editId="0964D72C">
            <wp:extent cx="5715000" cy="3600450"/>
            <wp:effectExtent l="0" t="0" r="0" b="0"/>
            <wp:docPr id="15" name="Picture 15" descr="Generated"/>
            <wp:cNvGraphicFramePr/>
            <a:graphic xmlns:a="http://schemas.openxmlformats.org/drawingml/2006/main">
              <a:graphicData uri="http://schemas.openxmlformats.org/drawingml/2006/picture">
                <pic:pic xmlns:pic="http://schemas.openxmlformats.org/drawingml/2006/picture">
                  <pic:nvPicPr>
                    <pic:cNvPr id="15" name="Generated"/>
                    <pic:cNvPicPr/>
                  </pic:nvPicPr>
                  <pic:blipFill>
                    <a:blip r:embed="rId24"/>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3081"/>
        <w:gridCol w:w="1075"/>
        <w:gridCol w:w="2276"/>
        <w:gridCol w:w="2938"/>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proofErr w:type="spellStart"/>
            <w:r>
              <w:t>measurement_id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visit_occurrence_id</w:t>
            </w:r>
            <w:proofErr w:type="spellEnd"/>
          </w:p>
        </w:tc>
        <w:tc>
          <w:tcPr>
            <w:tcW w:w="0" w:type="auto"/>
          </w:tcPr>
          <w:p w:rsidR="00591615" w:rsidRDefault="00B10972">
            <w:r>
              <w:t>claim id</w:t>
            </w:r>
          </w:p>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person_id</w:t>
            </w:r>
            <w:proofErr w:type="spellEnd"/>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proofErr w:type="spellStart"/>
            <w:r>
              <w:t>measurement_type_concept_id</w:t>
            </w:r>
            <w:proofErr w:type="spellEnd"/>
          </w:p>
        </w:tc>
        <w:tc>
          <w:tcPr>
            <w:tcW w:w="0" w:type="auto"/>
          </w:tcPr>
          <w:p w:rsidR="00591615" w:rsidRDefault="00B10972">
            <w:r>
              <w:t>type of claim</w:t>
            </w:r>
          </w:p>
        </w:tc>
        <w:tc>
          <w:tcPr>
            <w:tcW w:w="0" w:type="auto"/>
          </w:tcPr>
          <w:p w:rsidR="00591615" w:rsidRDefault="00B10972">
            <w:r>
              <w:t>out-patient: 38000215 (Outpatient detail - 1st position)    in-patient or DPC: 38000184 (Inpatient detail - 1st position)</w:t>
            </w:r>
          </w:p>
        </w:tc>
        <w:tc>
          <w:tcPr>
            <w:tcW w:w="0" w:type="auto"/>
          </w:tcPr>
          <w:p w:rsidR="00591615" w:rsidRDefault="00B10972">
            <w:r>
              <w:t xml:space="preserve">38000277 (Lab observation with numeric result) for continuous fields 38000279 (Lab observation concept code result) for ECG 900000004 (Observation text) for ophthalmoscopies '44814721' (Patient Reported) for </w:t>
            </w:r>
            <w:r>
              <w:lastRenderedPageBreak/>
              <w:t>Smoking ...</w:t>
            </w:r>
          </w:p>
        </w:tc>
      </w:tr>
      <w:tr w:rsidR="00591615">
        <w:tc>
          <w:tcPr>
            <w:tcW w:w="0" w:type="auto"/>
          </w:tcPr>
          <w:p w:rsidR="00591615" w:rsidRDefault="00B10972">
            <w:proofErr w:type="spellStart"/>
            <w:r>
              <w:lastRenderedPageBreak/>
              <w:t>measurement_time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measurement_date</w:t>
            </w:r>
            <w:proofErr w:type="spellEnd"/>
          </w:p>
        </w:tc>
        <w:tc>
          <w:tcPr>
            <w:tcW w:w="0" w:type="auto"/>
          </w:tcPr>
          <w:p w:rsidR="00591615" w:rsidRDefault="00B10972">
            <w:r>
              <w:t>month and year of medical care</w:t>
            </w:r>
          </w:p>
          <w:p w:rsidR="00591615" w:rsidRDefault="00B10972">
            <w:r>
              <w:t>admission date</w:t>
            </w:r>
          </w:p>
        </w:tc>
        <w:tc>
          <w:tcPr>
            <w:tcW w:w="0" w:type="auto"/>
          </w:tcPr>
          <w:p w:rsidR="00591615" w:rsidRDefault="00B10972">
            <w:r>
              <w:t>Use admission date when populated, otherwise use start of visit.</w:t>
            </w:r>
          </w:p>
        </w:tc>
        <w:tc>
          <w:tcPr>
            <w:tcW w:w="0" w:type="auto"/>
          </w:tcPr>
          <w:p w:rsidR="00591615" w:rsidRDefault="00591615"/>
        </w:tc>
      </w:tr>
      <w:tr w:rsidR="00591615">
        <w:tc>
          <w:tcPr>
            <w:tcW w:w="0" w:type="auto"/>
          </w:tcPr>
          <w:p w:rsidR="00591615" w:rsidRDefault="00B10972">
            <w:proofErr w:type="spellStart"/>
            <w:r>
              <w:t>provider_id</w:t>
            </w:r>
            <w:proofErr w:type="spellEnd"/>
          </w:p>
        </w:tc>
        <w:tc>
          <w:tcPr>
            <w:tcW w:w="0" w:type="auto"/>
          </w:tcPr>
          <w:p w:rsidR="00591615" w:rsidRDefault="00B10972">
            <w:r>
              <w:t>institution id</w:t>
            </w:r>
          </w:p>
        </w:tc>
        <w:tc>
          <w:tcPr>
            <w:tcW w:w="0" w:type="auto"/>
          </w:tcPr>
          <w:p w:rsidR="00591615" w:rsidRDefault="00B10972">
            <w:r>
              <w:t>Use dummy provider corresponding to the institute</w:t>
            </w:r>
          </w:p>
        </w:tc>
        <w:tc>
          <w:tcPr>
            <w:tcW w:w="0" w:type="auto"/>
          </w:tcPr>
          <w:p w:rsidR="00591615" w:rsidRDefault="00591615"/>
        </w:tc>
      </w:tr>
      <w:tr w:rsidR="00591615">
        <w:tc>
          <w:tcPr>
            <w:tcW w:w="0" w:type="auto"/>
          </w:tcPr>
          <w:p w:rsidR="00591615" w:rsidRDefault="00B10972">
            <w:proofErr w:type="spellStart"/>
            <w:r>
              <w:t>measurement_concept_id</w:t>
            </w:r>
            <w:proofErr w:type="spellEnd"/>
          </w:p>
        </w:tc>
        <w:tc>
          <w:tcPr>
            <w:tcW w:w="0" w:type="auto"/>
          </w:tcPr>
          <w:p w:rsidR="00591615" w:rsidRDefault="00B10972">
            <w:r>
              <w:t>icd10 level4 code</w:t>
            </w:r>
          </w:p>
        </w:tc>
        <w:tc>
          <w:tcPr>
            <w:tcW w:w="0" w:type="auto"/>
          </w:tcPr>
          <w:p w:rsidR="00591615" w:rsidRDefault="00B10972">
            <w:r>
              <w:t>Use mapping from ICD10 vocabulary to standard concepts. Remove '-' prior to mapping (e.g. 'I50-' should map to 'I50'), and ignore period (e.g. 'I500' should map to 'I50.0')</w:t>
            </w:r>
          </w:p>
        </w:tc>
        <w:tc>
          <w:tcPr>
            <w:tcW w:w="0" w:type="auto"/>
          </w:tcPr>
          <w:p w:rsidR="00591615" w:rsidRDefault="00B10972">
            <w:r>
              <w:t>From health checkups: see mapping table</w:t>
            </w:r>
          </w:p>
        </w:tc>
      </w:tr>
      <w:tr w:rsidR="00591615">
        <w:tc>
          <w:tcPr>
            <w:tcW w:w="0" w:type="auto"/>
          </w:tcPr>
          <w:p w:rsidR="00591615" w:rsidRDefault="00B10972">
            <w:proofErr w:type="spellStart"/>
            <w:r>
              <w:t>measurement_source_value</w:t>
            </w:r>
            <w:proofErr w:type="spellEnd"/>
          </w:p>
        </w:tc>
        <w:tc>
          <w:tcPr>
            <w:tcW w:w="0" w:type="auto"/>
          </w:tcPr>
          <w:p w:rsidR="00591615" w:rsidRDefault="00B10972">
            <w:r>
              <w:t>icd10 level4 code</w:t>
            </w:r>
          </w:p>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measurement_source_concept_id</w:t>
            </w:r>
            <w:proofErr w:type="spellEnd"/>
          </w:p>
        </w:tc>
        <w:tc>
          <w:tcPr>
            <w:tcW w:w="0" w:type="auto"/>
          </w:tcPr>
          <w:p w:rsidR="00591615" w:rsidRDefault="00B10972">
            <w:r>
              <w:t>icd10 level4 code</w:t>
            </w:r>
          </w:p>
        </w:tc>
        <w:tc>
          <w:tcPr>
            <w:tcW w:w="0" w:type="auto"/>
          </w:tcPr>
          <w:p w:rsidR="00591615" w:rsidRDefault="00B10972">
            <w:r>
              <w:t>Find source concept in vocabulary ICD10. Remove '-' prior to mapping (e.g. 'I50-' should map to 'I50'), and ignore period (e.g. 'I500' should map to 'I50.0')</w:t>
            </w:r>
          </w:p>
        </w:tc>
        <w:tc>
          <w:tcPr>
            <w:tcW w:w="0" w:type="auto"/>
          </w:tcPr>
          <w:p w:rsidR="00591615" w:rsidRDefault="00591615"/>
        </w:tc>
      </w:tr>
      <w:tr w:rsidR="00591615">
        <w:tc>
          <w:tcPr>
            <w:tcW w:w="0" w:type="auto"/>
          </w:tcPr>
          <w:p w:rsidR="00591615" w:rsidRDefault="00B10972">
            <w:proofErr w:type="spellStart"/>
            <w:r>
              <w:t>operator_concept_id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value_as_number</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value_source_value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value_as_concept_id</w:t>
            </w:r>
            <w:proofErr w:type="spellEnd"/>
          </w:p>
        </w:tc>
        <w:tc>
          <w:tcPr>
            <w:tcW w:w="0" w:type="auto"/>
          </w:tcPr>
          <w:p w:rsidR="00591615" w:rsidRDefault="00591615"/>
        </w:tc>
        <w:tc>
          <w:tcPr>
            <w:tcW w:w="0" w:type="auto"/>
          </w:tcPr>
          <w:p w:rsidR="00591615" w:rsidRDefault="00591615"/>
        </w:tc>
        <w:tc>
          <w:tcPr>
            <w:tcW w:w="0" w:type="auto"/>
          </w:tcPr>
          <w:p w:rsidR="00591615" w:rsidRDefault="00B10972">
            <w:r>
              <w:t>From Health checkups: from mapping table. Else 4181412 (Present)</w:t>
            </w:r>
          </w:p>
        </w:tc>
      </w:tr>
      <w:tr w:rsidR="00591615">
        <w:tc>
          <w:tcPr>
            <w:tcW w:w="0" w:type="auto"/>
          </w:tcPr>
          <w:p w:rsidR="00591615" w:rsidRDefault="00B10972">
            <w:proofErr w:type="spellStart"/>
            <w:r>
              <w:lastRenderedPageBreak/>
              <w:t>unit_concept_id</w:t>
            </w:r>
            <w:proofErr w:type="spellEnd"/>
          </w:p>
        </w:tc>
        <w:tc>
          <w:tcPr>
            <w:tcW w:w="0" w:type="auto"/>
          </w:tcPr>
          <w:p w:rsidR="00591615" w:rsidRDefault="00591615"/>
        </w:tc>
        <w:tc>
          <w:tcPr>
            <w:tcW w:w="0" w:type="auto"/>
          </w:tcPr>
          <w:p w:rsidR="00591615" w:rsidRDefault="00591615"/>
        </w:tc>
        <w:tc>
          <w:tcPr>
            <w:tcW w:w="0" w:type="auto"/>
          </w:tcPr>
          <w:p w:rsidR="00591615" w:rsidRDefault="00B10972">
            <w:r>
              <w:t>From mapping table</w:t>
            </w:r>
          </w:p>
        </w:tc>
      </w:tr>
      <w:tr w:rsidR="00591615">
        <w:tc>
          <w:tcPr>
            <w:tcW w:w="0" w:type="auto"/>
          </w:tcPr>
          <w:p w:rsidR="00591615" w:rsidRDefault="00B10972">
            <w:proofErr w:type="spellStart"/>
            <w:r>
              <w:t>unit_source_value</w:t>
            </w:r>
            <w:proofErr w:type="spellEnd"/>
          </w:p>
        </w:tc>
        <w:tc>
          <w:tcPr>
            <w:tcW w:w="0" w:type="auto"/>
          </w:tcPr>
          <w:p w:rsidR="00591615" w:rsidRDefault="00591615"/>
        </w:tc>
        <w:tc>
          <w:tcPr>
            <w:tcW w:w="0" w:type="auto"/>
          </w:tcPr>
          <w:p w:rsidR="00591615" w:rsidRDefault="00591615"/>
        </w:tc>
        <w:tc>
          <w:tcPr>
            <w:tcW w:w="0" w:type="auto"/>
          </w:tcPr>
          <w:p w:rsidR="00591615" w:rsidRDefault="00B10972">
            <w:r>
              <w:t>From mapping table</w:t>
            </w:r>
          </w:p>
        </w:tc>
      </w:tr>
      <w:tr w:rsidR="00591615">
        <w:tc>
          <w:tcPr>
            <w:tcW w:w="0" w:type="auto"/>
          </w:tcPr>
          <w:p w:rsidR="00591615" w:rsidRDefault="00B10972">
            <w:proofErr w:type="spellStart"/>
            <w:r>
              <w:t>range_low</w:t>
            </w:r>
            <w:proofErr w:type="spellEnd"/>
          </w:p>
        </w:tc>
        <w:tc>
          <w:tcPr>
            <w:tcW w:w="0" w:type="auto"/>
          </w:tcPr>
          <w:p w:rsidR="00591615" w:rsidRDefault="00591615"/>
        </w:tc>
        <w:tc>
          <w:tcPr>
            <w:tcW w:w="0" w:type="auto"/>
          </w:tcPr>
          <w:p w:rsidR="00591615" w:rsidRDefault="00591615"/>
        </w:tc>
        <w:tc>
          <w:tcPr>
            <w:tcW w:w="0" w:type="auto"/>
          </w:tcPr>
          <w:p w:rsidR="00591615" w:rsidRDefault="00B10972">
            <w:r>
              <w:t>From Health checkups: take from reference file</w:t>
            </w:r>
          </w:p>
        </w:tc>
      </w:tr>
      <w:tr w:rsidR="00591615">
        <w:tc>
          <w:tcPr>
            <w:tcW w:w="0" w:type="auto"/>
          </w:tcPr>
          <w:p w:rsidR="00591615" w:rsidRDefault="00B10972">
            <w:proofErr w:type="spellStart"/>
            <w:r>
              <w:t>range_high</w:t>
            </w:r>
            <w:proofErr w:type="spellEnd"/>
          </w:p>
        </w:tc>
        <w:tc>
          <w:tcPr>
            <w:tcW w:w="0" w:type="auto"/>
          </w:tcPr>
          <w:p w:rsidR="00591615" w:rsidRDefault="00591615"/>
        </w:tc>
        <w:tc>
          <w:tcPr>
            <w:tcW w:w="0" w:type="auto"/>
          </w:tcPr>
          <w:p w:rsidR="00591615" w:rsidRDefault="00591615"/>
        </w:tc>
        <w:tc>
          <w:tcPr>
            <w:tcW w:w="0" w:type="auto"/>
          </w:tcPr>
          <w:p w:rsidR="00591615" w:rsidRDefault="00B10972">
            <w:r>
              <w:t>From Health checkups: take from reference file</w:t>
            </w:r>
          </w:p>
        </w:tc>
      </w:tr>
    </w:tbl>
    <w:p w:rsidR="00591615" w:rsidRDefault="00B10972">
      <w:r>
        <w:rPr>
          <w:sz w:val="28"/>
        </w:rPr>
        <w:t>Reading from health checkups</w:t>
      </w:r>
    </w:p>
    <w:p w:rsidR="00591615" w:rsidRDefault="00B10972">
      <w:r>
        <w:t>Most information in the health checkups table should be entered in the measurement table.</w:t>
      </w:r>
    </w:p>
    <w:p w:rsidR="00591615" w:rsidRDefault="00B10972">
      <w:r>
        <w:rPr>
          <w:noProof/>
        </w:rPr>
        <w:lastRenderedPageBreak/>
        <w:drawing>
          <wp:inline distT="0" distB="0" distL="0" distR="0" wp14:anchorId="0C06A772" wp14:editId="76527DED">
            <wp:extent cx="5715000" cy="10458450"/>
            <wp:effectExtent l="0" t="0" r="0" b="0"/>
            <wp:docPr id="16" name="Picture 16" descr="Generated"/>
            <wp:cNvGraphicFramePr/>
            <a:graphic xmlns:a="http://schemas.openxmlformats.org/drawingml/2006/main">
              <a:graphicData uri="http://schemas.openxmlformats.org/drawingml/2006/picture">
                <pic:pic xmlns:pic="http://schemas.openxmlformats.org/drawingml/2006/picture">
                  <pic:nvPicPr>
                    <pic:cNvPr id="16" name="Generated"/>
                    <pic:cNvPicPr/>
                  </pic:nvPicPr>
                  <pic:blipFill>
                    <a:blip r:embed="rId25"/>
                    <a:stretch>
                      <a:fillRect/>
                    </a:stretch>
                  </pic:blipFill>
                  <pic:spPr>
                    <a:xfrm>
                      <a:off x="0" y="0"/>
                      <a:ext cx="5715000" cy="10458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3081"/>
        <w:gridCol w:w="1825"/>
        <w:gridCol w:w="903"/>
        <w:gridCol w:w="3561"/>
      </w:tblGrid>
      <w:tr w:rsidR="00591615">
        <w:tc>
          <w:tcPr>
            <w:tcW w:w="0" w:type="auto"/>
            <w:shd w:val="clear" w:color="auto" w:fill="AAAAFF"/>
          </w:tcPr>
          <w:p w:rsidR="00591615" w:rsidRDefault="00B10972">
            <w:r>
              <w:lastRenderedPageBreak/>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proofErr w:type="spellStart"/>
            <w:r>
              <w:t>measurement_id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visit_occurrence_id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person_id</w:t>
            </w:r>
            <w:proofErr w:type="spellEnd"/>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proofErr w:type="spellStart"/>
            <w:r>
              <w:t>measurement_type_concept_id</w:t>
            </w:r>
            <w:proofErr w:type="spellEnd"/>
          </w:p>
        </w:tc>
        <w:tc>
          <w:tcPr>
            <w:tcW w:w="0" w:type="auto"/>
          </w:tcPr>
          <w:p w:rsidR="00591615" w:rsidRDefault="00591615"/>
        </w:tc>
        <w:tc>
          <w:tcPr>
            <w:tcW w:w="0" w:type="auto"/>
          </w:tcPr>
          <w:p w:rsidR="00591615" w:rsidRDefault="00591615"/>
        </w:tc>
        <w:tc>
          <w:tcPr>
            <w:tcW w:w="0" w:type="auto"/>
          </w:tcPr>
          <w:p w:rsidR="00591615" w:rsidRDefault="00B10972">
            <w:r>
              <w:t>38000277 (Lab observation with numeric result) for continuous fields 38000279 (Lab observation concept code result) for ECG 900000004 (Observation text) for ophthalmoscopies '44814721' (Patient Reported) for Smoking ...</w:t>
            </w:r>
          </w:p>
        </w:tc>
      </w:tr>
      <w:tr w:rsidR="00591615">
        <w:tc>
          <w:tcPr>
            <w:tcW w:w="0" w:type="auto"/>
          </w:tcPr>
          <w:p w:rsidR="00591615" w:rsidRDefault="00B10972">
            <w:proofErr w:type="spellStart"/>
            <w:r>
              <w:t>measurement_time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measurement_date</w:t>
            </w:r>
            <w:proofErr w:type="spellEnd"/>
          </w:p>
        </w:tc>
        <w:tc>
          <w:tcPr>
            <w:tcW w:w="0" w:type="auto"/>
          </w:tcPr>
          <w:p w:rsidR="00591615" w:rsidRDefault="00B10972">
            <w:r>
              <w:t xml:space="preserve">month and year of health </w:t>
            </w:r>
            <w:proofErr w:type="spellStart"/>
            <w:r>
              <w:t>chechups</w:t>
            </w:r>
            <w:proofErr w:type="spellEnd"/>
          </w:p>
        </w:tc>
        <w:tc>
          <w:tcPr>
            <w:tcW w:w="0" w:type="auto"/>
          </w:tcPr>
          <w:p w:rsidR="00591615" w:rsidRDefault="00B10972">
            <w:r>
              <w:t>Set to 15th of the month</w:t>
            </w:r>
          </w:p>
        </w:tc>
        <w:tc>
          <w:tcPr>
            <w:tcW w:w="0" w:type="auto"/>
          </w:tcPr>
          <w:p w:rsidR="00591615" w:rsidRDefault="00591615"/>
        </w:tc>
      </w:tr>
      <w:tr w:rsidR="00591615">
        <w:tc>
          <w:tcPr>
            <w:tcW w:w="0" w:type="auto"/>
          </w:tcPr>
          <w:p w:rsidR="00591615" w:rsidRDefault="00B10972">
            <w:proofErr w:type="spellStart"/>
            <w:r>
              <w:t>provider_id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measurement_concept_id</w:t>
            </w:r>
            <w:proofErr w:type="spellEnd"/>
          </w:p>
        </w:tc>
        <w:tc>
          <w:tcPr>
            <w:tcW w:w="0" w:type="auto"/>
          </w:tcPr>
          <w:p w:rsidR="00591615" w:rsidRDefault="00591615"/>
        </w:tc>
        <w:tc>
          <w:tcPr>
            <w:tcW w:w="0" w:type="auto"/>
          </w:tcPr>
          <w:p w:rsidR="00591615" w:rsidRDefault="00591615"/>
        </w:tc>
        <w:tc>
          <w:tcPr>
            <w:tcW w:w="0" w:type="auto"/>
          </w:tcPr>
          <w:p w:rsidR="00591615" w:rsidRDefault="00B10972">
            <w:r>
              <w:t>From health checkups: see mapping table</w:t>
            </w:r>
          </w:p>
        </w:tc>
      </w:tr>
      <w:tr w:rsidR="00591615">
        <w:tc>
          <w:tcPr>
            <w:tcW w:w="0" w:type="auto"/>
          </w:tcPr>
          <w:p w:rsidR="00591615" w:rsidRDefault="00B10972">
            <w:proofErr w:type="spellStart"/>
            <w:r>
              <w:t>measurement_source_value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measurement_source_concept_id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operator_concept_id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rsidP="002376B6">
            <w:pPr>
              <w:pStyle w:val="NoSpacing"/>
            </w:pPr>
            <w:proofErr w:type="spellStart"/>
            <w:r>
              <w:t>value_as_number</w:t>
            </w:r>
            <w:proofErr w:type="spellEnd"/>
          </w:p>
        </w:tc>
        <w:tc>
          <w:tcPr>
            <w:tcW w:w="0" w:type="auto"/>
          </w:tcPr>
          <w:p w:rsidR="00591615" w:rsidRDefault="00B10972" w:rsidP="002376B6">
            <w:pPr>
              <w:pStyle w:val="NoSpacing"/>
            </w:pPr>
            <w:proofErr w:type="spellStart"/>
            <w:r>
              <w:t>bmi</w:t>
            </w:r>
            <w:proofErr w:type="spellEnd"/>
          </w:p>
          <w:p w:rsidR="00591615" w:rsidRDefault="00B10972" w:rsidP="002376B6">
            <w:pPr>
              <w:pStyle w:val="NoSpacing"/>
            </w:pPr>
            <w:r>
              <w:t>amount of visceral fat</w:t>
            </w:r>
          </w:p>
          <w:p w:rsidR="00591615" w:rsidRDefault="00B10972" w:rsidP="002376B6">
            <w:pPr>
              <w:pStyle w:val="NoSpacing"/>
            </w:pPr>
            <w:r>
              <w:t>abdominal girth</w:t>
            </w:r>
          </w:p>
          <w:p w:rsidR="00591615" w:rsidRDefault="00B10972" w:rsidP="002376B6">
            <w:pPr>
              <w:pStyle w:val="NoSpacing"/>
            </w:pPr>
            <w:proofErr w:type="spellStart"/>
            <w:r>
              <w:t>sbp</w:t>
            </w:r>
            <w:proofErr w:type="spellEnd"/>
          </w:p>
          <w:p w:rsidR="00591615" w:rsidRDefault="00B10972" w:rsidP="002376B6">
            <w:pPr>
              <w:pStyle w:val="NoSpacing"/>
            </w:pPr>
            <w:proofErr w:type="spellStart"/>
            <w:r>
              <w:t>dbp</w:t>
            </w:r>
            <w:proofErr w:type="spellEnd"/>
          </w:p>
          <w:p w:rsidR="00591615" w:rsidRDefault="00B10972" w:rsidP="002376B6">
            <w:pPr>
              <w:pStyle w:val="NoSpacing"/>
            </w:pPr>
            <w:proofErr w:type="spellStart"/>
            <w:r>
              <w:t>tc</w:t>
            </w:r>
            <w:proofErr w:type="spellEnd"/>
          </w:p>
          <w:p w:rsidR="00591615" w:rsidRDefault="00B10972" w:rsidP="002376B6">
            <w:pPr>
              <w:pStyle w:val="NoSpacing"/>
            </w:pPr>
            <w:proofErr w:type="spellStart"/>
            <w:r>
              <w:t>tg</w:t>
            </w:r>
            <w:proofErr w:type="spellEnd"/>
          </w:p>
          <w:p w:rsidR="00591615" w:rsidRDefault="00B10972" w:rsidP="002376B6">
            <w:pPr>
              <w:pStyle w:val="NoSpacing"/>
            </w:pPr>
            <w:proofErr w:type="spellStart"/>
            <w:r>
              <w:t>hdl</w:t>
            </w:r>
            <w:proofErr w:type="spellEnd"/>
            <w:r>
              <w:t xml:space="preserve"> c</w:t>
            </w:r>
          </w:p>
          <w:p w:rsidR="00591615" w:rsidRDefault="00B10972" w:rsidP="002376B6">
            <w:pPr>
              <w:pStyle w:val="NoSpacing"/>
            </w:pPr>
            <w:proofErr w:type="spellStart"/>
            <w:r>
              <w:t>ldl</w:t>
            </w:r>
            <w:proofErr w:type="spellEnd"/>
            <w:r>
              <w:t xml:space="preserve"> c</w:t>
            </w:r>
          </w:p>
          <w:p w:rsidR="00591615" w:rsidRDefault="00B10972" w:rsidP="002376B6">
            <w:pPr>
              <w:pStyle w:val="NoSpacing"/>
            </w:pPr>
            <w:proofErr w:type="spellStart"/>
            <w:r>
              <w:t>gpt</w:t>
            </w:r>
            <w:proofErr w:type="spellEnd"/>
          </w:p>
          <w:p w:rsidR="00591615" w:rsidRDefault="00B10972" w:rsidP="002376B6">
            <w:pPr>
              <w:pStyle w:val="NoSpacing"/>
            </w:pPr>
            <w:r>
              <w:t xml:space="preserve">g </w:t>
            </w:r>
            <w:proofErr w:type="spellStart"/>
            <w:r>
              <w:t>gt</w:t>
            </w:r>
            <w:proofErr w:type="spellEnd"/>
          </w:p>
          <w:p w:rsidR="00591615" w:rsidRDefault="00B10972" w:rsidP="002376B6">
            <w:pPr>
              <w:pStyle w:val="NoSpacing"/>
            </w:pPr>
            <w:r>
              <w:lastRenderedPageBreak/>
              <w:t>fasting blood sugar</w:t>
            </w:r>
          </w:p>
          <w:p w:rsidR="00591615" w:rsidRDefault="00B10972" w:rsidP="002376B6">
            <w:pPr>
              <w:pStyle w:val="NoSpacing"/>
            </w:pPr>
            <w:r>
              <w:t>casual blood sugar</w:t>
            </w:r>
          </w:p>
          <w:p w:rsidR="00591615" w:rsidRDefault="00B10972" w:rsidP="002376B6">
            <w:pPr>
              <w:pStyle w:val="NoSpacing"/>
            </w:pPr>
            <w:r>
              <w:t>hba1c</w:t>
            </w:r>
          </w:p>
          <w:p w:rsidR="00591615" w:rsidRDefault="00B10972" w:rsidP="002376B6">
            <w:pPr>
              <w:pStyle w:val="NoSpacing"/>
            </w:pPr>
            <w:r>
              <w:t>urine sugar</w:t>
            </w:r>
          </w:p>
          <w:p w:rsidR="00591615" w:rsidRDefault="00B10972" w:rsidP="002376B6">
            <w:pPr>
              <w:pStyle w:val="NoSpacing"/>
            </w:pPr>
            <w:r>
              <w:t>urine protein</w:t>
            </w:r>
          </w:p>
          <w:p w:rsidR="00591615" w:rsidRDefault="00B10972" w:rsidP="002376B6">
            <w:pPr>
              <w:pStyle w:val="NoSpacing"/>
            </w:pPr>
            <w:r>
              <w:t>hematocrit</w:t>
            </w:r>
          </w:p>
          <w:p w:rsidR="00591615" w:rsidRDefault="00B10972" w:rsidP="002376B6">
            <w:pPr>
              <w:pStyle w:val="NoSpacing"/>
            </w:pPr>
            <w:r>
              <w:t>hemoglobin</w:t>
            </w:r>
          </w:p>
          <w:p w:rsidR="00591615" w:rsidRDefault="00B10972" w:rsidP="002376B6">
            <w:pPr>
              <w:pStyle w:val="NoSpacing"/>
            </w:pPr>
            <w:r>
              <w:t>red blood cell count</w:t>
            </w:r>
          </w:p>
          <w:p w:rsidR="00591615" w:rsidRDefault="00B10972" w:rsidP="002376B6">
            <w:pPr>
              <w:pStyle w:val="NoSpacing"/>
            </w:pPr>
            <w:r>
              <w:t>serum uric acid</w:t>
            </w:r>
          </w:p>
          <w:p w:rsidR="00591615" w:rsidRDefault="00B10972" w:rsidP="002376B6">
            <w:pPr>
              <w:pStyle w:val="NoSpacing"/>
            </w:pPr>
            <w:r>
              <w:t>serum creatinine</w:t>
            </w:r>
          </w:p>
        </w:tc>
        <w:tc>
          <w:tcPr>
            <w:tcW w:w="0" w:type="auto"/>
          </w:tcPr>
          <w:p w:rsidR="00591615" w:rsidRDefault="00591615"/>
        </w:tc>
        <w:tc>
          <w:tcPr>
            <w:tcW w:w="0" w:type="auto"/>
          </w:tcPr>
          <w:p w:rsidR="00591615" w:rsidRDefault="00591615"/>
        </w:tc>
      </w:tr>
      <w:tr w:rsidR="00591615">
        <w:tc>
          <w:tcPr>
            <w:tcW w:w="0" w:type="auto"/>
          </w:tcPr>
          <w:p w:rsidR="00591615" w:rsidRDefault="00B10972" w:rsidP="002376B6">
            <w:pPr>
              <w:pStyle w:val="NoSpacing"/>
            </w:pPr>
            <w:proofErr w:type="spellStart"/>
            <w:r>
              <w:lastRenderedPageBreak/>
              <w:t>value_source_value</w:t>
            </w:r>
            <w:proofErr w:type="spellEnd"/>
          </w:p>
        </w:tc>
        <w:tc>
          <w:tcPr>
            <w:tcW w:w="0" w:type="auto"/>
          </w:tcPr>
          <w:p w:rsidR="00591615" w:rsidRDefault="00B10972" w:rsidP="002376B6">
            <w:pPr>
              <w:pStyle w:val="NoSpacing"/>
            </w:pPr>
            <w:proofErr w:type="spellStart"/>
            <w:r>
              <w:t>bmi</w:t>
            </w:r>
            <w:proofErr w:type="spellEnd"/>
          </w:p>
          <w:p w:rsidR="00591615" w:rsidRDefault="00B10972" w:rsidP="002376B6">
            <w:pPr>
              <w:pStyle w:val="NoSpacing"/>
            </w:pPr>
            <w:r>
              <w:t>amount of visceral fat</w:t>
            </w:r>
          </w:p>
          <w:p w:rsidR="00591615" w:rsidRDefault="00B10972" w:rsidP="002376B6">
            <w:pPr>
              <w:pStyle w:val="NoSpacing"/>
            </w:pPr>
            <w:r>
              <w:t>abdominal girth</w:t>
            </w:r>
          </w:p>
          <w:p w:rsidR="00591615" w:rsidRDefault="00B10972" w:rsidP="002376B6">
            <w:pPr>
              <w:pStyle w:val="NoSpacing"/>
            </w:pPr>
            <w:proofErr w:type="spellStart"/>
            <w:r>
              <w:t>sbp</w:t>
            </w:r>
            <w:proofErr w:type="spellEnd"/>
          </w:p>
          <w:p w:rsidR="00591615" w:rsidRDefault="00B10972" w:rsidP="002376B6">
            <w:pPr>
              <w:pStyle w:val="NoSpacing"/>
            </w:pPr>
            <w:proofErr w:type="spellStart"/>
            <w:r>
              <w:t>dbp</w:t>
            </w:r>
            <w:proofErr w:type="spellEnd"/>
          </w:p>
          <w:p w:rsidR="00591615" w:rsidRDefault="00B10972" w:rsidP="002376B6">
            <w:pPr>
              <w:pStyle w:val="NoSpacing"/>
            </w:pPr>
            <w:proofErr w:type="spellStart"/>
            <w:r>
              <w:t>tc</w:t>
            </w:r>
            <w:proofErr w:type="spellEnd"/>
          </w:p>
          <w:p w:rsidR="00591615" w:rsidRDefault="00B10972" w:rsidP="002376B6">
            <w:pPr>
              <w:pStyle w:val="NoSpacing"/>
            </w:pPr>
            <w:proofErr w:type="spellStart"/>
            <w:r>
              <w:t>tg</w:t>
            </w:r>
            <w:proofErr w:type="spellEnd"/>
          </w:p>
          <w:p w:rsidR="00591615" w:rsidRDefault="00B10972" w:rsidP="002376B6">
            <w:pPr>
              <w:pStyle w:val="NoSpacing"/>
            </w:pPr>
            <w:proofErr w:type="spellStart"/>
            <w:r>
              <w:t>hdl</w:t>
            </w:r>
            <w:proofErr w:type="spellEnd"/>
            <w:r>
              <w:t xml:space="preserve"> c</w:t>
            </w:r>
          </w:p>
          <w:p w:rsidR="00591615" w:rsidRDefault="00B10972" w:rsidP="002376B6">
            <w:pPr>
              <w:pStyle w:val="NoSpacing"/>
            </w:pPr>
            <w:proofErr w:type="spellStart"/>
            <w:r>
              <w:t>ldl</w:t>
            </w:r>
            <w:proofErr w:type="spellEnd"/>
            <w:r>
              <w:t xml:space="preserve"> c</w:t>
            </w:r>
          </w:p>
          <w:p w:rsidR="00591615" w:rsidRDefault="00B10972" w:rsidP="002376B6">
            <w:pPr>
              <w:pStyle w:val="NoSpacing"/>
            </w:pPr>
            <w:proofErr w:type="spellStart"/>
            <w:r>
              <w:t>gpt</w:t>
            </w:r>
            <w:proofErr w:type="spellEnd"/>
          </w:p>
          <w:p w:rsidR="00591615" w:rsidRDefault="00B10972" w:rsidP="002376B6">
            <w:pPr>
              <w:pStyle w:val="NoSpacing"/>
            </w:pPr>
            <w:r>
              <w:t xml:space="preserve">g </w:t>
            </w:r>
            <w:proofErr w:type="spellStart"/>
            <w:r>
              <w:t>gt</w:t>
            </w:r>
            <w:proofErr w:type="spellEnd"/>
          </w:p>
          <w:p w:rsidR="00591615" w:rsidRDefault="00B10972" w:rsidP="002376B6">
            <w:pPr>
              <w:pStyle w:val="NoSpacing"/>
            </w:pPr>
            <w:r>
              <w:t>fasting blood sugar</w:t>
            </w:r>
          </w:p>
          <w:p w:rsidR="00591615" w:rsidRDefault="00B10972" w:rsidP="002376B6">
            <w:pPr>
              <w:pStyle w:val="NoSpacing"/>
            </w:pPr>
            <w:r>
              <w:t>casual blood sugar</w:t>
            </w:r>
          </w:p>
          <w:p w:rsidR="00591615" w:rsidRDefault="00B10972" w:rsidP="002376B6">
            <w:pPr>
              <w:pStyle w:val="NoSpacing"/>
            </w:pPr>
            <w:r>
              <w:t>hba1c</w:t>
            </w:r>
          </w:p>
          <w:p w:rsidR="00591615" w:rsidRDefault="00B10972" w:rsidP="002376B6">
            <w:pPr>
              <w:pStyle w:val="NoSpacing"/>
            </w:pPr>
            <w:r>
              <w:t>urine sugar</w:t>
            </w:r>
          </w:p>
          <w:p w:rsidR="00591615" w:rsidRDefault="00B10972" w:rsidP="002376B6">
            <w:pPr>
              <w:pStyle w:val="NoSpacing"/>
            </w:pPr>
            <w:r>
              <w:t>urine protein</w:t>
            </w:r>
          </w:p>
          <w:p w:rsidR="00591615" w:rsidRDefault="00B10972" w:rsidP="002376B6">
            <w:pPr>
              <w:pStyle w:val="NoSpacing"/>
            </w:pPr>
            <w:r>
              <w:t>hematocrit</w:t>
            </w:r>
          </w:p>
          <w:p w:rsidR="00591615" w:rsidRDefault="00B10972" w:rsidP="002376B6">
            <w:pPr>
              <w:pStyle w:val="NoSpacing"/>
            </w:pPr>
            <w:r>
              <w:t>hemoglobin</w:t>
            </w:r>
          </w:p>
          <w:p w:rsidR="00591615" w:rsidRDefault="00B10972" w:rsidP="002376B6">
            <w:pPr>
              <w:pStyle w:val="NoSpacing"/>
            </w:pPr>
            <w:r>
              <w:t>red blood cell count</w:t>
            </w:r>
          </w:p>
          <w:p w:rsidR="00591615" w:rsidRDefault="00B10972" w:rsidP="002376B6">
            <w:pPr>
              <w:pStyle w:val="NoSpacing"/>
            </w:pPr>
            <w:r>
              <w:t>serum uric acid</w:t>
            </w:r>
          </w:p>
          <w:p w:rsidR="00591615" w:rsidRDefault="00B10972" w:rsidP="002376B6">
            <w:pPr>
              <w:pStyle w:val="NoSpacing"/>
            </w:pPr>
            <w:r>
              <w:t>serum creatinine</w:t>
            </w:r>
          </w:p>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value_as_concept_id</w:t>
            </w:r>
            <w:proofErr w:type="spellEnd"/>
          </w:p>
        </w:tc>
        <w:tc>
          <w:tcPr>
            <w:tcW w:w="0" w:type="auto"/>
          </w:tcPr>
          <w:p w:rsidR="00591615" w:rsidRDefault="00B10972">
            <w:r>
              <w:t>electrocardiogram</w:t>
            </w:r>
          </w:p>
        </w:tc>
        <w:tc>
          <w:tcPr>
            <w:tcW w:w="0" w:type="auto"/>
          </w:tcPr>
          <w:p w:rsidR="00591615" w:rsidRDefault="00591615"/>
        </w:tc>
        <w:tc>
          <w:tcPr>
            <w:tcW w:w="0" w:type="auto"/>
          </w:tcPr>
          <w:p w:rsidR="00591615" w:rsidRDefault="00B10972">
            <w:r>
              <w:t>From Health checkups: from mapping table. Else 4181412 (Present)</w:t>
            </w:r>
          </w:p>
        </w:tc>
      </w:tr>
      <w:tr w:rsidR="00591615">
        <w:tc>
          <w:tcPr>
            <w:tcW w:w="0" w:type="auto"/>
          </w:tcPr>
          <w:p w:rsidR="00591615" w:rsidRDefault="00B10972">
            <w:proofErr w:type="spellStart"/>
            <w:r>
              <w:t>unit_concept_id</w:t>
            </w:r>
            <w:proofErr w:type="spellEnd"/>
          </w:p>
        </w:tc>
        <w:tc>
          <w:tcPr>
            <w:tcW w:w="0" w:type="auto"/>
          </w:tcPr>
          <w:p w:rsidR="00591615" w:rsidRDefault="00591615"/>
        </w:tc>
        <w:tc>
          <w:tcPr>
            <w:tcW w:w="0" w:type="auto"/>
          </w:tcPr>
          <w:p w:rsidR="00591615" w:rsidRDefault="00591615"/>
        </w:tc>
        <w:tc>
          <w:tcPr>
            <w:tcW w:w="0" w:type="auto"/>
          </w:tcPr>
          <w:p w:rsidR="00591615" w:rsidRDefault="00B10972">
            <w:r>
              <w:t>From mapping table</w:t>
            </w:r>
          </w:p>
        </w:tc>
      </w:tr>
      <w:tr w:rsidR="00591615">
        <w:tc>
          <w:tcPr>
            <w:tcW w:w="0" w:type="auto"/>
          </w:tcPr>
          <w:p w:rsidR="00591615" w:rsidRDefault="00B10972">
            <w:proofErr w:type="spellStart"/>
            <w:r>
              <w:t>unit_source_value</w:t>
            </w:r>
            <w:proofErr w:type="spellEnd"/>
          </w:p>
        </w:tc>
        <w:tc>
          <w:tcPr>
            <w:tcW w:w="0" w:type="auto"/>
          </w:tcPr>
          <w:p w:rsidR="00591615" w:rsidRDefault="00591615"/>
        </w:tc>
        <w:tc>
          <w:tcPr>
            <w:tcW w:w="0" w:type="auto"/>
          </w:tcPr>
          <w:p w:rsidR="00591615" w:rsidRDefault="00591615"/>
        </w:tc>
        <w:tc>
          <w:tcPr>
            <w:tcW w:w="0" w:type="auto"/>
          </w:tcPr>
          <w:p w:rsidR="00591615" w:rsidRDefault="00B10972">
            <w:r>
              <w:t>From mapping table</w:t>
            </w:r>
          </w:p>
        </w:tc>
      </w:tr>
      <w:tr w:rsidR="00591615">
        <w:tc>
          <w:tcPr>
            <w:tcW w:w="0" w:type="auto"/>
          </w:tcPr>
          <w:p w:rsidR="00591615" w:rsidRDefault="00B10972">
            <w:proofErr w:type="spellStart"/>
            <w:r>
              <w:t>range_low</w:t>
            </w:r>
            <w:proofErr w:type="spellEnd"/>
          </w:p>
        </w:tc>
        <w:tc>
          <w:tcPr>
            <w:tcW w:w="0" w:type="auto"/>
          </w:tcPr>
          <w:p w:rsidR="00591615" w:rsidRDefault="00591615"/>
        </w:tc>
        <w:tc>
          <w:tcPr>
            <w:tcW w:w="0" w:type="auto"/>
          </w:tcPr>
          <w:p w:rsidR="00591615" w:rsidRDefault="00591615"/>
        </w:tc>
        <w:tc>
          <w:tcPr>
            <w:tcW w:w="0" w:type="auto"/>
          </w:tcPr>
          <w:p w:rsidR="00591615" w:rsidRDefault="00B10972">
            <w:r>
              <w:t>From Health checkups: take from reference file</w:t>
            </w:r>
          </w:p>
        </w:tc>
      </w:tr>
      <w:tr w:rsidR="00591615">
        <w:tc>
          <w:tcPr>
            <w:tcW w:w="0" w:type="auto"/>
          </w:tcPr>
          <w:p w:rsidR="00591615" w:rsidRDefault="00B10972">
            <w:proofErr w:type="spellStart"/>
            <w:r>
              <w:t>range_high</w:t>
            </w:r>
            <w:proofErr w:type="spellEnd"/>
          </w:p>
        </w:tc>
        <w:tc>
          <w:tcPr>
            <w:tcW w:w="0" w:type="auto"/>
          </w:tcPr>
          <w:p w:rsidR="00591615" w:rsidRDefault="00591615"/>
        </w:tc>
        <w:tc>
          <w:tcPr>
            <w:tcW w:w="0" w:type="auto"/>
          </w:tcPr>
          <w:p w:rsidR="00591615" w:rsidRDefault="00591615"/>
        </w:tc>
        <w:tc>
          <w:tcPr>
            <w:tcW w:w="0" w:type="auto"/>
          </w:tcPr>
          <w:p w:rsidR="00591615" w:rsidRDefault="00B10972">
            <w:r>
              <w:t>From Health checkups: take from reference file</w:t>
            </w:r>
          </w:p>
        </w:tc>
      </w:tr>
    </w:tbl>
    <w:p w:rsidR="00591615" w:rsidRDefault="00B10972" w:rsidP="002376B6">
      <w:pPr>
        <w:pStyle w:val="Heading2"/>
      </w:pPr>
      <w:r>
        <w:br w:type="page"/>
      </w:r>
      <w:bookmarkStart w:id="32" w:name="_Toc432967684"/>
      <w:r>
        <w:lastRenderedPageBreak/>
        <w:t>Table name: observation</w:t>
      </w:r>
      <w:bookmarkEnd w:id="32"/>
    </w:p>
    <w:p w:rsidR="00591615" w:rsidRDefault="00B10972">
      <w:r>
        <w:rPr>
          <w:sz w:val="28"/>
        </w:rPr>
        <w:t>Reading from diagnosis</w:t>
      </w:r>
    </w:p>
    <w:p w:rsidR="00591615" w:rsidRDefault="00B10972">
      <w:proofErr w:type="gramStart"/>
      <w:r>
        <w:t>When an ICD10 code in the diagnosis table maps to a concept in the Observation domain a record should be created in the observation table.</w:t>
      </w:r>
      <w:proofErr w:type="gramEnd"/>
    </w:p>
    <w:p w:rsidR="00591615" w:rsidRDefault="00B10972">
      <w:r>
        <w:rPr>
          <w:noProof/>
        </w:rPr>
        <w:drawing>
          <wp:inline distT="0" distB="0" distL="0" distR="0" wp14:anchorId="67AD0066" wp14:editId="72F530FA">
            <wp:extent cx="5715000" cy="3600450"/>
            <wp:effectExtent l="0" t="0" r="0" b="0"/>
            <wp:docPr id="17" name="Picture 17" descr="Generated"/>
            <wp:cNvGraphicFramePr/>
            <a:graphic xmlns:a="http://schemas.openxmlformats.org/drawingml/2006/main">
              <a:graphicData uri="http://schemas.openxmlformats.org/drawingml/2006/picture">
                <pic:pic xmlns:pic="http://schemas.openxmlformats.org/drawingml/2006/picture">
                  <pic:nvPicPr>
                    <pic:cNvPr id="17" name="Generated"/>
                    <pic:cNvPicPr/>
                  </pic:nvPicPr>
                  <pic:blipFill>
                    <a:blip r:embed="rId26"/>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93"/>
        <w:gridCol w:w="1204"/>
        <w:gridCol w:w="3008"/>
        <w:gridCol w:w="2265"/>
      </w:tblGrid>
      <w:tr w:rsidR="004E01A2">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4E01A2">
        <w:tc>
          <w:tcPr>
            <w:tcW w:w="0" w:type="auto"/>
          </w:tcPr>
          <w:p w:rsidR="00591615" w:rsidRDefault="00B10972">
            <w:proofErr w:type="spellStart"/>
            <w:r>
              <w:t>observation_id</w:t>
            </w:r>
            <w:proofErr w:type="spellEnd"/>
          </w:p>
        </w:tc>
        <w:tc>
          <w:tcPr>
            <w:tcW w:w="0" w:type="auto"/>
          </w:tcPr>
          <w:p w:rsidR="00591615" w:rsidRDefault="00591615"/>
        </w:tc>
        <w:tc>
          <w:tcPr>
            <w:tcW w:w="0" w:type="auto"/>
          </w:tcPr>
          <w:p w:rsidR="00591615" w:rsidRDefault="00591615"/>
        </w:tc>
        <w:tc>
          <w:tcPr>
            <w:tcW w:w="0" w:type="auto"/>
          </w:tcPr>
          <w:p w:rsidR="00591615" w:rsidRDefault="00B10972">
            <w:proofErr w:type="spellStart"/>
            <w:r>
              <w:t>Autogenerate</w:t>
            </w:r>
            <w:proofErr w:type="spellEnd"/>
          </w:p>
        </w:tc>
      </w:tr>
      <w:tr w:rsidR="004E01A2">
        <w:tc>
          <w:tcPr>
            <w:tcW w:w="0" w:type="auto"/>
          </w:tcPr>
          <w:p w:rsidR="00591615" w:rsidRDefault="00B10972">
            <w:proofErr w:type="spellStart"/>
            <w:r>
              <w:t>visit_occurrence_id</w:t>
            </w:r>
            <w:proofErr w:type="spellEnd"/>
          </w:p>
        </w:tc>
        <w:tc>
          <w:tcPr>
            <w:tcW w:w="0" w:type="auto"/>
          </w:tcPr>
          <w:p w:rsidR="00591615" w:rsidRDefault="00B10972">
            <w:r>
              <w:t>claim id</w:t>
            </w:r>
          </w:p>
        </w:tc>
        <w:tc>
          <w:tcPr>
            <w:tcW w:w="0" w:type="auto"/>
          </w:tcPr>
          <w:p w:rsidR="00591615" w:rsidRDefault="00591615"/>
        </w:tc>
        <w:tc>
          <w:tcPr>
            <w:tcW w:w="0" w:type="auto"/>
          </w:tcPr>
          <w:p w:rsidR="00591615" w:rsidRDefault="00591615"/>
        </w:tc>
      </w:tr>
      <w:tr w:rsidR="004E01A2">
        <w:tc>
          <w:tcPr>
            <w:tcW w:w="0" w:type="auto"/>
          </w:tcPr>
          <w:p w:rsidR="00591615" w:rsidRDefault="00B10972">
            <w:proofErr w:type="spellStart"/>
            <w:r>
              <w:t>person_id</w:t>
            </w:r>
            <w:proofErr w:type="spellEnd"/>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4E01A2">
        <w:tc>
          <w:tcPr>
            <w:tcW w:w="0" w:type="auto"/>
          </w:tcPr>
          <w:p w:rsidR="00591615" w:rsidRDefault="00B10972">
            <w:proofErr w:type="spellStart"/>
            <w:r>
              <w:t>observation_type_concept_id</w:t>
            </w:r>
            <w:proofErr w:type="spellEnd"/>
          </w:p>
        </w:tc>
        <w:tc>
          <w:tcPr>
            <w:tcW w:w="0" w:type="auto"/>
          </w:tcPr>
          <w:p w:rsidR="00591615" w:rsidRDefault="00B10972">
            <w:r>
              <w:t>type of claim</w:t>
            </w:r>
          </w:p>
        </w:tc>
        <w:tc>
          <w:tcPr>
            <w:tcW w:w="0" w:type="auto"/>
          </w:tcPr>
          <w:p w:rsidR="00591615" w:rsidRDefault="00B10972">
            <w:r>
              <w:t xml:space="preserve">out-patient: 38000215 (Outpatient detail - 1st position)    in-patient or DPC: 38000184 (Inpatient detail - 1st position)  </w:t>
            </w:r>
          </w:p>
          <w:p w:rsidR="00591615" w:rsidRDefault="00B10972">
            <w:r>
              <w:t>condition-era type record 38000246 (Condition era - 0 days persistence window)</w:t>
            </w:r>
          </w:p>
        </w:tc>
        <w:tc>
          <w:tcPr>
            <w:tcW w:w="0" w:type="auto"/>
          </w:tcPr>
          <w:p w:rsidR="00591615" w:rsidRDefault="00B10972">
            <w:r>
              <w:t>From Health Checkups: 44814721 (Patient Reported)</w:t>
            </w:r>
          </w:p>
        </w:tc>
      </w:tr>
      <w:tr w:rsidR="004E01A2">
        <w:tc>
          <w:tcPr>
            <w:tcW w:w="0" w:type="auto"/>
          </w:tcPr>
          <w:p w:rsidR="00591615" w:rsidRDefault="00B10972">
            <w:proofErr w:type="spellStart"/>
            <w:r>
              <w:lastRenderedPageBreak/>
              <w:t>observation_date</w:t>
            </w:r>
            <w:proofErr w:type="spellEnd"/>
          </w:p>
        </w:tc>
        <w:tc>
          <w:tcPr>
            <w:tcW w:w="0" w:type="auto"/>
          </w:tcPr>
          <w:p w:rsidR="00591615" w:rsidRDefault="00B10972">
            <w:r>
              <w:t>month and year of medical care</w:t>
            </w:r>
          </w:p>
        </w:tc>
        <w:tc>
          <w:tcPr>
            <w:tcW w:w="0" w:type="auto"/>
          </w:tcPr>
          <w:p w:rsidR="00591615" w:rsidRDefault="00B10972">
            <w:r>
              <w:t>Use admission date when populated, otherwise use start of visit.</w:t>
            </w:r>
          </w:p>
        </w:tc>
        <w:tc>
          <w:tcPr>
            <w:tcW w:w="0" w:type="auto"/>
          </w:tcPr>
          <w:p w:rsidR="00591615" w:rsidRDefault="00591615"/>
        </w:tc>
      </w:tr>
      <w:tr w:rsidR="004E01A2">
        <w:tc>
          <w:tcPr>
            <w:tcW w:w="0" w:type="auto"/>
          </w:tcPr>
          <w:p w:rsidR="00591615" w:rsidRDefault="00B10972">
            <w:proofErr w:type="spellStart"/>
            <w:r>
              <w:t>provider_id</w:t>
            </w:r>
            <w:proofErr w:type="spellEnd"/>
          </w:p>
        </w:tc>
        <w:tc>
          <w:tcPr>
            <w:tcW w:w="0" w:type="auto"/>
          </w:tcPr>
          <w:p w:rsidR="00591615" w:rsidRDefault="00B10972">
            <w:r>
              <w:t>institution id</w:t>
            </w:r>
          </w:p>
        </w:tc>
        <w:tc>
          <w:tcPr>
            <w:tcW w:w="0" w:type="auto"/>
          </w:tcPr>
          <w:p w:rsidR="00591615" w:rsidRDefault="00591615"/>
        </w:tc>
        <w:tc>
          <w:tcPr>
            <w:tcW w:w="0" w:type="auto"/>
          </w:tcPr>
          <w:p w:rsidR="00591615" w:rsidRDefault="00B10972">
            <w:r>
              <w:t>Use dummy provider corresponding to the institute</w:t>
            </w:r>
          </w:p>
        </w:tc>
      </w:tr>
      <w:tr w:rsidR="004E01A2">
        <w:tc>
          <w:tcPr>
            <w:tcW w:w="0" w:type="auto"/>
          </w:tcPr>
          <w:p w:rsidR="00591615" w:rsidRDefault="00B10972">
            <w:proofErr w:type="spellStart"/>
            <w:r>
              <w:t>observation_concept_id</w:t>
            </w:r>
            <w:proofErr w:type="spellEnd"/>
          </w:p>
        </w:tc>
        <w:tc>
          <w:tcPr>
            <w:tcW w:w="0" w:type="auto"/>
          </w:tcPr>
          <w:p w:rsidR="00591615" w:rsidRDefault="00B10972">
            <w:r>
              <w:t>icd10 level4 code</w:t>
            </w:r>
          </w:p>
        </w:tc>
        <w:tc>
          <w:tcPr>
            <w:tcW w:w="0" w:type="auto"/>
          </w:tcPr>
          <w:p w:rsidR="00591615" w:rsidRDefault="00B10972">
            <w:r>
              <w:t>Use mapping from ICD10 vocabulary to standard concepts. Remove '-' prior to mapping (e.g. 'I50-' should map to 'I50'), and ignore period (e.g. 'I500' should map to 'I50.0')</w:t>
            </w:r>
          </w:p>
        </w:tc>
        <w:tc>
          <w:tcPr>
            <w:tcW w:w="0" w:type="auto"/>
          </w:tcPr>
          <w:p w:rsidR="00591615" w:rsidRDefault="00591615"/>
        </w:tc>
      </w:tr>
      <w:tr w:rsidR="004E01A2">
        <w:tc>
          <w:tcPr>
            <w:tcW w:w="0" w:type="auto"/>
          </w:tcPr>
          <w:p w:rsidR="00591615" w:rsidRDefault="00B10972">
            <w:proofErr w:type="spellStart"/>
            <w:r>
              <w:t>observation_source_value</w:t>
            </w:r>
            <w:proofErr w:type="spellEnd"/>
          </w:p>
        </w:tc>
        <w:tc>
          <w:tcPr>
            <w:tcW w:w="0" w:type="auto"/>
          </w:tcPr>
          <w:p w:rsidR="00591615" w:rsidRDefault="00B10972">
            <w:r>
              <w:t>icd10 level4 code</w:t>
            </w:r>
          </w:p>
        </w:tc>
        <w:tc>
          <w:tcPr>
            <w:tcW w:w="0" w:type="auto"/>
          </w:tcPr>
          <w:p w:rsidR="00591615" w:rsidRDefault="00591615"/>
        </w:tc>
        <w:tc>
          <w:tcPr>
            <w:tcW w:w="0" w:type="auto"/>
          </w:tcPr>
          <w:p w:rsidR="00591615" w:rsidRDefault="00591615"/>
        </w:tc>
      </w:tr>
      <w:tr w:rsidR="004E01A2">
        <w:tc>
          <w:tcPr>
            <w:tcW w:w="0" w:type="auto"/>
          </w:tcPr>
          <w:p w:rsidR="00591615" w:rsidRDefault="00B10972">
            <w:proofErr w:type="spellStart"/>
            <w:r>
              <w:t>observation_source_concept_id</w:t>
            </w:r>
            <w:proofErr w:type="spellEnd"/>
          </w:p>
        </w:tc>
        <w:tc>
          <w:tcPr>
            <w:tcW w:w="0" w:type="auto"/>
          </w:tcPr>
          <w:p w:rsidR="00591615" w:rsidRDefault="00B10972">
            <w:r>
              <w:t>icd10 level4 code</w:t>
            </w:r>
          </w:p>
        </w:tc>
        <w:tc>
          <w:tcPr>
            <w:tcW w:w="0" w:type="auto"/>
          </w:tcPr>
          <w:p w:rsidR="00591615" w:rsidRDefault="00B10972">
            <w:r>
              <w:t>Find source concept in vocabulary ICD10. Remove '-' prior to mapping (e.g. 'I50-' should map to 'I50'), and ignore period (e.g. 'I500' should map to 'I50.0')</w:t>
            </w:r>
          </w:p>
        </w:tc>
        <w:tc>
          <w:tcPr>
            <w:tcW w:w="0" w:type="auto"/>
          </w:tcPr>
          <w:p w:rsidR="00591615" w:rsidRDefault="00591615"/>
        </w:tc>
      </w:tr>
      <w:tr w:rsidR="004E01A2">
        <w:tc>
          <w:tcPr>
            <w:tcW w:w="0" w:type="auto"/>
          </w:tcPr>
          <w:p w:rsidR="00591615" w:rsidRDefault="00B10972">
            <w:proofErr w:type="spellStart"/>
            <w:r>
              <w:t>value_as_concept_id</w:t>
            </w:r>
            <w:proofErr w:type="spellEnd"/>
          </w:p>
        </w:tc>
        <w:tc>
          <w:tcPr>
            <w:tcW w:w="0" w:type="auto"/>
          </w:tcPr>
          <w:p w:rsidR="00591615" w:rsidRDefault="00591615"/>
        </w:tc>
        <w:tc>
          <w:tcPr>
            <w:tcW w:w="0" w:type="auto"/>
          </w:tcPr>
          <w:p w:rsidR="00591615" w:rsidRDefault="00591615"/>
        </w:tc>
        <w:tc>
          <w:tcPr>
            <w:tcW w:w="0" w:type="auto"/>
          </w:tcPr>
          <w:p w:rsidR="00591615" w:rsidRDefault="00B10972">
            <w:r>
              <w:t xml:space="preserve">From </w:t>
            </w:r>
            <w:proofErr w:type="spellStart"/>
            <w:r>
              <w:t>diagnoses:</w:t>
            </w:r>
            <w:r w:rsidR="004E01A2">
              <w:t>value</w:t>
            </w:r>
            <w:proofErr w:type="spellEnd"/>
            <w:r w:rsidR="004E01A2">
              <w:t xml:space="preserve"> from “Maps to value” relationship or else</w:t>
            </w:r>
            <w:r>
              <w:t xml:space="preserve"> 4181412 (present)</w:t>
            </w:r>
          </w:p>
        </w:tc>
      </w:tr>
      <w:tr w:rsidR="004E01A2">
        <w:tc>
          <w:tcPr>
            <w:tcW w:w="0" w:type="auto"/>
          </w:tcPr>
          <w:p w:rsidR="00591615" w:rsidRDefault="00B10972">
            <w:proofErr w:type="spellStart"/>
            <w:r>
              <w:t>observation_time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4E01A2">
        <w:tc>
          <w:tcPr>
            <w:tcW w:w="0" w:type="auto"/>
          </w:tcPr>
          <w:p w:rsidR="00591615" w:rsidRDefault="00B10972">
            <w:proofErr w:type="spellStart"/>
            <w:r>
              <w:t>value_as_number</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4E01A2">
        <w:tc>
          <w:tcPr>
            <w:tcW w:w="0" w:type="auto"/>
          </w:tcPr>
          <w:p w:rsidR="00591615" w:rsidRDefault="00B10972">
            <w:proofErr w:type="spellStart"/>
            <w:r>
              <w:t>value_as_string</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4E01A2">
        <w:tc>
          <w:tcPr>
            <w:tcW w:w="0" w:type="auto"/>
          </w:tcPr>
          <w:p w:rsidR="00591615" w:rsidRDefault="00B10972">
            <w:proofErr w:type="spellStart"/>
            <w:r>
              <w:t>qualifier_concept_id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4E01A2">
        <w:tc>
          <w:tcPr>
            <w:tcW w:w="0" w:type="auto"/>
          </w:tcPr>
          <w:p w:rsidR="00591615" w:rsidRDefault="00B10972">
            <w:proofErr w:type="spellStart"/>
            <w:r>
              <w:t>unit_concept_id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4E01A2">
        <w:tc>
          <w:tcPr>
            <w:tcW w:w="0" w:type="auto"/>
          </w:tcPr>
          <w:p w:rsidR="00591615" w:rsidRDefault="00B10972">
            <w:proofErr w:type="spellStart"/>
            <w:r>
              <w:t>unit_source_value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4E01A2">
        <w:tc>
          <w:tcPr>
            <w:tcW w:w="0" w:type="auto"/>
          </w:tcPr>
          <w:p w:rsidR="00591615" w:rsidRDefault="00B10972">
            <w:proofErr w:type="spellStart"/>
            <w:r>
              <w:t>qualifier_source_value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
        <w:rPr>
          <w:sz w:val="28"/>
        </w:rPr>
        <w:t>Reading from health checkups</w:t>
      </w:r>
    </w:p>
    <w:p w:rsidR="00591615" w:rsidRDefault="00B10972">
      <w:r>
        <w:lastRenderedPageBreak/>
        <w:t>Information in the sleeping field should go to the observation table, as well as information in fields that are not mapped to specific concepts.</w:t>
      </w:r>
    </w:p>
    <w:p w:rsidR="00591615" w:rsidRDefault="00B10972">
      <w:r>
        <w:rPr>
          <w:noProof/>
        </w:rPr>
        <w:drawing>
          <wp:inline distT="0" distB="0" distL="0" distR="0" wp14:anchorId="4419416C" wp14:editId="17EF9BBC">
            <wp:extent cx="5715000" cy="1457325"/>
            <wp:effectExtent l="0" t="0" r="0" b="0"/>
            <wp:docPr id="18" name="Picture 18" descr="Generated"/>
            <wp:cNvGraphicFramePr/>
            <a:graphic xmlns:a="http://schemas.openxmlformats.org/drawingml/2006/main">
              <a:graphicData uri="http://schemas.openxmlformats.org/drawingml/2006/picture">
                <pic:pic xmlns:pic="http://schemas.openxmlformats.org/drawingml/2006/picture">
                  <pic:nvPicPr>
                    <pic:cNvPr id="18" name="Generated"/>
                    <pic:cNvPicPr/>
                  </pic:nvPicPr>
                  <pic:blipFill>
                    <a:blip r:embed="rId27"/>
                    <a:stretch>
                      <a:fillRect/>
                    </a:stretch>
                  </pic:blipFill>
                  <pic:spPr>
                    <a:xfrm>
                      <a:off x="0" y="0"/>
                      <a:ext cx="5715000" cy="145732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93"/>
        <w:gridCol w:w="1868"/>
        <w:gridCol w:w="1846"/>
        <w:gridCol w:w="2763"/>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proofErr w:type="spellStart"/>
            <w:r>
              <w:t>observation_id</w:t>
            </w:r>
            <w:proofErr w:type="spellEnd"/>
          </w:p>
        </w:tc>
        <w:tc>
          <w:tcPr>
            <w:tcW w:w="0" w:type="auto"/>
          </w:tcPr>
          <w:p w:rsidR="00591615" w:rsidRDefault="00591615"/>
        </w:tc>
        <w:tc>
          <w:tcPr>
            <w:tcW w:w="0" w:type="auto"/>
          </w:tcPr>
          <w:p w:rsidR="00591615" w:rsidRDefault="00591615"/>
        </w:tc>
        <w:tc>
          <w:tcPr>
            <w:tcW w:w="0" w:type="auto"/>
          </w:tcPr>
          <w:p w:rsidR="00591615" w:rsidRDefault="00B10972">
            <w:proofErr w:type="spellStart"/>
            <w:r>
              <w:t>Autogenerate</w:t>
            </w:r>
            <w:proofErr w:type="spellEnd"/>
          </w:p>
        </w:tc>
      </w:tr>
      <w:tr w:rsidR="00591615">
        <w:tc>
          <w:tcPr>
            <w:tcW w:w="0" w:type="auto"/>
          </w:tcPr>
          <w:p w:rsidR="00591615" w:rsidRDefault="00B10972">
            <w:proofErr w:type="spellStart"/>
            <w:r>
              <w:t>visit_occurrence_id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person_id</w:t>
            </w:r>
            <w:proofErr w:type="spellEnd"/>
          </w:p>
        </w:tc>
        <w:tc>
          <w:tcPr>
            <w:tcW w:w="0" w:type="auto"/>
          </w:tcPr>
          <w:p w:rsidR="00591615" w:rsidRDefault="00B10972">
            <w:r>
              <w:t>member id</w:t>
            </w:r>
          </w:p>
        </w:tc>
        <w:tc>
          <w:tcPr>
            <w:tcW w:w="0" w:type="auto"/>
          </w:tcPr>
          <w:p w:rsidR="00591615" w:rsidRDefault="00F626FE">
            <w:r>
              <w:t>Remove ‘M’ prefix</w:t>
            </w:r>
          </w:p>
        </w:tc>
        <w:tc>
          <w:tcPr>
            <w:tcW w:w="0" w:type="auto"/>
          </w:tcPr>
          <w:p w:rsidR="00591615" w:rsidRDefault="00591615"/>
        </w:tc>
      </w:tr>
      <w:tr w:rsidR="00591615">
        <w:tc>
          <w:tcPr>
            <w:tcW w:w="0" w:type="auto"/>
          </w:tcPr>
          <w:p w:rsidR="00591615" w:rsidRDefault="00B10972">
            <w:proofErr w:type="spellStart"/>
            <w:r>
              <w:t>observation_type_concept_id</w:t>
            </w:r>
            <w:proofErr w:type="spellEnd"/>
          </w:p>
        </w:tc>
        <w:tc>
          <w:tcPr>
            <w:tcW w:w="0" w:type="auto"/>
          </w:tcPr>
          <w:p w:rsidR="00591615" w:rsidRDefault="00591615"/>
        </w:tc>
        <w:tc>
          <w:tcPr>
            <w:tcW w:w="0" w:type="auto"/>
          </w:tcPr>
          <w:p w:rsidR="00591615" w:rsidRDefault="00591615"/>
        </w:tc>
        <w:tc>
          <w:tcPr>
            <w:tcW w:w="0" w:type="auto"/>
          </w:tcPr>
          <w:p w:rsidR="00591615" w:rsidRDefault="00B10972">
            <w:r>
              <w:t>From Health Checkups: 44814721 (Patient Reported)</w:t>
            </w:r>
          </w:p>
        </w:tc>
      </w:tr>
      <w:tr w:rsidR="00591615">
        <w:tc>
          <w:tcPr>
            <w:tcW w:w="0" w:type="auto"/>
          </w:tcPr>
          <w:p w:rsidR="00591615" w:rsidRDefault="00B10972">
            <w:proofErr w:type="spellStart"/>
            <w:r>
              <w:t>observation_date</w:t>
            </w:r>
            <w:proofErr w:type="spellEnd"/>
          </w:p>
        </w:tc>
        <w:tc>
          <w:tcPr>
            <w:tcW w:w="0" w:type="auto"/>
          </w:tcPr>
          <w:p w:rsidR="00591615" w:rsidRDefault="00B10972">
            <w:r>
              <w:t xml:space="preserve">month and year of health </w:t>
            </w:r>
            <w:proofErr w:type="spellStart"/>
            <w:r>
              <w:t>chechups</w:t>
            </w:r>
            <w:proofErr w:type="spellEnd"/>
          </w:p>
        </w:tc>
        <w:tc>
          <w:tcPr>
            <w:tcW w:w="0" w:type="auto"/>
          </w:tcPr>
          <w:p w:rsidR="00591615" w:rsidRDefault="00B10972">
            <w:r>
              <w:t>Set to 15th of the month</w:t>
            </w:r>
          </w:p>
        </w:tc>
        <w:tc>
          <w:tcPr>
            <w:tcW w:w="0" w:type="auto"/>
          </w:tcPr>
          <w:p w:rsidR="00591615" w:rsidRDefault="00591615"/>
        </w:tc>
      </w:tr>
      <w:tr w:rsidR="00591615">
        <w:tc>
          <w:tcPr>
            <w:tcW w:w="0" w:type="auto"/>
          </w:tcPr>
          <w:p w:rsidR="00591615" w:rsidRDefault="00B10972">
            <w:proofErr w:type="spellStart"/>
            <w:r>
              <w:t>provider_id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observation_concept_id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observation_source_value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observation_source_concept_id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value_as_concept_id</w:t>
            </w:r>
            <w:proofErr w:type="spellEnd"/>
          </w:p>
        </w:tc>
        <w:tc>
          <w:tcPr>
            <w:tcW w:w="0" w:type="auto"/>
          </w:tcPr>
          <w:p w:rsidR="00591615" w:rsidRDefault="00B10972">
            <w:r>
              <w:t>sleeping</w:t>
            </w:r>
          </w:p>
        </w:tc>
        <w:tc>
          <w:tcPr>
            <w:tcW w:w="0" w:type="auto"/>
          </w:tcPr>
          <w:p w:rsidR="00591615" w:rsidRDefault="00B10972">
            <w:r>
              <w:t>1 = 4188539 (yes), 2 = 4188540 (no)</w:t>
            </w:r>
          </w:p>
        </w:tc>
        <w:tc>
          <w:tcPr>
            <w:tcW w:w="0" w:type="auto"/>
          </w:tcPr>
          <w:p w:rsidR="00591615" w:rsidRDefault="00B10972">
            <w:r>
              <w:t>From diagnoses: 4181412 (present)</w:t>
            </w:r>
          </w:p>
        </w:tc>
      </w:tr>
      <w:tr w:rsidR="00591615">
        <w:tc>
          <w:tcPr>
            <w:tcW w:w="0" w:type="auto"/>
          </w:tcPr>
          <w:p w:rsidR="00591615" w:rsidRDefault="00B10972">
            <w:proofErr w:type="spellStart"/>
            <w:r>
              <w:t>observation_time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value_as_number</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value_as_string</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qualifier_concept_id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unit_concept_id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unit_source_value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lastRenderedPageBreak/>
              <w:t>qualifier_source_value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33" w:name="_Toc432967685"/>
      <w:r>
        <w:lastRenderedPageBreak/>
        <w:t xml:space="preserve">Table name: </w:t>
      </w:r>
      <w:proofErr w:type="spellStart"/>
      <w:r>
        <w:t>drug_cost</w:t>
      </w:r>
      <w:bookmarkEnd w:id="33"/>
      <w:proofErr w:type="spellEnd"/>
    </w:p>
    <w:p w:rsidR="00591615" w:rsidRDefault="00B10972">
      <w:r>
        <w:rPr>
          <w:sz w:val="28"/>
        </w:rPr>
        <w:t>Reading from drug</w:t>
      </w:r>
    </w:p>
    <w:p w:rsidR="00591615" w:rsidRDefault="00B10972">
      <w:r>
        <w:rPr>
          <w:noProof/>
        </w:rPr>
        <w:drawing>
          <wp:inline distT="0" distB="0" distL="0" distR="0">
            <wp:extent cx="5715000" cy="600075"/>
            <wp:effectExtent l="0" t="0" r="0" b="0"/>
            <wp:docPr id="19" name="Picture 19" descr="Generated"/>
            <wp:cNvGraphicFramePr/>
            <a:graphic xmlns:a="http://schemas.openxmlformats.org/drawingml/2006/main">
              <a:graphicData uri="http://schemas.openxmlformats.org/drawingml/2006/picture">
                <pic:pic xmlns:pic="http://schemas.openxmlformats.org/drawingml/2006/picture">
                  <pic:nvPicPr>
                    <pic:cNvPr id="19" name="Generated"/>
                    <pic:cNvPicPr/>
                  </pic:nvPicPr>
                  <pic:blipFill>
                    <a:blip r:embed="rId28"/>
                    <a:stretch>
                      <a:fillRect/>
                    </a:stretch>
                  </pic:blipFill>
                  <pic:spPr>
                    <a:xfrm>
                      <a:off x="0" y="0"/>
                      <a:ext cx="5715000" cy="60007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23"/>
        <w:gridCol w:w="910"/>
        <w:gridCol w:w="1056"/>
        <w:gridCol w:w="4581"/>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proofErr w:type="spellStart"/>
            <w:r>
              <w:t>drug_cost_id</w:t>
            </w:r>
            <w:proofErr w:type="spellEnd"/>
          </w:p>
        </w:tc>
        <w:tc>
          <w:tcPr>
            <w:tcW w:w="0" w:type="auto"/>
          </w:tcPr>
          <w:p w:rsidR="00591615" w:rsidRDefault="00591615"/>
        </w:tc>
        <w:tc>
          <w:tcPr>
            <w:tcW w:w="0" w:type="auto"/>
          </w:tcPr>
          <w:p w:rsidR="00591615" w:rsidRDefault="00591615"/>
        </w:tc>
        <w:tc>
          <w:tcPr>
            <w:tcW w:w="0" w:type="auto"/>
          </w:tcPr>
          <w:p w:rsidR="00591615" w:rsidRDefault="00B10972">
            <w:proofErr w:type="spellStart"/>
            <w:r>
              <w:t>Autogenerate</w:t>
            </w:r>
            <w:proofErr w:type="spellEnd"/>
          </w:p>
        </w:tc>
      </w:tr>
      <w:tr w:rsidR="00591615">
        <w:tc>
          <w:tcPr>
            <w:tcW w:w="0" w:type="auto"/>
          </w:tcPr>
          <w:p w:rsidR="00591615" w:rsidRDefault="00B10972">
            <w:proofErr w:type="spellStart"/>
            <w:r>
              <w:t>drug_exposure_id</w:t>
            </w:r>
            <w:proofErr w:type="spellEnd"/>
          </w:p>
        </w:tc>
        <w:tc>
          <w:tcPr>
            <w:tcW w:w="0" w:type="auto"/>
          </w:tcPr>
          <w:p w:rsidR="00591615" w:rsidRDefault="00591615"/>
        </w:tc>
        <w:tc>
          <w:tcPr>
            <w:tcW w:w="0" w:type="auto"/>
          </w:tcPr>
          <w:p w:rsidR="00591615" w:rsidRDefault="00591615"/>
        </w:tc>
        <w:tc>
          <w:tcPr>
            <w:tcW w:w="0" w:type="auto"/>
          </w:tcPr>
          <w:p w:rsidR="00591615" w:rsidRDefault="00B10972">
            <w:r>
              <w:t xml:space="preserve">Look up in </w:t>
            </w:r>
            <w:proofErr w:type="spellStart"/>
            <w:r>
              <w:t>drug_exposure</w:t>
            </w:r>
            <w:proofErr w:type="spellEnd"/>
            <w:r>
              <w:t xml:space="preserve"> table corresponding to this row in the [Drug] table</w:t>
            </w:r>
          </w:p>
        </w:tc>
      </w:tr>
      <w:tr w:rsidR="00591615">
        <w:tc>
          <w:tcPr>
            <w:tcW w:w="0" w:type="auto"/>
          </w:tcPr>
          <w:p w:rsidR="00591615" w:rsidRDefault="00B10972">
            <w:proofErr w:type="spellStart"/>
            <w:r>
              <w:t>currency_concept_id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paid_copay</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paid_coinsurance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paid_toward_deductible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paid_by_payer</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paid_by_coordination_benefits</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total_out_of_pocket</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total_paid</w:t>
            </w:r>
            <w:proofErr w:type="spellEnd"/>
          </w:p>
        </w:tc>
        <w:tc>
          <w:tcPr>
            <w:tcW w:w="0" w:type="auto"/>
          </w:tcPr>
          <w:p w:rsidR="00591615" w:rsidRDefault="00B10972">
            <w:r>
              <w:t>actual point</w:t>
            </w:r>
          </w:p>
        </w:tc>
        <w:tc>
          <w:tcPr>
            <w:tcW w:w="0" w:type="auto"/>
          </w:tcPr>
          <w:p w:rsidR="00591615" w:rsidRDefault="00B10972">
            <w:r>
              <w:t>1 point = 10 yen</w:t>
            </w:r>
          </w:p>
        </w:tc>
        <w:tc>
          <w:tcPr>
            <w:tcW w:w="0" w:type="auto"/>
          </w:tcPr>
          <w:p w:rsidR="00591615" w:rsidRDefault="00591615"/>
        </w:tc>
      </w:tr>
      <w:tr w:rsidR="00591615">
        <w:tc>
          <w:tcPr>
            <w:tcW w:w="0" w:type="auto"/>
          </w:tcPr>
          <w:p w:rsidR="00591615" w:rsidRDefault="00B10972">
            <w:proofErr w:type="spellStart"/>
            <w:r>
              <w:t>ingredient_cost</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dispensing_fee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average_wholesale_price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payer_plan_period_id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bl>
    <w:p w:rsidR="00591615" w:rsidRDefault="00B10972" w:rsidP="002376B6">
      <w:pPr>
        <w:pStyle w:val="Heading2"/>
      </w:pPr>
      <w:r>
        <w:br w:type="page"/>
      </w:r>
      <w:bookmarkStart w:id="34" w:name="_Toc432967686"/>
      <w:r>
        <w:lastRenderedPageBreak/>
        <w:t xml:space="preserve">Table name: </w:t>
      </w:r>
      <w:proofErr w:type="spellStart"/>
      <w:r>
        <w:t>procedure_cost</w:t>
      </w:r>
      <w:bookmarkEnd w:id="34"/>
      <w:proofErr w:type="spellEnd"/>
    </w:p>
    <w:p w:rsidR="00591615" w:rsidRDefault="00B10972">
      <w:r>
        <w:rPr>
          <w:sz w:val="28"/>
        </w:rPr>
        <w:t>Reading from procedure</w:t>
      </w:r>
    </w:p>
    <w:p w:rsidR="00591615" w:rsidRDefault="002A6320">
      <w:r>
        <w:rPr>
          <w:noProof/>
        </w:rPr>
        <w:drawing>
          <wp:inline distT="0" distB="0" distL="0" distR="0" wp14:anchorId="7FD83AE1" wp14:editId="2557C945">
            <wp:extent cx="5715000" cy="600075"/>
            <wp:effectExtent l="0" t="0" r="0" b="0"/>
            <wp:docPr id="22" name="Picture 22" descr="Generated"/>
            <wp:cNvGraphicFramePr/>
            <a:graphic xmlns:a="http://schemas.openxmlformats.org/drawingml/2006/main">
              <a:graphicData uri="http://schemas.openxmlformats.org/drawingml/2006/picture">
                <pic:pic xmlns:pic="http://schemas.openxmlformats.org/drawingml/2006/picture">
                  <pic:nvPicPr>
                    <pic:cNvPr id="19" name="Generated"/>
                    <pic:cNvPicPr/>
                  </pic:nvPicPr>
                  <pic:blipFill>
                    <a:blip r:embed="rId28"/>
                    <a:stretch>
                      <a:fillRect/>
                    </a:stretch>
                  </pic:blipFill>
                  <pic:spPr>
                    <a:xfrm>
                      <a:off x="0" y="0"/>
                      <a:ext cx="5715000" cy="60007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23"/>
        <w:gridCol w:w="824"/>
        <w:gridCol w:w="882"/>
        <w:gridCol w:w="4841"/>
      </w:tblGrid>
      <w:tr w:rsidR="00591615">
        <w:tc>
          <w:tcPr>
            <w:tcW w:w="0" w:type="auto"/>
            <w:shd w:val="clear" w:color="auto" w:fill="AAAAFF"/>
          </w:tcPr>
          <w:p w:rsidR="00591615" w:rsidRDefault="00B10972">
            <w:r>
              <w:t>Destination Field</w:t>
            </w:r>
          </w:p>
        </w:tc>
        <w:tc>
          <w:tcPr>
            <w:tcW w:w="0" w:type="auto"/>
            <w:shd w:val="clear" w:color="auto" w:fill="AAAAFF"/>
          </w:tcPr>
          <w:p w:rsidR="00591615" w:rsidRDefault="00B10972">
            <w:r>
              <w:t>Source Field</w:t>
            </w:r>
          </w:p>
        </w:tc>
        <w:tc>
          <w:tcPr>
            <w:tcW w:w="0" w:type="auto"/>
            <w:shd w:val="clear" w:color="auto" w:fill="AAAAFF"/>
          </w:tcPr>
          <w:p w:rsidR="00591615" w:rsidRDefault="00B10972">
            <w:r>
              <w:t>Logic</w:t>
            </w:r>
          </w:p>
        </w:tc>
        <w:tc>
          <w:tcPr>
            <w:tcW w:w="0" w:type="auto"/>
            <w:shd w:val="clear" w:color="auto" w:fill="AAAAFF"/>
          </w:tcPr>
          <w:p w:rsidR="00591615" w:rsidRDefault="00B10972">
            <w:r>
              <w:t>Comment</w:t>
            </w:r>
          </w:p>
        </w:tc>
      </w:tr>
      <w:tr w:rsidR="00591615">
        <w:tc>
          <w:tcPr>
            <w:tcW w:w="0" w:type="auto"/>
          </w:tcPr>
          <w:p w:rsidR="00591615" w:rsidRDefault="00B10972">
            <w:proofErr w:type="spellStart"/>
            <w:r>
              <w:t>procedure_cost_id</w:t>
            </w:r>
            <w:proofErr w:type="spellEnd"/>
          </w:p>
        </w:tc>
        <w:tc>
          <w:tcPr>
            <w:tcW w:w="0" w:type="auto"/>
          </w:tcPr>
          <w:p w:rsidR="00591615" w:rsidRDefault="00591615"/>
        </w:tc>
        <w:tc>
          <w:tcPr>
            <w:tcW w:w="0" w:type="auto"/>
          </w:tcPr>
          <w:p w:rsidR="00591615" w:rsidRDefault="00591615"/>
        </w:tc>
        <w:tc>
          <w:tcPr>
            <w:tcW w:w="0" w:type="auto"/>
          </w:tcPr>
          <w:p w:rsidR="00591615" w:rsidRDefault="00B10972">
            <w:proofErr w:type="spellStart"/>
            <w:r>
              <w:t>Autogenerate</w:t>
            </w:r>
            <w:proofErr w:type="spellEnd"/>
          </w:p>
        </w:tc>
      </w:tr>
      <w:tr w:rsidR="00591615">
        <w:tc>
          <w:tcPr>
            <w:tcW w:w="0" w:type="auto"/>
          </w:tcPr>
          <w:p w:rsidR="00591615" w:rsidRDefault="00B10972">
            <w:proofErr w:type="spellStart"/>
            <w:r>
              <w:t>procedure_occurrence_id</w:t>
            </w:r>
            <w:proofErr w:type="spellEnd"/>
          </w:p>
        </w:tc>
        <w:tc>
          <w:tcPr>
            <w:tcW w:w="0" w:type="auto"/>
          </w:tcPr>
          <w:p w:rsidR="00591615" w:rsidRDefault="00591615"/>
        </w:tc>
        <w:tc>
          <w:tcPr>
            <w:tcW w:w="0" w:type="auto"/>
          </w:tcPr>
          <w:p w:rsidR="00591615" w:rsidRDefault="00591615"/>
        </w:tc>
        <w:tc>
          <w:tcPr>
            <w:tcW w:w="0" w:type="auto"/>
          </w:tcPr>
          <w:p w:rsidR="00591615" w:rsidRDefault="00B10972">
            <w:r>
              <w:t xml:space="preserve">Look up in </w:t>
            </w:r>
            <w:proofErr w:type="spellStart"/>
            <w:r>
              <w:t>procedure_occurrence</w:t>
            </w:r>
            <w:proofErr w:type="spellEnd"/>
            <w:r>
              <w:t xml:space="preserve"> table in record corresponding to this row in the [Procedure] table.</w:t>
            </w:r>
          </w:p>
        </w:tc>
      </w:tr>
      <w:tr w:rsidR="00591615">
        <w:tc>
          <w:tcPr>
            <w:tcW w:w="0" w:type="auto"/>
          </w:tcPr>
          <w:p w:rsidR="00591615" w:rsidRDefault="00B10972">
            <w:proofErr w:type="spellStart"/>
            <w:r>
              <w:t>currency_concept_id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paid_copay</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paid_coinsurance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paid_toward_deductible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paid_by_payer</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paid_by_coordination_benefits</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total_out_of_pocket</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total_paid</w:t>
            </w:r>
            <w:proofErr w:type="spellEnd"/>
          </w:p>
        </w:tc>
        <w:tc>
          <w:tcPr>
            <w:tcW w:w="0" w:type="auto"/>
          </w:tcPr>
          <w:p w:rsidR="00591615" w:rsidRDefault="002A6320">
            <w:r>
              <w:t>actual point</w:t>
            </w:r>
          </w:p>
        </w:tc>
        <w:tc>
          <w:tcPr>
            <w:tcW w:w="0" w:type="auto"/>
          </w:tcPr>
          <w:p w:rsidR="00591615" w:rsidRDefault="00B10972">
            <w:r>
              <w:t>1 point = 10 yen</w:t>
            </w:r>
          </w:p>
        </w:tc>
        <w:tc>
          <w:tcPr>
            <w:tcW w:w="0" w:type="auto"/>
          </w:tcPr>
          <w:p w:rsidR="00591615" w:rsidRDefault="00591615"/>
        </w:tc>
      </w:tr>
      <w:tr w:rsidR="00591615">
        <w:tc>
          <w:tcPr>
            <w:tcW w:w="0" w:type="auto"/>
          </w:tcPr>
          <w:p w:rsidR="00591615" w:rsidRDefault="00B10972">
            <w:proofErr w:type="spellStart"/>
            <w:r>
              <w:t>revenue_code_concept_id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payer_plan_period_id</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r w:rsidR="00591615">
        <w:tc>
          <w:tcPr>
            <w:tcW w:w="0" w:type="auto"/>
          </w:tcPr>
          <w:p w:rsidR="00591615" w:rsidRDefault="00B10972">
            <w:proofErr w:type="spellStart"/>
            <w:r>
              <w:t>revenue_code_source_value</w:t>
            </w:r>
            <w:proofErr w:type="spellEnd"/>
          </w:p>
        </w:tc>
        <w:tc>
          <w:tcPr>
            <w:tcW w:w="0" w:type="auto"/>
          </w:tcPr>
          <w:p w:rsidR="00591615" w:rsidRDefault="00591615"/>
        </w:tc>
        <w:tc>
          <w:tcPr>
            <w:tcW w:w="0" w:type="auto"/>
          </w:tcPr>
          <w:p w:rsidR="00591615" w:rsidRDefault="00591615"/>
        </w:tc>
        <w:tc>
          <w:tcPr>
            <w:tcW w:w="0" w:type="auto"/>
          </w:tcPr>
          <w:p w:rsidR="00591615" w:rsidRDefault="00591615"/>
        </w:tc>
      </w:tr>
    </w:tbl>
    <w:p w:rsidR="00B954F0" w:rsidRDefault="00B954F0" w:rsidP="002376B6">
      <w:pPr>
        <w:rPr>
          <w:sz w:val="36"/>
        </w:rPr>
      </w:pPr>
    </w:p>
    <w:p w:rsidR="00B954F0" w:rsidRDefault="00B954F0">
      <w:pPr>
        <w:rPr>
          <w:sz w:val="36"/>
        </w:rPr>
      </w:pPr>
      <w:r>
        <w:rPr>
          <w:sz w:val="36"/>
        </w:rPr>
        <w:br w:type="page"/>
      </w:r>
    </w:p>
    <w:p w:rsidR="00B954F0" w:rsidRPr="00D25348" w:rsidRDefault="00B954F0" w:rsidP="00B954F0">
      <w:pPr>
        <w:pStyle w:val="Heading1"/>
      </w:pPr>
      <w:bookmarkStart w:id="35" w:name="_Toc324892636"/>
      <w:bookmarkStart w:id="36" w:name="_Toc417965637"/>
      <w:r w:rsidRPr="00D25348">
        <w:lastRenderedPageBreak/>
        <w:t>Source Independent Data Mapping</w:t>
      </w:r>
      <w:bookmarkEnd w:id="35"/>
      <w:bookmarkEnd w:id="36"/>
    </w:p>
    <w:p w:rsidR="00B954F0" w:rsidRDefault="00B954F0" w:rsidP="00B954F0">
      <w:pPr>
        <w:spacing w:line="240" w:lineRule="auto"/>
        <w:contextualSpacing/>
        <w:rPr>
          <w:sz w:val="24"/>
        </w:rPr>
      </w:pPr>
      <w:bookmarkStart w:id="37" w:name="_Toc232057123"/>
    </w:p>
    <w:p w:rsidR="00B954F0" w:rsidRPr="00D25348" w:rsidRDefault="00B954F0" w:rsidP="00B954F0">
      <w:pPr>
        <w:pStyle w:val="Heading2"/>
      </w:pPr>
      <w:bookmarkStart w:id="38" w:name="_Table_Name:_DRUG_ERA"/>
      <w:bookmarkStart w:id="39" w:name="_Toc233537041"/>
      <w:bookmarkStart w:id="40" w:name="_Toc236724509"/>
      <w:bookmarkStart w:id="41" w:name="_Toc241467609"/>
      <w:bookmarkStart w:id="42" w:name="_Toc324892637"/>
      <w:bookmarkStart w:id="43" w:name="_Toc417965638"/>
      <w:bookmarkEnd w:id="38"/>
      <w:r w:rsidRPr="00D25348">
        <w:t>Table Name: DRUG_ERA</w:t>
      </w:r>
      <w:bookmarkEnd w:id="37"/>
      <w:bookmarkEnd w:id="39"/>
      <w:bookmarkEnd w:id="40"/>
      <w:bookmarkEnd w:id="41"/>
      <w:bookmarkEnd w:id="42"/>
      <w:bookmarkEnd w:id="43"/>
    </w:p>
    <w:p w:rsidR="00B954F0" w:rsidRPr="00C4441F" w:rsidRDefault="00B954F0" w:rsidP="00B954F0">
      <w:pPr>
        <w:widowControl w:val="0"/>
        <w:spacing w:after="0" w:line="240" w:lineRule="auto"/>
        <w:ind w:right="4"/>
        <w:contextualSpacing/>
        <w:rPr>
          <w:szCs w:val="20"/>
        </w:rPr>
      </w:pPr>
      <w:r w:rsidRPr="00C4441F">
        <w:rPr>
          <w:szCs w:val="20"/>
        </w:rPr>
        <w:t>The DRUG_ERA table is defined as a span of time when a person is assumed to be using a particular drug.  Successive periods of such drug exposure may be combined to produce one continuous drug era.  The DRUG_ERA table is populated from the DRUG_EXPOSURE table within the CDM.  Drug eras are consolidated to their respective ingredient off the DRUG_EXPOSURE table, eliminating all information about strength and administration route.  A drug era is therefore understood as exposure to a certain compound over a certain period of time.  There will only be one type of persistence window (duration that is allowed to elapse between drug exposures) applied to this CDM, which is 30 days.</w:t>
      </w:r>
    </w:p>
    <w:p w:rsidR="00B954F0" w:rsidRDefault="00B954F0" w:rsidP="00B954F0">
      <w:pPr>
        <w:widowControl w:val="0"/>
        <w:spacing w:after="0" w:line="240" w:lineRule="auto"/>
        <w:ind w:right="4"/>
        <w:contextualSpacing/>
        <w:rPr>
          <w:sz w:val="24"/>
        </w:rPr>
      </w:pPr>
    </w:p>
    <w:tbl>
      <w:tblPr>
        <w:tblW w:w="4991" w:type="pct"/>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00" w:firstRow="0" w:lastRow="0" w:firstColumn="0" w:lastColumn="0" w:noHBand="0" w:noVBand="0"/>
      </w:tblPr>
      <w:tblGrid>
        <w:gridCol w:w="1728"/>
        <w:gridCol w:w="1619"/>
        <w:gridCol w:w="4231"/>
        <w:gridCol w:w="1981"/>
      </w:tblGrid>
      <w:tr w:rsidR="00B954F0" w:rsidRPr="00261CD7" w:rsidTr="00931B0F">
        <w:trPr>
          <w:cantSplit/>
          <w:tblHeader/>
        </w:trPr>
        <w:tc>
          <w:tcPr>
            <w:tcW w:w="904" w:type="pct"/>
            <w:shd w:val="clear" w:color="auto" w:fill="005172"/>
          </w:tcPr>
          <w:p w:rsidR="00B954F0" w:rsidRPr="00261CD7" w:rsidRDefault="00B954F0" w:rsidP="00931B0F">
            <w:pPr>
              <w:spacing w:line="240" w:lineRule="auto"/>
              <w:ind w:right="4"/>
              <w:contextualSpacing/>
              <w:rPr>
                <w:rFonts w:cs="Arial"/>
                <w:b/>
                <w:bCs/>
                <w:szCs w:val="20"/>
              </w:rPr>
            </w:pPr>
            <w:r w:rsidRPr="00261CD7">
              <w:rPr>
                <w:rFonts w:cs="Arial"/>
                <w:b/>
                <w:bCs/>
                <w:szCs w:val="20"/>
              </w:rPr>
              <w:t>Destination Field</w:t>
            </w:r>
          </w:p>
        </w:tc>
        <w:tc>
          <w:tcPr>
            <w:tcW w:w="847" w:type="pct"/>
            <w:shd w:val="clear" w:color="auto" w:fill="005172"/>
          </w:tcPr>
          <w:p w:rsidR="00B954F0" w:rsidRPr="00261CD7" w:rsidRDefault="00B954F0" w:rsidP="00931B0F">
            <w:pPr>
              <w:spacing w:line="240" w:lineRule="auto"/>
              <w:ind w:right="4"/>
              <w:contextualSpacing/>
              <w:rPr>
                <w:rFonts w:cs="Arial"/>
                <w:b/>
                <w:bCs/>
                <w:szCs w:val="20"/>
              </w:rPr>
            </w:pPr>
            <w:r w:rsidRPr="00261CD7">
              <w:rPr>
                <w:rFonts w:cs="Arial"/>
                <w:b/>
                <w:bCs/>
                <w:szCs w:val="20"/>
              </w:rPr>
              <w:t>Source Field</w:t>
            </w:r>
          </w:p>
        </w:tc>
        <w:tc>
          <w:tcPr>
            <w:tcW w:w="2213" w:type="pct"/>
            <w:shd w:val="clear" w:color="auto" w:fill="005172"/>
          </w:tcPr>
          <w:p w:rsidR="00B954F0" w:rsidRPr="00261CD7" w:rsidRDefault="00B954F0" w:rsidP="00931B0F">
            <w:pPr>
              <w:spacing w:line="240" w:lineRule="auto"/>
              <w:ind w:right="4"/>
              <w:contextualSpacing/>
              <w:rPr>
                <w:rFonts w:cs="Arial"/>
                <w:b/>
                <w:bCs/>
                <w:szCs w:val="20"/>
              </w:rPr>
            </w:pPr>
            <w:r w:rsidRPr="00261CD7">
              <w:rPr>
                <w:rFonts w:cs="Arial"/>
                <w:b/>
                <w:bCs/>
                <w:szCs w:val="20"/>
              </w:rPr>
              <w:t>Applied Rule</w:t>
            </w:r>
          </w:p>
        </w:tc>
        <w:tc>
          <w:tcPr>
            <w:tcW w:w="1036" w:type="pct"/>
            <w:shd w:val="clear" w:color="auto" w:fill="005172"/>
          </w:tcPr>
          <w:p w:rsidR="00B954F0" w:rsidRPr="00261CD7" w:rsidRDefault="00B954F0" w:rsidP="00931B0F">
            <w:pPr>
              <w:spacing w:line="240" w:lineRule="auto"/>
              <w:ind w:right="4"/>
              <w:contextualSpacing/>
              <w:rPr>
                <w:rFonts w:cs="Arial"/>
                <w:b/>
                <w:bCs/>
                <w:szCs w:val="20"/>
              </w:rPr>
            </w:pPr>
            <w:r w:rsidRPr="00261CD7">
              <w:rPr>
                <w:rFonts w:cs="Arial"/>
                <w:b/>
                <w:bCs/>
                <w:szCs w:val="20"/>
              </w:rPr>
              <w:t>Comment</w:t>
            </w:r>
          </w:p>
        </w:tc>
      </w:tr>
      <w:tr w:rsidR="00B954F0" w:rsidRPr="00261CD7" w:rsidTr="00931B0F">
        <w:trPr>
          <w:cantSplit/>
        </w:trPr>
        <w:tc>
          <w:tcPr>
            <w:tcW w:w="904" w:type="pct"/>
          </w:tcPr>
          <w:p w:rsidR="00B954F0" w:rsidRPr="00261CD7" w:rsidRDefault="00B954F0" w:rsidP="00931B0F">
            <w:pPr>
              <w:spacing w:line="240" w:lineRule="auto"/>
              <w:ind w:right="4"/>
              <w:contextualSpacing/>
              <w:rPr>
                <w:rFonts w:cs="Arial"/>
                <w:szCs w:val="20"/>
              </w:rPr>
            </w:pPr>
            <w:r w:rsidRPr="00261CD7">
              <w:rPr>
                <w:rFonts w:cs="Arial"/>
                <w:szCs w:val="20"/>
              </w:rPr>
              <w:t>DRUG_ERA_ID</w:t>
            </w:r>
          </w:p>
        </w:tc>
        <w:tc>
          <w:tcPr>
            <w:tcW w:w="847" w:type="pct"/>
          </w:tcPr>
          <w:p w:rsidR="00B954F0" w:rsidRPr="00261CD7" w:rsidRDefault="00B954F0" w:rsidP="00931B0F">
            <w:pPr>
              <w:spacing w:line="240" w:lineRule="auto"/>
              <w:ind w:right="4"/>
              <w:contextualSpacing/>
              <w:rPr>
                <w:rFonts w:cs="Arial"/>
                <w:szCs w:val="20"/>
              </w:rPr>
            </w:pPr>
          </w:p>
        </w:tc>
        <w:tc>
          <w:tcPr>
            <w:tcW w:w="2213" w:type="pct"/>
          </w:tcPr>
          <w:p w:rsidR="00B954F0" w:rsidRPr="00261CD7" w:rsidRDefault="00B954F0" w:rsidP="00931B0F">
            <w:pPr>
              <w:spacing w:line="240" w:lineRule="auto"/>
              <w:ind w:right="4"/>
              <w:contextualSpacing/>
              <w:rPr>
                <w:rFonts w:cs="Arial"/>
                <w:szCs w:val="20"/>
              </w:rPr>
            </w:pPr>
            <w:r w:rsidRPr="00261CD7">
              <w:rPr>
                <w:rFonts w:cs="Arial"/>
                <w:szCs w:val="20"/>
              </w:rPr>
              <w:t>System Generated</w:t>
            </w:r>
          </w:p>
        </w:tc>
        <w:tc>
          <w:tcPr>
            <w:tcW w:w="1036" w:type="pct"/>
          </w:tcPr>
          <w:p w:rsidR="00B954F0" w:rsidRPr="00261CD7" w:rsidRDefault="00B954F0" w:rsidP="00931B0F">
            <w:pPr>
              <w:spacing w:line="240" w:lineRule="auto"/>
              <w:ind w:right="4"/>
              <w:contextualSpacing/>
              <w:rPr>
                <w:rFonts w:cs="Arial"/>
                <w:szCs w:val="20"/>
              </w:rPr>
            </w:pPr>
          </w:p>
        </w:tc>
      </w:tr>
      <w:tr w:rsidR="00B954F0" w:rsidRPr="00261CD7" w:rsidTr="00931B0F">
        <w:trPr>
          <w:cantSplit/>
        </w:trPr>
        <w:tc>
          <w:tcPr>
            <w:tcW w:w="904" w:type="pct"/>
          </w:tcPr>
          <w:p w:rsidR="00B954F0" w:rsidRPr="00261CD7" w:rsidRDefault="00B954F0" w:rsidP="00931B0F">
            <w:pPr>
              <w:spacing w:line="240" w:lineRule="auto"/>
              <w:ind w:right="4"/>
              <w:contextualSpacing/>
              <w:rPr>
                <w:rFonts w:cs="Arial"/>
                <w:szCs w:val="20"/>
              </w:rPr>
            </w:pPr>
            <w:r w:rsidRPr="00261CD7">
              <w:rPr>
                <w:rFonts w:cs="Arial"/>
                <w:szCs w:val="20"/>
              </w:rPr>
              <w:t>PERSON_ID</w:t>
            </w:r>
          </w:p>
        </w:tc>
        <w:tc>
          <w:tcPr>
            <w:tcW w:w="847" w:type="pct"/>
          </w:tcPr>
          <w:p w:rsidR="00B954F0" w:rsidRPr="00261CD7" w:rsidRDefault="00B954F0" w:rsidP="00931B0F">
            <w:pPr>
              <w:keepNext/>
              <w:keepLines/>
              <w:spacing w:after="0" w:line="240" w:lineRule="auto"/>
            </w:pPr>
            <w:r w:rsidRPr="00261CD7">
              <w:t>PERSON_ID</w:t>
            </w:r>
          </w:p>
        </w:tc>
        <w:tc>
          <w:tcPr>
            <w:tcW w:w="2213" w:type="pct"/>
          </w:tcPr>
          <w:p w:rsidR="00B954F0" w:rsidRPr="00261CD7" w:rsidRDefault="00B954F0" w:rsidP="00931B0F">
            <w:pPr>
              <w:keepNext/>
              <w:keepLines/>
              <w:spacing w:after="0" w:line="240" w:lineRule="auto"/>
            </w:pPr>
          </w:p>
        </w:tc>
        <w:tc>
          <w:tcPr>
            <w:tcW w:w="1036" w:type="pct"/>
          </w:tcPr>
          <w:p w:rsidR="00B954F0" w:rsidRPr="00261CD7" w:rsidRDefault="00B954F0" w:rsidP="00931B0F">
            <w:pPr>
              <w:spacing w:line="240" w:lineRule="auto"/>
              <w:ind w:right="4"/>
              <w:contextualSpacing/>
              <w:rPr>
                <w:rFonts w:cs="Arial"/>
                <w:szCs w:val="20"/>
              </w:rPr>
            </w:pPr>
          </w:p>
        </w:tc>
      </w:tr>
      <w:tr w:rsidR="00B954F0" w:rsidRPr="00261CD7" w:rsidTr="00931B0F">
        <w:trPr>
          <w:cantSplit/>
        </w:trPr>
        <w:tc>
          <w:tcPr>
            <w:tcW w:w="904" w:type="pct"/>
          </w:tcPr>
          <w:p w:rsidR="00B954F0" w:rsidRPr="00261CD7" w:rsidRDefault="00B954F0" w:rsidP="00931B0F">
            <w:pPr>
              <w:spacing w:line="240" w:lineRule="auto"/>
              <w:ind w:right="4"/>
              <w:contextualSpacing/>
              <w:rPr>
                <w:rFonts w:cs="Arial"/>
                <w:szCs w:val="20"/>
              </w:rPr>
            </w:pPr>
            <w:r w:rsidRPr="00261CD7">
              <w:rPr>
                <w:rFonts w:cs="Arial"/>
                <w:szCs w:val="20"/>
              </w:rPr>
              <w:t>DRUG_CONCEPT_ID</w:t>
            </w:r>
          </w:p>
        </w:tc>
        <w:tc>
          <w:tcPr>
            <w:tcW w:w="847" w:type="pct"/>
          </w:tcPr>
          <w:p w:rsidR="00B954F0" w:rsidRPr="00261CD7" w:rsidRDefault="00B954F0" w:rsidP="00931B0F">
            <w:pPr>
              <w:keepNext/>
              <w:keepLines/>
              <w:spacing w:after="0" w:line="240" w:lineRule="auto"/>
            </w:pPr>
            <w:r w:rsidRPr="00261CD7">
              <w:t>DRUG_CONCEPT_ID</w:t>
            </w:r>
          </w:p>
        </w:tc>
        <w:tc>
          <w:tcPr>
            <w:tcW w:w="2213" w:type="pct"/>
          </w:tcPr>
          <w:p w:rsidR="00B954F0" w:rsidRPr="00261CD7" w:rsidRDefault="00B954F0" w:rsidP="00931B0F">
            <w:pPr>
              <w:keepNext/>
              <w:keepLines/>
              <w:spacing w:after="0" w:line="240" w:lineRule="auto"/>
            </w:pPr>
            <w:r w:rsidRPr="00261CD7">
              <w:t>Do not create DRUG_ERAs where the DRUG_EXPOSURE.DRUG_CONCEPT_ID is 0.</w:t>
            </w:r>
          </w:p>
          <w:p w:rsidR="00B954F0" w:rsidRPr="00261CD7" w:rsidRDefault="00B954F0" w:rsidP="00931B0F">
            <w:pPr>
              <w:keepNext/>
              <w:keepLines/>
              <w:spacing w:after="0" w:line="240" w:lineRule="auto"/>
            </w:pPr>
          </w:p>
          <w:p w:rsidR="00B954F0" w:rsidRPr="00261CD7" w:rsidRDefault="00B954F0" w:rsidP="00931B0F">
            <w:pPr>
              <w:keepNext/>
              <w:keepLines/>
              <w:spacing w:after="0" w:line="240" w:lineRule="auto"/>
            </w:pPr>
            <w:r w:rsidRPr="00261CD7">
              <w:t>Use the map below to map DRUG_EXPOSURE.DRUG_CONCEPT_ID to the ingredient level DRUG_CONCEPT_ID used in the DRUG_ERA.</w:t>
            </w:r>
          </w:p>
        </w:tc>
        <w:tc>
          <w:tcPr>
            <w:tcW w:w="1036" w:type="pct"/>
          </w:tcPr>
          <w:p w:rsidR="00B954F0" w:rsidRPr="00261CD7" w:rsidRDefault="00B954F0" w:rsidP="00931B0F">
            <w:pPr>
              <w:spacing w:line="240" w:lineRule="auto"/>
              <w:ind w:right="4"/>
              <w:contextualSpacing/>
              <w:rPr>
                <w:rFonts w:cs="Arial"/>
                <w:szCs w:val="20"/>
              </w:rPr>
            </w:pPr>
          </w:p>
        </w:tc>
      </w:tr>
      <w:tr w:rsidR="00B954F0" w:rsidRPr="00261CD7" w:rsidTr="00931B0F">
        <w:trPr>
          <w:cantSplit/>
        </w:trPr>
        <w:tc>
          <w:tcPr>
            <w:tcW w:w="904" w:type="pct"/>
          </w:tcPr>
          <w:p w:rsidR="00B954F0" w:rsidRPr="00261CD7" w:rsidRDefault="00B954F0" w:rsidP="00931B0F">
            <w:pPr>
              <w:spacing w:line="240" w:lineRule="auto"/>
              <w:ind w:right="4"/>
              <w:contextualSpacing/>
              <w:rPr>
                <w:rFonts w:cs="Arial"/>
                <w:szCs w:val="20"/>
              </w:rPr>
            </w:pPr>
            <w:r w:rsidRPr="00261CD7">
              <w:rPr>
                <w:rFonts w:cs="Arial"/>
                <w:szCs w:val="20"/>
              </w:rPr>
              <w:t>DRUG_ERA_START_DATE</w:t>
            </w:r>
          </w:p>
        </w:tc>
        <w:tc>
          <w:tcPr>
            <w:tcW w:w="847" w:type="pct"/>
          </w:tcPr>
          <w:p w:rsidR="00B954F0" w:rsidRPr="00261CD7" w:rsidRDefault="00B954F0" w:rsidP="00931B0F">
            <w:pPr>
              <w:keepNext/>
              <w:keepLines/>
              <w:spacing w:after="0" w:line="240" w:lineRule="auto"/>
            </w:pPr>
            <w:r w:rsidRPr="00261CD7">
              <w:t>DRUG_EXPOSURE_START_DATE</w:t>
            </w:r>
          </w:p>
        </w:tc>
        <w:tc>
          <w:tcPr>
            <w:tcW w:w="2213" w:type="pct"/>
          </w:tcPr>
          <w:p w:rsidR="00B954F0" w:rsidRPr="00261CD7" w:rsidRDefault="00B954F0" w:rsidP="00931B0F">
            <w:pPr>
              <w:keepNext/>
              <w:keepLines/>
              <w:spacing w:after="0" w:line="240" w:lineRule="auto"/>
            </w:pPr>
          </w:p>
        </w:tc>
        <w:tc>
          <w:tcPr>
            <w:tcW w:w="1036" w:type="pct"/>
          </w:tcPr>
          <w:p w:rsidR="00B954F0" w:rsidRPr="00261CD7" w:rsidRDefault="00B954F0" w:rsidP="00931B0F">
            <w:pPr>
              <w:spacing w:line="240" w:lineRule="auto"/>
              <w:ind w:right="4"/>
              <w:contextualSpacing/>
              <w:rPr>
                <w:rFonts w:cs="Arial"/>
                <w:szCs w:val="20"/>
              </w:rPr>
            </w:pPr>
          </w:p>
        </w:tc>
      </w:tr>
      <w:tr w:rsidR="00B954F0" w:rsidRPr="00261CD7" w:rsidTr="00931B0F">
        <w:trPr>
          <w:cantSplit/>
        </w:trPr>
        <w:tc>
          <w:tcPr>
            <w:tcW w:w="904" w:type="pct"/>
          </w:tcPr>
          <w:p w:rsidR="00B954F0" w:rsidRPr="00261CD7" w:rsidRDefault="00B954F0" w:rsidP="00931B0F">
            <w:pPr>
              <w:spacing w:line="240" w:lineRule="auto"/>
              <w:ind w:right="4"/>
              <w:contextualSpacing/>
              <w:rPr>
                <w:rFonts w:cs="Arial"/>
                <w:szCs w:val="20"/>
              </w:rPr>
            </w:pPr>
            <w:r w:rsidRPr="00261CD7">
              <w:rPr>
                <w:rFonts w:cs="Arial"/>
                <w:szCs w:val="20"/>
              </w:rPr>
              <w:t>DRUG_ERA_END_DATE</w:t>
            </w:r>
          </w:p>
        </w:tc>
        <w:tc>
          <w:tcPr>
            <w:tcW w:w="847" w:type="pct"/>
          </w:tcPr>
          <w:p w:rsidR="00B954F0" w:rsidRPr="00261CD7" w:rsidRDefault="00B954F0" w:rsidP="00931B0F">
            <w:pPr>
              <w:spacing w:line="240" w:lineRule="auto"/>
              <w:ind w:right="4"/>
              <w:contextualSpacing/>
              <w:rPr>
                <w:rFonts w:cs="Arial"/>
                <w:szCs w:val="20"/>
              </w:rPr>
            </w:pPr>
            <w:proofErr w:type="spellStart"/>
            <w:r w:rsidRPr="00261CD7">
              <w:rPr>
                <w:rFonts w:cs="Arial"/>
                <w:szCs w:val="20"/>
              </w:rPr>
              <w:t>Drug_exposure_end_date</w:t>
            </w:r>
            <w:proofErr w:type="spellEnd"/>
          </w:p>
        </w:tc>
        <w:tc>
          <w:tcPr>
            <w:tcW w:w="2213" w:type="pct"/>
          </w:tcPr>
          <w:p w:rsidR="00B954F0" w:rsidRPr="00261CD7" w:rsidRDefault="00B954F0" w:rsidP="00931B0F">
            <w:pPr>
              <w:spacing w:line="240" w:lineRule="auto"/>
              <w:ind w:right="4"/>
              <w:contextualSpacing/>
              <w:rPr>
                <w:rFonts w:cs="Arial"/>
                <w:szCs w:val="20"/>
              </w:rPr>
            </w:pPr>
          </w:p>
        </w:tc>
        <w:tc>
          <w:tcPr>
            <w:tcW w:w="1036" w:type="pct"/>
          </w:tcPr>
          <w:p w:rsidR="00B954F0" w:rsidRPr="00261CD7" w:rsidRDefault="00B954F0" w:rsidP="00931B0F">
            <w:pPr>
              <w:spacing w:line="240" w:lineRule="auto"/>
              <w:ind w:right="4"/>
              <w:contextualSpacing/>
              <w:rPr>
                <w:rFonts w:cs="Arial"/>
                <w:szCs w:val="20"/>
              </w:rPr>
            </w:pPr>
          </w:p>
        </w:tc>
      </w:tr>
      <w:tr w:rsidR="00B954F0" w:rsidRPr="00261CD7" w:rsidTr="00931B0F">
        <w:trPr>
          <w:cantSplit/>
        </w:trPr>
        <w:tc>
          <w:tcPr>
            <w:tcW w:w="904" w:type="pct"/>
          </w:tcPr>
          <w:p w:rsidR="00B954F0" w:rsidRPr="00261CD7" w:rsidRDefault="00B954F0" w:rsidP="00931B0F">
            <w:pPr>
              <w:spacing w:line="240" w:lineRule="auto"/>
              <w:ind w:right="4"/>
              <w:contextualSpacing/>
              <w:rPr>
                <w:rFonts w:cs="Arial"/>
                <w:szCs w:val="20"/>
              </w:rPr>
            </w:pPr>
            <w:r w:rsidRPr="00261CD7">
              <w:rPr>
                <w:rFonts w:cs="Arial"/>
                <w:szCs w:val="20"/>
              </w:rPr>
              <w:t>DRUG_TYPE_CONCEPT_ID</w:t>
            </w:r>
          </w:p>
        </w:tc>
        <w:tc>
          <w:tcPr>
            <w:tcW w:w="847" w:type="pct"/>
          </w:tcPr>
          <w:p w:rsidR="00B954F0" w:rsidRPr="00261CD7" w:rsidRDefault="00B954F0" w:rsidP="00931B0F">
            <w:pPr>
              <w:spacing w:line="240" w:lineRule="auto"/>
              <w:ind w:right="4"/>
              <w:contextualSpacing/>
              <w:rPr>
                <w:rFonts w:cs="Arial"/>
                <w:szCs w:val="20"/>
              </w:rPr>
            </w:pPr>
          </w:p>
        </w:tc>
        <w:tc>
          <w:tcPr>
            <w:tcW w:w="2213" w:type="pct"/>
          </w:tcPr>
          <w:p w:rsidR="00B954F0" w:rsidRPr="00261CD7" w:rsidRDefault="00B954F0" w:rsidP="00931B0F">
            <w:pPr>
              <w:spacing w:line="240" w:lineRule="auto"/>
              <w:ind w:right="4"/>
              <w:contextualSpacing/>
              <w:rPr>
                <w:rFonts w:cs="Arial"/>
                <w:szCs w:val="20"/>
              </w:rPr>
            </w:pPr>
            <w:r w:rsidRPr="00261CD7">
              <w:t xml:space="preserve">Apply a 30 day persistence window and label as CONCEPT_ID 38000182 (Drug era - 30 days persistence window).  </w:t>
            </w:r>
          </w:p>
        </w:tc>
        <w:tc>
          <w:tcPr>
            <w:tcW w:w="1036" w:type="pct"/>
          </w:tcPr>
          <w:p w:rsidR="00B954F0" w:rsidRPr="00261CD7" w:rsidRDefault="00B954F0" w:rsidP="00931B0F">
            <w:pPr>
              <w:spacing w:line="240" w:lineRule="auto"/>
              <w:ind w:right="4"/>
              <w:contextualSpacing/>
              <w:rPr>
                <w:rFonts w:cs="Arial"/>
                <w:szCs w:val="20"/>
              </w:rPr>
            </w:pPr>
            <w:r w:rsidRPr="00261CD7">
              <w:t>Falls under CONCEPT_VOCABULARY_ID = 36 - Drug Exposure Type.</w:t>
            </w:r>
          </w:p>
        </w:tc>
      </w:tr>
      <w:tr w:rsidR="00B954F0" w:rsidRPr="00261CD7" w:rsidTr="00931B0F">
        <w:trPr>
          <w:cantSplit/>
        </w:trPr>
        <w:tc>
          <w:tcPr>
            <w:tcW w:w="904" w:type="pct"/>
          </w:tcPr>
          <w:p w:rsidR="00B954F0" w:rsidRPr="00261CD7" w:rsidRDefault="00B954F0" w:rsidP="00931B0F">
            <w:pPr>
              <w:spacing w:line="240" w:lineRule="auto"/>
              <w:ind w:right="4"/>
              <w:contextualSpacing/>
              <w:rPr>
                <w:rFonts w:cs="Arial"/>
                <w:szCs w:val="20"/>
              </w:rPr>
            </w:pPr>
            <w:r w:rsidRPr="00261CD7">
              <w:rPr>
                <w:rFonts w:cs="Arial"/>
                <w:szCs w:val="20"/>
              </w:rPr>
              <w:t>DRUG_EXPOSURE_COUNT</w:t>
            </w:r>
          </w:p>
        </w:tc>
        <w:tc>
          <w:tcPr>
            <w:tcW w:w="847" w:type="pct"/>
          </w:tcPr>
          <w:p w:rsidR="00B954F0" w:rsidRPr="00261CD7" w:rsidRDefault="00B954F0" w:rsidP="00931B0F">
            <w:pPr>
              <w:spacing w:line="240" w:lineRule="auto"/>
              <w:ind w:right="4"/>
              <w:contextualSpacing/>
              <w:rPr>
                <w:rFonts w:cs="Arial"/>
                <w:szCs w:val="20"/>
              </w:rPr>
            </w:pPr>
          </w:p>
        </w:tc>
        <w:tc>
          <w:tcPr>
            <w:tcW w:w="2213" w:type="pct"/>
          </w:tcPr>
          <w:p w:rsidR="00B954F0" w:rsidRPr="00261CD7" w:rsidRDefault="00B954F0" w:rsidP="00931B0F">
            <w:pPr>
              <w:spacing w:line="240" w:lineRule="auto"/>
              <w:ind w:right="4"/>
              <w:contextualSpacing/>
              <w:rPr>
                <w:rFonts w:cs="Arial"/>
                <w:szCs w:val="20"/>
              </w:rPr>
            </w:pPr>
            <w:r w:rsidRPr="00261CD7">
              <w:t>Sum up the number of DRUG_EXPOSURES for this PERSON_ID and this CONCEPT_ID during the exposure window being built.</w:t>
            </w:r>
          </w:p>
        </w:tc>
        <w:tc>
          <w:tcPr>
            <w:tcW w:w="1036" w:type="pct"/>
          </w:tcPr>
          <w:p w:rsidR="00B954F0" w:rsidRPr="00261CD7" w:rsidRDefault="00B954F0" w:rsidP="00931B0F">
            <w:pPr>
              <w:spacing w:line="240" w:lineRule="auto"/>
              <w:ind w:right="4"/>
              <w:contextualSpacing/>
              <w:rPr>
                <w:rFonts w:cs="Arial"/>
                <w:szCs w:val="20"/>
              </w:rPr>
            </w:pPr>
          </w:p>
        </w:tc>
      </w:tr>
    </w:tbl>
    <w:p w:rsidR="00B954F0" w:rsidRDefault="00B954F0" w:rsidP="00B954F0">
      <w:pPr>
        <w:widowControl w:val="0"/>
        <w:spacing w:after="0" w:line="240" w:lineRule="auto"/>
        <w:ind w:right="4"/>
        <w:contextualSpacing/>
        <w:rPr>
          <w:sz w:val="24"/>
          <w:lang w:eastAsia="ja-JP"/>
        </w:rPr>
      </w:pPr>
    </w:p>
    <w:p w:rsidR="00B954F0" w:rsidRPr="00D25348" w:rsidRDefault="00B954F0" w:rsidP="00B954F0">
      <w:pPr>
        <w:pStyle w:val="Heading2"/>
      </w:pPr>
      <w:bookmarkStart w:id="44" w:name="_Table_Name:_CONDITION_ERA"/>
      <w:bookmarkStart w:id="45" w:name="_Toc232057129"/>
      <w:bookmarkStart w:id="46" w:name="_Toc233537042"/>
      <w:bookmarkStart w:id="47" w:name="_Toc236724510"/>
      <w:bookmarkStart w:id="48" w:name="_Toc241467610"/>
      <w:bookmarkStart w:id="49" w:name="_Toc324892638"/>
      <w:bookmarkStart w:id="50" w:name="_Toc417965639"/>
      <w:bookmarkEnd w:id="44"/>
      <w:r w:rsidRPr="00D25348">
        <w:t>Table Name: CONDITION_ERA</w:t>
      </w:r>
      <w:bookmarkEnd w:id="45"/>
      <w:bookmarkEnd w:id="46"/>
      <w:bookmarkEnd w:id="47"/>
      <w:bookmarkEnd w:id="48"/>
      <w:bookmarkEnd w:id="49"/>
      <w:bookmarkEnd w:id="50"/>
    </w:p>
    <w:p w:rsidR="00B954F0" w:rsidRPr="00C4441F" w:rsidRDefault="00B954F0" w:rsidP="00B954F0">
      <w:pPr>
        <w:spacing w:line="240" w:lineRule="auto"/>
        <w:contextualSpacing/>
        <w:rPr>
          <w:szCs w:val="20"/>
        </w:rPr>
      </w:pPr>
      <w:r w:rsidRPr="00C4441F">
        <w:rPr>
          <w:szCs w:val="20"/>
        </w:rPr>
        <w:t>Condition Era table is constructed through an aggregation of individual Condition Occurrences recorded in the CONDITION_OCCURRENCE table.</w:t>
      </w:r>
    </w:p>
    <w:p w:rsidR="00B954F0" w:rsidRPr="00261CD7" w:rsidRDefault="00B954F0" w:rsidP="00B954F0">
      <w:pPr>
        <w:spacing w:line="240" w:lineRule="auto"/>
        <w:contextualSpacing/>
        <w:rPr>
          <w:sz w:val="24"/>
        </w:rPr>
      </w:pPr>
    </w:p>
    <w:tbl>
      <w:tblPr>
        <w:tblW w:w="4991" w:type="pct"/>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00" w:firstRow="0" w:lastRow="0" w:firstColumn="0" w:lastColumn="0" w:noHBand="0" w:noVBand="0"/>
      </w:tblPr>
      <w:tblGrid>
        <w:gridCol w:w="1639"/>
        <w:gridCol w:w="1709"/>
        <w:gridCol w:w="4051"/>
        <w:gridCol w:w="2160"/>
      </w:tblGrid>
      <w:tr w:rsidR="00B954F0" w:rsidRPr="00261CD7" w:rsidTr="00931B0F">
        <w:trPr>
          <w:trHeight w:val="710"/>
          <w:tblHeader/>
        </w:trPr>
        <w:tc>
          <w:tcPr>
            <w:tcW w:w="857" w:type="pct"/>
            <w:shd w:val="clear" w:color="auto" w:fill="005172"/>
          </w:tcPr>
          <w:p w:rsidR="00B954F0" w:rsidRPr="00261CD7" w:rsidRDefault="00B954F0" w:rsidP="00931B0F">
            <w:pPr>
              <w:spacing w:line="240" w:lineRule="auto"/>
              <w:ind w:right="4"/>
              <w:contextualSpacing/>
              <w:rPr>
                <w:rFonts w:cs="Arial"/>
                <w:b/>
                <w:bCs/>
                <w:szCs w:val="20"/>
              </w:rPr>
            </w:pPr>
            <w:r w:rsidRPr="00261CD7">
              <w:rPr>
                <w:rFonts w:cs="Arial"/>
                <w:b/>
                <w:bCs/>
                <w:szCs w:val="20"/>
              </w:rPr>
              <w:t>Destination Field</w:t>
            </w:r>
          </w:p>
        </w:tc>
        <w:tc>
          <w:tcPr>
            <w:tcW w:w="894" w:type="pct"/>
            <w:shd w:val="clear" w:color="auto" w:fill="005172"/>
          </w:tcPr>
          <w:p w:rsidR="00B954F0" w:rsidRPr="00261CD7" w:rsidRDefault="00B954F0" w:rsidP="00931B0F">
            <w:pPr>
              <w:spacing w:line="240" w:lineRule="auto"/>
              <w:ind w:right="4"/>
              <w:contextualSpacing/>
              <w:rPr>
                <w:rFonts w:cs="Arial"/>
                <w:b/>
                <w:bCs/>
                <w:szCs w:val="20"/>
              </w:rPr>
            </w:pPr>
            <w:r w:rsidRPr="00261CD7">
              <w:rPr>
                <w:rFonts w:cs="Arial"/>
                <w:b/>
                <w:bCs/>
                <w:szCs w:val="20"/>
              </w:rPr>
              <w:t>Source Field</w:t>
            </w:r>
          </w:p>
        </w:tc>
        <w:tc>
          <w:tcPr>
            <w:tcW w:w="2119" w:type="pct"/>
            <w:shd w:val="clear" w:color="auto" w:fill="005172"/>
          </w:tcPr>
          <w:p w:rsidR="00B954F0" w:rsidRPr="00261CD7" w:rsidRDefault="00B954F0" w:rsidP="00931B0F">
            <w:pPr>
              <w:spacing w:line="240" w:lineRule="auto"/>
              <w:ind w:right="4"/>
              <w:contextualSpacing/>
              <w:rPr>
                <w:rFonts w:cs="Arial"/>
                <w:b/>
                <w:bCs/>
                <w:szCs w:val="20"/>
              </w:rPr>
            </w:pPr>
            <w:r w:rsidRPr="00261CD7">
              <w:rPr>
                <w:rFonts w:cs="Arial"/>
                <w:b/>
                <w:bCs/>
                <w:szCs w:val="20"/>
              </w:rPr>
              <w:t>Applied Rule</w:t>
            </w:r>
          </w:p>
        </w:tc>
        <w:tc>
          <w:tcPr>
            <w:tcW w:w="1130" w:type="pct"/>
            <w:shd w:val="clear" w:color="auto" w:fill="005172"/>
          </w:tcPr>
          <w:p w:rsidR="00B954F0" w:rsidRPr="00261CD7" w:rsidRDefault="00B954F0" w:rsidP="00931B0F">
            <w:pPr>
              <w:spacing w:line="240" w:lineRule="auto"/>
              <w:ind w:right="4"/>
              <w:contextualSpacing/>
              <w:rPr>
                <w:rFonts w:cs="Arial"/>
                <w:b/>
                <w:bCs/>
                <w:szCs w:val="20"/>
              </w:rPr>
            </w:pPr>
            <w:r w:rsidRPr="00261CD7">
              <w:rPr>
                <w:rFonts w:cs="Arial"/>
                <w:b/>
                <w:bCs/>
                <w:szCs w:val="20"/>
              </w:rPr>
              <w:t>Comment</w:t>
            </w:r>
          </w:p>
        </w:tc>
      </w:tr>
      <w:tr w:rsidR="00B954F0" w:rsidRPr="00261CD7" w:rsidTr="00931B0F">
        <w:tc>
          <w:tcPr>
            <w:tcW w:w="857" w:type="pct"/>
          </w:tcPr>
          <w:p w:rsidR="00B954F0" w:rsidRPr="00261CD7" w:rsidRDefault="00B954F0" w:rsidP="00931B0F">
            <w:pPr>
              <w:spacing w:line="240" w:lineRule="auto"/>
              <w:ind w:right="4"/>
              <w:contextualSpacing/>
              <w:rPr>
                <w:rFonts w:cs="Arial"/>
                <w:szCs w:val="20"/>
              </w:rPr>
            </w:pPr>
            <w:r w:rsidRPr="00261CD7">
              <w:rPr>
                <w:rFonts w:cs="Arial"/>
                <w:szCs w:val="20"/>
              </w:rPr>
              <w:t>CONDITION_ERA_ID</w:t>
            </w:r>
          </w:p>
        </w:tc>
        <w:tc>
          <w:tcPr>
            <w:tcW w:w="894" w:type="pct"/>
          </w:tcPr>
          <w:p w:rsidR="00B954F0" w:rsidRPr="00261CD7" w:rsidRDefault="00B954F0" w:rsidP="00931B0F">
            <w:pPr>
              <w:spacing w:line="240" w:lineRule="auto"/>
              <w:ind w:right="4"/>
              <w:contextualSpacing/>
              <w:rPr>
                <w:rFonts w:cs="Arial"/>
                <w:szCs w:val="20"/>
              </w:rPr>
            </w:pPr>
          </w:p>
        </w:tc>
        <w:tc>
          <w:tcPr>
            <w:tcW w:w="2119" w:type="pct"/>
          </w:tcPr>
          <w:p w:rsidR="00B954F0" w:rsidRPr="00261CD7" w:rsidRDefault="00B954F0" w:rsidP="00931B0F">
            <w:pPr>
              <w:spacing w:line="240" w:lineRule="auto"/>
              <w:ind w:right="4"/>
              <w:contextualSpacing/>
              <w:rPr>
                <w:rFonts w:cs="Arial"/>
                <w:szCs w:val="20"/>
              </w:rPr>
            </w:pPr>
            <w:r w:rsidRPr="00261CD7">
              <w:rPr>
                <w:rFonts w:cs="Arial"/>
                <w:szCs w:val="20"/>
              </w:rPr>
              <w:t>System Generated</w:t>
            </w:r>
          </w:p>
        </w:tc>
        <w:tc>
          <w:tcPr>
            <w:tcW w:w="1130" w:type="pct"/>
          </w:tcPr>
          <w:p w:rsidR="00B954F0" w:rsidRPr="00261CD7" w:rsidRDefault="00B954F0" w:rsidP="00931B0F">
            <w:pPr>
              <w:spacing w:line="240" w:lineRule="auto"/>
              <w:ind w:right="4"/>
              <w:contextualSpacing/>
              <w:rPr>
                <w:rFonts w:cs="Arial"/>
                <w:szCs w:val="20"/>
              </w:rPr>
            </w:pPr>
          </w:p>
        </w:tc>
      </w:tr>
      <w:tr w:rsidR="00B954F0" w:rsidRPr="00261CD7" w:rsidTr="00931B0F">
        <w:tc>
          <w:tcPr>
            <w:tcW w:w="857" w:type="pct"/>
          </w:tcPr>
          <w:p w:rsidR="00B954F0" w:rsidRPr="00261CD7" w:rsidRDefault="00B954F0" w:rsidP="00931B0F">
            <w:pPr>
              <w:spacing w:line="240" w:lineRule="auto"/>
              <w:ind w:right="4"/>
              <w:contextualSpacing/>
              <w:rPr>
                <w:rFonts w:cs="Arial"/>
                <w:szCs w:val="20"/>
              </w:rPr>
            </w:pPr>
            <w:r w:rsidRPr="00261CD7">
              <w:rPr>
                <w:rFonts w:cs="Arial"/>
                <w:szCs w:val="20"/>
              </w:rPr>
              <w:lastRenderedPageBreak/>
              <w:t>PERSON_ID</w:t>
            </w:r>
          </w:p>
        </w:tc>
        <w:tc>
          <w:tcPr>
            <w:tcW w:w="894" w:type="pct"/>
          </w:tcPr>
          <w:p w:rsidR="00B954F0" w:rsidRPr="00261CD7" w:rsidRDefault="00B954F0" w:rsidP="00931B0F">
            <w:pPr>
              <w:keepNext/>
              <w:keepLines/>
              <w:spacing w:after="0" w:line="240" w:lineRule="auto"/>
            </w:pPr>
            <w:r w:rsidRPr="00261CD7">
              <w:t>PERSON_ID</w:t>
            </w:r>
          </w:p>
        </w:tc>
        <w:tc>
          <w:tcPr>
            <w:tcW w:w="2119" w:type="pct"/>
          </w:tcPr>
          <w:p w:rsidR="00B954F0" w:rsidRPr="00261CD7" w:rsidRDefault="00B954F0" w:rsidP="00931B0F">
            <w:pPr>
              <w:keepNext/>
              <w:keepLines/>
              <w:spacing w:after="0" w:line="240" w:lineRule="auto"/>
            </w:pPr>
          </w:p>
        </w:tc>
        <w:tc>
          <w:tcPr>
            <w:tcW w:w="1130" w:type="pct"/>
          </w:tcPr>
          <w:p w:rsidR="00B954F0" w:rsidRPr="00261CD7" w:rsidRDefault="00B954F0" w:rsidP="00931B0F">
            <w:pPr>
              <w:spacing w:line="240" w:lineRule="auto"/>
              <w:ind w:right="4"/>
              <w:contextualSpacing/>
              <w:rPr>
                <w:rFonts w:cs="Arial"/>
                <w:szCs w:val="20"/>
              </w:rPr>
            </w:pPr>
          </w:p>
        </w:tc>
      </w:tr>
      <w:tr w:rsidR="00B954F0" w:rsidRPr="00261CD7" w:rsidTr="00931B0F">
        <w:tc>
          <w:tcPr>
            <w:tcW w:w="857" w:type="pct"/>
          </w:tcPr>
          <w:p w:rsidR="00B954F0" w:rsidRPr="00261CD7" w:rsidRDefault="00B954F0" w:rsidP="00931B0F">
            <w:pPr>
              <w:spacing w:line="240" w:lineRule="auto"/>
              <w:ind w:right="4"/>
              <w:contextualSpacing/>
              <w:rPr>
                <w:rFonts w:cs="Arial"/>
                <w:szCs w:val="20"/>
              </w:rPr>
            </w:pPr>
            <w:r w:rsidRPr="00261CD7">
              <w:rPr>
                <w:rFonts w:cs="Arial"/>
                <w:szCs w:val="20"/>
              </w:rPr>
              <w:t>CONDITION_CONCEPT_ID</w:t>
            </w:r>
          </w:p>
        </w:tc>
        <w:tc>
          <w:tcPr>
            <w:tcW w:w="894" w:type="pct"/>
          </w:tcPr>
          <w:p w:rsidR="00B954F0" w:rsidRPr="00261CD7" w:rsidRDefault="00B954F0" w:rsidP="00931B0F">
            <w:pPr>
              <w:keepNext/>
              <w:keepLines/>
              <w:spacing w:after="0" w:line="240" w:lineRule="auto"/>
            </w:pPr>
            <w:r w:rsidRPr="00261CD7">
              <w:t>CONDITION_CONCEPT_ID</w:t>
            </w:r>
          </w:p>
        </w:tc>
        <w:tc>
          <w:tcPr>
            <w:tcW w:w="2119" w:type="pct"/>
          </w:tcPr>
          <w:p w:rsidR="00B954F0" w:rsidRPr="00261CD7" w:rsidRDefault="00B954F0" w:rsidP="00931B0F">
            <w:pPr>
              <w:keepNext/>
              <w:keepLines/>
              <w:spacing w:after="0" w:line="240" w:lineRule="auto"/>
            </w:pPr>
            <w:r w:rsidRPr="00261CD7">
              <w:t>Do not build CONDITION_ERAS where the CONDITION_OCCURRENCE.CONDITION_CONCEPT_ID is 0.</w:t>
            </w:r>
          </w:p>
        </w:tc>
        <w:tc>
          <w:tcPr>
            <w:tcW w:w="1130" w:type="pct"/>
          </w:tcPr>
          <w:p w:rsidR="00B954F0" w:rsidRPr="00261CD7" w:rsidRDefault="00B954F0" w:rsidP="00931B0F">
            <w:pPr>
              <w:keepNext/>
              <w:keepLines/>
              <w:spacing w:after="0" w:line="240" w:lineRule="auto"/>
            </w:pPr>
          </w:p>
        </w:tc>
      </w:tr>
      <w:tr w:rsidR="00B954F0" w:rsidRPr="00261CD7" w:rsidTr="00931B0F">
        <w:tc>
          <w:tcPr>
            <w:tcW w:w="857" w:type="pct"/>
          </w:tcPr>
          <w:p w:rsidR="00B954F0" w:rsidRPr="00261CD7" w:rsidRDefault="00B954F0" w:rsidP="00931B0F">
            <w:pPr>
              <w:spacing w:line="240" w:lineRule="auto"/>
              <w:ind w:right="4"/>
              <w:contextualSpacing/>
              <w:rPr>
                <w:rFonts w:cs="Arial"/>
                <w:szCs w:val="20"/>
              </w:rPr>
            </w:pPr>
            <w:r w:rsidRPr="00261CD7">
              <w:rPr>
                <w:rFonts w:cs="Arial"/>
                <w:szCs w:val="20"/>
              </w:rPr>
              <w:t>CONDITION_ERA_START_DATE</w:t>
            </w:r>
          </w:p>
        </w:tc>
        <w:tc>
          <w:tcPr>
            <w:tcW w:w="894" w:type="pct"/>
          </w:tcPr>
          <w:p w:rsidR="00B954F0" w:rsidRPr="00261CD7" w:rsidRDefault="00B954F0" w:rsidP="00931B0F">
            <w:pPr>
              <w:keepNext/>
              <w:keepLines/>
              <w:spacing w:after="0" w:line="240" w:lineRule="auto"/>
            </w:pPr>
            <w:r w:rsidRPr="00261CD7">
              <w:t>CONDITION_START_DATE</w:t>
            </w:r>
          </w:p>
        </w:tc>
        <w:tc>
          <w:tcPr>
            <w:tcW w:w="2119" w:type="pct"/>
          </w:tcPr>
          <w:p w:rsidR="00B954F0" w:rsidRPr="00261CD7" w:rsidRDefault="00B954F0" w:rsidP="00931B0F">
            <w:pPr>
              <w:keepNext/>
              <w:keepLines/>
              <w:spacing w:after="0" w:line="240" w:lineRule="auto"/>
            </w:pPr>
          </w:p>
        </w:tc>
        <w:tc>
          <w:tcPr>
            <w:tcW w:w="1130" w:type="pct"/>
          </w:tcPr>
          <w:p w:rsidR="00B954F0" w:rsidRPr="00261CD7" w:rsidRDefault="00B954F0" w:rsidP="00931B0F">
            <w:pPr>
              <w:keepNext/>
              <w:keepLines/>
              <w:spacing w:after="0" w:line="240" w:lineRule="auto"/>
            </w:pPr>
            <w:r w:rsidRPr="00261CD7">
              <w:t>The start date for the condition era constructed from the individual instances of condition occurrences. It is the start date of the very first chronologically recorded instance of the condition.</w:t>
            </w:r>
          </w:p>
        </w:tc>
      </w:tr>
      <w:tr w:rsidR="00B954F0" w:rsidRPr="00261CD7" w:rsidTr="00931B0F">
        <w:tc>
          <w:tcPr>
            <w:tcW w:w="857" w:type="pct"/>
          </w:tcPr>
          <w:p w:rsidR="00B954F0" w:rsidRPr="00261CD7" w:rsidRDefault="00B954F0" w:rsidP="00931B0F">
            <w:pPr>
              <w:spacing w:line="240" w:lineRule="auto"/>
              <w:ind w:right="4"/>
              <w:contextualSpacing/>
              <w:rPr>
                <w:rFonts w:cs="Arial"/>
                <w:szCs w:val="20"/>
              </w:rPr>
            </w:pPr>
            <w:r w:rsidRPr="00261CD7">
              <w:rPr>
                <w:rFonts w:cs="Arial"/>
                <w:szCs w:val="20"/>
              </w:rPr>
              <w:t>CONDITION_ERA_END_DATE</w:t>
            </w:r>
          </w:p>
        </w:tc>
        <w:tc>
          <w:tcPr>
            <w:tcW w:w="894" w:type="pct"/>
          </w:tcPr>
          <w:p w:rsidR="00B954F0" w:rsidRPr="00261CD7" w:rsidRDefault="00B954F0" w:rsidP="00931B0F">
            <w:pPr>
              <w:keepNext/>
              <w:keepLines/>
              <w:spacing w:after="0" w:line="240" w:lineRule="auto"/>
            </w:pPr>
            <w:r w:rsidRPr="00261CD7">
              <w:t>CONDITION_END_DATE</w:t>
            </w:r>
          </w:p>
        </w:tc>
        <w:tc>
          <w:tcPr>
            <w:tcW w:w="2119" w:type="pct"/>
          </w:tcPr>
          <w:p w:rsidR="00B954F0" w:rsidRPr="00261CD7" w:rsidRDefault="00B954F0" w:rsidP="00931B0F">
            <w:pPr>
              <w:keepNext/>
              <w:keepLines/>
              <w:spacing w:after="0" w:line="240" w:lineRule="auto"/>
            </w:pPr>
          </w:p>
        </w:tc>
        <w:tc>
          <w:tcPr>
            <w:tcW w:w="1130" w:type="pct"/>
          </w:tcPr>
          <w:p w:rsidR="00B954F0" w:rsidRPr="00261CD7" w:rsidRDefault="00B954F0" w:rsidP="00931B0F">
            <w:pPr>
              <w:keepNext/>
              <w:keepLines/>
              <w:spacing w:after="0" w:line="240" w:lineRule="auto"/>
            </w:pPr>
            <w:r w:rsidRPr="00261CD7">
              <w:t>The end date for the condition era constructed from the individual instances of condition occurrences. It is the end date of the final continuously recorded instance of the condition.</w:t>
            </w:r>
          </w:p>
        </w:tc>
      </w:tr>
      <w:tr w:rsidR="00B954F0" w:rsidRPr="00261CD7" w:rsidTr="00931B0F">
        <w:tc>
          <w:tcPr>
            <w:tcW w:w="857" w:type="pct"/>
          </w:tcPr>
          <w:p w:rsidR="00B954F0" w:rsidRPr="00261CD7" w:rsidRDefault="00B954F0" w:rsidP="00931B0F">
            <w:pPr>
              <w:spacing w:line="240" w:lineRule="auto"/>
              <w:ind w:right="4"/>
              <w:contextualSpacing/>
              <w:rPr>
                <w:rFonts w:cs="Arial"/>
                <w:szCs w:val="20"/>
              </w:rPr>
            </w:pPr>
            <w:r w:rsidRPr="00261CD7">
              <w:rPr>
                <w:rFonts w:cs="Arial"/>
                <w:szCs w:val="20"/>
              </w:rPr>
              <w:t>CONDITION_TYPE_CONCEPT_ID</w:t>
            </w:r>
          </w:p>
        </w:tc>
        <w:tc>
          <w:tcPr>
            <w:tcW w:w="894" w:type="pct"/>
          </w:tcPr>
          <w:p w:rsidR="00B954F0" w:rsidRPr="00261CD7" w:rsidRDefault="00B954F0" w:rsidP="00931B0F">
            <w:pPr>
              <w:keepNext/>
              <w:keepLines/>
              <w:spacing w:after="0" w:line="240" w:lineRule="auto"/>
            </w:pPr>
            <w:r w:rsidRPr="00261CD7">
              <w:t>-</w:t>
            </w:r>
          </w:p>
        </w:tc>
        <w:tc>
          <w:tcPr>
            <w:tcW w:w="2119" w:type="pct"/>
          </w:tcPr>
          <w:p w:rsidR="00B954F0" w:rsidRPr="00261CD7" w:rsidRDefault="00B954F0" w:rsidP="00931B0F">
            <w:pPr>
              <w:keepNext/>
              <w:keepLines/>
              <w:spacing w:after="0" w:line="240" w:lineRule="auto"/>
            </w:pPr>
            <w:r w:rsidRPr="00261CD7">
              <w:t xml:space="preserve">Apply a 30 day persistence window and label as CONCEPT_ID 38000247 (Condition era - 30 days persistence window).  </w:t>
            </w:r>
          </w:p>
        </w:tc>
        <w:tc>
          <w:tcPr>
            <w:tcW w:w="1130" w:type="pct"/>
          </w:tcPr>
          <w:p w:rsidR="00B954F0" w:rsidRPr="00261CD7" w:rsidRDefault="00B954F0" w:rsidP="00931B0F">
            <w:pPr>
              <w:keepNext/>
              <w:keepLines/>
              <w:spacing w:after="0" w:line="240" w:lineRule="auto"/>
            </w:pPr>
            <w:r w:rsidRPr="00261CD7">
              <w:t>Falls under CONCEPT_VOCABULARY_ID = 37 - OMOP Condition Occurrence Type.</w:t>
            </w:r>
          </w:p>
        </w:tc>
      </w:tr>
      <w:tr w:rsidR="00B954F0" w:rsidRPr="00D25348" w:rsidTr="00931B0F">
        <w:tc>
          <w:tcPr>
            <w:tcW w:w="857" w:type="pct"/>
          </w:tcPr>
          <w:p w:rsidR="00B954F0" w:rsidRPr="00261CD7" w:rsidRDefault="00B954F0" w:rsidP="00931B0F">
            <w:pPr>
              <w:spacing w:line="240" w:lineRule="auto"/>
              <w:ind w:right="4"/>
              <w:contextualSpacing/>
              <w:rPr>
                <w:rFonts w:cs="Arial"/>
                <w:szCs w:val="20"/>
              </w:rPr>
            </w:pPr>
            <w:r w:rsidRPr="00261CD7">
              <w:rPr>
                <w:rFonts w:cs="Arial"/>
                <w:szCs w:val="20"/>
              </w:rPr>
              <w:t>CONDITION_OCCURRENCE_COUNT</w:t>
            </w:r>
          </w:p>
        </w:tc>
        <w:tc>
          <w:tcPr>
            <w:tcW w:w="894" w:type="pct"/>
          </w:tcPr>
          <w:p w:rsidR="00B954F0" w:rsidRPr="00261CD7" w:rsidRDefault="00B954F0" w:rsidP="00931B0F">
            <w:pPr>
              <w:keepNext/>
              <w:keepLines/>
              <w:spacing w:after="0" w:line="240" w:lineRule="auto"/>
            </w:pPr>
            <w:r w:rsidRPr="00261CD7">
              <w:t>-</w:t>
            </w:r>
          </w:p>
        </w:tc>
        <w:tc>
          <w:tcPr>
            <w:tcW w:w="2119" w:type="pct"/>
          </w:tcPr>
          <w:p w:rsidR="00B954F0" w:rsidRDefault="00B954F0" w:rsidP="00931B0F">
            <w:pPr>
              <w:keepNext/>
              <w:keepLines/>
              <w:spacing w:after="0" w:line="240" w:lineRule="auto"/>
            </w:pPr>
            <w:r w:rsidRPr="00261CD7">
              <w:t>Sum up the number of CONDITION_OCCURRENCEs for this PERSON_ID and this CONCEPT_ID during the exposure window being built.</w:t>
            </w:r>
          </w:p>
        </w:tc>
        <w:tc>
          <w:tcPr>
            <w:tcW w:w="1130" w:type="pct"/>
          </w:tcPr>
          <w:p w:rsidR="00B954F0" w:rsidRPr="008521DB" w:rsidRDefault="00B954F0" w:rsidP="00931B0F">
            <w:pPr>
              <w:keepNext/>
              <w:keepLines/>
              <w:spacing w:after="0" w:line="240" w:lineRule="auto"/>
            </w:pPr>
          </w:p>
        </w:tc>
      </w:tr>
    </w:tbl>
    <w:p w:rsidR="00B954F0" w:rsidRDefault="00B954F0" w:rsidP="00B954F0">
      <w:pPr>
        <w:widowControl w:val="0"/>
        <w:spacing w:after="0" w:line="240" w:lineRule="auto"/>
        <w:ind w:right="4"/>
        <w:contextualSpacing/>
        <w:rPr>
          <w:sz w:val="24"/>
          <w:lang w:eastAsia="ja-JP"/>
        </w:rPr>
      </w:pPr>
    </w:p>
    <w:p w:rsidR="00B954F0" w:rsidRDefault="00B954F0" w:rsidP="00B954F0">
      <w:pPr>
        <w:pStyle w:val="Heading1"/>
        <w:keepLines w:val="0"/>
        <w:tabs>
          <w:tab w:val="num" w:pos="709"/>
        </w:tabs>
        <w:spacing w:before="220" w:after="60" w:line="360" w:lineRule="exact"/>
        <w:ind w:left="720" w:hanging="720"/>
        <w:rPr>
          <w:lang w:eastAsia="ja-JP"/>
        </w:rPr>
      </w:pPr>
      <w:bookmarkStart w:id="51" w:name="_Appendix"/>
      <w:bookmarkStart w:id="52" w:name="_Appendices"/>
      <w:bookmarkEnd w:id="51"/>
      <w:bookmarkEnd w:id="52"/>
      <w:r>
        <w:rPr>
          <w:rFonts w:hint="eastAsia"/>
          <w:lang w:eastAsia="ja-JP"/>
        </w:rPr>
        <w:t xml:space="preserve"> </w:t>
      </w:r>
      <w:bookmarkStart w:id="53" w:name="_Toc417965640"/>
      <w:r>
        <w:rPr>
          <w:rFonts w:hint="eastAsia"/>
          <w:lang w:eastAsia="ja-JP"/>
        </w:rPr>
        <w:t>Appendices</w:t>
      </w:r>
      <w:bookmarkEnd w:id="53"/>
    </w:p>
    <w:p w:rsidR="00B954F0" w:rsidRPr="00783381" w:rsidRDefault="00B954F0" w:rsidP="003B2358">
      <w:pPr>
        <w:pStyle w:val="Heading2"/>
        <w:rPr>
          <w:lang w:eastAsia="ja-JP"/>
        </w:rPr>
      </w:pPr>
      <w:bookmarkStart w:id="54" w:name="_Code_Mapping"/>
      <w:bookmarkStart w:id="55" w:name="_Toc417965642"/>
      <w:bookmarkEnd w:id="54"/>
      <w:r>
        <w:rPr>
          <w:lang w:eastAsia="ja-JP"/>
        </w:rPr>
        <w:t>Drug mapping</w:t>
      </w:r>
      <w:bookmarkEnd w:id="55"/>
    </w:p>
    <w:p w:rsidR="00DE22A3" w:rsidRDefault="00B954F0" w:rsidP="00B954F0">
      <w:pPr>
        <w:rPr>
          <w:lang w:eastAsia="ja-JP"/>
        </w:rPr>
      </w:pPr>
      <w:r>
        <w:rPr>
          <w:lang w:eastAsia="ja-JP"/>
        </w:rPr>
        <w:t>A drug map was automatically constructed based on the data available in the Drug table. The process is described in this document</w:t>
      </w:r>
      <w:r w:rsidR="001545E4">
        <w:rPr>
          <w:lang w:eastAsia="ja-JP"/>
        </w:rPr>
        <w:t>:</w:t>
      </w:r>
    </w:p>
    <w:bookmarkStart w:id="56" w:name="_MON_1486527117"/>
    <w:bookmarkEnd w:id="56"/>
    <w:p w:rsidR="001545E4" w:rsidRDefault="001545E4" w:rsidP="00B954F0">
      <w:pPr>
        <w:rPr>
          <w:lang w:eastAsia="ja-JP"/>
        </w:rPr>
      </w:pPr>
      <w:r>
        <w:rPr>
          <w:lang w:eastAsia="ja-JP"/>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25pt" o:ole="">
            <v:imagedata r:id="rId29" o:title=""/>
          </v:shape>
          <o:OLEObject Type="Embed" ProgID="Word.Document.12" ShapeID="_x0000_i1025" DrawAspect="Icon" ObjectID="_1526968184" r:id="rId30">
            <o:FieldCodes>\s</o:FieldCodes>
          </o:OLEObject>
        </w:object>
      </w:r>
    </w:p>
    <w:p w:rsidR="001545E4" w:rsidRDefault="001545E4" w:rsidP="00B954F0">
      <w:pPr>
        <w:rPr>
          <w:lang w:eastAsia="ja-JP"/>
        </w:rPr>
      </w:pPr>
      <w:r>
        <w:rPr>
          <w:lang w:eastAsia="ja-JP"/>
        </w:rPr>
        <w:lastRenderedPageBreak/>
        <w:t>The full mapping can be found here:</w:t>
      </w:r>
    </w:p>
    <w:p w:rsidR="001545E4" w:rsidRDefault="001545E4" w:rsidP="00B954F0">
      <w:pPr>
        <w:rPr>
          <w:lang w:eastAsia="ja-JP"/>
        </w:rPr>
      </w:pPr>
      <w:r>
        <w:rPr>
          <w:lang w:eastAsia="ja-JP"/>
        </w:rPr>
        <w:object w:dxaOrig="1551" w:dyaOrig="1004">
          <v:shape id="_x0000_i1026" type="#_x0000_t75" style="width:77.85pt;height:50.25pt" o:ole="">
            <v:imagedata r:id="rId31" o:title=""/>
          </v:shape>
          <o:OLEObject Type="Embed" ProgID="Excel.Sheet.12" ShapeID="_x0000_i1026" DrawAspect="Icon" ObjectID="_1526968185" r:id="rId32"/>
        </w:object>
      </w:r>
    </w:p>
    <w:p w:rsidR="00DB2EA6" w:rsidRDefault="00DB2EA6" w:rsidP="00DB2EA6">
      <w:pPr>
        <w:pStyle w:val="Heading2"/>
        <w:rPr>
          <w:lang w:eastAsia="ja-JP"/>
        </w:rPr>
      </w:pPr>
      <w:r>
        <w:rPr>
          <w:lang w:eastAsia="ja-JP"/>
        </w:rPr>
        <w:t>ICD10 to measurement mapping</w:t>
      </w:r>
    </w:p>
    <w:p w:rsidR="00DB2EA6" w:rsidRDefault="00DB2EA6" w:rsidP="00DB2EA6">
      <w:pPr>
        <w:rPr>
          <w:lang w:eastAsia="ja-JP"/>
        </w:rPr>
      </w:pPr>
      <w:r>
        <w:rPr>
          <w:lang w:eastAsia="ja-JP"/>
        </w:rPr>
        <w:t>Some ICD10 codes map to concepts in the Measurement domain. This mapping table provides the value concept IDs:</w:t>
      </w:r>
    </w:p>
    <w:p w:rsidR="00DB2EA6" w:rsidRPr="00DB2EA6" w:rsidRDefault="006D49C8" w:rsidP="00DB2EA6">
      <w:pPr>
        <w:rPr>
          <w:lang w:eastAsia="ja-JP"/>
        </w:rPr>
      </w:pPr>
      <w:r>
        <w:rPr>
          <w:lang w:eastAsia="ja-JP"/>
        </w:rPr>
        <w:object w:dxaOrig="1551" w:dyaOrig="1004">
          <v:shape id="_x0000_i1027" type="#_x0000_t75" style="width:77.85pt;height:50.25pt" o:ole="">
            <v:imagedata r:id="rId33" o:title=""/>
          </v:shape>
          <o:OLEObject Type="Embed" ProgID="Excel.Sheet.12" ShapeID="_x0000_i1027" DrawAspect="Icon" ObjectID="_1526968186" r:id="rId34"/>
        </w:object>
      </w:r>
    </w:p>
    <w:p w:rsidR="00DE22A3" w:rsidRDefault="00DE22A3" w:rsidP="00DE22A3">
      <w:pPr>
        <w:pStyle w:val="Heading2"/>
        <w:rPr>
          <w:lang w:eastAsia="ja-JP"/>
        </w:rPr>
      </w:pPr>
      <w:bookmarkStart w:id="57" w:name="_Toc417965645"/>
      <w:r>
        <w:rPr>
          <w:lang w:eastAsia="ja-JP"/>
        </w:rPr>
        <w:t>Specialty mapping</w:t>
      </w:r>
      <w:bookmarkEnd w:id="57"/>
    </w:p>
    <w:p w:rsidR="00DE22A3" w:rsidRDefault="00DE22A3" w:rsidP="00DE22A3">
      <w:pPr>
        <w:rPr>
          <w:lang w:eastAsia="ja-JP"/>
        </w:rPr>
      </w:pPr>
      <w:r>
        <w:rPr>
          <w:lang w:eastAsia="ja-JP"/>
        </w:rPr>
        <w:t>Specialties were manually mapped from the values of the ‘Medium classification of department’ fields to OMOP Specialty concepts.</w:t>
      </w:r>
    </w:p>
    <w:p w:rsidR="00DE22A3" w:rsidRDefault="00DE22A3" w:rsidP="00DE22A3">
      <w:pPr>
        <w:rPr>
          <w:lang w:eastAsia="ja-JP"/>
        </w:rPr>
      </w:pPr>
      <w:r>
        <w:rPr>
          <w:lang w:eastAsia="ja-JP"/>
        </w:rPr>
        <w:object w:dxaOrig="1551" w:dyaOrig="1004">
          <v:shape id="_x0000_i1028" type="#_x0000_t75" style="width:77pt;height:50.25pt" o:ole="">
            <v:imagedata r:id="rId35" o:title=""/>
          </v:shape>
          <o:OLEObject Type="Embed" ProgID="Excel.Sheet.12" ShapeID="_x0000_i1028" DrawAspect="Icon" ObjectID="_1526968187" r:id="rId36"/>
        </w:object>
      </w:r>
    </w:p>
    <w:p w:rsidR="00DE22A3" w:rsidRDefault="00DE22A3" w:rsidP="00DE22A3">
      <w:pPr>
        <w:pStyle w:val="Heading2"/>
        <w:rPr>
          <w:lang w:eastAsia="ja-JP"/>
        </w:rPr>
      </w:pPr>
      <w:bookmarkStart w:id="58" w:name="_Toc417965646"/>
      <w:r>
        <w:rPr>
          <w:lang w:eastAsia="ja-JP"/>
        </w:rPr>
        <w:t>Measurement mapping</w:t>
      </w:r>
      <w:bookmarkEnd w:id="58"/>
    </w:p>
    <w:p w:rsidR="00DE22A3" w:rsidRDefault="00DE22A3" w:rsidP="00DE22A3">
      <w:pPr>
        <w:rPr>
          <w:lang w:eastAsia="ja-JP"/>
        </w:rPr>
      </w:pPr>
      <w:r>
        <w:rPr>
          <w:lang w:eastAsia="ja-JP"/>
        </w:rPr>
        <w:t xml:space="preserve">Measurements as found in the ‘Health checkups’ </w:t>
      </w:r>
      <w:proofErr w:type="gramStart"/>
      <w:r>
        <w:rPr>
          <w:lang w:eastAsia="ja-JP"/>
        </w:rPr>
        <w:t>table were</w:t>
      </w:r>
      <w:proofErr w:type="gramEnd"/>
      <w:r>
        <w:rPr>
          <w:lang w:eastAsia="ja-JP"/>
        </w:rPr>
        <w:t xml:space="preserve"> manually mapped to LOINC concepts, and units were mapped to UCUM concepts.</w:t>
      </w:r>
    </w:p>
    <w:bookmarkStart w:id="59" w:name="_MON_1486887382"/>
    <w:bookmarkEnd w:id="59"/>
    <w:p w:rsidR="00DE22A3" w:rsidRPr="00806D7E" w:rsidRDefault="00DE22A3" w:rsidP="00DE22A3">
      <w:pPr>
        <w:rPr>
          <w:lang w:eastAsia="ja-JP"/>
        </w:rPr>
      </w:pPr>
      <w:r>
        <w:rPr>
          <w:lang w:eastAsia="ja-JP"/>
        </w:rPr>
        <w:object w:dxaOrig="1551" w:dyaOrig="1004">
          <v:shape id="_x0000_i1029" type="#_x0000_t75" style="width:77pt;height:50.25pt" o:ole="">
            <v:imagedata r:id="rId37" o:title=""/>
          </v:shape>
          <o:OLEObject Type="Embed" ProgID="Excel.Sheet.12" ShapeID="_x0000_i1029" DrawAspect="Icon" ObjectID="_1526968188" r:id="rId38"/>
        </w:object>
      </w:r>
    </w:p>
    <w:p w:rsidR="00B10972" w:rsidRDefault="00B10972" w:rsidP="00B954F0">
      <w:r>
        <w:rPr>
          <w:sz w:val="36"/>
        </w:rPr>
        <w:br w:type="page"/>
      </w:r>
      <w:r w:rsidR="002376B6">
        <w:lastRenderedPageBreak/>
        <w:t xml:space="preserve"> </w:t>
      </w:r>
    </w:p>
    <w:sectPr w:rsidR="00B109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5B53" w:rsidRDefault="00CC5B53">
      <w:pPr>
        <w:spacing w:after="0" w:line="240" w:lineRule="auto"/>
      </w:pPr>
      <w:r>
        <w:separator/>
      </w:r>
    </w:p>
  </w:endnote>
  <w:endnote w:type="continuationSeparator" w:id="0">
    <w:p w:rsidR="00CC5B53" w:rsidRDefault="00CC5B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50AE" w:rsidRPr="00F5403E" w:rsidRDefault="00B10972" w:rsidP="00F5403E">
    <w:pPr>
      <w:pStyle w:val="FootnoteText"/>
      <w:tabs>
        <w:tab w:val="center" w:pos="4680"/>
      </w:tabs>
      <w:rPr>
        <w:sz w:val="20"/>
      </w:rPr>
    </w:pPr>
    <w:r>
      <w:t>© 2009 Observational Medical Outcomes Partnership</w:t>
    </w:r>
    <w:r>
      <w:tab/>
    </w:r>
    <w:r>
      <w:tab/>
    </w:r>
    <w:r>
      <w:tab/>
    </w:r>
    <w:r>
      <w:tab/>
    </w:r>
    <w:r>
      <w:tab/>
    </w:r>
    <w:r>
      <w:tab/>
    </w:r>
    <w:r>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sidR="00D31D3E">
      <w:rPr>
        <w:rStyle w:val="PageNumber"/>
        <w:noProof/>
      </w:rPr>
      <w:t>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5B53" w:rsidRDefault="00CC5B53">
      <w:pPr>
        <w:spacing w:after="0" w:line="240" w:lineRule="auto"/>
      </w:pPr>
      <w:r>
        <w:separator/>
      </w:r>
    </w:p>
  </w:footnote>
  <w:footnote w:type="continuationSeparator" w:id="0">
    <w:p w:rsidR="00CC5B53" w:rsidRDefault="00CC5B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50AE" w:rsidRDefault="00B10972" w:rsidP="00F5403E">
    <w:pPr>
      <w:pStyle w:val="Header"/>
      <w:pBdr>
        <w:bottom w:val="single" w:sz="4" w:space="12" w:color="auto"/>
      </w:pBdr>
      <w:tabs>
        <w:tab w:val="clear" w:pos="5040"/>
      </w:tabs>
    </w:pPr>
    <w:r>
      <w:t>ETl MAPPING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B361D"/>
    <w:multiLevelType w:val="multilevel"/>
    <w:tmpl w:val="7F6CC4A2"/>
    <w:lvl w:ilvl="0">
      <w:start w:val="1"/>
      <w:numFmt w:val="bullet"/>
      <w:pStyle w:val="Bullet1Numbered"/>
      <w:lvlText w:val=""/>
      <w:lvlJc w:val="left"/>
      <w:pPr>
        <w:tabs>
          <w:tab w:val="num" w:pos="720"/>
        </w:tabs>
        <w:ind w:left="720" w:hanging="360"/>
      </w:pPr>
      <w:rPr>
        <w:rFonts w:ascii="Symbol" w:hAnsi="Symbol" w:hint="default"/>
        <w:b w:val="0"/>
        <w:i w:val="0"/>
        <w:color w:val="808080"/>
        <w:sz w:val="22"/>
      </w:rPr>
    </w:lvl>
    <w:lvl w:ilvl="1">
      <w:start w:val="1"/>
      <w:numFmt w:val="bullet"/>
      <w:lvlRestart w:val="0"/>
      <w:pStyle w:val="TableBullet2"/>
      <w:lvlText w:val="–"/>
      <w:lvlJc w:val="left"/>
      <w:pPr>
        <w:tabs>
          <w:tab w:val="num" w:pos="792"/>
        </w:tabs>
        <w:ind w:left="72" w:firstLine="360"/>
      </w:pPr>
      <w:rPr>
        <w:rFonts w:ascii="Times New Roman" w:cs="Times New Roman" w:hint="default"/>
        <w:color w:val="auto"/>
      </w:rPr>
    </w:lvl>
    <w:lvl w:ilvl="2">
      <w:start w:val="1"/>
      <w:numFmt w:val="bullet"/>
      <w:pStyle w:val="Bullet3"/>
      <w:lvlText w:val="»"/>
      <w:lvlJc w:val="left"/>
      <w:pPr>
        <w:tabs>
          <w:tab w:val="num" w:pos="1584"/>
        </w:tabs>
        <w:ind w:left="1440" w:hanging="216"/>
      </w:pPr>
      <w:rPr>
        <w:rFonts w:ascii="Times New Roman" w:cs="Times New Roman" w:hint="default"/>
        <w:color w:val="auto"/>
      </w:rPr>
    </w:lvl>
    <w:lvl w:ilvl="3">
      <w:start w:val="1"/>
      <w:numFmt w:val="decimal"/>
      <w:pStyle w:val="Bullet1Numbered"/>
      <w:lvlText w:val="%1%4."/>
      <w:lvlJc w:val="left"/>
      <w:pPr>
        <w:tabs>
          <w:tab w:val="num" w:pos="720"/>
        </w:tabs>
        <w:ind w:left="720" w:hanging="360"/>
      </w:pPr>
      <w:rPr>
        <w:rFonts w:ascii="Times New Roman" w:hAnsi="Times New Roman" w:hint="default"/>
        <w:b w:val="0"/>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E2A34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A91060E"/>
    <w:multiLevelType w:val="hybridMultilevel"/>
    <w:tmpl w:val="DF345AA2"/>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3">
    <w:nsid w:val="5B075BCE"/>
    <w:multiLevelType w:val="multilevel"/>
    <w:tmpl w:val="C3506330"/>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00675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615"/>
    <w:rsid w:val="001545E4"/>
    <w:rsid w:val="002376B6"/>
    <w:rsid w:val="002A6320"/>
    <w:rsid w:val="002C3401"/>
    <w:rsid w:val="003B2358"/>
    <w:rsid w:val="004E01A2"/>
    <w:rsid w:val="00557C97"/>
    <w:rsid w:val="00591615"/>
    <w:rsid w:val="005C7E03"/>
    <w:rsid w:val="0060388A"/>
    <w:rsid w:val="006D49C8"/>
    <w:rsid w:val="007924D7"/>
    <w:rsid w:val="0079421B"/>
    <w:rsid w:val="00852F9C"/>
    <w:rsid w:val="00891A66"/>
    <w:rsid w:val="009F11C4"/>
    <w:rsid w:val="00A73C93"/>
    <w:rsid w:val="00A80B6A"/>
    <w:rsid w:val="00AF353F"/>
    <w:rsid w:val="00B10972"/>
    <w:rsid w:val="00B11CA5"/>
    <w:rsid w:val="00B30F3C"/>
    <w:rsid w:val="00B45190"/>
    <w:rsid w:val="00B954F0"/>
    <w:rsid w:val="00C55C78"/>
    <w:rsid w:val="00CC5B53"/>
    <w:rsid w:val="00D0301B"/>
    <w:rsid w:val="00D31D3E"/>
    <w:rsid w:val="00DB2EA6"/>
    <w:rsid w:val="00DD4FBA"/>
    <w:rsid w:val="00DE22A3"/>
    <w:rsid w:val="00F626FE"/>
    <w:rsid w:val="00F73307"/>
    <w:rsid w:val="00F802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54F0"/>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76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76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7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76B6"/>
    <w:rPr>
      <w:rFonts w:ascii="Tahoma" w:hAnsi="Tahoma" w:cs="Tahoma"/>
      <w:sz w:val="16"/>
      <w:szCs w:val="16"/>
    </w:rPr>
  </w:style>
  <w:style w:type="character" w:customStyle="1" w:styleId="Heading3Char">
    <w:name w:val="Heading 3 Char"/>
    <w:basedOn w:val="DefaultParagraphFont"/>
    <w:link w:val="Heading3"/>
    <w:uiPriority w:val="9"/>
    <w:rsid w:val="002376B6"/>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2376B6"/>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2376B6"/>
    <w:pPr>
      <w:spacing w:after="0" w:line="240" w:lineRule="auto"/>
    </w:pPr>
  </w:style>
  <w:style w:type="paragraph" w:styleId="Header">
    <w:name w:val="header"/>
    <w:basedOn w:val="Normal"/>
    <w:link w:val="HeaderChar"/>
    <w:rsid w:val="002376B6"/>
    <w:pPr>
      <w:tabs>
        <w:tab w:val="center" w:pos="5040"/>
      </w:tabs>
      <w:spacing w:before="120" w:after="120" w:line="220" w:lineRule="exact"/>
    </w:pPr>
    <w:rPr>
      <w:rFonts w:ascii="Arial" w:eastAsia="MS Mincho" w:hAnsi="Arial" w:cs="Times New Roman"/>
      <w:caps/>
      <w:sz w:val="18"/>
      <w:szCs w:val="24"/>
      <w:lang w:eastAsia="en-US"/>
    </w:rPr>
  </w:style>
  <w:style w:type="character" w:customStyle="1" w:styleId="HeaderChar">
    <w:name w:val="Header Char"/>
    <w:basedOn w:val="DefaultParagraphFont"/>
    <w:link w:val="Header"/>
    <w:rsid w:val="002376B6"/>
    <w:rPr>
      <w:rFonts w:ascii="Arial" w:eastAsia="MS Mincho" w:hAnsi="Arial" w:cs="Times New Roman"/>
      <w:caps/>
      <w:sz w:val="18"/>
      <w:szCs w:val="24"/>
      <w:lang w:eastAsia="en-US"/>
    </w:rPr>
  </w:style>
  <w:style w:type="character" w:styleId="PageNumber">
    <w:name w:val="page number"/>
    <w:rsid w:val="002376B6"/>
    <w:rPr>
      <w:rFonts w:ascii="Arial" w:hAnsi="Arial"/>
      <w:dstrike w:val="0"/>
      <w:color w:val="auto"/>
      <w:sz w:val="20"/>
      <w:u w:val="none"/>
      <w:bdr w:val="none" w:sz="0" w:space="0" w:color="auto"/>
      <w:shd w:val="clear" w:color="auto" w:fill="auto"/>
      <w:vertAlign w:val="baseline"/>
    </w:rPr>
  </w:style>
  <w:style w:type="paragraph" w:customStyle="1" w:styleId="PictureCoverPage">
    <w:name w:val="Picture_Cover Page"/>
    <w:basedOn w:val="Normal"/>
    <w:rsid w:val="002376B6"/>
    <w:pPr>
      <w:spacing w:before="720" w:after="60" w:line="240" w:lineRule="atLeast"/>
      <w:ind w:left="720"/>
    </w:pPr>
    <w:rPr>
      <w:rFonts w:ascii="Arial" w:eastAsia="MS Mincho" w:hAnsi="Arial" w:cs="Times New Roman"/>
      <w:sz w:val="20"/>
      <w:szCs w:val="24"/>
      <w:lang w:eastAsia="en-US"/>
    </w:rPr>
  </w:style>
  <w:style w:type="paragraph" w:styleId="FootnoteText">
    <w:name w:val="footnote text"/>
    <w:aliases w:val="FT"/>
    <w:basedOn w:val="Normal"/>
    <w:link w:val="FootnoteTextChar"/>
    <w:uiPriority w:val="99"/>
    <w:rsid w:val="002376B6"/>
    <w:pPr>
      <w:spacing w:before="60" w:after="120" w:line="240" w:lineRule="atLeast"/>
    </w:pPr>
    <w:rPr>
      <w:rFonts w:ascii="Arial" w:eastAsia="MS Mincho" w:hAnsi="Arial" w:cs="Times New Roman"/>
      <w:sz w:val="18"/>
      <w:szCs w:val="20"/>
      <w:lang w:eastAsia="en-US"/>
    </w:rPr>
  </w:style>
  <w:style w:type="character" w:customStyle="1" w:styleId="FootnoteTextChar">
    <w:name w:val="Footnote Text Char"/>
    <w:aliases w:val="FT Char"/>
    <w:basedOn w:val="DefaultParagraphFont"/>
    <w:link w:val="FootnoteText"/>
    <w:uiPriority w:val="99"/>
    <w:rsid w:val="002376B6"/>
    <w:rPr>
      <w:rFonts w:ascii="Arial" w:eastAsia="MS Mincho" w:hAnsi="Arial" w:cs="Times New Roman"/>
      <w:sz w:val="18"/>
      <w:szCs w:val="20"/>
      <w:lang w:eastAsia="en-US"/>
    </w:rPr>
  </w:style>
  <w:style w:type="character" w:customStyle="1" w:styleId="Heading1Char">
    <w:name w:val="Heading 1 Char"/>
    <w:basedOn w:val="DefaultParagraphFont"/>
    <w:link w:val="Heading1"/>
    <w:uiPriority w:val="9"/>
    <w:rsid w:val="00B954F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376B6"/>
    <w:pPr>
      <w:outlineLvl w:val="9"/>
    </w:pPr>
    <w:rPr>
      <w:lang w:eastAsia="ja-JP"/>
    </w:rPr>
  </w:style>
  <w:style w:type="paragraph" w:styleId="TOC1">
    <w:name w:val="toc 1"/>
    <w:basedOn w:val="Normal"/>
    <w:next w:val="Normal"/>
    <w:autoRedefine/>
    <w:uiPriority w:val="39"/>
    <w:unhideWhenUsed/>
    <w:rsid w:val="002376B6"/>
    <w:pPr>
      <w:spacing w:after="100"/>
    </w:pPr>
  </w:style>
  <w:style w:type="paragraph" w:styleId="TOC2">
    <w:name w:val="toc 2"/>
    <w:basedOn w:val="Normal"/>
    <w:next w:val="Normal"/>
    <w:autoRedefine/>
    <w:uiPriority w:val="39"/>
    <w:unhideWhenUsed/>
    <w:rsid w:val="002376B6"/>
    <w:pPr>
      <w:spacing w:after="100"/>
      <w:ind w:left="220"/>
    </w:pPr>
  </w:style>
  <w:style w:type="character" w:styleId="Hyperlink">
    <w:name w:val="Hyperlink"/>
    <w:basedOn w:val="DefaultParagraphFont"/>
    <w:uiPriority w:val="99"/>
    <w:unhideWhenUsed/>
    <w:rsid w:val="002376B6"/>
    <w:rPr>
      <w:color w:val="0000FF" w:themeColor="hyperlink"/>
      <w:u w:val="single"/>
    </w:rPr>
  </w:style>
  <w:style w:type="paragraph" w:customStyle="1" w:styleId="Bullet1Numbered">
    <w:name w:val="Bullet 1 Numbered"/>
    <w:basedOn w:val="Normal"/>
    <w:rsid w:val="00B954F0"/>
    <w:pPr>
      <w:numPr>
        <w:ilvl w:val="3"/>
        <w:numId w:val="5"/>
      </w:numPr>
      <w:spacing w:after="60" w:line="240" w:lineRule="atLeast"/>
    </w:pPr>
    <w:rPr>
      <w:rFonts w:ascii="Arial" w:eastAsia="MS Mincho" w:hAnsi="Arial" w:cs="Times New Roman"/>
      <w:sz w:val="20"/>
      <w:szCs w:val="24"/>
      <w:lang w:eastAsia="en-US"/>
    </w:rPr>
  </w:style>
  <w:style w:type="paragraph" w:customStyle="1" w:styleId="Bullet3">
    <w:name w:val="Bullet 3"/>
    <w:basedOn w:val="Normal"/>
    <w:rsid w:val="00B954F0"/>
    <w:pPr>
      <w:numPr>
        <w:ilvl w:val="2"/>
        <w:numId w:val="5"/>
      </w:numPr>
      <w:tabs>
        <w:tab w:val="clear" w:pos="1584"/>
        <w:tab w:val="left" w:pos="1350"/>
      </w:tabs>
      <w:spacing w:after="60" w:line="240" w:lineRule="atLeast"/>
      <w:ind w:left="1350" w:hanging="270"/>
    </w:pPr>
    <w:rPr>
      <w:rFonts w:ascii="Arial" w:eastAsia="MS Mincho" w:hAnsi="Arial" w:cs="Times New Roman"/>
      <w:sz w:val="20"/>
      <w:szCs w:val="24"/>
      <w:lang w:eastAsia="en-US"/>
    </w:rPr>
  </w:style>
  <w:style w:type="paragraph" w:customStyle="1" w:styleId="TableBullet2">
    <w:name w:val="Table Bullet 2"/>
    <w:basedOn w:val="Normal"/>
    <w:rsid w:val="00B954F0"/>
    <w:pPr>
      <w:numPr>
        <w:ilvl w:val="1"/>
        <w:numId w:val="5"/>
      </w:numPr>
      <w:tabs>
        <w:tab w:val="clear" w:pos="792"/>
        <w:tab w:val="num" w:pos="450"/>
      </w:tabs>
      <w:spacing w:before="40" w:after="20" w:line="240" w:lineRule="exact"/>
      <w:ind w:left="450" w:hanging="180"/>
    </w:pPr>
    <w:rPr>
      <w:rFonts w:ascii="Arial" w:eastAsia="MS Mincho" w:hAnsi="Arial" w:cs="Times New Roman"/>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54F0"/>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76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76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7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76B6"/>
    <w:rPr>
      <w:rFonts w:ascii="Tahoma" w:hAnsi="Tahoma" w:cs="Tahoma"/>
      <w:sz w:val="16"/>
      <w:szCs w:val="16"/>
    </w:rPr>
  </w:style>
  <w:style w:type="character" w:customStyle="1" w:styleId="Heading3Char">
    <w:name w:val="Heading 3 Char"/>
    <w:basedOn w:val="DefaultParagraphFont"/>
    <w:link w:val="Heading3"/>
    <w:uiPriority w:val="9"/>
    <w:rsid w:val="002376B6"/>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2376B6"/>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2376B6"/>
    <w:pPr>
      <w:spacing w:after="0" w:line="240" w:lineRule="auto"/>
    </w:pPr>
  </w:style>
  <w:style w:type="paragraph" w:styleId="Header">
    <w:name w:val="header"/>
    <w:basedOn w:val="Normal"/>
    <w:link w:val="HeaderChar"/>
    <w:rsid w:val="002376B6"/>
    <w:pPr>
      <w:tabs>
        <w:tab w:val="center" w:pos="5040"/>
      </w:tabs>
      <w:spacing w:before="120" w:after="120" w:line="220" w:lineRule="exact"/>
    </w:pPr>
    <w:rPr>
      <w:rFonts w:ascii="Arial" w:eastAsia="MS Mincho" w:hAnsi="Arial" w:cs="Times New Roman"/>
      <w:caps/>
      <w:sz w:val="18"/>
      <w:szCs w:val="24"/>
      <w:lang w:eastAsia="en-US"/>
    </w:rPr>
  </w:style>
  <w:style w:type="character" w:customStyle="1" w:styleId="HeaderChar">
    <w:name w:val="Header Char"/>
    <w:basedOn w:val="DefaultParagraphFont"/>
    <w:link w:val="Header"/>
    <w:rsid w:val="002376B6"/>
    <w:rPr>
      <w:rFonts w:ascii="Arial" w:eastAsia="MS Mincho" w:hAnsi="Arial" w:cs="Times New Roman"/>
      <w:caps/>
      <w:sz w:val="18"/>
      <w:szCs w:val="24"/>
      <w:lang w:eastAsia="en-US"/>
    </w:rPr>
  </w:style>
  <w:style w:type="character" w:styleId="PageNumber">
    <w:name w:val="page number"/>
    <w:rsid w:val="002376B6"/>
    <w:rPr>
      <w:rFonts w:ascii="Arial" w:hAnsi="Arial"/>
      <w:dstrike w:val="0"/>
      <w:color w:val="auto"/>
      <w:sz w:val="20"/>
      <w:u w:val="none"/>
      <w:bdr w:val="none" w:sz="0" w:space="0" w:color="auto"/>
      <w:shd w:val="clear" w:color="auto" w:fill="auto"/>
      <w:vertAlign w:val="baseline"/>
    </w:rPr>
  </w:style>
  <w:style w:type="paragraph" w:customStyle="1" w:styleId="PictureCoverPage">
    <w:name w:val="Picture_Cover Page"/>
    <w:basedOn w:val="Normal"/>
    <w:rsid w:val="002376B6"/>
    <w:pPr>
      <w:spacing w:before="720" w:after="60" w:line="240" w:lineRule="atLeast"/>
      <w:ind w:left="720"/>
    </w:pPr>
    <w:rPr>
      <w:rFonts w:ascii="Arial" w:eastAsia="MS Mincho" w:hAnsi="Arial" w:cs="Times New Roman"/>
      <w:sz w:val="20"/>
      <w:szCs w:val="24"/>
      <w:lang w:eastAsia="en-US"/>
    </w:rPr>
  </w:style>
  <w:style w:type="paragraph" w:styleId="FootnoteText">
    <w:name w:val="footnote text"/>
    <w:aliases w:val="FT"/>
    <w:basedOn w:val="Normal"/>
    <w:link w:val="FootnoteTextChar"/>
    <w:uiPriority w:val="99"/>
    <w:rsid w:val="002376B6"/>
    <w:pPr>
      <w:spacing w:before="60" w:after="120" w:line="240" w:lineRule="atLeast"/>
    </w:pPr>
    <w:rPr>
      <w:rFonts w:ascii="Arial" w:eastAsia="MS Mincho" w:hAnsi="Arial" w:cs="Times New Roman"/>
      <w:sz w:val="18"/>
      <w:szCs w:val="20"/>
      <w:lang w:eastAsia="en-US"/>
    </w:rPr>
  </w:style>
  <w:style w:type="character" w:customStyle="1" w:styleId="FootnoteTextChar">
    <w:name w:val="Footnote Text Char"/>
    <w:aliases w:val="FT Char"/>
    <w:basedOn w:val="DefaultParagraphFont"/>
    <w:link w:val="FootnoteText"/>
    <w:uiPriority w:val="99"/>
    <w:rsid w:val="002376B6"/>
    <w:rPr>
      <w:rFonts w:ascii="Arial" w:eastAsia="MS Mincho" w:hAnsi="Arial" w:cs="Times New Roman"/>
      <w:sz w:val="18"/>
      <w:szCs w:val="20"/>
      <w:lang w:eastAsia="en-US"/>
    </w:rPr>
  </w:style>
  <w:style w:type="character" w:customStyle="1" w:styleId="Heading1Char">
    <w:name w:val="Heading 1 Char"/>
    <w:basedOn w:val="DefaultParagraphFont"/>
    <w:link w:val="Heading1"/>
    <w:uiPriority w:val="9"/>
    <w:rsid w:val="00B954F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376B6"/>
    <w:pPr>
      <w:outlineLvl w:val="9"/>
    </w:pPr>
    <w:rPr>
      <w:lang w:eastAsia="ja-JP"/>
    </w:rPr>
  </w:style>
  <w:style w:type="paragraph" w:styleId="TOC1">
    <w:name w:val="toc 1"/>
    <w:basedOn w:val="Normal"/>
    <w:next w:val="Normal"/>
    <w:autoRedefine/>
    <w:uiPriority w:val="39"/>
    <w:unhideWhenUsed/>
    <w:rsid w:val="002376B6"/>
    <w:pPr>
      <w:spacing w:after="100"/>
    </w:pPr>
  </w:style>
  <w:style w:type="paragraph" w:styleId="TOC2">
    <w:name w:val="toc 2"/>
    <w:basedOn w:val="Normal"/>
    <w:next w:val="Normal"/>
    <w:autoRedefine/>
    <w:uiPriority w:val="39"/>
    <w:unhideWhenUsed/>
    <w:rsid w:val="002376B6"/>
    <w:pPr>
      <w:spacing w:after="100"/>
      <w:ind w:left="220"/>
    </w:pPr>
  </w:style>
  <w:style w:type="character" w:styleId="Hyperlink">
    <w:name w:val="Hyperlink"/>
    <w:basedOn w:val="DefaultParagraphFont"/>
    <w:uiPriority w:val="99"/>
    <w:unhideWhenUsed/>
    <w:rsid w:val="002376B6"/>
    <w:rPr>
      <w:color w:val="0000FF" w:themeColor="hyperlink"/>
      <w:u w:val="single"/>
    </w:rPr>
  </w:style>
  <w:style w:type="paragraph" w:customStyle="1" w:styleId="Bullet1Numbered">
    <w:name w:val="Bullet 1 Numbered"/>
    <w:basedOn w:val="Normal"/>
    <w:rsid w:val="00B954F0"/>
    <w:pPr>
      <w:numPr>
        <w:ilvl w:val="3"/>
        <w:numId w:val="5"/>
      </w:numPr>
      <w:spacing w:after="60" w:line="240" w:lineRule="atLeast"/>
    </w:pPr>
    <w:rPr>
      <w:rFonts w:ascii="Arial" w:eastAsia="MS Mincho" w:hAnsi="Arial" w:cs="Times New Roman"/>
      <w:sz w:val="20"/>
      <w:szCs w:val="24"/>
      <w:lang w:eastAsia="en-US"/>
    </w:rPr>
  </w:style>
  <w:style w:type="paragraph" w:customStyle="1" w:styleId="Bullet3">
    <w:name w:val="Bullet 3"/>
    <w:basedOn w:val="Normal"/>
    <w:rsid w:val="00B954F0"/>
    <w:pPr>
      <w:numPr>
        <w:ilvl w:val="2"/>
        <w:numId w:val="5"/>
      </w:numPr>
      <w:tabs>
        <w:tab w:val="clear" w:pos="1584"/>
        <w:tab w:val="left" w:pos="1350"/>
      </w:tabs>
      <w:spacing w:after="60" w:line="240" w:lineRule="atLeast"/>
      <w:ind w:left="1350" w:hanging="270"/>
    </w:pPr>
    <w:rPr>
      <w:rFonts w:ascii="Arial" w:eastAsia="MS Mincho" w:hAnsi="Arial" w:cs="Times New Roman"/>
      <w:sz w:val="20"/>
      <w:szCs w:val="24"/>
      <w:lang w:eastAsia="en-US"/>
    </w:rPr>
  </w:style>
  <w:style w:type="paragraph" w:customStyle="1" w:styleId="TableBullet2">
    <w:name w:val="Table Bullet 2"/>
    <w:basedOn w:val="Normal"/>
    <w:rsid w:val="00B954F0"/>
    <w:pPr>
      <w:numPr>
        <w:ilvl w:val="1"/>
        <w:numId w:val="5"/>
      </w:numPr>
      <w:tabs>
        <w:tab w:val="clear" w:pos="792"/>
        <w:tab w:val="num" w:pos="450"/>
      </w:tabs>
      <w:spacing w:before="40" w:after="20" w:line="240" w:lineRule="exact"/>
      <w:ind w:left="450" w:hanging="180"/>
    </w:pPr>
    <w:rPr>
      <w:rFonts w:ascii="Arial" w:eastAsia="MS Mincho" w:hAnsi="Arial"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package" Target="embeddings/Microsoft_Excel_Worksheet3.xls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emf"/><Relationship Id="rId38" Type="http://schemas.openxmlformats.org/officeDocument/2006/relationships/package" Target="embeddings/Microsoft_Excel_Worksheet5.xlsx"/><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package" Target="embeddings/Microsoft_Excel_Worksheet2.xlsx"/><Relationship Id="rId37" Type="http://schemas.openxmlformats.org/officeDocument/2006/relationships/image" Target="media/image24.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package" Target="embeddings/Microsoft_Excel_Worksheet4.xlsx"/><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package" Target="embeddings/Microsoft_Word_Document1.docx"/><Relationship Id="rId35"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4668</Words>
  <Characters>26610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Johnson &amp; Johnson</Company>
  <LinksUpToDate>false</LinksUpToDate>
  <CharactersWithSpaces>31216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Schuemie, Martijn [JRDNL]</cp:lastModifiedBy>
  <cp:revision>2</cp:revision>
  <dcterms:created xsi:type="dcterms:W3CDTF">2016-06-09T07:03:00Z</dcterms:created>
  <dcterms:modified xsi:type="dcterms:W3CDTF">2016-06-09T07:03:00Z</dcterms:modified>
</cp:coreProperties>
</file>