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FC078" w14:textId="77777777" w:rsidR="003815B7" w:rsidRPr="003815B7" w:rsidRDefault="003815B7" w:rsidP="003815B7">
      <w:pPr>
        <w:jc w:val="center"/>
        <w:rPr>
          <w:rFonts w:ascii="-webkit-standard" w:hAnsi="-webkit-standard" w:cs="Times New Roman"/>
          <w:b/>
          <w:color w:val="000000"/>
        </w:rPr>
      </w:pPr>
      <w:r w:rsidRPr="003815B7">
        <w:rPr>
          <w:rFonts w:ascii="Arial" w:hAnsi="Arial" w:cs="Arial"/>
          <w:b/>
          <w:color w:val="000000"/>
          <w:sz w:val="22"/>
          <w:szCs w:val="22"/>
        </w:rPr>
        <w:t>CSC 482</w:t>
      </w:r>
    </w:p>
    <w:p w14:paraId="23778F4A" w14:textId="77777777" w:rsidR="003815B7" w:rsidRPr="003815B7" w:rsidRDefault="003815B7" w:rsidP="003815B7">
      <w:pPr>
        <w:jc w:val="center"/>
        <w:rPr>
          <w:rFonts w:ascii="-webkit-standard" w:hAnsi="-webkit-standard" w:cs="Times New Roman"/>
          <w:b/>
          <w:color w:val="000000"/>
        </w:rPr>
      </w:pPr>
      <w:r w:rsidRPr="003815B7">
        <w:rPr>
          <w:rFonts w:ascii="Arial" w:hAnsi="Arial" w:cs="Arial"/>
          <w:b/>
          <w:color w:val="000000"/>
          <w:sz w:val="22"/>
          <w:szCs w:val="22"/>
        </w:rPr>
        <w:t>Assignment 1</w:t>
      </w:r>
    </w:p>
    <w:p w14:paraId="3CC0DF9A" w14:textId="77777777" w:rsidR="003815B7" w:rsidRPr="003815B7" w:rsidRDefault="003815B7" w:rsidP="003815B7">
      <w:pPr>
        <w:jc w:val="center"/>
        <w:rPr>
          <w:rFonts w:ascii="-webkit-standard" w:hAnsi="-webkit-standard" w:cs="Times New Roman"/>
          <w:b/>
          <w:color w:val="000000"/>
        </w:rPr>
      </w:pPr>
      <w:r w:rsidRPr="003815B7">
        <w:rPr>
          <w:rFonts w:ascii="Arial" w:hAnsi="Arial" w:cs="Arial"/>
          <w:b/>
          <w:color w:val="000000"/>
          <w:sz w:val="22"/>
          <w:szCs w:val="22"/>
        </w:rPr>
        <w:t>API Selection and Postman</w:t>
      </w:r>
    </w:p>
    <w:p w14:paraId="7E384685" w14:textId="77777777" w:rsidR="00860EF8" w:rsidRDefault="00860EF8" w:rsidP="006B1806">
      <w:pPr>
        <w:jc w:val="center"/>
        <w:rPr>
          <w:rFonts w:ascii="Times New Roman" w:eastAsia="Times New Roman" w:hAnsi="Times New Roman" w:cs="Times New Roman"/>
        </w:rPr>
      </w:pPr>
    </w:p>
    <w:p w14:paraId="08DF89FA" w14:textId="44796DE7" w:rsidR="00667C3D" w:rsidRDefault="006B1806" w:rsidP="006B180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Jimmy Nguyen</w:t>
      </w:r>
    </w:p>
    <w:p w14:paraId="5508A2E5" w14:textId="77777777" w:rsidR="006B1806" w:rsidRDefault="006B1806">
      <w:pPr>
        <w:rPr>
          <w:rFonts w:ascii="Times New Roman" w:eastAsia="Times New Roman" w:hAnsi="Times New Roman" w:cs="Times New Roman"/>
        </w:rPr>
      </w:pPr>
    </w:p>
    <w:p w14:paraId="5FEFFB0F" w14:textId="6CD97508" w:rsidR="003815B7" w:rsidRDefault="003815B7">
      <w:r w:rsidRPr="0063578E">
        <w:rPr>
          <w:b/>
        </w:rPr>
        <w:t>Name</w:t>
      </w:r>
      <w:r>
        <w:t>:</w:t>
      </w:r>
      <w:r w:rsidR="00892BF1">
        <w:t xml:space="preserve"> Coin</w:t>
      </w:r>
      <w:r w:rsidR="004818BB">
        <w:t xml:space="preserve"> </w:t>
      </w:r>
      <w:r w:rsidR="00892BF1">
        <w:t>Desk</w:t>
      </w:r>
    </w:p>
    <w:p w14:paraId="02BCF2BF" w14:textId="6B197A12" w:rsidR="00667C3D" w:rsidRDefault="00667C3D">
      <w:r w:rsidRPr="00745A59">
        <w:rPr>
          <w:b/>
        </w:rPr>
        <w:t>Description</w:t>
      </w:r>
      <w:r>
        <w:t>:</w:t>
      </w:r>
      <w:r>
        <w:t xml:space="preserve"> API that provides Bitcoin Price Index (BPI) on request. They calculate the BPI in USD, EUR, and GBP (BPI in real-time data).</w:t>
      </w:r>
    </w:p>
    <w:p w14:paraId="23086211" w14:textId="2044291E" w:rsidR="00681538" w:rsidRDefault="003815B7">
      <w:r w:rsidRPr="0063578E">
        <w:rPr>
          <w:b/>
        </w:rPr>
        <w:t>URL</w:t>
      </w:r>
      <w:r>
        <w:t>:</w:t>
      </w:r>
      <w:r w:rsidR="0063578E">
        <w:t xml:space="preserve"> </w:t>
      </w:r>
      <w:hyperlink r:id="rId4" w:history="1">
        <w:r w:rsidR="00B31293" w:rsidRPr="00F449E6">
          <w:rPr>
            <w:rStyle w:val="Hyperlink"/>
          </w:rPr>
          <w:t>https://www.coindesk.com/api</w:t>
        </w:r>
      </w:hyperlink>
      <w:r w:rsidR="00B31293">
        <w:t xml:space="preserve"> OR </w:t>
      </w:r>
      <w:hyperlink r:id="rId5" w:history="1">
        <w:r w:rsidR="00681538" w:rsidRPr="00F449E6">
          <w:rPr>
            <w:rStyle w:val="Hyperlink"/>
          </w:rPr>
          <w:t>https://api.coindesk.com/v1/bpi/currentprice.json</w:t>
        </w:r>
      </w:hyperlink>
      <w:r w:rsidR="00681538">
        <w:t xml:space="preserve"> </w:t>
      </w:r>
      <w:r w:rsidR="00D052C2">
        <w:tab/>
      </w:r>
    </w:p>
    <w:p w14:paraId="75F0436B" w14:textId="77777777" w:rsidR="003815B7" w:rsidRDefault="003815B7">
      <w:r w:rsidRPr="0063578E">
        <w:rPr>
          <w:b/>
        </w:rPr>
        <w:t>Access Type</w:t>
      </w:r>
      <w:r>
        <w:t>: Public</w:t>
      </w:r>
    </w:p>
    <w:p w14:paraId="1D574CD2" w14:textId="77777777" w:rsidR="003815B7" w:rsidRDefault="003815B7">
      <w:r w:rsidRPr="0063578E">
        <w:rPr>
          <w:b/>
        </w:rPr>
        <w:t>Format of Data</w:t>
      </w:r>
      <w:r>
        <w:t>: JSON</w:t>
      </w:r>
    </w:p>
    <w:p w14:paraId="63B0D04D" w14:textId="77777777" w:rsidR="00D5789D" w:rsidRDefault="00D5789D"/>
    <w:p w14:paraId="1133FBE8" w14:textId="40B1E75D" w:rsidR="00D5789D" w:rsidRDefault="00D5789D">
      <w:r w:rsidRPr="00F40508">
        <w:rPr>
          <w:b/>
        </w:rPr>
        <w:t>Screenshot of Postman (with API request of endpoints/results)</w:t>
      </w:r>
      <w:r>
        <w:t>:</w:t>
      </w:r>
    </w:p>
    <w:p w14:paraId="1253B645" w14:textId="50A63A31" w:rsidR="00D5789D" w:rsidRDefault="00F40508">
      <w:r w:rsidRPr="00F40508">
        <w:drawing>
          <wp:inline distT="0" distB="0" distL="0" distR="0" wp14:anchorId="14135494" wp14:editId="44C3A4FB">
            <wp:extent cx="5943600" cy="454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14B1" w14:textId="7EDF2FCD" w:rsidR="00F40508" w:rsidRDefault="00F40508">
      <w:r w:rsidRPr="00F40508">
        <w:lastRenderedPageBreak/>
        <w:drawing>
          <wp:inline distT="0" distB="0" distL="0" distR="0" wp14:anchorId="5339C5FB" wp14:editId="6322922B">
            <wp:extent cx="5943600" cy="456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FB58" w14:textId="77777777" w:rsidR="001724A5" w:rsidRDefault="001724A5"/>
    <w:p w14:paraId="392ACBF6" w14:textId="49238D15" w:rsidR="003815B7" w:rsidRDefault="00860EF8" w:rsidP="009F63DC">
      <w:bookmarkStart w:id="0" w:name="_GoBack"/>
      <w:bookmarkEnd w:id="0"/>
      <w:r>
        <w:t>Here’s the second screenshot showing that the data is constantly updated so when you fetch data, it will show a current value.</w:t>
      </w:r>
    </w:p>
    <w:sectPr w:rsidR="003815B7" w:rsidSect="00A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B7"/>
    <w:rsid w:val="00091C63"/>
    <w:rsid w:val="001724A5"/>
    <w:rsid w:val="003815B7"/>
    <w:rsid w:val="004818BB"/>
    <w:rsid w:val="0063578E"/>
    <w:rsid w:val="00667C3D"/>
    <w:rsid w:val="00681538"/>
    <w:rsid w:val="006A0D51"/>
    <w:rsid w:val="006B1806"/>
    <w:rsid w:val="00745A59"/>
    <w:rsid w:val="00860EF8"/>
    <w:rsid w:val="00892BF1"/>
    <w:rsid w:val="00901BB6"/>
    <w:rsid w:val="00973D1A"/>
    <w:rsid w:val="009F63DC"/>
    <w:rsid w:val="00A33170"/>
    <w:rsid w:val="00B15EA6"/>
    <w:rsid w:val="00B31293"/>
    <w:rsid w:val="00C1617E"/>
    <w:rsid w:val="00D052C2"/>
    <w:rsid w:val="00D5789D"/>
    <w:rsid w:val="00E8224F"/>
    <w:rsid w:val="00F40508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25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5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1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indesk.com/api" TargetMode="External"/><Relationship Id="rId5" Type="http://schemas.openxmlformats.org/officeDocument/2006/relationships/hyperlink" Target="https://api.coindesk.com/v1/bpi/currentprice.js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20</cp:revision>
  <dcterms:created xsi:type="dcterms:W3CDTF">2019-02-04T15:15:00Z</dcterms:created>
  <dcterms:modified xsi:type="dcterms:W3CDTF">2019-02-04T18:02:00Z</dcterms:modified>
</cp:coreProperties>
</file>