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9E7E5" w14:textId="77777777" w:rsidR="00EC2EA9" w:rsidRPr="007377CF" w:rsidRDefault="00EC2EA9" w:rsidP="00EC2EA9">
      <w:pPr>
        <w:spacing w:after="0" w:line="276" w:lineRule="auto"/>
        <w:contextualSpacing/>
        <w:jc w:val="right"/>
        <w:rPr>
          <w:rFonts w:ascii="Times New Roman" w:eastAsia="Calibri" w:hAnsi="Times New Roman" w:cs="Times New Roman"/>
          <w:bCs/>
          <w:sz w:val="24"/>
          <w:szCs w:val="24"/>
        </w:rPr>
      </w:pPr>
      <w:bookmarkStart w:id="0" w:name="_GoBack"/>
      <w:bookmarkEnd w:id="0"/>
      <w:r w:rsidRPr="007377CF">
        <w:rPr>
          <w:rFonts w:ascii="Times New Roman" w:eastAsia="Calibri" w:hAnsi="Times New Roman" w:cs="Times New Roman"/>
          <w:bCs/>
          <w:sz w:val="24"/>
          <w:szCs w:val="24"/>
        </w:rPr>
        <w:t>Приложение 3 к Положению о конкурсе на получение гранта на участие в ПНИ 2022/24</w:t>
      </w:r>
    </w:p>
    <w:p w14:paraId="70821A13" w14:textId="77777777" w:rsidR="00EC2EA9" w:rsidRPr="004778F3" w:rsidRDefault="00EC2EA9" w:rsidP="00EC2EA9">
      <w:pPr>
        <w:spacing w:after="0" w:line="276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A2F3B98" w14:textId="77777777" w:rsidR="00EC2EA9" w:rsidRPr="004778F3" w:rsidRDefault="00EC2EA9" w:rsidP="00EC2EA9">
      <w:pPr>
        <w:spacing w:before="120" w:after="12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778F3">
        <w:rPr>
          <w:rFonts w:ascii="Times New Roman" w:eastAsia="Calibri" w:hAnsi="Times New Roman" w:cs="Times New Roman"/>
          <w:b/>
          <w:sz w:val="24"/>
          <w:szCs w:val="24"/>
        </w:rPr>
        <w:t>Форма пояснительной записки</w:t>
      </w:r>
    </w:p>
    <w:tbl>
      <w:tblPr>
        <w:tblW w:w="981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"/>
        <w:gridCol w:w="9242"/>
      </w:tblGrid>
      <w:tr w:rsidR="00EC2EA9" w:rsidRPr="004778F3" w14:paraId="3C52F128" w14:textId="77777777" w:rsidTr="00565383">
        <w:tc>
          <w:tcPr>
            <w:tcW w:w="568" w:type="dxa"/>
            <w:shd w:val="clear" w:color="auto" w:fill="auto"/>
          </w:tcPr>
          <w:p w14:paraId="110E1741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1.</w:t>
            </w:r>
          </w:p>
        </w:tc>
        <w:tc>
          <w:tcPr>
            <w:tcW w:w="9242" w:type="dxa"/>
            <w:shd w:val="clear" w:color="auto" w:fill="auto"/>
          </w:tcPr>
          <w:p w14:paraId="649ED4B4" w14:textId="77777777" w:rsidR="00EC2EA9" w:rsidRPr="004778F3" w:rsidRDefault="00EC2EA9" w:rsidP="00565383">
            <w:pPr>
              <w:spacing w:after="0" w:line="240" w:lineRule="auto"/>
              <w:ind w:firstLine="17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Тема НИОКТР/проекта</w:t>
            </w:r>
          </w:p>
        </w:tc>
      </w:tr>
      <w:tr w:rsidR="00EC2EA9" w:rsidRPr="004778F3" w14:paraId="5AB6EDE9" w14:textId="77777777" w:rsidTr="00565383">
        <w:tc>
          <w:tcPr>
            <w:tcW w:w="568" w:type="dxa"/>
            <w:shd w:val="clear" w:color="auto" w:fill="auto"/>
          </w:tcPr>
          <w:p w14:paraId="54FA575C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2.</w:t>
            </w:r>
          </w:p>
        </w:tc>
        <w:tc>
          <w:tcPr>
            <w:tcW w:w="9242" w:type="dxa"/>
            <w:shd w:val="clear" w:color="auto" w:fill="auto"/>
          </w:tcPr>
          <w:p w14:paraId="22F6375F" w14:textId="77777777" w:rsidR="00EC2EA9" w:rsidRPr="004778F3" w:rsidRDefault="00EC2EA9" w:rsidP="00565383">
            <w:pPr>
              <w:spacing w:after="0" w:line="240" w:lineRule="auto"/>
              <w:ind w:firstLine="17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Должность, ученая степень и ФИО руководителя проекта</w:t>
            </w:r>
          </w:p>
        </w:tc>
      </w:tr>
      <w:tr w:rsidR="00EC2EA9" w:rsidRPr="004778F3" w14:paraId="5DF0E7B9" w14:textId="77777777" w:rsidTr="00565383">
        <w:tc>
          <w:tcPr>
            <w:tcW w:w="568" w:type="dxa"/>
            <w:shd w:val="clear" w:color="auto" w:fill="auto"/>
          </w:tcPr>
          <w:p w14:paraId="36D1D88A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9242" w:type="dxa"/>
            <w:shd w:val="clear" w:color="auto" w:fill="auto"/>
          </w:tcPr>
          <w:p w14:paraId="2B6CF841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Соответствие тематики проекта секциям ПНИ «Приоритет 2030: Технологии будущего» на </w:t>
            </w:r>
            <w:r w:rsidRPr="004778F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2022 – 2024 гг. </w:t>
            </w:r>
            <w:r w:rsidRPr="004778F3">
              <w:rPr>
                <w:rFonts w:ascii="Times New Roman" w:eastAsia="Calibri" w:hAnsi="Times New Roman" w:cs="Times New Roman"/>
                <w:bCs/>
                <w:i/>
                <w:sz w:val="24"/>
                <w:szCs w:val="24"/>
              </w:rPr>
              <w:t>(отметить галочкой или крестиком соответствую клетку таблицы – возможен выбор из нескольких секций, если исследования проводятся на стыке нескольких из указанных направлений).</w:t>
            </w:r>
          </w:p>
          <w:tbl>
            <w:tblPr>
              <w:tblW w:w="0" w:type="auto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513"/>
              <w:gridCol w:w="992"/>
            </w:tblGrid>
            <w:tr w:rsidR="00EC2EA9" w:rsidRPr="004778F3" w14:paraId="29CF7E95" w14:textId="77777777" w:rsidTr="00565383">
              <w:tc>
                <w:tcPr>
                  <w:tcW w:w="7513" w:type="dxa"/>
                  <w:vAlign w:val="center"/>
                </w:tcPr>
                <w:p w14:paraId="0E7CB274" w14:textId="77777777" w:rsidR="00EC2EA9" w:rsidRPr="004778F3" w:rsidRDefault="00EC2EA9" w:rsidP="00565383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4778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Секция 1. «Энергетика больших мощностей нового поколения»</w:t>
                  </w:r>
                </w:p>
              </w:tc>
              <w:tc>
                <w:tcPr>
                  <w:tcW w:w="992" w:type="dxa"/>
                  <w:vAlign w:val="center"/>
                </w:tcPr>
                <w:p w14:paraId="60D6C1A3" w14:textId="77777777" w:rsidR="00EC2EA9" w:rsidRPr="004778F3" w:rsidRDefault="00EC2EA9" w:rsidP="00565383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2EA9" w:rsidRPr="004778F3" w14:paraId="5C7607A7" w14:textId="77777777" w:rsidTr="00565383">
              <w:tc>
                <w:tcPr>
                  <w:tcW w:w="7513" w:type="dxa"/>
                  <w:vAlign w:val="center"/>
                </w:tcPr>
                <w:p w14:paraId="1837D0FB" w14:textId="77777777" w:rsidR="00EC2EA9" w:rsidRPr="004778F3" w:rsidRDefault="00EC2EA9" w:rsidP="00565383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4778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Секция 2. «Распределённая и возобновляемая энергетика»</w:t>
                  </w:r>
                </w:p>
              </w:tc>
              <w:tc>
                <w:tcPr>
                  <w:tcW w:w="992" w:type="dxa"/>
                  <w:vAlign w:val="center"/>
                </w:tcPr>
                <w:p w14:paraId="3058DF29" w14:textId="77777777" w:rsidR="00EC2EA9" w:rsidRPr="004778F3" w:rsidRDefault="00EC2EA9" w:rsidP="00565383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2EA9" w:rsidRPr="004778F3" w14:paraId="1856E44B" w14:textId="77777777" w:rsidTr="00565383">
              <w:tc>
                <w:tcPr>
                  <w:tcW w:w="7513" w:type="dxa"/>
                  <w:vAlign w:val="center"/>
                </w:tcPr>
                <w:p w14:paraId="371070C1" w14:textId="77777777" w:rsidR="00EC2EA9" w:rsidRPr="004778F3" w:rsidRDefault="00EC2EA9" w:rsidP="00565383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4778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Секция 3. «Водородная энергетика»</w:t>
                  </w:r>
                </w:p>
              </w:tc>
              <w:tc>
                <w:tcPr>
                  <w:tcW w:w="992" w:type="dxa"/>
                  <w:vAlign w:val="center"/>
                </w:tcPr>
                <w:p w14:paraId="0CC262D9" w14:textId="77777777" w:rsidR="00EC2EA9" w:rsidRPr="004778F3" w:rsidRDefault="00EC2EA9" w:rsidP="00565383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2EA9" w:rsidRPr="004778F3" w14:paraId="46D53FCF" w14:textId="77777777" w:rsidTr="00565383">
              <w:tc>
                <w:tcPr>
                  <w:tcW w:w="7513" w:type="dxa"/>
                  <w:vAlign w:val="center"/>
                </w:tcPr>
                <w:p w14:paraId="5880D355" w14:textId="77777777" w:rsidR="00EC2EA9" w:rsidRPr="004778F3" w:rsidRDefault="00EC2EA9" w:rsidP="00565383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4778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Секция 4. «Цифровая энергетика»</w:t>
                  </w:r>
                </w:p>
              </w:tc>
              <w:tc>
                <w:tcPr>
                  <w:tcW w:w="992" w:type="dxa"/>
                  <w:vAlign w:val="center"/>
                </w:tcPr>
                <w:p w14:paraId="613845A9" w14:textId="77777777" w:rsidR="00EC2EA9" w:rsidRPr="004778F3" w:rsidRDefault="00EC2EA9" w:rsidP="00565383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2EA9" w:rsidRPr="004778F3" w14:paraId="31ACE72E" w14:textId="77777777" w:rsidTr="00565383">
              <w:tc>
                <w:tcPr>
                  <w:tcW w:w="7513" w:type="dxa"/>
                  <w:vAlign w:val="center"/>
                </w:tcPr>
                <w:p w14:paraId="7DFDB2C0" w14:textId="77777777" w:rsidR="00EC2EA9" w:rsidRPr="004778F3" w:rsidRDefault="00EC2EA9" w:rsidP="00565383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4778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Секция 5. «Климатическая трансформация энергетики»</w:t>
                  </w:r>
                </w:p>
              </w:tc>
              <w:tc>
                <w:tcPr>
                  <w:tcW w:w="992" w:type="dxa"/>
                  <w:vAlign w:val="center"/>
                </w:tcPr>
                <w:p w14:paraId="08BF65B1" w14:textId="77777777" w:rsidR="00EC2EA9" w:rsidRPr="004778F3" w:rsidRDefault="00EC2EA9" w:rsidP="00565383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C2EA9" w:rsidRPr="004778F3" w14:paraId="1DAF3FC2" w14:textId="77777777" w:rsidTr="00565383">
              <w:tc>
                <w:tcPr>
                  <w:tcW w:w="7513" w:type="dxa"/>
                  <w:vAlign w:val="center"/>
                </w:tcPr>
                <w:p w14:paraId="512DAC2C" w14:textId="77777777" w:rsidR="00EC2EA9" w:rsidRPr="004778F3" w:rsidRDefault="00EC2EA9" w:rsidP="00565383">
                  <w:pPr>
                    <w:spacing w:after="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4778F3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Секция 6. «Технологии индустрии 4.0 для наукоемких отраслей»</w:t>
                  </w:r>
                </w:p>
              </w:tc>
              <w:tc>
                <w:tcPr>
                  <w:tcW w:w="992" w:type="dxa"/>
                  <w:vAlign w:val="center"/>
                </w:tcPr>
                <w:p w14:paraId="6032F35E" w14:textId="77777777" w:rsidR="00EC2EA9" w:rsidRPr="004778F3" w:rsidRDefault="00EC2EA9" w:rsidP="00565383">
                  <w:pPr>
                    <w:spacing w:after="200" w:line="276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72DAA73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2EA9" w:rsidRPr="004778F3" w14:paraId="2CF4AB09" w14:textId="77777777" w:rsidTr="00565383">
        <w:tc>
          <w:tcPr>
            <w:tcW w:w="568" w:type="dxa"/>
            <w:shd w:val="clear" w:color="auto" w:fill="auto"/>
          </w:tcPr>
          <w:p w14:paraId="7DF69E43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4.</w:t>
            </w:r>
          </w:p>
        </w:tc>
        <w:tc>
          <w:tcPr>
            <w:tcW w:w="9242" w:type="dxa"/>
            <w:shd w:val="clear" w:color="auto" w:fill="auto"/>
          </w:tcPr>
          <w:p w14:paraId="79226C6B" w14:textId="77777777" w:rsidR="00EC2EA9" w:rsidRPr="004778F3" w:rsidRDefault="00EC2EA9" w:rsidP="00565383">
            <w:pPr>
              <w:spacing w:after="0" w:line="240" w:lineRule="auto"/>
              <w:ind w:firstLine="177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Ключевые слова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 русском и английском языках</w:t>
            </w:r>
          </w:p>
          <w:p w14:paraId="38A63D48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пояснительной записке необходимо указать 5-10 ключевых слов, разделенных запятыми на русском и английском языках. </w:t>
            </w:r>
          </w:p>
          <w:p w14:paraId="5C89C919" w14:textId="77777777" w:rsidR="00EC2EA9" w:rsidRPr="004778F3" w:rsidRDefault="00EC2EA9" w:rsidP="00565383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Ключевые слова должны отражать терминологическую область проекта. Ключевые слова могут содержать информацию о решаемых в проекте задачах, о предмете и объекте исследования, о решаемой проблеме.</w:t>
            </w:r>
          </w:p>
        </w:tc>
      </w:tr>
      <w:tr w:rsidR="00EC2EA9" w:rsidRPr="004778F3" w14:paraId="1221463C" w14:textId="77777777" w:rsidTr="00565383">
        <w:tc>
          <w:tcPr>
            <w:tcW w:w="568" w:type="dxa"/>
            <w:shd w:val="clear" w:color="auto" w:fill="auto"/>
          </w:tcPr>
          <w:p w14:paraId="415241C6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5.</w:t>
            </w:r>
          </w:p>
        </w:tc>
        <w:tc>
          <w:tcPr>
            <w:tcW w:w="9242" w:type="dxa"/>
            <w:shd w:val="clear" w:color="auto" w:fill="auto"/>
          </w:tcPr>
          <w:p w14:paraId="0BB22A0A" w14:textId="77777777" w:rsidR="00EC2EA9" w:rsidRPr="004778F3" w:rsidRDefault="00EC2EA9" w:rsidP="00565383">
            <w:pPr>
              <w:spacing w:after="0" w:line="240" w:lineRule="auto"/>
              <w:ind w:firstLine="17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Актуальность проекта</w:t>
            </w:r>
          </w:p>
          <w:p w14:paraId="4D0384B1" w14:textId="77777777" w:rsidR="00EC2EA9" w:rsidRPr="004778F3" w:rsidRDefault="00EC2EA9" w:rsidP="00565383">
            <w:pPr>
              <w:spacing w:after="0" w:line="240" w:lineRule="auto"/>
              <w:ind w:firstLine="17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14:paraId="1B0669F2" w14:textId="77777777" w:rsidR="00EC2EA9" w:rsidRPr="004778F3" w:rsidRDefault="00EC2EA9" w:rsidP="00565383">
            <w:pPr>
              <w:spacing w:after="0" w:line="240" w:lineRule="auto"/>
              <w:ind w:firstLine="17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Проект может быть поддержан, если он удовлетворяет хотя бы одному из двух требований:</w:t>
            </w:r>
          </w:p>
          <w:p w14:paraId="601B351D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1. У проекта имеется индустриальный партнер, который поддерживает тематику проекта и есть подтверждение в виде письма, протокола совещания, что проект включен в программу инновационного развития компании. Или имеется потенциальный индустриальный партнер, представлено обоснование востребованности получаемых результатов проекта у индустриального партнера, указаны конкретные объекты или виды оборудования, где может быть в перспективе использована разработка.</w:t>
            </w:r>
          </w:p>
          <w:p w14:paraId="0ED18F53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Тематика проекта соответствует направлениям исследований ведущих мировых ученых. Должно быть указано по меньшей мере имя одного ученого, являющегося признанным лидером в своей научной сфере, указан его индекс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Хирша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приведены 2-3 научные статьи (доклады), опубликованных в ведущих научных изданиях и наиболее полно раскрывающих суть проводимых исследований. Должно быть дано обоснование соответствия темы проекта направлениям исследований указанного (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ых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) ученого (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ых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).</w:t>
            </w:r>
          </w:p>
          <w:p w14:paraId="18742B50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Актуальность предлагаемого проекта также должна быть обоснована: </w:t>
            </w:r>
          </w:p>
          <w:p w14:paraId="3BAE4C77" w14:textId="77777777" w:rsidR="00EC2EA9" w:rsidRPr="004778F3" w:rsidRDefault="00EC2EA9" w:rsidP="00EC2EA9">
            <w:pPr>
              <w:numPr>
                <w:ilvl w:val="0"/>
                <w:numId w:val="7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ценностью результатов для реализации одного или нескольких приоритетов Стратегии научно-технологического развития Российской Федерации; </w:t>
            </w:r>
          </w:p>
          <w:p w14:paraId="28B8581C" w14:textId="77777777" w:rsidR="00EC2EA9" w:rsidRPr="004778F3" w:rsidRDefault="00EC2EA9" w:rsidP="00EC2EA9">
            <w:pPr>
              <w:numPr>
                <w:ilvl w:val="0"/>
                <w:numId w:val="7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необходимостью проведения исследований в отсутствии возможностей воспользоваться существующими решениями, методами, технологиями;</w:t>
            </w:r>
          </w:p>
          <w:p w14:paraId="4318ECB5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- необходимостью проведения исследований, обусловленной достижением с использованием разрабатываемого научного задела существенных результатов по 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повышению надежности, экономической эффективности и экологической безопасности технологических комплексов отраслей экономики страны.</w:t>
            </w:r>
          </w:p>
          <w:p w14:paraId="2E3DC0FC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данном разделе рекомендовано ссылаться на современные литературные источники. Ссылки на статьи не старше 5 лет, опубликованные в журналах, входящих в 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Scopus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WoS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, являются дополнительным показателем качества проработки темы предлагаемых исследований.</w:t>
            </w:r>
          </w:p>
        </w:tc>
      </w:tr>
      <w:tr w:rsidR="00EC2EA9" w:rsidRPr="004778F3" w14:paraId="7662120B" w14:textId="77777777" w:rsidTr="00565383">
        <w:tc>
          <w:tcPr>
            <w:tcW w:w="568" w:type="dxa"/>
            <w:shd w:val="clear" w:color="auto" w:fill="auto"/>
          </w:tcPr>
          <w:p w14:paraId="2190389A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lastRenderedPageBreak/>
              <w:t>6.</w:t>
            </w:r>
          </w:p>
        </w:tc>
        <w:tc>
          <w:tcPr>
            <w:tcW w:w="9242" w:type="dxa"/>
            <w:shd w:val="clear" w:color="auto" w:fill="auto"/>
          </w:tcPr>
          <w:p w14:paraId="34D82664" w14:textId="77777777" w:rsidR="00EC2EA9" w:rsidRPr="004778F3" w:rsidRDefault="00EC2EA9" w:rsidP="00565383">
            <w:pPr>
              <w:spacing w:after="0" w:line="240" w:lineRule="auto"/>
              <w:ind w:left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Описание решаемой в рамках проекта проблемы </w:t>
            </w:r>
          </w:p>
          <w:p w14:paraId="634597E1" w14:textId="77777777" w:rsidR="00EC2EA9" w:rsidRPr="004778F3" w:rsidRDefault="00EC2EA9" w:rsidP="00565383">
            <w:pPr>
              <w:spacing w:after="0" w:line="240" w:lineRule="auto"/>
              <w:ind w:left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описании проблемы должен быть отражен обзор современного состояния проблемы, в котором могут быть указаны: </w:t>
            </w:r>
          </w:p>
          <w:p w14:paraId="7FE06C80" w14:textId="77777777" w:rsidR="00EC2EA9" w:rsidRPr="004778F3" w:rsidRDefault="00EC2EA9" w:rsidP="00EC2EA9">
            <w:pPr>
              <w:numPr>
                <w:ilvl w:val="0"/>
                <w:numId w:val="6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описание общего научно-технического, технологического состояния той или иной технической системы, технологии, для которой будет решена проблема; </w:t>
            </w:r>
          </w:p>
          <w:p w14:paraId="5FAF5B91" w14:textId="77777777" w:rsidR="00EC2EA9" w:rsidRPr="004778F3" w:rsidRDefault="00EC2EA9" w:rsidP="00EC2EA9">
            <w:pPr>
              <w:numPr>
                <w:ilvl w:val="0"/>
                <w:numId w:val="6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краткое описание сути научно-технической проблемы;</w:t>
            </w:r>
          </w:p>
          <w:p w14:paraId="6558A742" w14:textId="77777777" w:rsidR="00EC2EA9" w:rsidRPr="004778F3" w:rsidRDefault="00EC2EA9" w:rsidP="00EC2EA9">
            <w:pPr>
              <w:numPr>
                <w:ilvl w:val="0"/>
                <w:numId w:val="6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негативных последствий описываемой проблемы, тормозящих то или иное направление технологического развития;</w:t>
            </w:r>
          </w:p>
          <w:p w14:paraId="15158A29" w14:textId="77777777" w:rsidR="00EC2EA9" w:rsidRPr="004778F3" w:rsidRDefault="00EC2EA9" w:rsidP="00EC2EA9">
            <w:pPr>
              <w:numPr>
                <w:ilvl w:val="0"/>
                <w:numId w:val="6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краткое описание способа решения обозначенной проблемы.</w:t>
            </w:r>
          </w:p>
        </w:tc>
      </w:tr>
      <w:tr w:rsidR="00EC2EA9" w:rsidRPr="004778F3" w14:paraId="20849BA5" w14:textId="77777777" w:rsidTr="00565383">
        <w:tc>
          <w:tcPr>
            <w:tcW w:w="568" w:type="dxa"/>
            <w:shd w:val="clear" w:color="auto" w:fill="auto"/>
          </w:tcPr>
          <w:p w14:paraId="2B5B3751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7.</w:t>
            </w:r>
          </w:p>
        </w:tc>
        <w:tc>
          <w:tcPr>
            <w:tcW w:w="9242" w:type="dxa"/>
            <w:shd w:val="clear" w:color="auto" w:fill="auto"/>
          </w:tcPr>
          <w:p w14:paraId="6565FA10" w14:textId="77777777" w:rsidR="00EC2EA9" w:rsidRPr="004778F3" w:rsidRDefault="00EC2EA9" w:rsidP="00565383">
            <w:pPr>
              <w:spacing w:after="0" w:line="240" w:lineRule="auto"/>
              <w:ind w:firstLine="17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Обоснование необходимости продолжения выполнения проекта (заполняется в случае, если предлагается продолжить выполнение проекта, входившего в ПНИ 2022/24)</w:t>
            </w:r>
          </w:p>
          <w:p w14:paraId="14371746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 привести описание достигнутых в рамках ПНИ 2022/24 научно-технических результатов и обоснование необходимости продолжения исследований и возможности достижения новых результатов или нового качества результатов с учетом масштабов финансирования проекта.</w:t>
            </w:r>
          </w:p>
        </w:tc>
      </w:tr>
      <w:tr w:rsidR="00EC2EA9" w:rsidRPr="004778F3" w14:paraId="4BCEF829" w14:textId="77777777" w:rsidTr="00565383">
        <w:tc>
          <w:tcPr>
            <w:tcW w:w="568" w:type="dxa"/>
            <w:shd w:val="clear" w:color="auto" w:fill="auto"/>
          </w:tcPr>
          <w:p w14:paraId="1A53B9CC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8.</w:t>
            </w:r>
          </w:p>
        </w:tc>
        <w:tc>
          <w:tcPr>
            <w:tcW w:w="9242" w:type="dxa"/>
            <w:shd w:val="clear" w:color="auto" w:fill="auto"/>
          </w:tcPr>
          <w:p w14:paraId="190B8B12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Цель (цели) выполнения НИОКТР/проекта</w:t>
            </w:r>
          </w:p>
          <w:p w14:paraId="6AE301B6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определении цели проекта должны указываться новое оборудование, технологии и программные продукты, которые могут быть созданы на основе создаваемого в рамках проекта научно-технического задела и новых научных результатов, например: </w:t>
            </w:r>
          </w:p>
          <w:p w14:paraId="21C58A98" w14:textId="77777777" w:rsidR="00EC2EA9" w:rsidRPr="004778F3" w:rsidRDefault="00EC2EA9" w:rsidP="00EC2EA9">
            <w:pPr>
              <w:numPr>
                <w:ilvl w:val="0"/>
                <w:numId w:val="9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разработка научно-технического задела в обеспечение создания отечественных газотурбинных установок с начальной температурой газа свыше 1400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о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С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;</w:t>
            </w:r>
          </w:p>
          <w:p w14:paraId="3262BD37" w14:textId="77777777" w:rsidR="00EC2EA9" w:rsidRPr="004778F3" w:rsidRDefault="00EC2EA9" w:rsidP="00EC2EA9">
            <w:pPr>
              <w:numPr>
                <w:ilvl w:val="0"/>
                <w:numId w:val="9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разработка новых способов предотвращения отрывов потока от обтекаемых плавных поверхностей для создания перспективных паровых турбин на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ультрасверхкритические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параметры пара;</w:t>
            </w:r>
          </w:p>
          <w:p w14:paraId="1101B236" w14:textId="77777777" w:rsidR="00EC2EA9" w:rsidRPr="004778F3" w:rsidRDefault="00EC2EA9" w:rsidP="00EC2EA9">
            <w:pPr>
              <w:numPr>
                <w:ilvl w:val="0"/>
                <w:numId w:val="9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базы данных верифицированных результатов численного моделирования физических процессов для создания интеллектуальной системы поддержки принятия конструкторских решений на этапе разработки нового оборудования;</w:t>
            </w:r>
          </w:p>
          <w:p w14:paraId="091E832F" w14:textId="77777777" w:rsidR="00EC2EA9" w:rsidRPr="004778F3" w:rsidRDefault="00EC2EA9" w:rsidP="00EC2EA9">
            <w:pPr>
              <w:numPr>
                <w:ilvl w:val="0"/>
                <w:numId w:val="9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и программная реализация алгоритмов интеллектуальной обработки данных системы мониторинга ТЭС в обеспечение практической реализации технологии цифровых двойников на сложных технологических объектах;</w:t>
            </w:r>
          </w:p>
          <w:p w14:paraId="729B5313" w14:textId="77777777" w:rsidR="00EC2EA9" w:rsidRPr="004778F3" w:rsidRDefault="00EC2EA9" w:rsidP="00EC2EA9">
            <w:pPr>
              <w:numPr>
                <w:ilvl w:val="0"/>
                <w:numId w:val="9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компактных аккумуляторов электрической энергии для работы в составе гибридных энергетических комплексов малой мощности на базе ВИЭ и тепловых двигателей для индивидуального автономного энергоснабжения.</w:t>
            </w:r>
          </w:p>
        </w:tc>
      </w:tr>
      <w:tr w:rsidR="00EC2EA9" w:rsidRPr="004778F3" w14:paraId="224DF5EF" w14:textId="77777777" w:rsidTr="00565383">
        <w:tc>
          <w:tcPr>
            <w:tcW w:w="568" w:type="dxa"/>
            <w:shd w:val="clear" w:color="auto" w:fill="auto"/>
          </w:tcPr>
          <w:p w14:paraId="5E132B43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9.</w:t>
            </w:r>
          </w:p>
        </w:tc>
        <w:tc>
          <w:tcPr>
            <w:tcW w:w="9242" w:type="dxa"/>
            <w:shd w:val="clear" w:color="auto" w:fill="auto"/>
          </w:tcPr>
          <w:p w14:paraId="206F9889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Задачи проекта</w:t>
            </w:r>
          </w:p>
          <w:p w14:paraId="743B8886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Должны быть четко сформулированы научные (научно-технические) задачи, подлежащие решению в ходе выполнения проекта, и достаточно полно описаны подходы для решения ставящихся задач.</w:t>
            </w:r>
          </w:p>
          <w:p w14:paraId="2AF164D5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Задачи должны быть расписаны на 2 года выполнения проекта. При этом уровень детализации задач на первое полугодие проекта должен быть выше, чем на остальной период. На первое полугодие задачи должны быть указаны из расчета не менее 1 задачи на 1 месяц. Число задач на остальной период составляет не менее 2 задач на 1 полугодие. </w:t>
            </w:r>
          </w:p>
          <w:p w14:paraId="09B60571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В формулировке задачи (задач) исследований должна прослеживаться последовательность и направленность в достижении цели.</w:t>
            </w:r>
          </w:p>
          <w:p w14:paraId="26FB6D29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задачам проекта могут относиться (формулировки в ПЗ могут отличаться): </w:t>
            </w:r>
          </w:p>
          <w:p w14:paraId="16977EB6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обзор современной научной литературы по проблематике исследования, выполнение патентного поиска (в обзор литературы обязательно должны быть включены статьи 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Scopus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WoS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, не менее 70% литературы должно быть не старше 5 лет);</w:t>
            </w:r>
          </w:p>
          <w:p w14:paraId="4CE4C42A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моделирование технических систем и физических процессов, протекающих в разрабатываемом оборудовании;</w:t>
            </w:r>
          </w:p>
          <w:p w14:paraId="7F465400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верификация результатов моделирования с использованием как собственных результатов физических испытаний (если возможно), так и результатов других исследователей;</w:t>
            </w:r>
          </w:p>
          <w:p w14:paraId="48116E8C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электрических, тепловых и технологических схем;</w:t>
            </w:r>
          </w:p>
          <w:p w14:paraId="5FCAD616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структурная и параметрическая оптимизация новых схем и оборудования;</w:t>
            </w:r>
          </w:p>
          <w:p w14:paraId="0383F30C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  <w:t>разработка структуры программного продукта или базы данных;</w:t>
            </w:r>
          </w:p>
          <w:p w14:paraId="780FB9CB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  <w:t xml:space="preserve">разработка методов и методик расчетов/моделирования, алгоритмов расчета, программ и методик выполнения экспериментальных исследований, методов обработки данных; </w:t>
            </w:r>
          </w:p>
          <w:p w14:paraId="0E57A7EC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  <w:t>конструирование прототипов оборудования для дальнейших исследований;</w:t>
            </w:r>
          </w:p>
          <w:p w14:paraId="53D1AFEC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новых конструктивных решений для совершенствования оборудования;</w:t>
            </w:r>
          </w:p>
          <w:p w14:paraId="2E56CA80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разработка новых технологических решений для снижения стоимости и (или) качества изготовления деталей оборудования;</w:t>
            </w:r>
          </w:p>
          <w:p w14:paraId="52A35B34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изготовление моделей, макетов, экспериментальных образцов (если возможно в рамках проекта с использованием имеющегося на кафедре технологического оборудования и доступных материалов), выполнение экспериментальных исследований (если возможно в рамках проекта с использованием лабораторной базы кафедры);</w:t>
            </w:r>
          </w:p>
          <w:p w14:paraId="5FEEB766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разработка имитационной модели технической системы с интерфейсом;</w:t>
            </w:r>
          </w:p>
          <w:p w14:paraId="63FEB844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разработка 3</w:t>
            </w: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D</w:t>
            </w: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моделей, чертежей нового оборудования и (или) его ответственных узлов и деталей;</w:t>
            </w:r>
          </w:p>
          <w:p w14:paraId="3DEFFE57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разработка программного продукта или приложения.</w:t>
            </w:r>
          </w:p>
          <w:p w14:paraId="3AFD3030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Одна из выделенных полужирным шрифтом задач обязательно должна быть указана в пояснительной записке. Выбор конкретной задачи определяется направленностью и тематикой проекта.</w:t>
            </w:r>
          </w:p>
          <w:p w14:paraId="1E2E8073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пояснительной записке обязательно должны быть отражены задачи: </w:t>
            </w:r>
          </w:p>
          <w:p w14:paraId="79027B8A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выполнение функционально-стоимостного анализа, проведение ТЭО и определение экономических условий, при которых новое техническое решение обеспечивает достижение в эксплуатации высоких финансовых показателей (формулировка может отличаться, но обязательно должно быть выполнено экономическое обоснование разработки);</w:t>
            </w:r>
          </w:p>
          <w:p w14:paraId="6F4A4D13" w14:textId="77777777" w:rsidR="00EC2EA9" w:rsidRPr="004778F3" w:rsidRDefault="00EC2EA9" w:rsidP="00EC2EA9">
            <w:pPr>
              <w:numPr>
                <w:ilvl w:val="0"/>
                <w:numId w:val="8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разработка (формулировка) технических требований для создания новых типов (видов) продукции, оборудования, технологий и т.п. на основе полученных результатов; </w:t>
            </w:r>
          </w:p>
          <w:p w14:paraId="107BBA21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Задачи должны быть сформулированы таким образом, чтобы был понятен подход и метод ее решения. Должны быть разграничены теоретические и экспериментальные (если планируются и возможны) исследования. Четко должны быть сформулированы и перечислены методы решения задач, которые планируется использовать в проекте. </w:t>
            </w:r>
          </w:p>
          <w:p w14:paraId="75A050F0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Например, методы корреляционно-регрессионного анализа, методы статистической обработки данных, методы многокритериальной оптимизации, методы вариантных расчетов, методы численного моделирования, методы имитационного моделирования, методы программирования, методы экспериментальных исследований, методы функционально-стоимостного анализа, методы прогнозирования и т.д.</w:t>
            </w:r>
          </w:p>
        </w:tc>
      </w:tr>
      <w:tr w:rsidR="00EC2EA9" w:rsidRPr="004778F3" w14:paraId="65AB4FC5" w14:textId="77777777" w:rsidTr="00565383">
        <w:tc>
          <w:tcPr>
            <w:tcW w:w="568" w:type="dxa"/>
            <w:shd w:val="clear" w:color="auto" w:fill="auto"/>
          </w:tcPr>
          <w:p w14:paraId="23E09749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lastRenderedPageBreak/>
              <w:t>10.</w:t>
            </w:r>
          </w:p>
        </w:tc>
        <w:tc>
          <w:tcPr>
            <w:tcW w:w="9242" w:type="dxa"/>
            <w:shd w:val="clear" w:color="auto" w:fill="auto"/>
          </w:tcPr>
          <w:p w14:paraId="7A188D9A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Научная новизна проекта</w:t>
            </w:r>
          </w:p>
          <w:p w14:paraId="1AFD5518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Должно быть представлено обоснование новизны, инновационной составляющей и научно-технического уровня предполагаемых к разработке и последующей реализации научных и научно-технических результатов, технических и технологических решений. </w:t>
            </w:r>
          </w:p>
          <w:p w14:paraId="03B62ED9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Признаками научной новизны, в частности, являются: </w:t>
            </w:r>
          </w:p>
          <w:p w14:paraId="7F2FE5FD" w14:textId="77777777" w:rsidR="00EC2EA9" w:rsidRPr="004778F3" w:rsidRDefault="00EC2EA9" w:rsidP="00EC2EA9">
            <w:pPr>
              <w:numPr>
                <w:ilvl w:val="0"/>
                <w:numId w:val="5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постановка новых научных и научно-технических задач; </w:t>
            </w:r>
          </w:p>
          <w:p w14:paraId="6B970CB9" w14:textId="77777777" w:rsidR="00EC2EA9" w:rsidRPr="004778F3" w:rsidRDefault="00EC2EA9" w:rsidP="00EC2EA9">
            <w:pPr>
              <w:numPr>
                <w:ilvl w:val="0"/>
                <w:numId w:val="5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применение новых методов, инструментов, аппарата исследования; </w:t>
            </w:r>
          </w:p>
          <w:p w14:paraId="1CD0121D" w14:textId="77777777" w:rsidR="00EC2EA9" w:rsidRPr="004778F3" w:rsidRDefault="00EC2EA9" w:rsidP="00EC2EA9">
            <w:pPr>
              <w:numPr>
                <w:ilvl w:val="0"/>
                <w:numId w:val="5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возможность получения результата, способного к правовой охране. </w:t>
            </w:r>
          </w:p>
          <w:p w14:paraId="7553B494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Необходимо отразить недостатки существующих подходов и обосновать, почему необходим новый. При сравнении следует приводить конкретные параметры, которые планируется улучшить в результате выполнения проекта, избегая общих слов: «больше», «меньше», «лучше», «хуже», «инновационный» и т.д. Для сравнения следует выбрать 1-2 самых важных (ключевых) параметра (характеристики), наиболее убедительно иллюстрирующих недостатки существующих технологий или продуктов. </w:t>
            </w:r>
          </w:p>
          <w:p w14:paraId="27438E00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EC2EA9" w:rsidRPr="004778F3" w14:paraId="5E0F115F" w14:textId="77777777" w:rsidTr="00565383">
        <w:tc>
          <w:tcPr>
            <w:tcW w:w="568" w:type="dxa"/>
            <w:shd w:val="clear" w:color="auto" w:fill="auto"/>
          </w:tcPr>
          <w:p w14:paraId="78201420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lastRenderedPageBreak/>
              <w:t>11.</w:t>
            </w:r>
          </w:p>
        </w:tc>
        <w:tc>
          <w:tcPr>
            <w:tcW w:w="9242" w:type="dxa"/>
            <w:shd w:val="clear" w:color="auto" w:fill="auto"/>
          </w:tcPr>
          <w:p w14:paraId="01B10E7C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Ожидаемые результаты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14:paraId="00854C18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Должны быть перечислены (поименованы), представлены конкретные формулировки с указанием точных характеристик (количественных и качественных) планируемых результатов исследований в рамках проекта. </w:t>
            </w:r>
          </w:p>
          <w:p w14:paraId="14C4EC2C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Если объект исследования является частью более масштабной и сложной технической системы, комплекса оборудования, то должны быть указаны количественные (мощность, производительность, емкость, расход) и качественные характеристики (показатели энергетической, экономической и экологической эффективности) объекта, в составе которого возможно использование результатов исследований.</w:t>
            </w:r>
          </w:p>
          <w:p w14:paraId="61A507FA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описании научно-технических результатов, планируемых к получению при выполнении исследований в рамках проекта, должна быть раскрыта сущность проекта, выражающаяся в совокупности его существенных признаков. </w:t>
            </w:r>
          </w:p>
          <w:p w14:paraId="132FF126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Исходя из целей проекта, результатами исследований могут быть: </w:t>
            </w:r>
          </w:p>
          <w:p w14:paraId="3142F701" w14:textId="77777777" w:rsidR="00EC2EA9" w:rsidRPr="004778F3" w:rsidRDefault="00EC2EA9" w:rsidP="00EC2EA9">
            <w:pPr>
              <w:numPr>
                <w:ilvl w:val="0"/>
                <w:numId w:val="4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вновь разработанные технические и (или) технологические принципы, методические подходы в исследуемой области для создания новых видов продукции и способов производства (технологий); </w:t>
            </w:r>
          </w:p>
          <w:p w14:paraId="710A9DAE" w14:textId="77777777" w:rsidR="00EC2EA9" w:rsidRPr="004778F3" w:rsidRDefault="00EC2EA9" w:rsidP="00EC2EA9">
            <w:pPr>
              <w:numPr>
                <w:ilvl w:val="0"/>
                <w:numId w:val="4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расчеты и математические (программные) модели явлений, процессов, технологий и т.п.; </w:t>
            </w:r>
          </w:p>
          <w:p w14:paraId="3F4FFE84" w14:textId="77777777" w:rsidR="00EC2EA9" w:rsidRPr="004778F3" w:rsidRDefault="00EC2EA9" w:rsidP="00EC2EA9">
            <w:pPr>
              <w:numPr>
                <w:ilvl w:val="0"/>
                <w:numId w:val="4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алгоритмы, методы, методики решения различных технических, технологических задач; </w:t>
            </w:r>
          </w:p>
          <w:p w14:paraId="7AE3F3C7" w14:textId="77777777" w:rsidR="00EC2EA9" w:rsidRPr="004778F3" w:rsidRDefault="00EC2EA9" w:rsidP="00EC2EA9">
            <w:pPr>
              <w:numPr>
                <w:ilvl w:val="0"/>
                <w:numId w:val="4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отдельные технические и технологические решения по созданию новых видов продукции и способов производства (технологий), а также прототипы различных технических, программных, технологических решений прикладных научно-технических проблем и задач (если применимо и возможно); </w:t>
            </w:r>
          </w:p>
          <w:p w14:paraId="160C13BB" w14:textId="77777777" w:rsidR="00EC2EA9" w:rsidRPr="004778F3" w:rsidRDefault="00EC2EA9" w:rsidP="00EC2EA9">
            <w:pPr>
              <w:numPr>
                <w:ilvl w:val="0"/>
                <w:numId w:val="4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связанная с объектами исследований вновь создаваемая научно-методическая и нормативно-техническая документация (программы и методики измерений, стандарты, лабораторные регламенты); </w:t>
            </w:r>
          </w:p>
          <w:p w14:paraId="685D98EA" w14:textId="77777777" w:rsidR="00EC2EA9" w:rsidRPr="004778F3" w:rsidRDefault="00EC2EA9" w:rsidP="00EC2EA9">
            <w:pPr>
              <w:numPr>
                <w:ilvl w:val="0"/>
                <w:numId w:val="4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результаты интеллектуальной деятельности, а также предложения и рекомендации по их использованию и правовой охране (в том числе за рубежом) и способам наиболее эффективного управления правами на них; </w:t>
            </w:r>
          </w:p>
          <w:p w14:paraId="69C03ABF" w14:textId="77777777" w:rsidR="00EC2EA9" w:rsidRPr="004778F3" w:rsidRDefault="00EC2EA9" w:rsidP="00EC2EA9">
            <w:pPr>
              <w:numPr>
                <w:ilvl w:val="0"/>
                <w:numId w:val="4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  <w:t xml:space="preserve">сформулированные технические требования в виде проектов технических заданий на проведение ОКР/ОТР по созданию новых типов/видов продукции, технологий. </w:t>
            </w:r>
          </w:p>
          <w:p w14:paraId="0E9AA741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Обязательным результатом выполнения проекта должна являться как минимум 3</w:t>
            </w:r>
            <w:r w:rsidRPr="004778F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  <w:lang w:val="en-US"/>
              </w:rPr>
              <w:t>D</w:t>
            </w:r>
            <w:r w:rsidRPr="004778F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 xml:space="preserve"> модель разрабатываемого оборудования, или имитационная модель технической системы с интерфейсом, или программный продукт.</w:t>
            </w:r>
          </w:p>
        </w:tc>
      </w:tr>
      <w:tr w:rsidR="00EC2EA9" w:rsidRPr="004778F3" w14:paraId="446EC7A3" w14:textId="77777777" w:rsidTr="00565383">
        <w:tc>
          <w:tcPr>
            <w:tcW w:w="568" w:type="dxa"/>
            <w:shd w:val="clear" w:color="auto" w:fill="auto"/>
          </w:tcPr>
          <w:p w14:paraId="031A6286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12.</w:t>
            </w:r>
          </w:p>
        </w:tc>
        <w:tc>
          <w:tcPr>
            <w:tcW w:w="9242" w:type="dxa"/>
            <w:shd w:val="clear" w:color="auto" w:fill="auto"/>
          </w:tcPr>
          <w:p w14:paraId="26426F92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 готовности разработки</w:t>
            </w:r>
          </w:p>
          <w:p w14:paraId="5DBEF30E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Укажите текущий уровень готовности проекта по шкале от 1 до 9:</w:t>
            </w:r>
          </w:p>
          <w:p w14:paraId="017F47B7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1. Есть идея решения.</w:t>
            </w:r>
          </w:p>
          <w:p w14:paraId="0AEEF2FA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2. Обоснована возможность создания решения.</w:t>
            </w:r>
          </w:p>
          <w:p w14:paraId="0BEC1CD8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3. Даны аналитические и экспериментальные подтверждения основных характеристик.</w:t>
            </w:r>
          </w:p>
          <w:p w14:paraId="7C1B3609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4. Компоненты и/или макеты проверены в лабораторных условиях.</w:t>
            </w:r>
          </w:p>
          <w:p w14:paraId="3AF4FC3B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5. Компоненты и/или макеты подсистем верифицированы в условиях, близких к реальным.</w:t>
            </w:r>
          </w:p>
          <w:p w14:paraId="637D3687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6. Модель или прототип системы/подсистемы продемонстрированы в условиях, близких к реальным.</w:t>
            </w:r>
          </w:p>
          <w:p w14:paraId="55A1C3BD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7. Прототип системы прошел демонстрацию в эксплуатационных условиях.</w:t>
            </w:r>
          </w:p>
          <w:p w14:paraId="39DF1CAD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8. Технология проверена на работоспособность в своей конечной форме.</w:t>
            </w:r>
          </w:p>
          <w:p w14:paraId="3F5BEBB8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9. Продемонстрирована работа реальной системы в условиях реальной эксплуатации.</w:t>
            </w:r>
          </w:p>
        </w:tc>
      </w:tr>
      <w:tr w:rsidR="00EC2EA9" w:rsidRPr="004778F3" w14:paraId="5E14BB23" w14:textId="77777777" w:rsidTr="00565383">
        <w:tc>
          <w:tcPr>
            <w:tcW w:w="568" w:type="dxa"/>
            <w:shd w:val="clear" w:color="auto" w:fill="auto"/>
          </w:tcPr>
          <w:p w14:paraId="68ED913A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bookmarkStart w:id="1" w:name="_Hlk100826084"/>
            <w:r w:rsidRPr="004778F3">
              <w:rPr>
                <w:rFonts w:ascii="Times New Roman" w:eastAsia="Calibri" w:hAnsi="Times New Roman" w:cs="Times New Roman"/>
              </w:rPr>
              <w:lastRenderedPageBreak/>
              <w:t>13.</w:t>
            </w:r>
          </w:p>
        </w:tc>
        <w:tc>
          <w:tcPr>
            <w:tcW w:w="9242" w:type="dxa"/>
            <w:shd w:val="clear" w:color="auto" w:fill="auto"/>
          </w:tcPr>
          <w:p w14:paraId="7CE9562D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Научный (научно-технический) задел</w:t>
            </w:r>
          </w:p>
          <w:p w14:paraId="1E9C0312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Необходимо представить сведения о наличии имеющихся результатов, формирующих научный (научно-технический) задел проекта. Должны быть представлены сведения о: </w:t>
            </w:r>
          </w:p>
          <w:p w14:paraId="622E93CB" w14:textId="77777777" w:rsidR="00EC2EA9" w:rsidRPr="004778F3" w:rsidRDefault="00EC2EA9" w:rsidP="00EC2EA9">
            <w:pPr>
              <w:numPr>
                <w:ilvl w:val="0"/>
                <w:numId w:val="3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результатах ранее выполненных работ (НИР, ОКР, ОТР) в предметной области проекта, формирующих научный (научно-технический) задел проекта, в том числе учтенных в государственных информационных системах. Указывается название проекта, срок реализации, заказчик/индустриальный партнер (если был), краткое описание полученных результатов (при отсутствии ранее выполненных работ в предметной области проекта рекомендуется указать другие НИР, ОКР, ОТР, выполненные за последние 5 лет, в которых руководитель проектной группы был научным руководителем или ответственным исполнителем);</w:t>
            </w:r>
          </w:p>
          <w:p w14:paraId="2FE8ACD0" w14:textId="77777777" w:rsidR="00EC2EA9" w:rsidRPr="004778F3" w:rsidRDefault="00EC2EA9" w:rsidP="00EC2EA9">
            <w:pPr>
              <w:numPr>
                <w:ilvl w:val="0"/>
                <w:numId w:val="3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публикациях членов проектной группы по теме исследований (статьи, монографии, научные доклады), формирующих научный (научно-технический) задел проекта, опубликованных за последние 5 лет, в том числе в изданиях, индексируемых в базах данных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Scopus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Science. Приводится ссылка на публикацию, название, состав авторов, название издания, база цитирования (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Scopus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WoS</w:t>
            </w:r>
            <w:proofErr w:type="spellEnd"/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что применимо), индекс цитирования издания (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SJR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IF</w:t>
            </w: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что применимо), год публикации;</w:t>
            </w:r>
          </w:p>
          <w:p w14:paraId="0C3A67C8" w14:textId="77777777" w:rsidR="00EC2EA9" w:rsidRPr="004778F3" w:rsidRDefault="00EC2EA9" w:rsidP="00EC2EA9">
            <w:pPr>
              <w:numPr>
                <w:ilvl w:val="0"/>
                <w:numId w:val="3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результатах интеллектуальной деятельности в предметной области проекта, формирующих научный (научно-технический) задел проекта. Указывается вид результата интеллектуальной деятельности (патент на изобретение, патент на полезную модель, свидетельство о регистрации базы данных, свидетельство о регистрации программы ЭВМ), дата регистрации, название, список авторов;</w:t>
            </w:r>
          </w:p>
          <w:p w14:paraId="37AC0A52" w14:textId="77777777" w:rsidR="00EC2EA9" w:rsidRPr="004778F3" w:rsidRDefault="00EC2EA9" w:rsidP="00EC2EA9">
            <w:pPr>
              <w:numPr>
                <w:ilvl w:val="0"/>
                <w:numId w:val="3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сведения о выполненных по теме проекта диссертациях на соискание ученых степени и выпускных квалификационных работах (бакалавра и магистра). Приводится название диссертации или ВКР, ФИО автора, оценка за защиту работы (для ВКР).</w:t>
            </w:r>
          </w:p>
        </w:tc>
      </w:tr>
      <w:bookmarkEnd w:id="1"/>
      <w:tr w:rsidR="00EC2EA9" w:rsidRPr="004778F3" w14:paraId="01063AFD" w14:textId="77777777" w:rsidTr="00565383">
        <w:tc>
          <w:tcPr>
            <w:tcW w:w="568" w:type="dxa"/>
            <w:shd w:val="clear" w:color="auto" w:fill="auto"/>
          </w:tcPr>
          <w:p w14:paraId="5C5C1544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t>1</w:t>
            </w:r>
            <w:r w:rsidRPr="004778F3">
              <w:rPr>
                <w:rFonts w:ascii="Times New Roman" w:eastAsia="Calibri" w:hAnsi="Times New Roman" w:cs="Times New Roman"/>
                <w:lang w:val="en-US"/>
              </w:rPr>
              <w:t>4</w:t>
            </w:r>
            <w:r w:rsidRPr="004778F3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9242" w:type="dxa"/>
            <w:shd w:val="clear" w:color="auto" w:fill="auto"/>
          </w:tcPr>
          <w:p w14:paraId="53A8AC97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Материально-техническая база, необходимая для выполнения исследований</w:t>
            </w:r>
          </w:p>
          <w:p w14:paraId="08F2035C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Необходимо представить сведения о наличии у проектной группы доступа к материально-технической базе, необходимой для выполнения исследований и развития имеющегося научного (научно-технического) задела до стадии готовности к практическому применению.</w:t>
            </w:r>
          </w:p>
          <w:p w14:paraId="4777A67B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Например, могут быть представлены сведения о: </w:t>
            </w:r>
          </w:p>
          <w:p w14:paraId="543A9027" w14:textId="77777777" w:rsidR="00EC2EA9" w:rsidRPr="004778F3" w:rsidRDefault="00EC2EA9" w:rsidP="00EC2EA9">
            <w:pPr>
              <w:numPr>
                <w:ilvl w:val="0"/>
                <w:numId w:val="2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pacing w:val="-6"/>
                <w:sz w:val="24"/>
                <w:szCs w:val="24"/>
              </w:rPr>
              <w:t xml:space="preserve">наличии подтвержденного доступа и возможности использования объектов научной инфраструктуры, необходимых для реализации проекта; </w:t>
            </w:r>
          </w:p>
          <w:p w14:paraId="65B90F58" w14:textId="77777777" w:rsidR="00EC2EA9" w:rsidRPr="004778F3" w:rsidRDefault="00EC2EA9" w:rsidP="00EC2EA9">
            <w:pPr>
              <w:numPr>
                <w:ilvl w:val="0"/>
                <w:numId w:val="2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наличии подтвержденного доступа и возможности использования производственных мощностей (опытно-экспериментального производства), необходимых для реализации проекта и развития имеющихся научных заделов; </w:t>
            </w:r>
          </w:p>
          <w:p w14:paraId="078E8162" w14:textId="77777777" w:rsidR="00EC2EA9" w:rsidRPr="004778F3" w:rsidRDefault="00EC2EA9" w:rsidP="00EC2EA9">
            <w:pPr>
              <w:numPr>
                <w:ilvl w:val="0"/>
                <w:numId w:val="2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наличии подтвержденного доступа и возможности с обоснованием необходимости использования при выполнении исследований научного оборудования центров коллективного пользования (ЦКП), в том числе включающих уникальные научные установки (УНУ), необходимых для реализации проекта и развития имеющихся научных заделов. </w:t>
            </w:r>
          </w:p>
        </w:tc>
      </w:tr>
      <w:tr w:rsidR="00EC2EA9" w:rsidRPr="004778F3" w14:paraId="7C70F7D4" w14:textId="77777777" w:rsidTr="00565383">
        <w:tc>
          <w:tcPr>
            <w:tcW w:w="568" w:type="dxa"/>
            <w:shd w:val="clear" w:color="auto" w:fill="auto"/>
          </w:tcPr>
          <w:p w14:paraId="671199BB" w14:textId="77777777" w:rsidR="00EC2EA9" w:rsidRPr="004778F3" w:rsidRDefault="00EC2EA9" w:rsidP="005653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4778F3">
              <w:rPr>
                <w:rFonts w:ascii="Times New Roman" w:eastAsia="Calibri" w:hAnsi="Times New Roman" w:cs="Times New Roman"/>
              </w:rPr>
              <w:lastRenderedPageBreak/>
              <w:t>15.</w:t>
            </w:r>
          </w:p>
        </w:tc>
        <w:tc>
          <w:tcPr>
            <w:tcW w:w="9242" w:type="dxa"/>
            <w:shd w:val="clear" w:color="auto" w:fill="auto"/>
          </w:tcPr>
          <w:p w14:paraId="29438004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Рыночный потенциал проекта </w:t>
            </w:r>
            <w:r w:rsidRPr="004778F3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(данный раздел не является обязательным для заполнения, но его наличие в составе пояснительной записки может дать дополнительные баллы при оценке качества заявки).</w:t>
            </w:r>
          </w:p>
          <w:p w14:paraId="1D92D9AB" w14:textId="77777777" w:rsidR="00EC2EA9" w:rsidRPr="004778F3" w:rsidRDefault="00EC2EA9" w:rsidP="00EC2EA9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Продукт</w:t>
            </w:r>
          </w:p>
          <w:p w14:paraId="25B54226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pacing w:val="-4"/>
                <w:sz w:val="24"/>
                <w:szCs w:val="24"/>
              </w:rPr>
              <w:t>Должны быть представлены сведения о наличии перспектив правовой охраны и использования планируемых результатов проекта для создания продукции/услуг/технологий (продуктов), идентифицирована номенклатура новых видов продуктов, которые могут быть созданы с использованием результатов проекта.</w:t>
            </w:r>
          </w:p>
          <w:p w14:paraId="35B77B28" w14:textId="77777777" w:rsidR="00EC2EA9" w:rsidRPr="004778F3" w:rsidRDefault="00EC2EA9" w:rsidP="00EC2EA9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bCs/>
                <w:i/>
                <w:sz w:val="24"/>
                <w:szCs w:val="24"/>
              </w:rPr>
              <w:t>Рыночная ситуация</w:t>
            </w:r>
          </w:p>
          <w:p w14:paraId="5AFC6EB8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Необходимо представить сведения о: </w:t>
            </w:r>
          </w:p>
          <w:p w14:paraId="213063BC" w14:textId="77777777" w:rsidR="00EC2EA9" w:rsidRPr="004778F3" w:rsidRDefault="00EC2EA9" w:rsidP="00EC2EA9">
            <w:pPr>
              <w:numPr>
                <w:ilvl w:val="0"/>
                <w:numId w:val="1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результатах анализа текущего состояния и перспектив развития отраслей, формирующих потенциальный рынок продукции/услуг/технологий, которые могут быть созданы с использованием результатов проекта; </w:t>
            </w:r>
          </w:p>
          <w:p w14:paraId="586EE36F" w14:textId="77777777" w:rsidR="00EC2EA9" w:rsidRPr="004778F3" w:rsidRDefault="00EC2EA9" w:rsidP="00EC2EA9">
            <w:pPr>
              <w:numPr>
                <w:ilvl w:val="0"/>
                <w:numId w:val="1"/>
              </w:numPr>
              <w:spacing w:after="0" w:line="240" w:lineRule="auto"/>
              <w:ind w:left="460" w:hanging="283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результатах анализа рынка продукции/услуг/технологий, которые могут быть созданы с использованием результатов проекта; </w:t>
            </w:r>
          </w:p>
          <w:p w14:paraId="311805BF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Необходимо указать конечных потребителей и потенциальные целевые потребительские сегменты продуктов/услуг/технологий, создаваемых с использованием результатов проекта, обосновать востребованность потенциальных продуктов рынком. </w:t>
            </w:r>
          </w:p>
          <w:p w14:paraId="01A143DC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К потребителям продуктов/ услуг/ технологий, создаваемых с использованием результатов проекта, могут относиться учреждения, предприятия и организации, потенциально способные использовать результаты проекта как в своей повседневной деятельности, так и в создании новых видов продукции, услуг, технологий.</w:t>
            </w:r>
          </w:p>
          <w:p w14:paraId="22B50FBD" w14:textId="77777777" w:rsidR="00EC2EA9" w:rsidRPr="004778F3" w:rsidRDefault="00EC2EA9" w:rsidP="00EC2EA9">
            <w:pPr>
              <w:numPr>
                <w:ilvl w:val="0"/>
                <w:numId w:val="10"/>
              </w:num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  <w:t>Конкурентная среда</w:t>
            </w:r>
          </w:p>
          <w:p w14:paraId="17297DB6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Должен быть выполнен анализ существующих решений; обосновано, что продукт решает проблему потребителя способами, отличными от используемых конкурентами. Должны быть перечислены конкуренты продукта, который может быть создан с использованием результатов разработки.</w:t>
            </w:r>
          </w:p>
          <w:p w14:paraId="2DC86900" w14:textId="77777777" w:rsidR="00EC2EA9" w:rsidRPr="004778F3" w:rsidRDefault="00EC2EA9" w:rsidP="00565383">
            <w:pPr>
              <w:spacing w:after="0" w:line="240" w:lineRule="auto"/>
              <w:ind w:firstLine="177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778F3">
              <w:rPr>
                <w:rFonts w:ascii="Times New Roman" w:eastAsia="Calibri" w:hAnsi="Times New Roman" w:cs="Times New Roman"/>
                <w:sz w:val="24"/>
                <w:szCs w:val="24"/>
              </w:rPr>
              <w:t>Должны быть определены ключевые характеристики продукции/услуг/технологий, которые могут быть созданы с использованием результатов проекта, которые обеспечивают наличие существенных конкурентных преимуществ.</w:t>
            </w:r>
          </w:p>
        </w:tc>
      </w:tr>
    </w:tbl>
    <w:p w14:paraId="14E08BDF" w14:textId="77777777" w:rsidR="00EC2EA9" w:rsidRPr="004778F3" w:rsidRDefault="00EC2EA9" w:rsidP="00EC2EA9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CCB601D" w14:textId="4AA6A770" w:rsidR="007E1DBC" w:rsidRDefault="00CE342C" w:rsidP="00EC2EA9"/>
    <w:sectPr w:rsidR="007E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0E"/>
    <w:multiLevelType w:val="hybridMultilevel"/>
    <w:tmpl w:val="494673FA"/>
    <w:lvl w:ilvl="0" w:tplc="DA22CEE0">
      <w:start w:val="22"/>
      <w:numFmt w:val="bullet"/>
      <w:lvlText w:val="-"/>
      <w:lvlJc w:val="left"/>
      <w:pPr>
        <w:ind w:left="89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10F1277F"/>
    <w:multiLevelType w:val="hybridMultilevel"/>
    <w:tmpl w:val="CE0889B6"/>
    <w:lvl w:ilvl="0" w:tplc="DA22CEE0">
      <w:start w:val="22"/>
      <w:numFmt w:val="bullet"/>
      <w:lvlText w:val="-"/>
      <w:lvlJc w:val="left"/>
      <w:pPr>
        <w:ind w:left="89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" w15:restartNumberingAfterBreak="0">
    <w:nsid w:val="12AB4D89"/>
    <w:multiLevelType w:val="hybridMultilevel"/>
    <w:tmpl w:val="8F286418"/>
    <w:lvl w:ilvl="0" w:tplc="DA22CEE0">
      <w:start w:val="22"/>
      <w:numFmt w:val="bullet"/>
      <w:lvlText w:val="-"/>
      <w:lvlJc w:val="left"/>
      <w:pPr>
        <w:ind w:left="89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3" w15:restartNumberingAfterBreak="0">
    <w:nsid w:val="147C097E"/>
    <w:multiLevelType w:val="hybridMultilevel"/>
    <w:tmpl w:val="C0C83880"/>
    <w:lvl w:ilvl="0" w:tplc="DA22CEE0">
      <w:start w:val="22"/>
      <w:numFmt w:val="bullet"/>
      <w:lvlText w:val="-"/>
      <w:lvlJc w:val="left"/>
      <w:pPr>
        <w:ind w:left="89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4" w15:restartNumberingAfterBreak="0">
    <w:nsid w:val="2F423A00"/>
    <w:multiLevelType w:val="hybridMultilevel"/>
    <w:tmpl w:val="C25E1F06"/>
    <w:lvl w:ilvl="0" w:tplc="DA22CEE0">
      <w:start w:val="22"/>
      <w:numFmt w:val="bullet"/>
      <w:lvlText w:val="-"/>
      <w:lvlJc w:val="left"/>
      <w:pPr>
        <w:ind w:left="89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 w15:restartNumberingAfterBreak="0">
    <w:nsid w:val="3DE8278C"/>
    <w:multiLevelType w:val="hybridMultilevel"/>
    <w:tmpl w:val="D31C80DA"/>
    <w:lvl w:ilvl="0" w:tplc="DA22CEE0">
      <w:start w:val="22"/>
      <w:numFmt w:val="bullet"/>
      <w:lvlText w:val="-"/>
      <w:lvlJc w:val="left"/>
      <w:pPr>
        <w:ind w:left="89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54BD181A"/>
    <w:multiLevelType w:val="hybridMultilevel"/>
    <w:tmpl w:val="848EBBC6"/>
    <w:lvl w:ilvl="0" w:tplc="DA22CEE0">
      <w:start w:val="22"/>
      <w:numFmt w:val="bullet"/>
      <w:lvlText w:val="-"/>
      <w:lvlJc w:val="left"/>
      <w:pPr>
        <w:ind w:left="89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7" w15:restartNumberingAfterBreak="0">
    <w:nsid w:val="6223353D"/>
    <w:multiLevelType w:val="hybridMultilevel"/>
    <w:tmpl w:val="A2DC68B4"/>
    <w:lvl w:ilvl="0" w:tplc="DA22CEE0">
      <w:start w:val="22"/>
      <w:numFmt w:val="bullet"/>
      <w:lvlText w:val="-"/>
      <w:lvlJc w:val="left"/>
      <w:pPr>
        <w:ind w:left="89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63870D7D"/>
    <w:multiLevelType w:val="hybridMultilevel"/>
    <w:tmpl w:val="4EFEF292"/>
    <w:lvl w:ilvl="0" w:tplc="DA22CEE0">
      <w:start w:val="2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14D8A"/>
    <w:multiLevelType w:val="hybridMultilevel"/>
    <w:tmpl w:val="6E2CF504"/>
    <w:lvl w:ilvl="0" w:tplc="C4D6DE7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57" w:hanging="360"/>
      </w:pPr>
    </w:lvl>
    <w:lvl w:ilvl="2" w:tplc="0419001B" w:tentative="1">
      <w:start w:val="1"/>
      <w:numFmt w:val="lowerRoman"/>
      <w:lvlText w:val="%3."/>
      <w:lvlJc w:val="right"/>
      <w:pPr>
        <w:ind w:left="1977" w:hanging="180"/>
      </w:pPr>
    </w:lvl>
    <w:lvl w:ilvl="3" w:tplc="0419000F" w:tentative="1">
      <w:start w:val="1"/>
      <w:numFmt w:val="decimal"/>
      <w:lvlText w:val="%4."/>
      <w:lvlJc w:val="left"/>
      <w:pPr>
        <w:ind w:left="2697" w:hanging="360"/>
      </w:pPr>
    </w:lvl>
    <w:lvl w:ilvl="4" w:tplc="04190019" w:tentative="1">
      <w:start w:val="1"/>
      <w:numFmt w:val="lowerLetter"/>
      <w:lvlText w:val="%5."/>
      <w:lvlJc w:val="left"/>
      <w:pPr>
        <w:ind w:left="3417" w:hanging="360"/>
      </w:pPr>
    </w:lvl>
    <w:lvl w:ilvl="5" w:tplc="0419001B" w:tentative="1">
      <w:start w:val="1"/>
      <w:numFmt w:val="lowerRoman"/>
      <w:lvlText w:val="%6."/>
      <w:lvlJc w:val="right"/>
      <w:pPr>
        <w:ind w:left="4137" w:hanging="180"/>
      </w:pPr>
    </w:lvl>
    <w:lvl w:ilvl="6" w:tplc="0419000F" w:tentative="1">
      <w:start w:val="1"/>
      <w:numFmt w:val="decimal"/>
      <w:lvlText w:val="%7."/>
      <w:lvlJc w:val="left"/>
      <w:pPr>
        <w:ind w:left="4857" w:hanging="360"/>
      </w:pPr>
    </w:lvl>
    <w:lvl w:ilvl="7" w:tplc="04190019" w:tentative="1">
      <w:start w:val="1"/>
      <w:numFmt w:val="lowerLetter"/>
      <w:lvlText w:val="%8."/>
      <w:lvlJc w:val="left"/>
      <w:pPr>
        <w:ind w:left="5577" w:hanging="360"/>
      </w:pPr>
    </w:lvl>
    <w:lvl w:ilvl="8" w:tplc="0419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A9"/>
    <w:rsid w:val="0010139B"/>
    <w:rsid w:val="007B7591"/>
    <w:rsid w:val="00CE342C"/>
    <w:rsid w:val="00EC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9835"/>
  <w15:chartTrackingRefBased/>
  <w15:docId w15:val="{DAC622FA-EC3B-4CFA-9E68-54F4E61B9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4BA3782D421EF40ACCCEBA618AABF16" ma:contentTypeVersion="1" ma:contentTypeDescription="Создание документа." ma:contentTypeScope="" ma:versionID="872e39d4617b8308e32f989411a5c44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D5201F-A366-4A42-AD32-F324EDC1001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37B68EB-6D53-4976-A909-C7FE236AC1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0CB8DE-E61D-4ADA-8593-74C6A7BB24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2627</Words>
  <Characters>14977</Characters>
  <Application>Microsoft Office Word</Application>
  <DocSecurity>0</DocSecurity>
  <Lines>124</Lines>
  <Paragraphs>35</Paragraphs>
  <ScaleCrop>false</ScaleCrop>
  <Company/>
  <LinksUpToDate>false</LinksUpToDate>
  <CharactersWithSpaces>17569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Кролин Александр Александрович</dc:creator>
  <cp:keywords/>
  <dc:description/>
  <cp:lastModifiedBy>Пользователь</cp:lastModifiedBy>
  <cp:revision>2</cp:revision>
  <dcterms:created xsi:type="dcterms:W3CDTF">2022-09-19T05:45:00Z</dcterms:created>
  <dcterms:modified xsi:type="dcterms:W3CDTF">2022-09-19T05:45:00Z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0x01010034BA3782D421EF40ACCCEBA618AABF16</vt:lpwstr>
  </property>
</Properties>
</file>