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highlight w:val="none"/>
        </w:rPr>
      </w:pPr>
      <w:r>
        <w:rPr>
          <w:b/>
        </w:rPr>
        <w:t xml:space="preserve">15.</w:t>
      </w:r>
      <w:r>
        <w:t xml:space="preserve"> </w:t>
      </w:r>
      <w:r>
        <w:rPr>
          <w:b/>
        </w:rPr>
        <w:t xml:space="preserve">Рыночный потенциал проекта</w:t>
      </w:r>
      <w:r>
        <w:rPr>
          <w:b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w:tab/>
      </w:r>
      <w:r>
        <w:rPr>
          <w:b/>
          <w:highlight w:val="none"/>
        </w:rPr>
        <w:t xml:space="preserve">Пункт 1,2 и 3 </w:t>
      </w:r>
      <w:r>
        <w:rPr>
          <w:b/>
        </w:rPr>
      </w:r>
    </w:p>
    <w:p>
      <w:pPr>
        <w:rPr>
          <w:b w:val="0"/>
          <w:highlight w:val="none"/>
        </w:rPr>
      </w:pPr>
      <w:r>
        <w:rPr>
          <w:b/>
          <w:highlight w:val="none"/>
        </w:rPr>
        <w:tab/>
      </w:r>
      <w:r>
        <w:rPr>
          <w:b w:val="0"/>
          <w:highlight w:val="none"/>
        </w:rPr>
        <w:t xml:space="preserve">Данную технологию активно развивают крупные западные </w:t>
        <w:tab/>
        <w:t xml:space="preserve">компании(Амазон,</w:t>
      </w:r>
      <w:r>
        <w:rPr>
          <w:b w:val="0"/>
          <w:highlight w:val="none"/>
          <w:lang w:val="en-US"/>
        </w:rPr>
        <w:t xml:space="preserve">Google</w:t>
      </w:r>
      <w:r>
        <w:rPr>
          <w:b w:val="0"/>
          <w:highlight w:val="none"/>
          <w:lang w:val="ru-RU"/>
        </w:rPr>
        <w:t xml:space="preserve">). Например компания </w:t>
      </w:r>
      <w:r>
        <w:rPr>
          <w:b w:val="0"/>
          <w:highlight w:val="none"/>
          <w:lang w:val="en-US"/>
        </w:rPr>
        <w:t xml:space="preserve">Google</w:t>
      </w:r>
      <w:r>
        <w:rPr>
          <w:b w:val="0"/>
          <w:highlight w:val="none"/>
          <w:lang w:val="ru-RU"/>
        </w:rPr>
        <w:t xml:space="preserve"> уже ввела некоторое </w:t>
        <w:tab/>
        <w:t xml:space="preserve">количество данных дронов в эксплуатацию. К сожалению нет данных о их </w:t>
        <w:tab/>
        <w:t xml:space="preserve">рентабильности. </w:t>
      </w:r>
      <w:r>
        <w:rPr>
          <w:b w:val="0"/>
        </w:rPr>
      </w:r>
    </w:p>
    <w:p>
      <w:pPr>
        <w:ind w:firstLine="708"/>
        <w:rPr>
          <w:b w:val="0"/>
          <w:highlight w:val="none"/>
          <w:lang w:val="ru-RU"/>
        </w:rPr>
      </w:pPr>
      <w:r>
        <w:rPr>
          <w:b w:val="0"/>
          <w:highlight w:val="none"/>
          <w:lang w:val="ru-RU"/>
        </w:rPr>
        <w:t xml:space="preserve">В результате нашей работы мы планируем получить готовый продукт,</w:t>
        <w:tab/>
        <w:t xml:space="preserve"> </w:t>
        <w:tab/>
        <w:t xml:space="preserve">способный конкурировать с текущими решениями. Планируется, что дрон </w:t>
        <w:tab/>
        <w:t xml:space="preserve">будет </w:t>
        <w:tab/>
        <w:t xml:space="preserve">иметь две вариации. Первая это для доставки, с подвесным грузовым </w:t>
        <w:tab/>
        <w:t xml:space="preserve">модулем и док-станцией позволяющей автоматическую загрузку груза и </w:t>
        <w:tab/>
        <w:t xml:space="preserve">вторая </w:t>
        <w:tab/>
        <w:t xml:space="preserve">вариация со сменным модулем и док-станцией без модификаций </w:t>
        <w:tab/>
        <w:t xml:space="preserve">специфичных </w:t>
        <w:tab/>
        <w:t xml:space="preserve">для доставки  грузов, вместо этого модуля будет либо </w:t>
        <w:tab/>
        <w:t xml:space="preserve">стандартный модуль </w:t>
        <w:tab/>
        <w:t xml:space="preserve">который покупатель выберет для себя из готовых </w:t>
        <w:tab/>
        <w:t xml:space="preserve">вариантов, либо </w:t>
        <w:tab/>
        <w:t xml:space="preserve">изготавливает сам, по открытой документации. </w:t>
      </w:r>
      <w:r>
        <w:rPr>
          <w:b/>
          <w:highlight w:val="none"/>
        </w:rPr>
      </w:r>
      <w:r/>
      <w:r>
        <w:rPr>
          <w:b w:val="0"/>
          <w:highlight w:val="none"/>
          <w:lang w:val="ru-RU"/>
        </w:rPr>
      </w:r>
      <w:r>
        <w:rPr>
          <w:b w:val="0"/>
          <w:highlight w:val="none"/>
          <w:lang w:val="ru-RU"/>
        </w:rPr>
      </w:r>
      <w:r>
        <w:rPr>
          <w:b w:val="0"/>
          <w:highlight w:val="none"/>
          <w:lang w:val="ru-RU"/>
        </w:rPr>
      </w:r>
    </w:p>
    <w:p>
      <w:pPr>
        <w:ind w:firstLine="708"/>
        <w:rPr>
          <w:b w:val="0"/>
          <w:highlight w:val="none"/>
          <w:lang w:val="ru-RU"/>
        </w:rPr>
      </w:pPr>
      <w:r>
        <w:rPr>
          <w:b w:val="0"/>
          <w:highlight w:val="none"/>
          <w:lang w:val="ru-RU"/>
        </w:rPr>
      </w:r>
      <w:r>
        <w:rPr>
          <w:b w:val="0"/>
          <w:highlight w:val="none"/>
          <w:lang w:val="ru-RU"/>
        </w:rPr>
      </w:r>
    </w:p>
    <w:p>
      <w:pPr>
        <w:ind w:firstLine="0"/>
        <w:rPr>
          <w:b/>
          <w:highlight w:val="none"/>
          <w:lang w:val="ru-RU"/>
        </w:rPr>
      </w:pPr>
      <w:r>
        <w:rPr>
          <w:b/>
          <w:highlight w:val="none"/>
          <w:lang w:val="ru-RU"/>
        </w:rPr>
        <w:t xml:space="preserve">14. Материально-техническая база, необходимая для выполнения исследований.</w:t>
      </w:r>
      <w:r>
        <w:rPr>
          <w:b/>
          <w:highlight w:val="none"/>
          <w:lang w:val="ru-RU"/>
        </w:rPr>
      </w:r>
    </w:p>
    <w:p>
      <w:pPr>
        <w:ind w:firstLine="0"/>
        <w:rPr>
          <w:b w:val="0"/>
          <w:highlight w:val="none"/>
        </w:rPr>
      </w:pPr>
      <w:r>
        <w:rPr>
          <w:b/>
          <w:highlight w:val="none"/>
          <w:lang w:val="ru-RU"/>
        </w:rPr>
        <w:tab/>
      </w:r>
      <w:r>
        <w:rPr>
          <w:b w:val="0"/>
          <w:highlight w:val="none"/>
          <w:lang w:val="ru-RU"/>
        </w:rPr>
        <w:t xml:space="preserve">Мы голые бомжи.</w:t>
      </w:r>
      <w:r>
        <w:rPr>
          <w:b w:val="0"/>
          <w:highlight w:val="none"/>
          <w:lang w:val="ru-RU"/>
        </w:rPr>
      </w:r>
    </w:p>
    <w:p>
      <w:pPr>
        <w:ind w:firstLine="0"/>
        <w:rPr>
          <w:b/>
          <w:highlight w:val="none"/>
          <w:lang w:val="ru-RU"/>
        </w:rPr>
      </w:pPr>
      <w:r>
        <w:rPr>
          <w:b/>
          <w:highlight w:val="none"/>
          <w:lang w:val="ru-RU"/>
        </w:rPr>
        <w:t xml:space="preserve">13.Научный (научно-технический раздел)</w:t>
      </w:r>
      <w:r>
        <w:rPr>
          <w:b/>
          <w:highlight w:val="none"/>
          <w:lang w:val="ru-RU"/>
        </w:rPr>
      </w:r>
    </w:p>
    <w:p>
      <w:pPr>
        <w:ind w:firstLine="0"/>
        <w:rPr>
          <w:b w:val="0"/>
          <w:highlight w:val="none"/>
          <w:lang w:val="ru-RU"/>
        </w:rPr>
      </w:pPr>
      <w:r>
        <w:rPr>
          <w:b w:val="0"/>
          <w:highlight w:val="none"/>
          <w:lang w:val="ru-RU"/>
        </w:rPr>
        <w:t xml:space="preserve"> </w:t>
        <w:tab/>
        <w:t xml:space="preserve">Евгений Владиславович помогите!</w:t>
      </w:r>
      <w:r>
        <w:rPr>
          <w:b w:val="0"/>
          <w:highlight w:val="none"/>
        </w:rPr>
      </w:r>
    </w:p>
    <w:p>
      <w:pPr>
        <w:ind w:firstLine="0"/>
        <w:rPr>
          <w:b/>
          <w:highlight w:val="none"/>
          <w:lang w:val="ru-RU"/>
        </w:rPr>
      </w:pPr>
      <w:r>
        <w:rPr>
          <w:b/>
          <w:highlight w:val="none"/>
          <w:lang w:val="ru-RU"/>
        </w:rPr>
        <w:t xml:space="preserve">12.Уровень готовности разработки</w:t>
      </w:r>
      <w:r>
        <w:rPr>
          <w:b/>
          <w:highlight w:val="none"/>
          <w:lang w:val="ru-RU"/>
        </w:rPr>
      </w:r>
    </w:p>
    <w:p>
      <w:pPr>
        <w:ind w:firstLine="0"/>
        <w:rPr>
          <w:b w:val="0"/>
          <w:highlight w:val="none"/>
        </w:rPr>
      </w:pPr>
      <w:r>
        <w:rPr>
          <w:b/>
          <w:highlight w:val="none"/>
          <w:lang w:val="ru-RU"/>
        </w:rPr>
        <w:tab/>
      </w:r>
      <w:r>
        <w:rPr>
          <w:b w:val="0"/>
          <w:highlight w:val="none"/>
          <w:lang w:val="ru-RU"/>
        </w:rPr>
        <w:t xml:space="preserve">2</w:t>
      </w:r>
      <w:r>
        <w:rPr>
          <w:b w:val="0"/>
          <w:highlight w:val="none"/>
        </w:rPr>
      </w:r>
    </w:p>
    <w:p>
      <w:pPr>
        <w:ind w:firstLine="0"/>
        <w:rPr>
          <w:b/>
          <w:highlight w:val="none"/>
          <w:lang w:val="ru-RU"/>
        </w:rPr>
      </w:pPr>
      <w:r>
        <w:rPr>
          <w:b/>
          <w:highlight w:val="none"/>
          <w:lang w:val="ru-RU"/>
        </w:rPr>
        <w:t xml:space="preserve">11. Ожидаемые результаты</w:t>
      </w:r>
      <w:r>
        <w:rPr>
          <w:b/>
          <w:highlight w:val="none"/>
          <w:lang w:val="ru-RU"/>
        </w:rPr>
      </w:r>
    </w:p>
    <w:p>
      <w:pPr>
        <w:ind w:firstLine="708"/>
        <w:rPr>
          <w:b w:val="0"/>
          <w:highlight w:val="none"/>
        </w:rPr>
      </w:pPr>
      <w:r>
        <w:rPr>
          <w:b/>
          <w:highlight w:val="none"/>
          <w:lang w:val="ru-RU"/>
        </w:rPr>
        <w:t xml:space="preserve"> </w:t>
      </w:r>
      <w:r>
        <w:rPr>
          <w:b w:val="0"/>
          <w:highlight w:val="none"/>
          <w:lang w:val="ru-RU"/>
        </w:rPr>
        <w:t xml:space="preserve">Тут долго и сложно заполнять.</w:t>
      </w:r>
      <w:r>
        <w:rPr>
          <w:b w:val="0"/>
          <w:highlight w:val="none"/>
          <w:lang w:val="ru-RU"/>
        </w:rPr>
      </w:r>
    </w:p>
    <w:p>
      <w:pPr>
        <w:ind w:firstLine="708"/>
        <w:rPr>
          <w:b w:val="0"/>
          <w:highlight w:val="none"/>
          <w:lang w:val="ru-RU"/>
        </w:rPr>
      </w:pPr>
      <w:r>
        <w:rPr>
          <w:b w:val="0"/>
          <w:highlight w:val="none"/>
          <w:lang w:val="ru-RU"/>
        </w:rPr>
      </w:r>
      <w:r>
        <w:rPr>
          <w:b w:val="0"/>
          <w:highlight w:val="none"/>
          <w:lang w:val="ru-RU"/>
        </w:rPr>
      </w:r>
    </w:p>
    <w:p>
      <w:pPr>
        <w:ind w:firstLine="708"/>
        <w:rPr>
          <w:b w:val="0"/>
          <w:highlight w:val="none"/>
          <w:lang w:val="ru-RU"/>
        </w:rPr>
      </w:pPr>
      <w:r>
        <w:rPr>
          <w:b w:val="0"/>
          <w:highlight w:val="none"/>
          <w:lang w:val="ru-RU"/>
        </w:rPr>
      </w:r>
      <w:r>
        <w:rPr>
          <w:b w:val="0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2022-09-22T13:44:12Z</dcterms:modified>
</cp:coreProperties>
</file>