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64BC" w14:textId="04FA9808" w:rsidR="00DA74D3" w:rsidRDefault="00C50A61" w:rsidP="00C50A61">
      <w:pPr>
        <w:jc w:val="center"/>
      </w:pPr>
      <w:bookmarkStart w:id="0" w:name="_Hlk101359204"/>
      <w:bookmarkEnd w:id="0"/>
      <w:r>
        <w:t>OOP – Documentation</w:t>
      </w:r>
      <w:r w:rsidR="00A3299A">
        <w:t xml:space="preserve"> draft V1</w:t>
      </w:r>
    </w:p>
    <w:p w14:paraId="72CA5FEA" w14:textId="0B2C7B4B" w:rsidR="00C50A61" w:rsidRDefault="007A3825" w:rsidP="007A3825">
      <w:pPr>
        <w:pStyle w:val="ListParagraph"/>
        <w:numPr>
          <w:ilvl w:val="0"/>
          <w:numId w:val="1"/>
        </w:numPr>
      </w:pPr>
      <w:r>
        <w:t>Project Concept</w:t>
      </w:r>
    </w:p>
    <w:p w14:paraId="4482995A" w14:textId="19BA89D1" w:rsidR="007A3825" w:rsidRDefault="007A3825" w:rsidP="007A3825">
      <w:pPr>
        <w:pStyle w:val="ListParagraph"/>
        <w:numPr>
          <w:ilvl w:val="0"/>
          <w:numId w:val="1"/>
        </w:numPr>
      </w:pPr>
      <w:r>
        <w:t>Graphics and Sounds</w:t>
      </w:r>
    </w:p>
    <w:p w14:paraId="2445CC0D" w14:textId="6C1CCC80" w:rsidR="007A3825" w:rsidRDefault="007A3825" w:rsidP="007A3825">
      <w:pPr>
        <w:pStyle w:val="ListParagraph"/>
        <w:numPr>
          <w:ilvl w:val="0"/>
          <w:numId w:val="1"/>
        </w:numPr>
      </w:pPr>
      <w:r>
        <w:t>Programming</w:t>
      </w:r>
    </w:p>
    <w:p w14:paraId="27DE3978" w14:textId="7AE5CEF0" w:rsidR="00170651" w:rsidRPr="000F485D" w:rsidRDefault="00170651" w:rsidP="00170651">
      <w:pPr>
        <w:pStyle w:val="ListParagraph"/>
        <w:numPr>
          <w:ilvl w:val="0"/>
          <w:numId w:val="4"/>
        </w:numPr>
        <w:rPr>
          <w:color w:val="BF8F00" w:themeColor="accent4" w:themeShade="BF"/>
        </w:rPr>
      </w:pPr>
      <w:r w:rsidRPr="000F485D">
        <w:rPr>
          <w:color w:val="BF8F00" w:themeColor="accent4" w:themeShade="BF"/>
        </w:rPr>
        <w:t>Character Controller</w:t>
      </w:r>
    </w:p>
    <w:p w14:paraId="5D40BA0F" w14:textId="3D1B1B08" w:rsidR="00170651" w:rsidRPr="000F485D" w:rsidRDefault="00170651" w:rsidP="00170651">
      <w:pPr>
        <w:pStyle w:val="ListParagraph"/>
        <w:numPr>
          <w:ilvl w:val="0"/>
          <w:numId w:val="4"/>
        </w:numPr>
        <w:rPr>
          <w:color w:val="BF8F00" w:themeColor="accent4" w:themeShade="BF"/>
        </w:rPr>
      </w:pPr>
      <w:r w:rsidRPr="000F485D">
        <w:rPr>
          <w:color w:val="BF8F00" w:themeColor="accent4" w:themeShade="BF"/>
        </w:rPr>
        <w:t>Enemies/Obstacles &amp; Random Elements</w:t>
      </w:r>
    </w:p>
    <w:p w14:paraId="53E8CF3B" w14:textId="4F8EC33F" w:rsidR="00170651" w:rsidRDefault="00170651" w:rsidP="00170651">
      <w:pPr>
        <w:pStyle w:val="ListParagraph"/>
        <w:numPr>
          <w:ilvl w:val="0"/>
          <w:numId w:val="4"/>
        </w:numPr>
        <w:rPr>
          <w:color w:val="BF8F00" w:themeColor="accent4" w:themeShade="BF"/>
        </w:rPr>
      </w:pPr>
      <w:r w:rsidRPr="000F485D">
        <w:rPr>
          <w:color w:val="BF8F00" w:themeColor="accent4" w:themeShade="BF"/>
        </w:rPr>
        <w:t>Non-MonoBehaviour class</w:t>
      </w:r>
    </w:p>
    <w:p w14:paraId="32E51870" w14:textId="5E0D318B" w:rsidR="00D00CCC" w:rsidRPr="000F485D" w:rsidRDefault="00D00CCC" w:rsidP="00D00CCC">
      <w:pPr>
        <w:pStyle w:val="ListParagraph"/>
        <w:ind w:left="1440"/>
        <w:rPr>
          <w:color w:val="BF8F00" w:themeColor="accent4" w:themeShade="BF"/>
        </w:rPr>
      </w:pPr>
      <w:r>
        <w:rPr>
          <w:noProof/>
          <w:color w:val="BF8F00" w:themeColor="accent4" w:themeShade="BF"/>
        </w:rPr>
        <w:drawing>
          <wp:inline distT="0" distB="0" distL="0" distR="0" wp14:anchorId="2C4E5BCC" wp14:editId="37449B79">
            <wp:extent cx="2514600" cy="1348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348740"/>
                    </a:xfrm>
                    <a:prstGeom prst="rect">
                      <a:avLst/>
                    </a:prstGeom>
                    <a:noFill/>
                    <a:ln>
                      <a:noFill/>
                    </a:ln>
                  </pic:spPr>
                </pic:pic>
              </a:graphicData>
            </a:graphic>
          </wp:inline>
        </w:drawing>
      </w:r>
    </w:p>
    <w:p w14:paraId="2DF08645" w14:textId="11694A51" w:rsidR="00170651" w:rsidRDefault="00170651" w:rsidP="00170651">
      <w:pPr>
        <w:pStyle w:val="ListParagraph"/>
        <w:numPr>
          <w:ilvl w:val="0"/>
          <w:numId w:val="4"/>
        </w:numPr>
        <w:rPr>
          <w:color w:val="BF8F00" w:themeColor="accent4" w:themeShade="BF"/>
        </w:rPr>
      </w:pPr>
      <w:r w:rsidRPr="000F485D">
        <w:rPr>
          <w:color w:val="BF8F00" w:themeColor="accent4" w:themeShade="BF"/>
        </w:rPr>
        <w:t>Instantiation</w:t>
      </w:r>
    </w:p>
    <w:p w14:paraId="0F54AF50" w14:textId="3B32915D" w:rsidR="00D00CCC" w:rsidRDefault="00D00CCC" w:rsidP="00D00CCC">
      <w:pPr>
        <w:pStyle w:val="ListParagraph"/>
        <w:ind w:left="1440"/>
        <w:rPr>
          <w:color w:val="BF8F00" w:themeColor="accent4" w:themeShade="BF"/>
        </w:rPr>
      </w:pPr>
      <w:r>
        <w:rPr>
          <w:noProof/>
          <w:color w:val="BF8F00" w:themeColor="accent4" w:themeShade="BF"/>
        </w:rPr>
        <w:drawing>
          <wp:inline distT="0" distB="0" distL="0" distR="0" wp14:anchorId="22D8850F" wp14:editId="33C60A88">
            <wp:extent cx="28575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124200"/>
                    </a:xfrm>
                    <a:prstGeom prst="rect">
                      <a:avLst/>
                    </a:prstGeom>
                    <a:noFill/>
                    <a:ln>
                      <a:noFill/>
                    </a:ln>
                  </pic:spPr>
                </pic:pic>
              </a:graphicData>
            </a:graphic>
          </wp:inline>
        </w:drawing>
      </w:r>
    </w:p>
    <w:p w14:paraId="1DFF7DE5" w14:textId="13A474EB" w:rsidR="00D00CCC" w:rsidRPr="00D00CCC" w:rsidRDefault="00D00CCC" w:rsidP="009172F3">
      <w:pPr>
        <w:pStyle w:val="ListParagraph"/>
        <w:ind w:left="1440" w:firstLine="720"/>
      </w:pPr>
      <w:r w:rsidRPr="00D00CCC">
        <w:t xml:space="preserve">The </w:t>
      </w:r>
      <w:r>
        <w:t xml:space="preserve">weapon class is the system responsible for player attacks </w:t>
      </w:r>
      <w:r w:rsidR="009172F3">
        <w:t>At</w:t>
      </w:r>
      <w:r>
        <w:t xml:space="preserve"> </w:t>
      </w:r>
      <w:r w:rsidR="009A7AFD">
        <w:t xml:space="preserve">the </w:t>
      </w:r>
      <w:r>
        <w:t xml:space="preserve">start it set the </w:t>
      </w:r>
      <w:r w:rsidR="009172F3">
        <w:t>player’s</w:t>
      </w:r>
      <w:r>
        <w:t xml:space="preserve"> bullets to the size of the magazine </w:t>
      </w:r>
      <w:r w:rsidR="009172F3">
        <w:t>and gets a reference to the bullet spawn point. In Update is where most of the functions are executed in order. First checks the current weapon which is done with Enums Guns and Sword, on default current weapon is Gun but (KeyCode.Z and KeyCode.X) is used to switch between Gun and Sword respectively.</w:t>
      </w:r>
      <w:r w:rsidR="009A7AFD">
        <w:t xml:space="preserve"> Then Checks for player input for Attack, if the player wants to attack if the current weapon is Sword, it calls the Melee function else check the ArmSafetyOff function for the gun which calls the shoot function if some conditions are met.</w:t>
      </w:r>
      <w:r w:rsidR="00A42151">
        <w:t xml:space="preserve"> The Shoot function instantiates bullets prefabs from the attack transform position and gets the rigidbody to the prefab and adds velocity to it depending on the direction of the player then reduces the number of bullets the player has left.</w:t>
      </w:r>
    </w:p>
    <w:p w14:paraId="18DCD77A" w14:textId="2C4BC8C6" w:rsidR="00170651" w:rsidRPr="000F485D" w:rsidRDefault="00170651" w:rsidP="00170651">
      <w:pPr>
        <w:pStyle w:val="ListParagraph"/>
        <w:numPr>
          <w:ilvl w:val="0"/>
          <w:numId w:val="4"/>
        </w:numPr>
        <w:rPr>
          <w:color w:val="BF8F00" w:themeColor="accent4" w:themeShade="BF"/>
        </w:rPr>
      </w:pPr>
      <w:r w:rsidRPr="000F485D">
        <w:rPr>
          <w:color w:val="BF8F00" w:themeColor="accent4" w:themeShade="BF"/>
        </w:rPr>
        <w:t>Methods – without arguments or returns</w:t>
      </w:r>
    </w:p>
    <w:p w14:paraId="702DC6D0" w14:textId="27D720FF" w:rsidR="00170651" w:rsidRPr="000F485D" w:rsidRDefault="00170651" w:rsidP="00170651">
      <w:pPr>
        <w:pStyle w:val="ListParagraph"/>
        <w:numPr>
          <w:ilvl w:val="0"/>
          <w:numId w:val="4"/>
        </w:numPr>
        <w:rPr>
          <w:color w:val="BF8F00" w:themeColor="accent4" w:themeShade="BF"/>
        </w:rPr>
      </w:pPr>
      <w:r w:rsidRPr="000F485D">
        <w:rPr>
          <w:color w:val="BF8F00" w:themeColor="accent4" w:themeShade="BF"/>
        </w:rPr>
        <w:t>Methods – appropriate use to organise code</w:t>
      </w:r>
    </w:p>
    <w:p w14:paraId="03198CBD" w14:textId="6F002854" w:rsidR="00170651" w:rsidRPr="000F485D" w:rsidRDefault="00170651" w:rsidP="00170651">
      <w:pPr>
        <w:pStyle w:val="ListParagraph"/>
        <w:numPr>
          <w:ilvl w:val="0"/>
          <w:numId w:val="4"/>
        </w:numPr>
        <w:rPr>
          <w:color w:val="BF8F00" w:themeColor="accent4" w:themeShade="BF"/>
        </w:rPr>
      </w:pPr>
      <w:r w:rsidRPr="000F485D">
        <w:rPr>
          <w:color w:val="BF8F00" w:themeColor="accent4" w:themeShade="BF"/>
        </w:rPr>
        <w:t>Methods – using inputs/arguments</w:t>
      </w:r>
    </w:p>
    <w:p w14:paraId="74181679" w14:textId="13B33FEE" w:rsidR="00170651" w:rsidRPr="000F485D" w:rsidRDefault="00170651" w:rsidP="00170651">
      <w:pPr>
        <w:pStyle w:val="ListParagraph"/>
        <w:numPr>
          <w:ilvl w:val="0"/>
          <w:numId w:val="4"/>
        </w:numPr>
        <w:rPr>
          <w:color w:val="BF8F00" w:themeColor="accent4" w:themeShade="BF"/>
        </w:rPr>
      </w:pPr>
      <w:r w:rsidRPr="000F485D">
        <w:rPr>
          <w:color w:val="BF8F00" w:themeColor="accent4" w:themeShade="BF"/>
        </w:rPr>
        <w:lastRenderedPageBreak/>
        <w:t>Methods – methods with non-</w:t>
      </w:r>
      <w:r w:rsidR="000F485D">
        <w:rPr>
          <w:color w:val="BF8F00" w:themeColor="accent4" w:themeShade="BF"/>
        </w:rPr>
        <w:t>void</w:t>
      </w:r>
      <w:r w:rsidRPr="000F485D">
        <w:rPr>
          <w:color w:val="BF8F00" w:themeColor="accent4" w:themeShade="BF"/>
        </w:rPr>
        <w:t xml:space="preserve"> </w:t>
      </w:r>
      <w:r w:rsidR="000F485D">
        <w:rPr>
          <w:color w:val="BF8F00" w:themeColor="accent4" w:themeShade="BF"/>
        </w:rPr>
        <w:t>return</w:t>
      </w:r>
      <w:r w:rsidRPr="000F485D">
        <w:rPr>
          <w:color w:val="BF8F00" w:themeColor="accent4" w:themeShade="BF"/>
        </w:rPr>
        <w:t xml:space="preserve"> type</w:t>
      </w:r>
    </w:p>
    <w:p w14:paraId="03637F38" w14:textId="47573794" w:rsidR="00170651" w:rsidRPr="000F485D" w:rsidRDefault="00170651" w:rsidP="00170651">
      <w:pPr>
        <w:pStyle w:val="ListParagraph"/>
        <w:numPr>
          <w:ilvl w:val="0"/>
          <w:numId w:val="4"/>
        </w:numPr>
        <w:rPr>
          <w:color w:val="BF8F00" w:themeColor="accent4" w:themeShade="BF"/>
        </w:rPr>
      </w:pPr>
      <w:r w:rsidRPr="000F485D">
        <w:rPr>
          <w:color w:val="BF8F00" w:themeColor="accent4" w:themeShade="BF"/>
        </w:rPr>
        <w:t>Use of collections such as Arrays or Lists.</w:t>
      </w:r>
    </w:p>
    <w:p w14:paraId="77FC1329" w14:textId="12323992" w:rsidR="00170651" w:rsidRPr="000F485D" w:rsidRDefault="00170651" w:rsidP="00170651">
      <w:pPr>
        <w:pStyle w:val="ListParagraph"/>
        <w:numPr>
          <w:ilvl w:val="0"/>
          <w:numId w:val="4"/>
        </w:numPr>
        <w:rPr>
          <w:color w:val="BF8F00" w:themeColor="accent4" w:themeShade="BF"/>
        </w:rPr>
      </w:pPr>
      <w:r w:rsidRPr="000F485D">
        <w:rPr>
          <w:color w:val="BF8F00" w:themeColor="accent4" w:themeShade="BF"/>
        </w:rPr>
        <w:t>Bit flags</w:t>
      </w:r>
    </w:p>
    <w:p w14:paraId="2BD74459" w14:textId="5E995245" w:rsidR="00170651" w:rsidRPr="000F485D" w:rsidRDefault="00170651" w:rsidP="00170651">
      <w:pPr>
        <w:pStyle w:val="ListParagraph"/>
        <w:numPr>
          <w:ilvl w:val="0"/>
          <w:numId w:val="4"/>
        </w:numPr>
        <w:rPr>
          <w:color w:val="BF8F00" w:themeColor="accent4" w:themeShade="BF"/>
        </w:rPr>
      </w:pPr>
      <w:r w:rsidRPr="000F485D">
        <w:rPr>
          <w:color w:val="BF8F00" w:themeColor="accent4" w:themeShade="BF"/>
        </w:rPr>
        <w:t>While loop</w:t>
      </w:r>
    </w:p>
    <w:p w14:paraId="3AF61B93" w14:textId="420DD036" w:rsidR="000F485D" w:rsidRPr="000F485D" w:rsidRDefault="000F485D" w:rsidP="00170651">
      <w:pPr>
        <w:pStyle w:val="ListParagraph"/>
        <w:numPr>
          <w:ilvl w:val="0"/>
          <w:numId w:val="4"/>
        </w:numPr>
        <w:rPr>
          <w:color w:val="BF8F00" w:themeColor="accent4" w:themeShade="BF"/>
        </w:rPr>
      </w:pPr>
      <w:r w:rsidRPr="000F485D">
        <w:rPr>
          <w:color w:val="BF8F00" w:themeColor="accent4" w:themeShade="BF"/>
        </w:rPr>
        <w:t xml:space="preserve">Foreach loop </w:t>
      </w:r>
    </w:p>
    <w:p w14:paraId="26F990E5" w14:textId="69B3D79E" w:rsidR="000F485D" w:rsidRPr="000F485D" w:rsidRDefault="000F485D" w:rsidP="00170651">
      <w:pPr>
        <w:pStyle w:val="ListParagraph"/>
        <w:numPr>
          <w:ilvl w:val="0"/>
          <w:numId w:val="4"/>
        </w:numPr>
        <w:rPr>
          <w:color w:val="BF8F00" w:themeColor="accent4" w:themeShade="BF"/>
        </w:rPr>
      </w:pPr>
      <w:r w:rsidRPr="000F485D">
        <w:rPr>
          <w:color w:val="BF8F00" w:themeColor="accent4" w:themeShade="BF"/>
        </w:rPr>
        <w:t>For loop</w:t>
      </w:r>
    </w:p>
    <w:p w14:paraId="3363AB61" w14:textId="47A3D8E1" w:rsidR="000F485D" w:rsidRPr="000F485D" w:rsidRDefault="000F485D" w:rsidP="00170651">
      <w:pPr>
        <w:pStyle w:val="ListParagraph"/>
        <w:numPr>
          <w:ilvl w:val="0"/>
          <w:numId w:val="4"/>
        </w:numPr>
        <w:rPr>
          <w:color w:val="BF8F00" w:themeColor="accent4" w:themeShade="BF"/>
        </w:rPr>
      </w:pPr>
      <w:r w:rsidRPr="000F485D">
        <w:rPr>
          <w:color w:val="BF8F00" w:themeColor="accent4" w:themeShade="BF"/>
        </w:rPr>
        <w:t>Try/Catch</w:t>
      </w:r>
    </w:p>
    <w:p w14:paraId="73C3FEEF" w14:textId="6621A1C4" w:rsidR="000F485D" w:rsidRPr="000F485D" w:rsidRDefault="000F485D" w:rsidP="00170651">
      <w:pPr>
        <w:pStyle w:val="ListParagraph"/>
        <w:numPr>
          <w:ilvl w:val="0"/>
          <w:numId w:val="4"/>
        </w:numPr>
        <w:rPr>
          <w:color w:val="BF8F00" w:themeColor="accent4" w:themeShade="BF"/>
        </w:rPr>
      </w:pPr>
      <w:r w:rsidRPr="000F485D">
        <w:rPr>
          <w:color w:val="BF8F00" w:themeColor="accent4" w:themeShade="BF"/>
        </w:rPr>
        <w:t>Enums</w:t>
      </w:r>
    </w:p>
    <w:p w14:paraId="3347B78B" w14:textId="7EAC66E8" w:rsidR="000F485D" w:rsidRPr="000F485D" w:rsidRDefault="000F485D" w:rsidP="00170651">
      <w:pPr>
        <w:pStyle w:val="ListParagraph"/>
        <w:numPr>
          <w:ilvl w:val="0"/>
          <w:numId w:val="4"/>
        </w:numPr>
        <w:rPr>
          <w:color w:val="BF8F00" w:themeColor="accent4" w:themeShade="BF"/>
        </w:rPr>
      </w:pPr>
      <w:r w:rsidRPr="000F485D">
        <w:rPr>
          <w:color w:val="BF8F00" w:themeColor="accent4" w:themeShade="BF"/>
        </w:rPr>
        <w:t>Inheritance and Polymorphism</w:t>
      </w:r>
    </w:p>
    <w:p w14:paraId="36F4C7C5" w14:textId="2451C678" w:rsidR="000F485D" w:rsidRPr="000F485D" w:rsidRDefault="000F485D" w:rsidP="00170651">
      <w:pPr>
        <w:pStyle w:val="ListParagraph"/>
        <w:numPr>
          <w:ilvl w:val="0"/>
          <w:numId w:val="4"/>
        </w:numPr>
        <w:rPr>
          <w:color w:val="BF8F00" w:themeColor="accent4" w:themeShade="BF"/>
        </w:rPr>
      </w:pPr>
      <w:r w:rsidRPr="000F485D">
        <w:rPr>
          <w:color w:val="BF8F00" w:themeColor="accent4" w:themeShade="BF"/>
        </w:rPr>
        <w:t>Encapsulation and Integrity</w:t>
      </w:r>
    </w:p>
    <w:p w14:paraId="37B49F82" w14:textId="6C571CE2" w:rsidR="007A3825" w:rsidRDefault="007A3825" w:rsidP="007A3825">
      <w:pPr>
        <w:pStyle w:val="ListParagraph"/>
        <w:numPr>
          <w:ilvl w:val="0"/>
          <w:numId w:val="1"/>
        </w:numPr>
      </w:pPr>
      <w:r>
        <w:t>OOP Techniques</w:t>
      </w:r>
      <w:r w:rsidR="00C51D09">
        <w:rPr>
          <w:noProof/>
          <w:color w:val="FF0000"/>
        </w:rPr>
        <w:drawing>
          <wp:inline distT="0" distB="0" distL="0" distR="0" wp14:anchorId="19BA8642" wp14:editId="38EB62CE">
            <wp:extent cx="5730240" cy="366522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26467E73" w14:textId="77777777" w:rsidR="002C6311" w:rsidRDefault="002C6311" w:rsidP="002C6311">
      <w:pPr>
        <w:pStyle w:val="ListParagraph"/>
        <w:numPr>
          <w:ilvl w:val="0"/>
          <w:numId w:val="3"/>
        </w:numPr>
        <w:rPr>
          <w:color w:val="BF8F00" w:themeColor="accent4" w:themeShade="BF"/>
        </w:rPr>
      </w:pPr>
      <w:r w:rsidRPr="000F485D">
        <w:rPr>
          <w:color w:val="BF8F00" w:themeColor="accent4" w:themeShade="BF"/>
        </w:rPr>
        <w:t>Encapsulation</w:t>
      </w:r>
    </w:p>
    <w:p w14:paraId="796DBF71" w14:textId="73757705" w:rsidR="002C6311" w:rsidRDefault="002C6311" w:rsidP="002C6311">
      <w:pPr>
        <w:pStyle w:val="ListParagraph"/>
        <w:ind w:left="1440" w:firstLine="720"/>
      </w:pPr>
      <w:r w:rsidRPr="000F485D">
        <w:t>E</w:t>
      </w:r>
      <w:r>
        <w:t xml:space="preserve">ncapsulation is the process in which no direct access is granted to the data; instead, it is hidden. If you want to gain access to the data, you </w:t>
      </w:r>
      <w:r>
        <w:t>must</w:t>
      </w:r>
      <w:r>
        <w:t xml:space="preserve"> interact with the object responsible for the data. </w:t>
      </w:r>
      <w:sdt>
        <w:sdtPr>
          <w:id w:val="1390614826"/>
          <w:citation/>
        </w:sdtPr>
        <w:sdtContent>
          <w:r w:rsidRPr="002C6311">
            <w:fldChar w:fldCharType="begin"/>
          </w:r>
          <w:r w:rsidRPr="002C6311">
            <w:instrText xml:space="preserve"> CITATION Dan13 \l 2057 </w:instrText>
          </w:r>
          <w:r w:rsidRPr="002C6311">
            <w:fldChar w:fldCharType="separate"/>
          </w:r>
          <w:r w:rsidRPr="002C6311">
            <w:rPr>
              <w:noProof/>
            </w:rPr>
            <w:t>(Clark, 2013)</w:t>
          </w:r>
          <w:r w:rsidRPr="002C6311">
            <w:fldChar w:fldCharType="end"/>
          </w:r>
        </w:sdtContent>
      </w:sdt>
    </w:p>
    <w:p w14:paraId="52B6ECE8" w14:textId="269BE86A" w:rsidR="002C6311" w:rsidRDefault="002C6311" w:rsidP="002C6311">
      <w:pPr>
        <w:pStyle w:val="ListParagraph"/>
        <w:ind w:left="1440" w:firstLine="720"/>
      </w:pPr>
      <w:r>
        <w:t xml:space="preserve">In this game demo, the </w:t>
      </w:r>
      <w:r w:rsidR="00857F7C">
        <w:t>player’s</w:t>
      </w:r>
      <w:r>
        <w:t xml:space="preserve"> health </w:t>
      </w:r>
      <w:r w:rsidR="00857F7C">
        <w:t>has been</w:t>
      </w:r>
      <w:r>
        <w:t xml:space="preserve"> used </w:t>
      </w:r>
      <w:r w:rsidR="00857F7C">
        <w:t xml:space="preserve">in multiple places the UIManager, Damage, Health Collectables </w:t>
      </w:r>
      <w:r w:rsidR="000466C0">
        <w:t xml:space="preserve">are </w:t>
      </w:r>
      <w:r w:rsidR="00857F7C">
        <w:t>used to show the health bar, dealing damage to players’ health, adding to health respectively.</w:t>
      </w:r>
      <w:r>
        <w:t xml:space="preserve"> </w:t>
      </w:r>
      <w:r w:rsidR="00857F7C">
        <w:t>So, the player inventory has a get property is used to allow external classes access to the private store health variable.</w:t>
      </w:r>
    </w:p>
    <w:p w14:paraId="46EC49B3" w14:textId="77777777" w:rsidR="002C6311" w:rsidRDefault="002C6311" w:rsidP="002C6311">
      <w:pPr>
        <w:pStyle w:val="ListParagraph"/>
      </w:pPr>
    </w:p>
    <w:p w14:paraId="041AD3B9" w14:textId="4A5F2961" w:rsidR="000D7ACA" w:rsidRDefault="000D7ACA" w:rsidP="000D7ACA">
      <w:pPr>
        <w:pStyle w:val="ListParagraph"/>
        <w:ind w:left="1080"/>
      </w:pPr>
      <w:r>
        <w:t>Inheritance and polymorphism work hand in hand together.</w:t>
      </w:r>
    </w:p>
    <w:p w14:paraId="40E7C1FE" w14:textId="77777777" w:rsidR="00C321F3" w:rsidRDefault="00C321F3" w:rsidP="00C321F3">
      <w:pPr>
        <w:pStyle w:val="ListParagraph"/>
        <w:numPr>
          <w:ilvl w:val="0"/>
          <w:numId w:val="3"/>
        </w:numPr>
        <w:rPr>
          <w:color w:val="BF8F00" w:themeColor="accent4" w:themeShade="BF"/>
        </w:rPr>
      </w:pPr>
      <w:r w:rsidRPr="000F485D">
        <w:rPr>
          <w:color w:val="BF8F00" w:themeColor="accent4" w:themeShade="BF"/>
        </w:rPr>
        <w:t>Inheritance</w:t>
      </w:r>
    </w:p>
    <w:p w14:paraId="3FC342D5" w14:textId="77777777" w:rsidR="00C321F3" w:rsidRDefault="00C321F3" w:rsidP="000D7ACA">
      <w:pPr>
        <w:pStyle w:val="ListParagraph"/>
        <w:ind w:left="1080"/>
      </w:pPr>
    </w:p>
    <w:p w14:paraId="4675AA37" w14:textId="56CD8851" w:rsidR="00C51D09" w:rsidRDefault="00C51D09" w:rsidP="00C51D09">
      <w:pPr>
        <w:pStyle w:val="ListParagraph"/>
        <w:ind w:left="1080" w:firstLine="360"/>
      </w:pPr>
      <w:r w:rsidRPr="00E908DC">
        <w:t>Most</w:t>
      </w:r>
      <w:r>
        <w:t xml:space="preserve"> objects are classified according to hierarchies. For example, you can classify all dogs together as having certain common characteristics such as having four legs and fur. It makes programming easier because it enables you to combine general characteristics into a parent object and inherits these characteristics in the child objects.</w:t>
      </w:r>
      <w:sdt>
        <w:sdtPr>
          <w:id w:val="-1464961960"/>
          <w:citation/>
        </w:sdtPr>
        <w:sdtContent>
          <w:r w:rsidR="00AA4DDB">
            <w:fldChar w:fldCharType="begin"/>
          </w:r>
          <w:r w:rsidR="00AA4DDB">
            <w:instrText xml:space="preserve"> CITATION Dan13 \l 2057 </w:instrText>
          </w:r>
          <w:r w:rsidR="00AA4DDB">
            <w:fldChar w:fldCharType="separate"/>
          </w:r>
          <w:r w:rsidR="00AA4DDB">
            <w:rPr>
              <w:noProof/>
            </w:rPr>
            <w:t xml:space="preserve"> </w:t>
          </w:r>
          <w:r w:rsidR="00AA4DDB" w:rsidRPr="00AA4DDB">
            <w:rPr>
              <w:noProof/>
            </w:rPr>
            <w:t>(Clark, 2013)</w:t>
          </w:r>
          <w:r w:rsidR="00AA4DDB">
            <w:fldChar w:fldCharType="end"/>
          </w:r>
        </w:sdtContent>
      </w:sdt>
    </w:p>
    <w:p w14:paraId="25F36CD6" w14:textId="73B04654" w:rsidR="00AA4DDB" w:rsidRDefault="00AA4DDB" w:rsidP="00C51D09">
      <w:pPr>
        <w:pStyle w:val="ListParagraph"/>
        <w:ind w:left="1080" w:firstLine="360"/>
      </w:pPr>
      <w:r>
        <w:lastRenderedPageBreak/>
        <w:t xml:space="preserve">All classes created in unity inherit from Monobehaviour. The project </w:t>
      </w:r>
      <w:r w:rsidR="000466C0">
        <w:t>makes</w:t>
      </w:r>
      <w:r>
        <w:t xml:space="preserve"> use of </w:t>
      </w:r>
      <w:r w:rsidR="000466C0">
        <w:t>inheritance</w:t>
      </w:r>
      <w:r>
        <w:t xml:space="preserve"> to make some class inherit from some parent class is created. The main ones are Collidable and Damageable.</w:t>
      </w:r>
    </w:p>
    <w:p w14:paraId="7B125885" w14:textId="57A00554" w:rsidR="00AA4DDB" w:rsidRDefault="008F6AA5" w:rsidP="00C51D09">
      <w:pPr>
        <w:pStyle w:val="ListParagraph"/>
        <w:ind w:left="1080" w:firstLine="360"/>
      </w:pPr>
      <w:r>
        <w:rPr>
          <w:noProof/>
        </w:rPr>
        <w:drawing>
          <wp:inline distT="0" distB="0" distL="0" distR="0" wp14:anchorId="492430CF" wp14:editId="45A80ED5">
            <wp:extent cx="4343400" cy="3710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710940"/>
                    </a:xfrm>
                    <a:prstGeom prst="rect">
                      <a:avLst/>
                    </a:prstGeom>
                    <a:noFill/>
                    <a:ln>
                      <a:noFill/>
                    </a:ln>
                  </pic:spPr>
                </pic:pic>
              </a:graphicData>
            </a:graphic>
          </wp:inline>
        </w:drawing>
      </w:r>
    </w:p>
    <w:p w14:paraId="30F95B0E" w14:textId="4711B09E" w:rsidR="008F6AA5" w:rsidRDefault="008F6AA5" w:rsidP="00C51D09">
      <w:pPr>
        <w:pStyle w:val="ListParagraph"/>
        <w:ind w:left="1080" w:firstLine="360"/>
      </w:pPr>
      <w:r>
        <w:t xml:space="preserve">Damagable, a class that has the function of anything that is destroyable in the game demo which has two </w:t>
      </w:r>
      <w:r w:rsidR="00282F2D">
        <w:t>children’s</w:t>
      </w:r>
      <w:r>
        <w:t xml:space="preserve"> classes Bottles and Movement, bottles are damageable but </w:t>
      </w:r>
      <w:r w:rsidR="00282F2D">
        <w:t>do</w:t>
      </w:r>
      <w:r>
        <w:t xml:space="preserve"> not have the function to move on </w:t>
      </w:r>
      <w:r w:rsidR="00282F2D">
        <w:t>their</w:t>
      </w:r>
      <w:r>
        <w:t xml:space="preserve"> own. Movement is a child to </w:t>
      </w:r>
      <w:r w:rsidR="00282F2D">
        <w:t>Damageable</w:t>
      </w:r>
      <w:r>
        <w:t xml:space="preserve">, which </w:t>
      </w:r>
      <w:r w:rsidR="00282F2D">
        <w:t>is a</w:t>
      </w:r>
      <w:r>
        <w:t xml:space="preserve"> child of its own PlayerBeha</w:t>
      </w:r>
      <w:r w:rsidR="00282F2D">
        <w:t>viour, EnemyAI1, EnemyA2. Every moveable object in the game can be destroyed. The player has its own unique movement and is Damageable and Enemies have their own movements and can be destroyed in a unique way.</w:t>
      </w:r>
    </w:p>
    <w:p w14:paraId="22F2DD3B" w14:textId="77777777" w:rsidR="00C321F3" w:rsidRDefault="00C321F3" w:rsidP="00C321F3">
      <w:pPr>
        <w:pStyle w:val="ListParagraph"/>
        <w:numPr>
          <w:ilvl w:val="0"/>
          <w:numId w:val="3"/>
        </w:numPr>
        <w:rPr>
          <w:color w:val="BF8F00" w:themeColor="accent4" w:themeShade="BF"/>
        </w:rPr>
      </w:pPr>
      <w:r w:rsidRPr="000F485D">
        <w:rPr>
          <w:color w:val="BF8F00" w:themeColor="accent4" w:themeShade="BF"/>
        </w:rPr>
        <w:t>Polymorphism</w:t>
      </w:r>
    </w:p>
    <w:p w14:paraId="0CB167BB" w14:textId="77777777" w:rsidR="00C321F3" w:rsidRDefault="00C321F3" w:rsidP="00C321F3"/>
    <w:p w14:paraId="63CCD4E7" w14:textId="054F929F" w:rsidR="000963B8" w:rsidRDefault="000963B8" w:rsidP="00C51D09">
      <w:pPr>
        <w:pStyle w:val="ListParagraph"/>
        <w:ind w:left="1080" w:firstLine="360"/>
      </w:pPr>
      <w:r>
        <w:t xml:space="preserve">Talking polymorphism, </w:t>
      </w:r>
      <w:r w:rsidRPr="00CE3EF7">
        <w:t>Polymorphism</w:t>
      </w:r>
      <w:r>
        <w:t xml:space="preserve"> is the ability of two objects to respond to the same request message in their own unique way</w:t>
      </w:r>
      <w:r>
        <w:t xml:space="preserve"> </w:t>
      </w:r>
      <w:sdt>
        <w:sdtPr>
          <w:id w:val="82114252"/>
          <w:citation/>
        </w:sdtPr>
        <w:sdtContent>
          <w:r>
            <w:fldChar w:fldCharType="begin"/>
          </w:r>
          <w:r>
            <w:instrText xml:space="preserve"> CITATION Dan13 \l 2057 </w:instrText>
          </w:r>
          <w:r>
            <w:fldChar w:fldCharType="separate"/>
          </w:r>
          <w:r w:rsidRPr="000963B8">
            <w:rPr>
              <w:noProof/>
            </w:rPr>
            <w:t>(Clark, 2013)</w:t>
          </w:r>
          <w:r>
            <w:fldChar w:fldCharType="end"/>
          </w:r>
        </w:sdtContent>
      </w:sdt>
      <w:r>
        <w:t>. Polymorphism is the way that makes all this hierarchical structure works out</w:t>
      </w:r>
      <w:r w:rsidR="00740E6D">
        <w:t xml:space="preserve"> using virtual and override. </w:t>
      </w:r>
    </w:p>
    <w:p w14:paraId="58B88360" w14:textId="3994DAC2" w:rsidR="00740E6D" w:rsidRDefault="00740E6D" w:rsidP="00C51D09">
      <w:pPr>
        <w:pStyle w:val="ListParagraph"/>
        <w:ind w:left="1080" w:firstLine="360"/>
      </w:pPr>
    </w:p>
    <w:p w14:paraId="1E9918FF" w14:textId="20484280" w:rsidR="00740E6D" w:rsidRDefault="0077443B" w:rsidP="00C51D09">
      <w:pPr>
        <w:pStyle w:val="ListParagraph"/>
        <w:ind w:left="1080" w:firstLine="360"/>
      </w:pPr>
      <w:r>
        <w:rPr>
          <w:noProof/>
        </w:rPr>
        <w:lastRenderedPageBreak/>
        <w:drawing>
          <wp:inline distT="0" distB="0" distL="0" distR="0" wp14:anchorId="532EBAE2" wp14:editId="4CFCBD7A">
            <wp:extent cx="4572000" cy="393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939540"/>
                    </a:xfrm>
                    <a:prstGeom prst="rect">
                      <a:avLst/>
                    </a:prstGeom>
                    <a:noFill/>
                    <a:ln>
                      <a:noFill/>
                    </a:ln>
                  </pic:spPr>
                </pic:pic>
              </a:graphicData>
            </a:graphic>
          </wp:inline>
        </w:drawing>
      </w:r>
    </w:p>
    <w:p w14:paraId="0F2BF801" w14:textId="6CE6F121" w:rsidR="0077443B" w:rsidRDefault="0077443B" w:rsidP="00C51D09">
      <w:pPr>
        <w:pStyle w:val="ListParagraph"/>
        <w:ind w:left="1080" w:firstLine="360"/>
      </w:pPr>
      <w:r>
        <w:t>Collectables, EnemyBullet, PlayerBullet all inherit from collidables. Responds to a function differently “OnCollide”.</w:t>
      </w:r>
      <w:r w:rsidR="0070065A">
        <w:t xml:space="preserve"> OnCollide is made virtual in the Collectable class which enables any child created to override the function</w:t>
      </w:r>
      <w:r>
        <w:t xml:space="preserve"> EnemyBullet destroys Player when the function is triggered while PlayerBullet destroys anything destroyable exception </w:t>
      </w:r>
      <w:r w:rsidR="0070065A">
        <w:t>from</w:t>
      </w:r>
      <w:r>
        <w:t xml:space="preserve"> itself and finally Collectable </w:t>
      </w:r>
      <w:r w:rsidR="0070065A">
        <w:t xml:space="preserve">awards player with gifts depending on its child variables. </w:t>
      </w:r>
    </w:p>
    <w:p w14:paraId="33F3C9C9" w14:textId="63596B10" w:rsidR="007A3825" w:rsidRDefault="007A3825" w:rsidP="007A3825">
      <w:pPr>
        <w:pStyle w:val="ListParagraph"/>
        <w:numPr>
          <w:ilvl w:val="0"/>
          <w:numId w:val="1"/>
        </w:numPr>
      </w:pPr>
      <w:r>
        <w:t xml:space="preserve">Summary </w:t>
      </w:r>
    </w:p>
    <w:p w14:paraId="47466A4B" w14:textId="6F38BD1B" w:rsidR="007A3825" w:rsidRDefault="007A3825" w:rsidP="007A3825">
      <w:pPr>
        <w:pStyle w:val="ListParagraph"/>
        <w:numPr>
          <w:ilvl w:val="0"/>
          <w:numId w:val="1"/>
        </w:numPr>
      </w:pPr>
      <w:r>
        <w:t>References</w:t>
      </w:r>
    </w:p>
    <w:p w14:paraId="6EBBA8DF" w14:textId="5B8FD7A9" w:rsidR="007A3825" w:rsidRDefault="007A3825" w:rsidP="007A3825">
      <w:pPr>
        <w:pStyle w:val="ListParagraph"/>
        <w:numPr>
          <w:ilvl w:val="0"/>
          <w:numId w:val="1"/>
        </w:numPr>
      </w:pPr>
      <w:r>
        <w:t>Appendix A – Existing Assets</w:t>
      </w:r>
    </w:p>
    <w:p w14:paraId="28157E02" w14:textId="7098C898" w:rsidR="007A3825" w:rsidRDefault="007A3825" w:rsidP="007A3825">
      <w:pPr>
        <w:pStyle w:val="ListParagraph"/>
        <w:numPr>
          <w:ilvl w:val="0"/>
          <w:numId w:val="2"/>
        </w:numPr>
      </w:pPr>
      <w:r>
        <w:t>If you used any existing assets such as sprites, sounds</w:t>
      </w:r>
      <w:r w:rsidR="00F63D24">
        <w:t>,</w:t>
      </w:r>
      <w:r>
        <w:t xml:space="preserve"> or music, including a list or table with names and URLs.</w:t>
      </w:r>
      <w:r w:rsidR="00F63D24">
        <w:t xml:space="preserve"> Please ensure you have appropriate copyright permissions for anything you use.</w:t>
      </w:r>
    </w:p>
    <w:p w14:paraId="3054696E" w14:textId="439FE058" w:rsidR="00C3664A" w:rsidRDefault="00C3664A" w:rsidP="00C3664A"/>
    <w:p w14:paraId="676E5B92" w14:textId="0FBBD472" w:rsidR="00C3664A" w:rsidRPr="00C3664A" w:rsidRDefault="00C3664A" w:rsidP="00C3664A">
      <w:pPr>
        <w:rPr>
          <w:color w:val="FF0000"/>
        </w:rPr>
      </w:pPr>
    </w:p>
    <w:p w14:paraId="33D1DC2D" w14:textId="08FD888F" w:rsidR="00C3664A" w:rsidRPr="00C3664A" w:rsidRDefault="00C3664A" w:rsidP="00C3664A">
      <w:pPr>
        <w:rPr>
          <w:color w:val="FF0000"/>
        </w:rPr>
      </w:pPr>
      <w:r w:rsidRPr="00C3664A">
        <w:rPr>
          <w:color w:val="FF0000"/>
        </w:rPr>
        <w:t xml:space="preserve">Comments </w:t>
      </w:r>
    </w:p>
    <w:p w14:paraId="016C98A4" w14:textId="3CAD0010" w:rsidR="00C3664A" w:rsidRDefault="00C3664A" w:rsidP="00C3664A">
      <w:pPr>
        <w:rPr>
          <w:color w:val="FF0000"/>
        </w:rPr>
      </w:pPr>
      <w:r w:rsidRPr="00C3664A">
        <w:rPr>
          <w:color w:val="FF0000"/>
        </w:rPr>
        <w:tab/>
        <w:t>I have a struct class that is like encapsulation its used in sending message damage</w:t>
      </w:r>
    </w:p>
    <w:p w14:paraId="53E844BF" w14:textId="21B3E261" w:rsidR="0016525B" w:rsidRPr="00C3664A" w:rsidRDefault="0016525B" w:rsidP="00C3664A">
      <w:pPr>
        <w:rPr>
          <w:color w:val="FF0000"/>
        </w:rPr>
      </w:pPr>
      <w:r>
        <w:rPr>
          <w:color w:val="FF0000"/>
        </w:rPr>
        <w:tab/>
        <w:t xml:space="preserve">Abstract keyword that prevents a class to be used directly </w:t>
      </w:r>
    </w:p>
    <w:sectPr w:rsidR="0016525B" w:rsidRPr="00C36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D82"/>
    <w:multiLevelType w:val="hybridMultilevel"/>
    <w:tmpl w:val="C156A52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FA0498"/>
    <w:multiLevelType w:val="hybridMultilevel"/>
    <w:tmpl w:val="F8462CB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70B52AB"/>
    <w:multiLevelType w:val="hybridMultilevel"/>
    <w:tmpl w:val="FB5A6F80"/>
    <w:lvl w:ilvl="0" w:tplc="63DEA36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C7A5B0D"/>
    <w:multiLevelType w:val="hybridMultilevel"/>
    <w:tmpl w:val="7C74D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644029">
    <w:abstractNumId w:val="3"/>
  </w:num>
  <w:num w:numId="2" w16cid:durableId="630357171">
    <w:abstractNumId w:val="2"/>
  </w:num>
  <w:num w:numId="3" w16cid:durableId="1363362343">
    <w:abstractNumId w:val="1"/>
  </w:num>
  <w:num w:numId="4" w16cid:durableId="44827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5C"/>
    <w:rsid w:val="000466C0"/>
    <w:rsid w:val="000963B8"/>
    <w:rsid w:val="000D7ACA"/>
    <w:rsid w:val="000F485D"/>
    <w:rsid w:val="0016525B"/>
    <w:rsid w:val="00170651"/>
    <w:rsid w:val="00282F2D"/>
    <w:rsid w:val="002C6311"/>
    <w:rsid w:val="00384D07"/>
    <w:rsid w:val="0049415C"/>
    <w:rsid w:val="00676E6D"/>
    <w:rsid w:val="0070065A"/>
    <w:rsid w:val="00740E6D"/>
    <w:rsid w:val="00773F85"/>
    <w:rsid w:val="0077443B"/>
    <w:rsid w:val="007A3825"/>
    <w:rsid w:val="00857F7C"/>
    <w:rsid w:val="008812C6"/>
    <w:rsid w:val="008B7B25"/>
    <w:rsid w:val="008F6AA5"/>
    <w:rsid w:val="009172F3"/>
    <w:rsid w:val="009A7AFD"/>
    <w:rsid w:val="009B3430"/>
    <w:rsid w:val="009E1498"/>
    <w:rsid w:val="00A3299A"/>
    <w:rsid w:val="00A42151"/>
    <w:rsid w:val="00AA4DDB"/>
    <w:rsid w:val="00AC0356"/>
    <w:rsid w:val="00B21A7D"/>
    <w:rsid w:val="00C321F3"/>
    <w:rsid w:val="00C3664A"/>
    <w:rsid w:val="00C50A61"/>
    <w:rsid w:val="00C51D09"/>
    <w:rsid w:val="00CE3EF7"/>
    <w:rsid w:val="00D00CCC"/>
    <w:rsid w:val="00D75CF8"/>
    <w:rsid w:val="00D90CE9"/>
    <w:rsid w:val="00DA74D3"/>
    <w:rsid w:val="00E80B26"/>
    <w:rsid w:val="00E908DC"/>
    <w:rsid w:val="00F63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0495"/>
  <w15:chartTrackingRefBased/>
  <w15:docId w15:val="{9DD34F24-8C3F-4D0F-B0FE-01CDDA3E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4662">
      <w:bodyDiv w:val="1"/>
      <w:marLeft w:val="0"/>
      <w:marRight w:val="0"/>
      <w:marTop w:val="0"/>
      <w:marBottom w:val="0"/>
      <w:divBdr>
        <w:top w:val="none" w:sz="0" w:space="0" w:color="auto"/>
        <w:left w:val="none" w:sz="0" w:space="0" w:color="auto"/>
        <w:bottom w:val="none" w:sz="0" w:space="0" w:color="auto"/>
        <w:right w:val="none" w:sz="0" w:space="0" w:color="auto"/>
      </w:divBdr>
    </w:div>
    <w:div w:id="1208369150">
      <w:bodyDiv w:val="1"/>
      <w:marLeft w:val="0"/>
      <w:marRight w:val="0"/>
      <w:marTop w:val="0"/>
      <w:marBottom w:val="0"/>
      <w:divBdr>
        <w:top w:val="none" w:sz="0" w:space="0" w:color="auto"/>
        <w:left w:val="none" w:sz="0" w:space="0" w:color="auto"/>
        <w:bottom w:val="none" w:sz="0" w:space="0" w:color="auto"/>
        <w:right w:val="none" w:sz="0" w:space="0" w:color="auto"/>
      </w:divBdr>
    </w:div>
    <w:div w:id="200631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Nic21</b:Tag>
    <b:SourceType>Book</b:SourceType>
    <b:Guid>{D49B9ACA-245C-44B3-8D93-897CC06A9ABC}</b:Guid>
    <b:Author>
      <b:Author>
        <b:NameList>
          <b:Person>
            <b:Last>Borromeo</b:Last>
            <b:First>Nicolas</b:First>
            <b:Middle>Alejandro</b:Middle>
          </b:Person>
        </b:NameList>
      </b:Author>
    </b:Author>
    <b:Title>Hands-On Unity 2021 Game Development</b:Title>
    <b:Year>2021</b:Year>
    <b:City>Birmingham - Mumbai</b:City>
    <b:Publisher>Packt</b:Publisher>
    <b:Edition>Second Edition</b:Edition>
    <b:RefOrder>2</b:RefOrder>
  </b:Source>
  <b:Source>
    <b:Tag>Dan13</b:Tag>
    <b:SourceType>Book</b:SourceType>
    <b:Guid>{8B2E2D1F-78E8-431A-AF68-E1A77226C27D}</b:Guid>
    <b:Author>
      <b:Author>
        <b:NameList>
          <b:Person>
            <b:Last>Clark</b:Last>
            <b:First>Dan</b:First>
          </b:Person>
        </b:NameList>
      </b:Author>
    </b:Author>
    <b:Title>Beginning C# Object-Oriented Programming</b:Title>
    <b:Year>2013</b:Year>
    <b:City>New York</b:City>
    <b:Publisher>Apress</b:Publisher>
    <b:Edition>Second Edition</b:Edition>
    <b:RefOrder>1</b:RefOrder>
  </b:Source>
  <b:Source>
    <b:Tag>Sha18</b:Tag>
    <b:SourceType>Book</b:SourceType>
    <b:Guid>{E9263571-35BB-4A4D-9F03-83C1F41C35B2}</b:Guid>
    <b:Title>Microsoft Visual C# Step by Step</b:Title>
    <b:Year>2018</b:Year>
    <b:Publisher>Pearson Education, Inc</b:Publisher>
    <b:Edition>Ninth Edition</b:Edition>
    <b:Author>
      <b:Author>
        <b:NameList>
          <b:Person>
            <b:Last>Sharp</b:Last>
            <b:First>John</b:First>
          </b:Person>
        </b:NameList>
      </b:Author>
    </b:Author>
    <b:City>U.S</b:City>
    <b:RefOrder>3</b:RefOrder>
  </b:Source>
</b:Sources>
</file>

<file path=customXml/itemProps1.xml><?xml version="1.0" encoding="utf-8"?>
<ds:datastoreItem xmlns:ds="http://schemas.openxmlformats.org/officeDocument/2006/customXml" ds:itemID="{85BA73B9-F2CE-4791-995A-8B7C857CE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Jagunmolu B Oke</dc:creator>
  <cp:keywords/>
  <dc:description/>
  <cp:lastModifiedBy>Jagunmolu B Oke</cp:lastModifiedBy>
  <cp:revision>19</cp:revision>
  <dcterms:created xsi:type="dcterms:W3CDTF">2022-04-20T12:35:00Z</dcterms:created>
  <dcterms:modified xsi:type="dcterms:W3CDTF">2022-04-20T15:18:00Z</dcterms:modified>
</cp:coreProperties>
</file>