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CSE220: Data Structures (Lab)</w: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5346700</wp:posOffset>
                </wp:positionH>
                <wp:positionV relativeFrom="paragraph">
                  <wp:posOffset>101600</wp:posOffset>
                </wp:positionV>
                <wp:extent cx="590550" cy="541338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125800" y="3579900"/>
                          <a:ext cx="440400" cy="40020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  <w:t xml:space="preserve">B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5346700</wp:posOffset>
                </wp:positionH>
                <wp:positionV relativeFrom="paragraph">
                  <wp:posOffset>101600</wp:posOffset>
                </wp:positionV>
                <wp:extent cx="590550" cy="541338"/>
                <wp:effectExtent b="0" l="0" r="0" t="0"/>
                <wp:wrapNone/>
                <wp:docPr id="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0550" cy="54133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-238124</wp:posOffset>
            </wp:positionH>
            <wp:positionV relativeFrom="paragraph">
              <wp:posOffset>0</wp:posOffset>
            </wp:positionV>
            <wp:extent cx="700942" cy="666750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0942" cy="6667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Fall 2024</w:t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Lab Quiz - 05</w:t>
      </w:r>
    </w:p>
    <w:p w:rsidR="00000000" w:rsidDel="00000000" w:rsidP="00000000" w:rsidRDefault="00000000" w:rsidRPr="00000000" w14:paraId="00000004">
      <w:pPr>
        <w:spacing w:line="276" w:lineRule="auto"/>
        <w:jc w:val="cente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Duration: 30 Minutes</w:t>
      </w:r>
    </w:p>
    <w:p w:rsidR="00000000" w:rsidDel="00000000" w:rsidP="00000000" w:rsidRDefault="00000000" w:rsidRPr="00000000" w14:paraId="00000005">
      <w:pPr>
        <w:spacing w:line="276" w:lineRule="auto"/>
        <w:jc w:val="center"/>
        <w:rPr>
          <w:rFonts w:ascii="Consolas" w:cs="Consolas" w:eastAsia="Consolas" w:hAnsi="Consolas"/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15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565"/>
        <w:gridCol w:w="2595"/>
        <w:gridCol w:w="1995"/>
        <w:tblGridChange w:id="0">
          <w:tblGrid>
            <w:gridCol w:w="5565"/>
            <w:gridCol w:w="2595"/>
            <w:gridCol w:w="19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Name: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ID: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Section:</w:t>
            </w:r>
          </w:p>
        </w:tc>
      </w:tr>
    </w:tbl>
    <w:p w:rsidR="00000000" w:rsidDel="00000000" w:rsidP="00000000" w:rsidRDefault="00000000" w:rsidRPr="00000000" w14:paraId="00000009">
      <w:pPr>
        <w:pStyle w:val="Heading3"/>
        <w:spacing w:line="276" w:lineRule="auto"/>
        <w:jc w:val="center"/>
        <w:rPr/>
      </w:pPr>
      <w:bookmarkStart w:colFirst="0" w:colLast="0" w:name="_81gm4t72zxa2" w:id="0"/>
      <w:bookmarkEnd w:id="0"/>
      <w:r w:rsidDel="00000000" w:rsidR="00000000" w:rsidRPr="00000000">
        <w:rPr>
          <w:rFonts w:ascii="Consolas" w:cs="Consolas" w:eastAsia="Consolas" w:hAnsi="Consolas"/>
          <w:b w:val="1"/>
          <w:color w:val="000000"/>
          <w:sz w:val="26"/>
          <w:szCs w:val="26"/>
          <w:rtl w:val="0"/>
        </w:rPr>
        <w:t xml:space="preserve">Question 1 [15 Points]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tl w:val="0"/>
        </w:rPr>
        <w:t xml:space="preserve">In this task you will be given the root node of a binary search tree. You need to calculate the </w:t>
      </w:r>
      <w:r w:rsidDel="00000000" w:rsidR="00000000" w:rsidRPr="00000000">
        <w:rPr>
          <w:b w:val="1"/>
          <w:rtl w:val="0"/>
        </w:rPr>
        <w:t xml:space="preserve">sum </w:t>
      </w:r>
      <w:r w:rsidDel="00000000" w:rsidR="00000000" w:rsidRPr="00000000">
        <w:rPr>
          <w:rtl w:val="0"/>
        </w:rPr>
        <w:t xml:space="preserve">of the values of the nodes that are </w:t>
      </w:r>
      <w:r w:rsidDel="00000000" w:rsidR="00000000" w:rsidRPr="00000000">
        <w:rPr>
          <w:b w:val="1"/>
          <w:rtl w:val="0"/>
        </w:rPr>
        <w:t xml:space="preserve">mirrors </w:t>
      </w:r>
      <w:r w:rsidDel="00000000" w:rsidR="00000000" w:rsidRPr="00000000">
        <w:rPr>
          <w:rtl w:val="0"/>
        </w:rPr>
        <w:t xml:space="preserve">of each other. Here, mirror means the nodes that are located in </w:t>
      </w:r>
      <w:r w:rsidDel="00000000" w:rsidR="00000000" w:rsidRPr="00000000">
        <w:rPr>
          <w:b w:val="1"/>
          <w:rtl w:val="0"/>
        </w:rPr>
        <w:t xml:space="preserve">corresponding positions in the left and right subtrees</w:t>
      </w:r>
      <w:r w:rsidDel="00000000" w:rsidR="00000000" w:rsidRPr="00000000">
        <w:rPr>
          <w:rFonts w:ascii="Lato" w:cs="Lato" w:eastAsia="Lato" w:hAnsi="Lato"/>
          <w:rtl w:val="0"/>
        </w:rPr>
        <w:t xml:space="preserve">. You need to define the </w:t>
      </w: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Node class</w:t>
      </w:r>
      <w:r w:rsidDel="00000000" w:rsidR="00000000" w:rsidRPr="00000000">
        <w:rPr>
          <w:rFonts w:ascii="Lato" w:cs="Lato" w:eastAsia="Lato" w:hAnsi="Lato"/>
          <w:rtl w:val="0"/>
        </w:rPr>
        <w:t xml:space="preserve"> for Binary Tree. You can use</w:t>
      </w: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 helper functions</w:t>
      </w:r>
      <w:r w:rsidDel="00000000" w:rsidR="00000000" w:rsidRPr="00000000">
        <w:rPr>
          <w:rFonts w:ascii="Lato" w:cs="Lato" w:eastAsia="Lato" w:hAnsi="Lato"/>
          <w:rtl w:val="0"/>
        </w:rPr>
        <w:t xml:space="preserve">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        Example Tree input 1  </w:t>
      </w: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                                                   </w:t>
      </w:r>
      <w:r w:rsidDel="00000000" w:rsidR="00000000" w:rsidRPr="00000000">
        <w:rPr>
          <w:b w:val="1"/>
          <w:rtl w:val="0"/>
        </w:rPr>
        <w:t xml:space="preserve"> Example Tree input 2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2847975</wp:posOffset>
            </wp:positionH>
            <wp:positionV relativeFrom="paragraph">
              <wp:posOffset>200025</wp:posOffset>
            </wp:positionV>
            <wp:extent cx="3429000" cy="2619375"/>
            <wp:effectExtent b="0" l="0" r="0" t="0"/>
            <wp:wrapNone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6193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-657224</wp:posOffset>
            </wp:positionH>
            <wp:positionV relativeFrom="paragraph">
              <wp:posOffset>200025</wp:posOffset>
            </wp:positionV>
            <wp:extent cx="3133725" cy="2622966"/>
            <wp:effectExtent b="0" l="0" r="0" t="0"/>
            <wp:wrapNone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262296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35"/>
        <w:gridCol w:w="2145"/>
        <w:gridCol w:w="4680"/>
        <w:tblGridChange w:id="0">
          <w:tblGrid>
            <w:gridCol w:w="2535"/>
            <w:gridCol w:w="2145"/>
            <w:gridCol w:w="4680"/>
          </w:tblGrid>
        </w:tblGridChange>
      </w:tblGrid>
      <w:tr>
        <w:trPr>
          <w:cantSplit w:val="0"/>
          <w:trHeight w:val="455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Sample 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Sample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Explanation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mirror(root)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64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For Tree 1 Mirror nodes are: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 and 15, sum = 6 + 15 = 21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 and 20, sum = 3 + 20 = 23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 and 12, sum = 8 + 12 = 20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Total Mirror Node Sum = 21 23 20 = 64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mirror(root)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For Tree 2 Mirror nodes are: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15 and 25, sum = 15 + 25 = 40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 and 30, sum = 10 +30 = 40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Total Mirror Node Sum = 40 + 40 = 80</w:t>
            </w:r>
          </w:p>
        </w:tc>
      </w:tr>
    </w:tbl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  <w:font w:name="Times New Roman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