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Let Σ = {a, b, #}. Consider the following language over Σ.</w:t>
      </w:r>
    </w:p>
    <w:p w:rsidR="00000000" w:rsidDel="00000000" w:rsidP="00000000" w:rsidRDefault="00000000" w:rsidRPr="00000000" w14:paraId="00000002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{ w : |w| is divisible by 3 }</w:t>
      </w:r>
    </w:p>
    <w:p w:rsidR="00000000" w:rsidDel="00000000" w:rsidP="00000000" w:rsidRDefault="00000000" w:rsidRPr="00000000" w14:paraId="00000003">
      <w:pPr>
        <w:spacing w:line="240" w:lineRule="auto"/>
        <w:ind w:left="720" w:firstLine="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{ w :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a#aw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where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vertAlign w:val="subscript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,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∈ {a,b}* and |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| = |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b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| }</w:t>
      </w:r>
    </w:p>
    <w:p w:rsidR="00000000" w:rsidDel="00000000" w:rsidP="00000000" w:rsidRDefault="00000000" w:rsidRPr="00000000" w14:paraId="00000004">
      <w:pPr>
        <w:spacing w:line="240" w:lineRule="auto"/>
        <w:ind w:left="720" w:firstLine="0"/>
        <w:jc w:val="both"/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vertAlign w:val="subscript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 = 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30"/>
          <w:szCs w:val="30"/>
          <w:rtl w:val="0"/>
        </w:rPr>
        <w:t xml:space="preserve">∩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2</w:t>
      </w:r>
    </w:p>
    <w:p w:rsidR="00000000" w:rsidDel="00000000" w:rsidP="00000000" w:rsidRDefault="00000000" w:rsidRPr="00000000" w14:paraId="00000005">
      <w:pPr>
        <w:spacing w:line="240" w:lineRule="auto"/>
        <w:ind w:left="720" w:firstLine="0"/>
        <w:jc w:val="both"/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</w:rPr>
      </w:pP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vertAlign w:val="subscript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{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w#w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vertAlign w:val="superscript"/>
          <w:rtl w:val="0"/>
        </w:rPr>
        <w:t xml:space="preserve">R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where </w:t>
      </w:r>
      <w:r w:rsidDel="00000000" w:rsidR="00000000" w:rsidRPr="00000000">
        <w:rPr>
          <w:rFonts w:ascii="Consolas" w:cs="Consolas" w:eastAsia="Consolas" w:hAnsi="Consolas"/>
          <w:sz w:val="26"/>
          <w:szCs w:val="26"/>
          <w:rtl w:val="0"/>
        </w:rPr>
        <w:t xml:space="preserve">w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∈ {a,b}*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40" w:lineRule="auto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Now answer the following questions.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Give a Context Free Grammar for the language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[2 Points]</w:t>
      </w: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2247.85156249999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Answer: </w:t>
            </w:r>
          </w:p>
        </w:tc>
      </w:tr>
    </w:tbl>
    <w:p w:rsidR="00000000" w:rsidDel="00000000" w:rsidP="00000000" w:rsidRDefault="00000000" w:rsidRPr="00000000" w14:paraId="00000009">
      <w:pPr>
        <w:spacing w:line="240" w:lineRule="auto"/>
        <w:ind w:left="720" w:firstLine="0"/>
        <w:jc w:val="both"/>
        <w:rPr>
          <w:rFonts w:ascii="Consolas" w:cs="Consolas" w:eastAsia="Consolas" w:hAnsi="Consolas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Give a Context Free Grammar for the language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[3 Points]</w:t>
      </w: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2247.85156249999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Answer: </w:t>
            </w:r>
          </w:p>
        </w:tc>
      </w:tr>
    </w:tbl>
    <w:p w:rsidR="00000000" w:rsidDel="00000000" w:rsidP="00000000" w:rsidRDefault="00000000" w:rsidRPr="00000000" w14:paraId="0000000C">
      <w:pPr>
        <w:spacing w:line="240" w:lineRule="auto"/>
        <w:ind w:left="720" w:firstLine="0"/>
        <w:jc w:val="both"/>
        <w:rPr>
          <w:rFonts w:ascii="Consolas" w:cs="Consolas" w:eastAsia="Consolas" w:hAnsi="Consolas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Give a Context Free Grammar for the language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[3 Points]</w:t>
      </w:r>
      <w:r w:rsidDel="00000000" w:rsidR="00000000" w:rsidRPr="00000000">
        <w:rPr>
          <w:rtl w:val="0"/>
        </w:rPr>
      </w:r>
    </w:p>
    <w:tbl>
      <w:tblPr>
        <w:tblStyle w:val="Table3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2247.851562499999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Answer: </w:t>
            </w:r>
          </w:p>
        </w:tc>
      </w:tr>
    </w:tbl>
    <w:p w:rsidR="00000000" w:rsidDel="00000000" w:rsidP="00000000" w:rsidRDefault="00000000" w:rsidRPr="00000000" w14:paraId="0000000F">
      <w:pPr>
        <w:spacing w:line="240" w:lineRule="auto"/>
        <w:ind w:left="720" w:firstLine="0"/>
        <w:jc w:val="both"/>
        <w:rPr>
          <w:rFonts w:ascii="Consolas" w:cs="Consolas" w:eastAsia="Consolas" w:hAnsi="Consolas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line="240" w:lineRule="auto"/>
        <w:ind w:left="720" w:hanging="360"/>
        <w:jc w:val="both"/>
        <w:rPr>
          <w:rFonts w:ascii="Consolas" w:cs="Consolas" w:eastAsia="Consolas" w:hAnsi="Consolas"/>
        </w:rPr>
      </w:pPr>
      <w:r w:rsidDel="00000000" w:rsidR="00000000" w:rsidRPr="00000000">
        <w:rPr>
          <w:rFonts w:ascii="Consolas" w:cs="Consolas" w:eastAsia="Consolas" w:hAnsi="Consolas"/>
          <w:rtl w:val="0"/>
        </w:rPr>
        <w:t xml:space="preserve">Write all strings where the length is less than 10 and the strings end with “b” in the language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sz w:val="30"/>
          <w:szCs w:val="30"/>
          <w:rtl w:val="0"/>
        </w:rPr>
        <w:t xml:space="preserve">∩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sz w:val="30"/>
          <w:szCs w:val="30"/>
          <w:vertAlign w:val="subscript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rtl w:val="0"/>
        </w:rPr>
        <w:t xml:space="preserve"> . </w:t>
      </w:r>
      <w:r w:rsidDel="00000000" w:rsidR="00000000" w:rsidRPr="00000000">
        <w:rPr>
          <w:rFonts w:ascii="Consolas" w:cs="Consolas" w:eastAsia="Consolas" w:hAnsi="Consolas"/>
          <w:b w:val="1"/>
          <w:bCs w:val="1"/>
          <w:i w:val="1"/>
          <w:iCs w:val="1"/>
          <w:rtl w:val="0"/>
        </w:rPr>
        <w:t xml:space="preserve">[2 Points]</w:t>
      </w:r>
      <w:r w:rsidDel="00000000" w:rsidR="00000000" w:rsidRPr="00000000">
        <w:rPr>
          <w:rtl w:val="0"/>
        </w:rPr>
      </w:r>
    </w:p>
    <w:tbl>
      <w:tblPr>
        <w:tblStyle w:val="Table4"/>
        <w:tblW w:w="8640.0" w:type="dxa"/>
        <w:jc w:val="left"/>
        <w:tblInd w:w="72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640"/>
        <w:tblGridChange w:id="0">
          <w:tblGrid>
            <w:gridCol w:w="8640"/>
          </w:tblGrid>
        </w:tblGridChange>
      </w:tblGrid>
      <w:tr>
        <w:trPr>
          <w:cantSplit w:val="0"/>
          <w:trHeight w:val="100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sz w:val="28"/>
                <w:szCs w:val="28"/>
                <w:rtl w:val="0"/>
              </w:rPr>
              <w:t xml:space="preserve">Answer: </w:t>
            </w:r>
          </w:p>
        </w:tc>
      </w:tr>
    </w:tbl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  <w:font w:name="Times New Roman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A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rPr>
        <w:rFonts w:ascii="Courier New" w:cs="Courier New" w:eastAsia="Courier New" w:hAnsi="Courier New"/>
        <w:b w:val="1"/>
        <w:bCs w:val="1"/>
        <w:sz w:val="2"/>
        <w:szCs w:val="2"/>
      </w:rPr>
    </w:pPr>
    <w:r w:rsidDel="00000000" w:rsidR="00000000" w:rsidRPr="00000000">
      <w:rPr>
        <w:rtl w:val="0"/>
      </w:rPr>
    </w:r>
  </w:p>
  <w:tbl>
    <w:tblPr>
      <w:tblStyle w:val="Table5"/>
      <w:tblW w:w="10395.0" w:type="dxa"/>
      <w:jc w:val="left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1650"/>
      <w:gridCol w:w="6285"/>
      <w:gridCol w:w="2460"/>
      <w:tblGridChange w:id="0">
        <w:tblGrid>
          <w:gridCol w:w="1650"/>
          <w:gridCol w:w="6285"/>
          <w:gridCol w:w="2460"/>
        </w:tblGrid>
      </w:tblGridChange>
    </w:tblGrid>
    <w:tr>
      <w:trPr>
        <w:cantSplit w:val="0"/>
        <w:trHeight w:val="1162.96875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4">
          <w:pPr>
            <w:widowControl w:val="0"/>
            <w:spacing w:line="240" w:lineRule="auto"/>
            <w:jc w:val="center"/>
            <w:rPr>
              <w:rFonts w:ascii="Courier New" w:cs="Courier New" w:eastAsia="Courier New" w:hAnsi="Courier New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8"/>
              <w:szCs w:val="28"/>
            </w:rPr>
            <w:drawing>
              <wp:inline distB="114300" distT="114300" distL="114300" distR="114300">
                <wp:extent cx="477531" cy="532631"/>
                <wp:effectExtent b="0" l="0" r="0" t="0"/>
                <wp:docPr id="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7531" cy="532631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5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  <w:rtl w:val="0"/>
            </w:rPr>
            <w:t xml:space="preserve">CSE331 Quiz 1</w:t>
          </w:r>
        </w:p>
        <w:p w:rsidR="00000000" w:rsidDel="00000000" w:rsidP="00000000" w:rsidRDefault="00000000" w:rsidRPr="00000000" w14:paraId="00000016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  <w:rtl w:val="0"/>
            </w:rPr>
            <w:t xml:space="preserve">Fall 2025</w:t>
          </w:r>
        </w:p>
        <w:p w:rsidR="00000000" w:rsidDel="00000000" w:rsidP="00000000" w:rsidRDefault="00000000" w:rsidRPr="00000000" w14:paraId="00000017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Courier New" w:cs="Courier New" w:eastAsia="Courier New" w:hAnsi="Courier New"/>
              <w:b w:val="1"/>
              <w:bCs w:val="1"/>
              <w:sz w:val="24"/>
              <w:szCs w:val="24"/>
              <w:rtl w:val="0"/>
            </w:rPr>
            <w:t xml:space="preserve">Duration: 15 Minutes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8">
          <w:pPr>
            <w:jc w:val="center"/>
            <w:rPr>
              <w:rFonts w:ascii="Courier New" w:cs="Courier New" w:eastAsia="Courier New" w:hAnsi="Courier New"/>
              <w:b w:val="1"/>
              <w:bCs w:val="1"/>
              <w:sz w:val="70"/>
              <w:szCs w:val="70"/>
            </w:rPr>
          </w:pP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19">
    <w:pPr>
      <w:rPr>
        <w:rFonts w:ascii="Courier New" w:cs="Courier New" w:eastAsia="Courier New" w:hAnsi="Courier New"/>
        <w:b w:val="1"/>
        <w:bCs w:val="1"/>
        <w:sz w:val="2"/>
        <w:szCs w:val="2"/>
      </w:rPr>
    </w:pPr>
    <w:r w:rsidDel="00000000" w:rsidR="00000000" w:rsidRPr="00000000">
      <w:rPr>
        <w:rFonts w:ascii="Courier New" w:cs="Courier New" w:eastAsia="Courier New" w:hAnsi="Courier New"/>
        <w:b w:val="1"/>
        <w:bCs w:val="1"/>
        <w:sz w:val="28"/>
        <w:szCs w:val="28"/>
        <w:rtl w:val="0"/>
      </w:rPr>
      <w:t xml:space="preserve">Name:                           ID:            Section: 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