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Q-1: You will run the following instruction set in a single cycle datapath: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X2, X3, X5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X4, X2, X7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 X5, X2, X3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Ld X2, 12(X8)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 fetch takes 20s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read takes 20s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ALU operation takes 40s</w:t>
        <w:br w:type="textWrapping"/>
        <w:t xml:space="preserve">Data memory operations take 20s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write takes 20s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a) How many clock cycles are necessary to run the above instruction set? </w:t>
        <w:br w:type="textWrapping"/>
        <w:t xml:space="preserve">b) What is the total time necessary to run the instruction set?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Q-2: You will run the following instruction set in a pipelined datapath: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X2, X3, X5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X4, X2, X7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 X5, X2, X3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Ld X2, 12(X8)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 fetch takes 20s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read takes 20s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ALU operation takes 40s</w:t>
        <w:br w:type="textWrapping"/>
        <w:t xml:space="preserve">Data memory operations take 20s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write takes 20s 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a) How many clock cycles are necessary to run the above instruction set? 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b) Find if there are any data hazards in the instruction set or not; If yes, solve the data hazard using stalling only.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c) Find if there are any data hazards in the instruction set or not; If yes, solve the data hazard using stalling+forwarding only.</w:t>
        <w:br w:type="textWrapping"/>
        <w:t xml:space="preserve">d) What is the total time necessary to run the instruction set?  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Q-3: You will run the following instruction set in a pipelined datapath: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X2, X3, X5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X4, X2, X7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 X5, X2, X3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Ld X2, 12(X4)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 fetch takes 20s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read takes 20s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ALU operation takes 40s</w:t>
        <w:br w:type="textWrapping"/>
        <w:t xml:space="preserve">Data memory operations take 20s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write takes 20s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a) How many clock cycles are necessary to run the above instruction set?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b) Find if there are any data hazards in the instruction set or not; If yes, solve the data hazard using stalling only.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c) Find if there are any data hazards in the instruction set or not; If yes, solve the data hazard using stalling+forwarding only.</w:t>
        <w:br w:type="textWrapping"/>
        <w:t xml:space="preserve">d) What is the total time necessary to run the instruction set?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Q-4: You will run the following instruction set in a pipelined datapath: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Add X12, X5, X11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Sd X5, 16(X12)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Addi X6, X5, X5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Ld X6, 16(X15)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Sub X8, X5, X6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 fetch takes 20s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read takes 20s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ALU operation takes 40s</w:t>
        <w:br w:type="textWrapping"/>
        <w:t xml:space="preserve">Data memory operations take 20s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write takes 20s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a) How many clock cycles are necessary to run the above instruction set?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b) Find if there are any data hazards in the instruction set or not; If yes, solve the data hazard using stalling only.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c) Find if there are any data hazards in the instruction set or not; If yes, solve the data hazard using stalling+forwarding only.</w:t>
        <w:br w:type="textWrapping"/>
        <w:t xml:space="preserve">d) What is the total time necessary to run the instruction set?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