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Tarea PSP06</w:t>
      </w:r>
    </w:p>
    <w:p>
      <w:pPr>
        <w:rPr>
          <w:rFonts w:hint="default"/>
          <w:lang w:val="en-US"/>
        </w:rPr>
      </w:pPr>
      <w:r>
        <w:rPr>
          <w:rFonts w:hint="default"/>
          <w:lang w:val="en-US"/>
        </w:rPr>
        <w:t>Roy Denys Calderón</w:t>
      </w:r>
    </w:p>
    <w:p>
      <w:pPr>
        <w:rPr>
          <w:rFonts w:hint="default" w:ascii="Times New Roman" w:hAnsi="Times New Roman" w:cs="Times New Roman"/>
          <w:sz w:val="28"/>
          <w:szCs w:val="28"/>
          <w:lang w:val="en-US"/>
        </w:rPr>
      </w:pPr>
    </w:p>
    <w:p>
      <w:pPr>
        <w:pStyle w:val="2"/>
        <w:bidi w:val="0"/>
        <w:jc w:val="center"/>
        <w:rPr>
          <w:rFonts w:hint="default"/>
          <w:lang w:val="en-US"/>
        </w:rPr>
      </w:pPr>
      <w:r>
        <w:rPr>
          <w:rFonts w:hint="default"/>
          <w:lang w:val="en-US"/>
        </w:rPr>
        <w:t>Actividad 1</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-Solicita el nombre del usuario que va a utilizar la aplicación. El login tiene una longitud de 8 caracteres y está compuesto únicamente por letras minúsculas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Para este ejercicio realice una aplicacion cliente-servidor en el que el cliente se conecta al servidor a partir del puerto 2024, este servidor no es capaz de soportar concurrencia de clientes. Una vez un cliente se conecta este le pide un nombre de usuario con las caracteristicas propuestas en el ejercicio</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1135" cy="3024505"/>
            <wp:effectExtent l="0" t="0" r="5715" b="4445"/>
            <wp:docPr id="1" name="Imagen 1" descr="metodo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etodo login"/>
                    <pic:cNvPicPr>
                      <a:picLocks noChangeAspect="1"/>
                    </pic:cNvPicPr>
                  </pic:nvPicPr>
                  <pic:blipFill>
                    <a:blip r:embed="rId4"/>
                    <a:stretch>
                      <a:fillRect/>
                    </a:stretch>
                  </pic:blipFill>
                  <pic:spPr>
                    <a:xfrm>
                      <a:off x="0" y="0"/>
                      <a:ext cx="5271135" cy="3024505"/>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t>
      </w:r>
      <w:r>
        <w:rPr>
          <w:rFonts w:hint="default" w:ascii="Times New Roman" w:hAnsi="Times New Roman"/>
          <w:b/>
          <w:bCs/>
          <w:sz w:val="28"/>
          <w:szCs w:val="28"/>
          <w:lang w:val="en-US"/>
        </w:rPr>
        <w:t>Solicita al usuario el nombre de un fichero que quiere mostrar. El nombre del fichero es como máximo de 8 caracteres y tiene una extensión de 3 caracteres.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El usuario una vez supera el login(escribe un nombre de usuario con las características que se la ha pedido) puede solicitar el archivo que desea que se imprima por pantalla, eso si con similares características a las del login, este metodo buscarFichero()  busca el nombre del fichero a partir de la ruta proporcionada por el clietne y lo imprime en la terminal</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1770" cy="3774440"/>
            <wp:effectExtent l="0" t="0" r="5080" b="16510"/>
            <wp:docPr id="2" name="Imagen 2" descr="metodo buscarFic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etodo buscarFichero"/>
                    <pic:cNvPicPr>
                      <a:picLocks noChangeAspect="1"/>
                    </pic:cNvPicPr>
                  </pic:nvPicPr>
                  <pic:blipFill>
                    <a:blip r:embed="rId5"/>
                    <a:stretch>
                      <a:fillRect/>
                    </a:stretch>
                  </pic:blipFill>
                  <pic:spPr>
                    <a:xfrm>
                      <a:off x="0" y="0"/>
                      <a:ext cx="5271770" cy="3774440"/>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b/>
          <w:bCs/>
          <w:sz w:val="28"/>
          <w:szCs w:val="28"/>
          <w:lang w:val="en-US"/>
        </w:rPr>
        <w:t>Visualiza en pantalla el contenido del fichero.</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Una vez el cliente se conecta a nuestro servidor supera el login e introduce una ruta el servidor le envia como respuesta al cliente el texto que se encuentra en el archivo especificado</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5267960" cy="1183005"/>
            <wp:effectExtent l="0" t="0" r="8890" b="17145"/>
            <wp:docPr id="3" name="Imagen 3" descr="mostrar fichero por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ostrar fichero por pantalla"/>
                    <pic:cNvPicPr>
                      <a:picLocks noChangeAspect="1"/>
                    </pic:cNvPicPr>
                  </pic:nvPicPr>
                  <pic:blipFill>
                    <a:blip r:embed="rId6"/>
                    <a:stretch>
                      <a:fillRect/>
                    </a:stretch>
                  </pic:blipFill>
                  <pic:spPr>
                    <a:xfrm>
                      <a:off x="0" y="0"/>
                      <a:ext cx="5267960" cy="1183005"/>
                    </a:xfrm>
                    <a:prstGeom prst="rect">
                      <a:avLst/>
                    </a:prstGeom>
                  </pic:spPr>
                </pic:pic>
              </a:graphicData>
            </a:graphic>
          </wp:inline>
        </w:drawing>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 Es importante tener en cuenta que se tiene que realizar una validación de los datos de entrada y llevar un registro de la actividad del programa.</w:t>
      </w: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Para realizar una validacion de los datos de entrada que recibe el servidor nos apoyamos de las clases Pattern y Matcher, con la clase Pattern podemos crear expresion regulares y la clase Matcher que nos permite validar que lo que el usuario intrudujo fue lo que pediamos.</w:t>
      </w:r>
    </w:p>
    <w:p>
      <w:pPr>
        <w:rPr>
          <w:rFonts w:hint="default" w:ascii="Times New Roman" w:hAnsi="Times New Roman"/>
          <w:sz w:val="28"/>
          <w:szCs w:val="28"/>
          <w:lang w:val="en-US"/>
        </w:rPr>
      </w:pPr>
      <w:r>
        <w:rPr>
          <w:rFonts w:hint="default" w:ascii="Times New Roman" w:hAnsi="Times New Roman"/>
          <w:sz w:val="28"/>
          <w:szCs w:val="28"/>
          <w:lang w:val="en-US"/>
        </w:rPr>
        <w:t>Para llevar el registro de la actividad de nuestro servidor usamos la clase Logger, y creamos un fichero en el que guardamos los registros que se van produciendo</w:t>
      </w:r>
    </w:p>
    <w:p>
      <w:pPr>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5266690" cy="2027555"/>
            <wp:effectExtent l="0" t="0" r="10160" b="10795"/>
            <wp:docPr id="4" name="Imagen 4" descr="registro met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registro metodo"/>
                    <pic:cNvPicPr>
                      <a:picLocks noChangeAspect="1"/>
                    </pic:cNvPicPr>
                  </pic:nvPicPr>
                  <pic:blipFill>
                    <a:blip r:embed="rId7"/>
                    <a:stretch>
                      <a:fillRect/>
                    </a:stretch>
                  </pic:blipFill>
                  <pic:spPr>
                    <a:xfrm>
                      <a:off x="0" y="0"/>
                      <a:ext cx="5266690" cy="2027555"/>
                    </a:xfrm>
                    <a:prstGeom prst="rect">
                      <a:avLst/>
                    </a:prstGeom>
                  </pic:spPr>
                </pic:pic>
              </a:graphicData>
            </a:graphic>
          </wp:inline>
        </w:drawing>
      </w: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p>
    <w:p>
      <w:pPr>
        <w:pStyle w:val="2"/>
        <w:bidi w:val="0"/>
        <w:jc w:val="center"/>
        <w:rPr>
          <w:rFonts w:hint="default"/>
          <w:lang w:val="en-US"/>
        </w:rPr>
      </w:pPr>
      <w:r>
        <w:rPr>
          <w:rFonts w:hint="default"/>
          <w:lang w:val="en-US"/>
        </w:rPr>
        <w:t>Actividad 2</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Firmar digitalmente la aplicación.</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 xml:space="preserve">En este caso vamos a firmar únicamente la clase servidor para este ejemplo, lo primero que tenemos que hacer es dirigirnos a la ubicación donde esta nuestra clase y convertirla en un jar </w:t>
      </w:r>
    </w:p>
    <w:p>
      <w:pPr>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5269230" cy="1871345"/>
            <wp:effectExtent l="0" t="0" r="7620" b="14605"/>
            <wp:docPr id="5" name="Imagen 5" descr="Creacion del jar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reacion del jar Servidor"/>
                    <pic:cNvPicPr>
                      <a:picLocks noChangeAspect="1"/>
                    </pic:cNvPicPr>
                  </pic:nvPicPr>
                  <pic:blipFill>
                    <a:blip r:embed="rId8"/>
                    <a:stretch>
                      <a:fillRect/>
                    </a:stretch>
                  </pic:blipFill>
                  <pic:spPr>
                    <a:xfrm>
                      <a:off x="0" y="0"/>
                      <a:ext cx="5269230" cy="1871345"/>
                    </a:xfrm>
                    <a:prstGeom prst="rect">
                      <a:avLst/>
                    </a:prstGeom>
                  </pic:spPr>
                </pic:pic>
              </a:graphicData>
            </a:graphic>
          </wp:inline>
        </w:drawing>
      </w:r>
      <w:bookmarkStart w:id="0" w:name="_GoBack"/>
      <w:bookmarkEnd w:id="0"/>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Continuamos creando las claves tanto privada como publica y aplicando la configuración necesaria para este paso(Nombre, ciudad, Empresa…)</w:t>
      </w:r>
    </w:p>
    <w:p>
      <w:pPr>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5264785" cy="1831340"/>
            <wp:effectExtent l="0" t="0" r="12065" b="16510"/>
            <wp:docPr id="6" name="Imagen 6" descr="Creacion de las cl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reacion de las claves"/>
                    <pic:cNvPicPr>
                      <a:picLocks noChangeAspect="1"/>
                    </pic:cNvPicPr>
                  </pic:nvPicPr>
                  <pic:blipFill>
                    <a:blip r:embed="rId9"/>
                    <a:stretch>
                      <a:fillRect/>
                    </a:stretch>
                  </pic:blipFill>
                  <pic:spPr>
                    <a:xfrm>
                      <a:off x="0" y="0"/>
                      <a:ext cx="5264785" cy="1831340"/>
                    </a:xfrm>
                    <a:prstGeom prst="rect">
                      <a:avLst/>
                    </a:prstGeom>
                  </pic:spPr>
                </pic:pic>
              </a:graphicData>
            </a:graphic>
          </wp:inline>
        </w:drawing>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Y como ultimo paso nos queda firmar nuestra clase Servidor, que en mi caso le llame ServidorFirmado</w:t>
      </w:r>
    </w:p>
    <w:p>
      <w:pPr>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5270500" cy="737870"/>
            <wp:effectExtent l="0" t="0" r="6350" b="5080"/>
            <wp:docPr id="7" name="Imagen 7" descr="Servidor fir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Servidor firmado"/>
                    <pic:cNvPicPr>
                      <a:picLocks noChangeAspect="1"/>
                    </pic:cNvPicPr>
                  </pic:nvPicPr>
                  <pic:blipFill>
                    <a:blip r:embed="rId10"/>
                    <a:stretch>
                      <a:fillRect/>
                    </a:stretch>
                  </pic:blipFill>
                  <pic:spPr>
                    <a:xfrm>
                      <a:off x="0" y="0"/>
                      <a:ext cx="5270500" cy="737870"/>
                    </a:xfrm>
                    <a:prstGeom prst="rect">
                      <a:avLst/>
                    </a:prstGeom>
                  </pic:spPr>
                </pic:pic>
              </a:graphicData>
            </a:graphic>
          </wp:inline>
        </w:drawing>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De esta forma ya podríamos compartir con la llave publica nuestros proyectos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60F87"/>
    <w:rsid w:val="2AD60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403</Words>
  <Characters>1995</Characters>
  <Lines>0</Lines>
  <Paragraphs>0</Paragraphs>
  <TotalTime>20</TotalTime>
  <ScaleCrop>false</ScaleCrop>
  <LinksUpToDate>false</LinksUpToDate>
  <CharactersWithSpaces>2382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2024-02-24T19:42:00Z</dcterms:created>
  <dc:creator>roica</dc:creator>
  <cp:lastModifiedBy>Roy Calderón</cp:lastModifiedBy>
  <dcterms:modified xsi:type="dcterms:W3CDTF">2024-02-24T20:03:27Z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3082-12.2.0.13431</vt:lpwstr>
  </property>
  <property fmtid="{D5CDD505-2E9C-101B-9397-08002B2CF9AE}" pid="3" name="ICV">
    <vt:lpwstr>C5A13FFFA23A4B69A7ED9BF58061A1ED_11</vt:lpwstr>
  </property>
</Properties>
</file>