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2645" w14:textId="49D85232" w:rsidR="001469C2" w:rsidRPr="002A6FB6" w:rsidRDefault="00FB031D">
      <w:pPr>
        <w:rPr>
          <w:u w:val="single"/>
        </w:rPr>
      </w:pPr>
      <w:r>
        <w:t>Documentación Porfolio 2025</w:t>
      </w:r>
    </w:p>
    <w:p w14:paraId="5556215A" w14:textId="60520448" w:rsidR="00FB031D" w:rsidRDefault="00FB031D" w:rsidP="00FB031D">
      <w:pPr>
        <w:pStyle w:val="Prrafodelista"/>
        <w:numPr>
          <w:ilvl w:val="0"/>
          <w:numId w:val="1"/>
        </w:numPr>
      </w:pPr>
      <w:r>
        <w:t>Instalar Astro (</w:t>
      </w:r>
      <w:proofErr w:type="spellStart"/>
      <w:r>
        <w:t>npm</w:t>
      </w:r>
      <w:proofErr w:type="spellEnd"/>
      <w:r>
        <w:t>)</w:t>
      </w:r>
    </w:p>
    <w:p w14:paraId="2CAA728F" w14:textId="4BCB89F2" w:rsidR="00FB031D" w:rsidRDefault="00FB031D" w:rsidP="00FB031D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Tailwind</w:t>
      </w:r>
      <w:proofErr w:type="spellEnd"/>
      <w:r>
        <w:t xml:space="preserve"> (</w:t>
      </w:r>
      <w:proofErr w:type="spellStart"/>
      <w:r>
        <w:t>npm</w:t>
      </w:r>
      <w:proofErr w:type="spellEnd"/>
      <w:r>
        <w:t>)</w:t>
      </w:r>
    </w:p>
    <w:p w14:paraId="67B925D4" w14:textId="3C4AE49E" w:rsidR="00FB031D" w:rsidRDefault="00FB031D" w:rsidP="00FB031D">
      <w:pPr>
        <w:pStyle w:val="Prrafodelista"/>
        <w:numPr>
          <w:ilvl w:val="0"/>
          <w:numId w:val="1"/>
        </w:numPr>
      </w:pPr>
      <w:r>
        <w:t xml:space="preserve">He tenido que crear el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tailwind</w:t>
      </w:r>
      <w:proofErr w:type="spellEnd"/>
      <w:r>
        <w:t xml:space="preserve"> y de </w:t>
      </w:r>
      <w:proofErr w:type="spellStart"/>
      <w:r>
        <w:t>postcss</w:t>
      </w:r>
      <w:proofErr w:type="spellEnd"/>
      <w:r>
        <w:t xml:space="preserve"> porque no se me ha creado</w:t>
      </w:r>
    </w:p>
    <w:p w14:paraId="21B996FF" w14:textId="45932391" w:rsidR="00FB031D" w:rsidRDefault="00FB031D" w:rsidP="00FB031D">
      <w:pPr>
        <w:pStyle w:val="Prrafodelista"/>
        <w:numPr>
          <w:ilvl w:val="0"/>
          <w:numId w:val="1"/>
        </w:numPr>
      </w:pPr>
      <w:r>
        <w:t xml:space="preserve">Para la tipografía, en </w:t>
      </w:r>
      <w:proofErr w:type="spellStart"/>
      <w:r>
        <w:t>fontsource</w:t>
      </w:r>
      <w:proofErr w:type="spellEnd"/>
      <w:r>
        <w:t>, directamente para trabajar con astro, se instala a través del comando y ya se puede utilizar.</w:t>
      </w:r>
    </w:p>
    <w:p w14:paraId="333D063E" w14:textId="74CFB9CB" w:rsidR="000E5754" w:rsidRDefault="000E5754" w:rsidP="00FB031D">
      <w:pPr>
        <w:pStyle w:val="Prrafodelista"/>
        <w:numPr>
          <w:ilvl w:val="0"/>
          <w:numId w:val="1"/>
        </w:numPr>
      </w:pPr>
      <w:r>
        <w:t xml:space="preserve">Añadimos </w:t>
      </w:r>
      <w:proofErr w:type="spellStart"/>
      <w:r>
        <w:t>Badge</w:t>
      </w:r>
      <w:proofErr w:type="spellEnd"/>
      <w:r>
        <w:t xml:space="preserve">(pastillas) vamos a </w:t>
      </w:r>
      <w:proofErr w:type="spellStart"/>
      <w:r>
        <w:t>Flowbite</w:t>
      </w:r>
      <w:proofErr w:type="spellEnd"/>
      <w:r>
        <w:t xml:space="preserve">, Creamos un </w:t>
      </w:r>
      <w:proofErr w:type="spellStart"/>
      <w:r>
        <w:t>Badge.astro</w:t>
      </w:r>
      <w:proofErr w:type="spellEnd"/>
      <w:r>
        <w:t xml:space="preserve">, y pegamos el código, tenemos que poner </w:t>
      </w:r>
      <w:proofErr w:type="gramStart"/>
      <w:r>
        <w:t>slot,  porque</w:t>
      </w:r>
      <w:proofErr w:type="gramEnd"/>
      <w:r>
        <w:t xml:space="preserve"> es con lo que se va a rellenar.</w:t>
      </w:r>
    </w:p>
    <w:p w14:paraId="3372A202" w14:textId="4F8C314B" w:rsidR="002A6FB6" w:rsidRDefault="002A6FB6" w:rsidP="00FB031D">
      <w:pPr>
        <w:pStyle w:val="Prrafodelista"/>
        <w:numPr>
          <w:ilvl w:val="0"/>
          <w:numId w:val="1"/>
        </w:numPr>
      </w:pPr>
      <w:r>
        <w:t xml:space="preserve">Degradado fondo </w:t>
      </w:r>
      <w:hyperlink r:id="rId5" w:history="1">
        <w:r w:rsidRPr="00AB6165">
          <w:rPr>
            <w:rStyle w:val="Hipervnculo"/>
          </w:rPr>
          <w:t>https://bg.ibelick.com/</w:t>
        </w:r>
      </w:hyperlink>
    </w:p>
    <w:p w14:paraId="78EBD72F" w14:textId="4AC0A91F" w:rsidR="002A6FB6" w:rsidRDefault="002A6FB6" w:rsidP="00FB031D">
      <w:pPr>
        <w:pStyle w:val="Prrafodelista"/>
        <w:numPr>
          <w:ilvl w:val="0"/>
          <w:numId w:val="1"/>
        </w:numPr>
      </w:pPr>
      <w:r>
        <w:t xml:space="preserve">Iconos--- </w:t>
      </w:r>
      <w:proofErr w:type="spellStart"/>
      <w:r>
        <w:t>tabler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(no oficiales) </w:t>
      </w:r>
      <w:proofErr w:type="gramStart"/>
      <w:r>
        <w:t xml:space="preserve">mejor </w:t>
      </w:r>
      <w:r w:rsidR="004630BE">
        <w:t xml:space="preserve"> </w:t>
      </w:r>
      <w:proofErr w:type="spellStart"/>
      <w:r w:rsidR="004630BE">
        <w:t>svgl</w:t>
      </w:r>
      <w:proofErr w:type="spellEnd"/>
      <w:proofErr w:type="gramEnd"/>
      <w:r w:rsidR="004814AD">
        <w:t xml:space="preserve"> </w:t>
      </w:r>
      <w:hyperlink r:id="rId6" w:history="1">
        <w:r w:rsidR="004814AD" w:rsidRPr="00AB6165">
          <w:rPr>
            <w:rStyle w:val="Hipervnculo"/>
          </w:rPr>
          <w:t>https://xerocho.github.io/svgomg/</w:t>
        </w:r>
      </w:hyperlink>
    </w:p>
    <w:p w14:paraId="1A247507" w14:textId="1AFB28FE" w:rsidR="004814AD" w:rsidRPr="007433BA" w:rsidRDefault="00E9214F" w:rsidP="00FB031D">
      <w:pPr>
        <w:pStyle w:val="Prrafodelista"/>
        <w:numPr>
          <w:ilvl w:val="0"/>
          <w:numId w:val="1"/>
        </w:numPr>
      </w:pPr>
      <w:r>
        <w:t>SEO ponemos para el título, palabras clave y descripción</w:t>
      </w:r>
      <w:r w:rsidR="007433BA">
        <w:rPr>
          <w:u w:val="single"/>
        </w:rPr>
        <w:t xml:space="preserve">. Tener en cuenta que hay que ponerlo en el </w:t>
      </w:r>
      <w:proofErr w:type="spellStart"/>
      <w:r w:rsidR="007433BA">
        <w:rPr>
          <w:u w:val="single"/>
        </w:rPr>
        <w:t>index</w:t>
      </w:r>
      <w:proofErr w:type="spellEnd"/>
      <w:r w:rsidR="007433BA">
        <w:rPr>
          <w:u w:val="single"/>
        </w:rPr>
        <w:t xml:space="preserve"> del </w:t>
      </w:r>
      <w:proofErr w:type="spellStart"/>
      <w:r w:rsidR="007433BA">
        <w:rPr>
          <w:u w:val="single"/>
        </w:rPr>
        <w:t>layout</w:t>
      </w:r>
      <w:proofErr w:type="spellEnd"/>
      <w:r w:rsidR="007433BA">
        <w:rPr>
          <w:u w:val="single"/>
        </w:rPr>
        <w:t xml:space="preserve"> </w:t>
      </w:r>
    </w:p>
    <w:p w14:paraId="7C96D044" w14:textId="305BA1D0" w:rsidR="007433BA" w:rsidRPr="007433BA" w:rsidRDefault="007433BA" w:rsidP="00FB031D">
      <w:pPr>
        <w:pStyle w:val="Prrafodelista"/>
        <w:numPr>
          <w:ilvl w:val="0"/>
          <w:numId w:val="1"/>
        </w:numPr>
        <w:rPr>
          <w:highlight w:val="yellow"/>
        </w:rPr>
      </w:pPr>
      <w:r w:rsidRPr="007433BA">
        <w:rPr>
          <w:highlight w:val="yellow"/>
        </w:rPr>
        <w:t xml:space="preserve">Cuando es ancho y alto de la misma altura, se puede poner la clase </w:t>
      </w:r>
      <w:proofErr w:type="spellStart"/>
      <w:r w:rsidRPr="007433BA">
        <w:rPr>
          <w:highlight w:val="yellow"/>
        </w:rPr>
        <w:t>size</w:t>
      </w:r>
      <w:proofErr w:type="spellEnd"/>
      <w:r w:rsidRPr="007433BA">
        <w:rPr>
          <w:highlight w:val="yellow"/>
        </w:rPr>
        <w:t xml:space="preserve">- en vez de h- w- </w:t>
      </w:r>
    </w:p>
    <w:p w14:paraId="405B92F1" w14:textId="1FE3EEC9" w:rsidR="007433BA" w:rsidRPr="007433BA" w:rsidRDefault="007433BA" w:rsidP="00FB031D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7433BA">
        <w:rPr>
          <w:highlight w:val="yellow"/>
        </w:rPr>
        <w:t>Ctrl+d</w:t>
      </w:r>
      <w:proofErr w:type="spellEnd"/>
      <w:r w:rsidRPr="007433BA">
        <w:rPr>
          <w:highlight w:val="yellow"/>
        </w:rPr>
        <w:t xml:space="preserve"> </w:t>
      </w:r>
      <w:proofErr w:type="spellStart"/>
      <w:r w:rsidRPr="007433BA">
        <w:rPr>
          <w:highlight w:val="yellow"/>
        </w:rPr>
        <w:t>selecionas</w:t>
      </w:r>
      <w:proofErr w:type="spellEnd"/>
      <w:r w:rsidRPr="007433BA">
        <w:rPr>
          <w:highlight w:val="yellow"/>
        </w:rPr>
        <w:t xml:space="preserve"> a la vez y cambias</w:t>
      </w:r>
    </w:p>
    <w:p w14:paraId="79875384" w14:textId="77777777" w:rsidR="00F94022" w:rsidRPr="0017391E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Experiencia, timeline en </w:t>
      </w:r>
      <w:proofErr w:type="spellStart"/>
      <w:r>
        <w:rPr>
          <w:u w:val="single"/>
        </w:rPr>
        <w:t>flowbite</w:t>
      </w:r>
      <w:proofErr w:type="spellEnd"/>
      <w:r>
        <w:rPr>
          <w:u w:val="single"/>
        </w:rPr>
        <w:t xml:space="preserve">, creamos componente </w:t>
      </w:r>
      <w:proofErr w:type="spellStart"/>
      <w:r>
        <w:rPr>
          <w:u w:val="single"/>
        </w:rPr>
        <w:t>experience</w:t>
      </w:r>
      <w:proofErr w:type="spellEnd"/>
      <w:r>
        <w:rPr>
          <w:u w:val="single"/>
        </w:rPr>
        <w:t xml:space="preserve"> y otro </w:t>
      </w:r>
      <w:proofErr w:type="spellStart"/>
      <w:r>
        <w:rPr>
          <w:u w:val="single"/>
        </w:rPr>
        <w:t>experienceitem</w:t>
      </w:r>
      <w:proofErr w:type="spellEnd"/>
      <w:r>
        <w:rPr>
          <w:u w:val="single"/>
        </w:rPr>
        <w:t xml:space="preserve">, para así crear array </w:t>
      </w:r>
    </w:p>
    <w:p w14:paraId="579BEF01" w14:textId="77777777" w:rsidR="00F94022" w:rsidRPr="00B04563" w:rsidRDefault="00F94022" w:rsidP="00F94022">
      <w:pPr>
        <w:pStyle w:val="Prrafodelista"/>
        <w:numPr>
          <w:ilvl w:val="0"/>
          <w:numId w:val="1"/>
        </w:numPr>
      </w:pPr>
      <w:r>
        <w:rPr>
          <w:u w:val="single"/>
        </w:rPr>
        <w:t xml:space="preserve">Al </w:t>
      </w:r>
      <w:proofErr w:type="spellStart"/>
      <w:r>
        <w:rPr>
          <w:u w:val="single"/>
        </w:rPr>
        <w:t>tipar</w:t>
      </w:r>
      <w:proofErr w:type="spellEnd"/>
      <w:r>
        <w:rPr>
          <w:u w:val="single"/>
        </w:rPr>
        <w:t xml:space="preserve">, en este caso, el link puede ser </w:t>
      </w:r>
      <w:proofErr w:type="spellStart"/>
      <w:r>
        <w:rPr>
          <w:u w:val="single"/>
        </w:rPr>
        <w:t>undefined</w:t>
      </w:r>
      <w:proofErr w:type="spellEnd"/>
      <w:r>
        <w:rPr>
          <w:u w:val="single"/>
        </w:rPr>
        <w:t>, entonces hay que poner link</w:t>
      </w:r>
      <w:proofErr w:type="gramStart"/>
      <w:r>
        <w:rPr>
          <w:u w:val="single"/>
        </w:rPr>
        <w:t>?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string</w:t>
      </w:r>
      <w:proofErr w:type="spellEnd"/>
    </w:p>
    <w:p w14:paraId="142CE38A" w14:textId="77777777" w:rsidR="00F94022" w:rsidRPr="00B04563" w:rsidRDefault="00F94022" w:rsidP="00F94022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Inconos</w:t>
      </w:r>
      <w:proofErr w:type="spellEnd"/>
      <w:r>
        <w:rPr>
          <w:u w:val="single"/>
        </w:rPr>
        <w:t xml:space="preserve">- </w:t>
      </w:r>
      <w:proofErr w:type="spellStart"/>
      <w:r>
        <w:rPr>
          <w:u w:val="single"/>
        </w:rPr>
        <w:t>tabler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icons</w:t>
      </w:r>
      <w:proofErr w:type="spellEnd"/>
    </w:p>
    <w:p w14:paraId="1921E75F" w14:textId="77777777" w:rsidR="00F94022" w:rsidRDefault="00F94022" w:rsidP="00F94022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Menu</w:t>
      </w:r>
      <w:proofErr w:type="spellEnd"/>
      <w:r>
        <w:rPr>
          <w:u w:val="single"/>
        </w:rPr>
        <w:t xml:space="preserve">, a cada sección, le ponemos una id, asociamos al menú “#...” y en el componente de sección, le pasamos también </w:t>
      </w:r>
      <w:proofErr w:type="gramStart"/>
      <w:r>
        <w:rPr>
          <w:u w:val="single"/>
        </w:rPr>
        <w:t>el  parámetro</w:t>
      </w:r>
      <w:proofErr w:type="gramEnd"/>
      <w:r>
        <w:rPr>
          <w:u w:val="single"/>
        </w:rPr>
        <w:t xml:space="preserve"> id para que funcione. </w:t>
      </w:r>
    </w:p>
    <w:p w14:paraId="44B5F0DE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>
        <w:t xml:space="preserve">Para que funcione el </w:t>
      </w:r>
      <w:proofErr w:type="spellStart"/>
      <w:r>
        <w:t>scroll</w:t>
      </w:r>
      <w:proofErr w:type="spellEnd"/>
      <w:r>
        <w:t xml:space="preserve">, en el </w:t>
      </w:r>
      <w:proofErr w:type="spellStart"/>
      <w:r>
        <w:t>Layout</w:t>
      </w:r>
      <w:proofErr w:type="spellEnd"/>
      <w:r>
        <w:t xml:space="preserve">, </w:t>
      </w:r>
      <w:proofErr w:type="spellStart"/>
      <w:r w:rsidRPr="0004360B">
        <w:t>scroll-behavior</w:t>
      </w:r>
      <w:proofErr w:type="spellEnd"/>
      <w:r w:rsidRPr="0004360B">
        <w:t xml:space="preserve">: </w:t>
      </w:r>
      <w:proofErr w:type="spellStart"/>
      <w:r w:rsidRPr="0004360B">
        <w:t>smooth</w:t>
      </w:r>
      <w:proofErr w:type="spellEnd"/>
      <w:r w:rsidRPr="0004360B">
        <w:t>;</w:t>
      </w:r>
      <w:r>
        <w:t xml:space="preserve"> y </w:t>
      </w:r>
      <w:r w:rsidRPr="0004360B">
        <w:t>@</w:t>
      </w:r>
      <w:proofErr w:type="gramStart"/>
      <w:r w:rsidRPr="0004360B">
        <w:t>media(</w:t>
      </w:r>
      <w:proofErr w:type="gramEnd"/>
      <w:r w:rsidRPr="0004360B">
        <w:t>prefers-reduced-motion: reduce){</w:t>
      </w:r>
    </w:p>
    <w:p w14:paraId="12E647D2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 xml:space="preserve">        </w:t>
      </w:r>
      <w:proofErr w:type="spellStart"/>
      <w:proofErr w:type="gramStart"/>
      <w:r w:rsidRPr="0004360B">
        <w:t>html</w:t>
      </w:r>
      <w:proofErr w:type="spellEnd"/>
      <w:r w:rsidRPr="0004360B">
        <w:t>{</w:t>
      </w:r>
      <w:proofErr w:type="gramEnd"/>
    </w:p>
    <w:p w14:paraId="275E0E98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 xml:space="preserve">            </w:t>
      </w:r>
      <w:proofErr w:type="spellStart"/>
      <w:r w:rsidRPr="0004360B">
        <w:t>scroll-behavior</w:t>
      </w:r>
      <w:proofErr w:type="spellEnd"/>
      <w:r w:rsidRPr="0004360B">
        <w:t>: auto;</w:t>
      </w:r>
    </w:p>
    <w:p w14:paraId="5E62A5BF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    }</w:t>
      </w:r>
    </w:p>
    <w:p w14:paraId="097D8A00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 w:rsidRPr="0004360B">
        <w:t>    }</w:t>
      </w:r>
    </w:p>
    <w:p w14:paraId="3023CDE9" w14:textId="77777777" w:rsidR="00F94022" w:rsidRPr="0004360B" w:rsidRDefault="00F94022" w:rsidP="00F94022">
      <w:pPr>
        <w:pStyle w:val="Prrafodelista"/>
        <w:numPr>
          <w:ilvl w:val="0"/>
          <w:numId w:val="1"/>
        </w:numPr>
      </w:pPr>
      <w:r>
        <w:t xml:space="preserve">Con esto hacemos </w:t>
      </w:r>
      <w:proofErr w:type="gramStart"/>
      <w:r>
        <w:t>que</w:t>
      </w:r>
      <w:proofErr w:type="gramEnd"/>
      <w:r>
        <w:t xml:space="preserve"> si el usuario no quiere que tenga animación, se quita</w:t>
      </w:r>
    </w:p>
    <w:p w14:paraId="689F280D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 Experiencias (arriba las </w:t>
      </w:r>
      <w:proofErr w:type="spellStart"/>
      <w:r>
        <w:t>mas</w:t>
      </w:r>
      <w:proofErr w:type="spellEnd"/>
      <w:r>
        <w:t xml:space="preserve"> nuevas) </w:t>
      </w:r>
    </w:p>
    <w:p w14:paraId="3CD074B5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Cuando se quedan palabras sueltas: </w:t>
      </w:r>
      <w:proofErr w:type="spellStart"/>
      <w:r>
        <w:t>text</w:t>
      </w:r>
      <w:proofErr w:type="spellEnd"/>
      <w:r>
        <w:t>-</w:t>
      </w:r>
      <w:proofErr w:type="spellStart"/>
      <w:r>
        <w:t>wrap</w:t>
      </w:r>
      <w:proofErr w:type="spellEnd"/>
      <w:r>
        <w:t xml:space="preserve">-balance para títulos y </w:t>
      </w:r>
      <w:proofErr w:type="spellStart"/>
      <w:r>
        <w:t>text-pretty</w:t>
      </w:r>
      <w:proofErr w:type="spellEnd"/>
      <w:r>
        <w:t xml:space="preserve"> para </w:t>
      </w:r>
      <w:proofErr w:type="spellStart"/>
      <w:r>
        <w:t>parráfos</w:t>
      </w:r>
      <w:proofErr w:type="spellEnd"/>
    </w:p>
    <w:p w14:paraId="241A1281" w14:textId="77777777" w:rsidR="00F94022" w:rsidRPr="00FB15C0" w:rsidRDefault="00F94022" w:rsidP="00F94022">
      <w:pPr>
        <w:pStyle w:val="Prrafodelista"/>
        <w:numPr>
          <w:ilvl w:val="0"/>
          <w:numId w:val="1"/>
        </w:numPr>
      </w:pPr>
      <w:r>
        <w:t xml:space="preserve">Hacemos </w:t>
      </w:r>
      <w:proofErr w:type="spellStart"/>
      <w:r>
        <w:t>pnpm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, abre en navegador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pasamos la carpeta </w:t>
      </w:r>
      <w:proofErr w:type="spellStart"/>
      <w:r>
        <w:t>dist</w:t>
      </w:r>
      <w:proofErr w:type="spellEnd"/>
      <w:r>
        <w:t xml:space="preserve"> a </w:t>
      </w:r>
      <w:proofErr w:type="spellStart"/>
      <w:proofErr w:type="gramStart"/>
      <w:r>
        <w:t>netlify</w:t>
      </w:r>
      <w:proofErr w:type="spellEnd"/>
      <w:r>
        <w:t>,  te</w:t>
      </w:r>
      <w:proofErr w:type="gramEnd"/>
      <w:r>
        <w:t xml:space="preserve"> despliega la app web de manera estática y </w:t>
      </w:r>
      <w:proofErr w:type="spellStart"/>
      <w:r>
        <w:t>ouedes</w:t>
      </w:r>
      <w:proofErr w:type="spellEnd"/>
      <w:r>
        <w:t xml:space="preserve"> comprobar todo cómo funciona, en el </w:t>
      </w:r>
      <w:proofErr w:type="spellStart"/>
      <w:r>
        <w:t>lighthouse</w:t>
      </w:r>
      <w:proofErr w:type="spellEnd"/>
      <w:r>
        <w:t>, podemos ver un diagnóstico</w:t>
      </w:r>
    </w:p>
    <w:p w14:paraId="1744B509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Para subir la imagen del proyecto en shots.so podemos darle efecto (Browser, Chrome, </w:t>
      </w:r>
      <w:proofErr w:type="spellStart"/>
      <w:r>
        <w:t>Window</w:t>
      </w:r>
      <w:proofErr w:type="spellEnd"/>
      <w:r>
        <w:t xml:space="preserve"> Auto, </w:t>
      </w:r>
      <w:proofErr w:type="gramStart"/>
      <w:r>
        <w:t>zoom</w:t>
      </w:r>
      <w:proofErr w:type="gramEnd"/>
      <w:r>
        <w:t xml:space="preserve"> 125%, </w:t>
      </w:r>
      <w:proofErr w:type="spellStart"/>
      <w:r>
        <w:t>opacity</w:t>
      </w:r>
      <w:proofErr w:type="spellEnd"/>
      <w:r>
        <w:t xml:space="preserve"> 40, </w:t>
      </w:r>
      <w:proofErr w:type="spellStart"/>
      <w:r>
        <w:t>frame</w:t>
      </w:r>
      <w:proofErr w:type="spellEnd"/>
      <w:r>
        <w:t xml:space="preserve"> 16:9, degradado)</w:t>
      </w:r>
    </w:p>
    <w:p w14:paraId="41E1C966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Optimizar imagen: </w:t>
      </w:r>
      <w:proofErr w:type="spellStart"/>
      <w:r>
        <w:t>squoosh</w:t>
      </w:r>
      <w:proofErr w:type="spellEnd"/>
      <w:r>
        <w:t xml:space="preserve">, lo comprimimos en </w:t>
      </w:r>
      <w:proofErr w:type="spellStart"/>
      <w:r>
        <w:t>webp</w:t>
      </w:r>
      <w:proofErr w:type="spellEnd"/>
    </w:p>
    <w:p w14:paraId="0DF83190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Para hacer </w:t>
      </w:r>
      <w:proofErr w:type="spellStart"/>
      <w:r>
        <w:t>svg</w:t>
      </w:r>
      <w:proofErr w:type="spellEnd"/>
      <w:r>
        <w:t xml:space="preserve">, copiamos código fuente y pegamos en </w:t>
      </w:r>
      <w:proofErr w:type="spellStart"/>
      <w:r>
        <w:t>svgOMG</w:t>
      </w:r>
      <w:proofErr w:type="spellEnd"/>
    </w:p>
    <w:p w14:paraId="05921D2F" w14:textId="77777777" w:rsidR="00F94022" w:rsidRDefault="00F94022" w:rsidP="00F94022">
      <w:pPr>
        <w:pStyle w:val="Prrafodelista"/>
        <w:numPr>
          <w:ilvl w:val="0"/>
          <w:numId w:val="1"/>
        </w:numPr>
      </w:pPr>
      <w:r>
        <w:t xml:space="preserve">Para formulario, creamos formulario e instalamos </w:t>
      </w:r>
      <w:proofErr w:type="spellStart"/>
      <w:r>
        <w:t>nodemailer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Mailer)</w:t>
      </w:r>
    </w:p>
    <w:p w14:paraId="51764C92" w14:textId="77777777" w:rsidR="00F94022" w:rsidRDefault="00F94022" w:rsidP="00F94022">
      <w:pPr>
        <w:pStyle w:val="Prrafodelista"/>
      </w:pPr>
      <w:r>
        <w:t xml:space="preserve">Después creamos </w:t>
      </w:r>
      <w:proofErr w:type="spellStart"/>
      <w:r w:rsidRPr="005767F8">
        <w:t>src</w:t>
      </w:r>
      <w:proofErr w:type="spellEnd"/>
      <w:r w:rsidRPr="005767F8">
        <w:t>/</w:t>
      </w:r>
      <w:proofErr w:type="spellStart"/>
      <w:r w:rsidRPr="00F94022">
        <w:rPr>
          <w:u w:val="single"/>
        </w:rPr>
        <w:t>pages</w:t>
      </w:r>
      <w:proofErr w:type="spellEnd"/>
      <w:r w:rsidRPr="005767F8">
        <w:t>/api/</w:t>
      </w:r>
      <w:proofErr w:type="spellStart"/>
      <w:r w:rsidRPr="005767F8">
        <w:t>contact.ts</w:t>
      </w:r>
      <w:proofErr w:type="spellEnd"/>
    </w:p>
    <w:p w14:paraId="4264553B" w14:textId="77777777" w:rsidR="00F94022" w:rsidRPr="005767F8" w:rsidRDefault="00F94022" w:rsidP="00F94022">
      <w:pPr>
        <w:pStyle w:val="Prrafodelista"/>
        <w:rPr>
          <w:u w:val="single"/>
        </w:rPr>
      </w:pPr>
      <w:r>
        <w:t>Y agregamos al formulario el método POST</w:t>
      </w:r>
    </w:p>
    <w:p w14:paraId="0CC56AF2" w14:textId="36456F81" w:rsidR="0017391E" w:rsidRDefault="00F94022" w:rsidP="00F94022">
      <w:pPr>
        <w:pStyle w:val="Prrafodelista"/>
      </w:pPr>
      <w:r>
        <w:t xml:space="preserve">Tenemos que importar </w:t>
      </w:r>
      <w:proofErr w:type="spellStart"/>
      <w:r>
        <w:t>APIRoute</w:t>
      </w:r>
      <w:proofErr w:type="spellEnd"/>
      <w:r>
        <w:t xml:space="preserve"> y </w:t>
      </w:r>
      <w:proofErr w:type="spellStart"/>
      <w:r>
        <w:t>nodemailer</w:t>
      </w:r>
      <w:proofErr w:type="spellEnd"/>
      <w:r>
        <w:t xml:space="preserve"> en el TS, pero como </w:t>
      </w:r>
      <w:proofErr w:type="spellStart"/>
      <w:r>
        <w:t>TypeScript</w:t>
      </w:r>
      <w:proofErr w:type="spellEnd"/>
      <w:r>
        <w:t xml:space="preserve"> necesita tener todo tipado, y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nodemailer</w:t>
      </w:r>
      <w:proofErr w:type="spellEnd"/>
      <w:r>
        <w:t xml:space="preserve"> no lo es capaz de </w:t>
      </w:r>
      <w:proofErr w:type="spellStart"/>
      <w:r>
        <w:t>tiparlo</w:t>
      </w:r>
      <w:proofErr w:type="spellEnd"/>
      <w:r>
        <w:t xml:space="preserve">, tenemos que obligarle a </w:t>
      </w:r>
      <w:proofErr w:type="spellStart"/>
      <w:r>
        <w:t>tiparlo</w:t>
      </w:r>
      <w:proofErr w:type="spellEnd"/>
      <w:r>
        <w:t xml:space="preserve"> con: </w:t>
      </w:r>
      <w:proofErr w:type="spellStart"/>
      <w:r w:rsidRPr="00F94022">
        <w:t>npm</w:t>
      </w:r>
      <w:proofErr w:type="spellEnd"/>
      <w:r w:rsidRPr="00F94022">
        <w:t xml:space="preserve"> </w:t>
      </w:r>
      <w:proofErr w:type="spellStart"/>
      <w:r w:rsidRPr="00F94022">
        <w:t>install</w:t>
      </w:r>
      <w:proofErr w:type="spellEnd"/>
      <w:r w:rsidRPr="00F94022">
        <w:t xml:space="preserve"> --</w:t>
      </w:r>
      <w:proofErr w:type="spellStart"/>
      <w:r w:rsidRPr="00F94022">
        <w:t>save-dev</w:t>
      </w:r>
      <w:proofErr w:type="spellEnd"/>
      <w:r w:rsidRPr="00F94022">
        <w:t xml:space="preserve"> @types/nodemailer</w:t>
      </w:r>
      <w:r w:rsidR="00986176">
        <w:t xml:space="preserve">. Creamos un </w:t>
      </w:r>
      <w:proofErr w:type="spellStart"/>
      <w:r w:rsidR="00986176">
        <w:t>archivo.env</w:t>
      </w:r>
      <w:proofErr w:type="spellEnd"/>
      <w:r w:rsidR="00986176">
        <w:t xml:space="preserve">, con datos del email y nos aseguramos que en el archivo </w:t>
      </w:r>
      <w:proofErr w:type="spellStart"/>
      <w:r w:rsidR="00986176">
        <w:t>git</w:t>
      </w:r>
      <w:proofErr w:type="spellEnd"/>
      <w:r w:rsidR="00986176">
        <w:t xml:space="preserve">, en </w:t>
      </w:r>
      <w:proofErr w:type="spellStart"/>
      <w:r w:rsidR="00986176">
        <w:t>gitignore</w:t>
      </w:r>
      <w:proofErr w:type="spellEnd"/>
      <w:r w:rsidR="00986176">
        <w:t xml:space="preserve">, este </w:t>
      </w:r>
      <w:proofErr w:type="gramStart"/>
      <w:r w:rsidR="00986176">
        <w:t>en .</w:t>
      </w:r>
      <w:proofErr w:type="spellStart"/>
      <w:r w:rsidR="00986176">
        <w:t>env</w:t>
      </w:r>
      <w:proofErr w:type="spellEnd"/>
      <w:proofErr w:type="gramEnd"/>
      <w:r w:rsidR="00986176">
        <w:t xml:space="preserve">, para que no sea visible la contraseña en </w:t>
      </w:r>
      <w:proofErr w:type="spellStart"/>
      <w:r w:rsidR="00986176">
        <w:t>git</w:t>
      </w:r>
      <w:proofErr w:type="spellEnd"/>
      <w:r w:rsidR="00986176">
        <w:t>.</w:t>
      </w:r>
    </w:p>
    <w:p w14:paraId="73A6842C" w14:textId="77777777" w:rsidR="003843A1" w:rsidRDefault="003843A1" w:rsidP="003843A1">
      <w:pPr>
        <w:pStyle w:val="Prrafodelista"/>
      </w:pPr>
      <w:r>
        <w:lastRenderedPageBreak/>
        <w:t xml:space="preserve">El formulario, me funciona en local, pero desplegado no, es porque </w:t>
      </w:r>
      <w:proofErr w:type="spellStart"/>
      <w:r>
        <w:t>netifly</w:t>
      </w:r>
      <w:proofErr w:type="spellEnd"/>
      <w:r>
        <w:t xml:space="preserve"> no reconoce bien </w:t>
      </w:r>
      <w:proofErr w:type="spellStart"/>
      <w:r>
        <w:t>nodemailer</w:t>
      </w:r>
      <w:proofErr w:type="spellEnd"/>
      <w:r>
        <w:t xml:space="preserve"> y api </w:t>
      </w:r>
      <w:proofErr w:type="spellStart"/>
      <w:r>
        <w:t>routes</w:t>
      </w:r>
      <w:proofErr w:type="spellEnd"/>
      <w:r>
        <w:t xml:space="preserve"> por defecto, por ello tenemos </w:t>
      </w:r>
      <w:proofErr w:type="spellStart"/>
      <w:r>
        <w:t>quecrear</w:t>
      </w:r>
      <w:proofErr w:type="spellEnd"/>
      <w:r>
        <w:t xml:space="preserve"> una carpeta en la raíz(</w:t>
      </w:r>
      <w:proofErr w:type="spellStart"/>
      <w:r>
        <w:t>netily</w:t>
      </w:r>
      <w:proofErr w:type="spellEnd"/>
      <w:r>
        <w:t>/</w:t>
      </w:r>
      <w:proofErr w:type="spellStart"/>
      <w:r>
        <w:t>functions</w:t>
      </w:r>
      <w:proofErr w:type="spellEnd"/>
      <w:r>
        <w:t xml:space="preserve">) y mover dentro </w:t>
      </w:r>
      <w:proofErr w:type="spellStart"/>
      <w:r>
        <w:t>contact.ts</w:t>
      </w:r>
      <w:proofErr w:type="spellEnd"/>
      <w:r>
        <w:t xml:space="preserve"> y crear también el archivo </w:t>
      </w:r>
      <w:proofErr w:type="spellStart"/>
      <w:proofErr w:type="gramStart"/>
      <w:r>
        <w:t>netifly.toml</w:t>
      </w:r>
      <w:proofErr w:type="spellEnd"/>
      <w:proofErr w:type="gramEnd"/>
      <w:r>
        <w:t xml:space="preserve"> con </w:t>
      </w:r>
      <w:r>
        <w:t>[</w:t>
      </w:r>
      <w:proofErr w:type="spellStart"/>
      <w:r>
        <w:t>functions</w:t>
      </w:r>
      <w:proofErr w:type="spellEnd"/>
      <w:r>
        <w:t>]</w:t>
      </w:r>
    </w:p>
    <w:p w14:paraId="63A6F3AF" w14:textId="562981D8" w:rsidR="003843A1" w:rsidRDefault="003843A1" w:rsidP="003843A1">
      <w:pPr>
        <w:pStyle w:val="Prrafodelista"/>
      </w:pPr>
      <w:r>
        <w:t xml:space="preserve">  </w:t>
      </w:r>
      <w:proofErr w:type="spellStart"/>
      <w:r>
        <w:t>directory</w:t>
      </w:r>
      <w:proofErr w:type="spellEnd"/>
      <w:r>
        <w:t xml:space="preserve"> = "</w:t>
      </w:r>
      <w:proofErr w:type="spellStart"/>
      <w:r>
        <w:t>netlify</w:t>
      </w:r>
      <w:proofErr w:type="spellEnd"/>
      <w:r>
        <w:t>/</w:t>
      </w:r>
      <w:proofErr w:type="spellStart"/>
      <w:r>
        <w:t>functions</w:t>
      </w:r>
      <w:proofErr w:type="spellEnd"/>
      <w:r>
        <w:t>"</w:t>
      </w:r>
    </w:p>
    <w:p w14:paraId="3ED0D985" w14:textId="1676A41D" w:rsidR="003843A1" w:rsidRDefault="003843A1" w:rsidP="003843A1">
      <w:pPr>
        <w:pStyle w:val="Prrafodelista"/>
      </w:pPr>
      <w:r>
        <w:t xml:space="preserve">Para hacer pruebas como si estuviese en </w:t>
      </w:r>
      <w:proofErr w:type="spellStart"/>
      <w:r>
        <w:t>netifly</w:t>
      </w:r>
      <w:proofErr w:type="spellEnd"/>
      <w:r>
        <w:t xml:space="preserve"> en local, debemos instalar: </w:t>
      </w:r>
    </w:p>
    <w:p w14:paraId="0E2D45AC" w14:textId="14D442A4" w:rsidR="003843A1" w:rsidRDefault="003843A1" w:rsidP="003843A1">
      <w:pPr>
        <w:pStyle w:val="Prrafodelista"/>
      </w:pPr>
      <w:proofErr w:type="spellStart"/>
      <w:r w:rsidRPr="003843A1">
        <w:t>npm</w:t>
      </w:r>
      <w:proofErr w:type="spellEnd"/>
      <w:r w:rsidRPr="003843A1">
        <w:t xml:space="preserve"> </w:t>
      </w:r>
      <w:proofErr w:type="spellStart"/>
      <w:r w:rsidRPr="003843A1">
        <w:t>install</w:t>
      </w:r>
      <w:proofErr w:type="spellEnd"/>
      <w:r w:rsidRPr="003843A1">
        <w:t xml:space="preserve"> -g </w:t>
      </w:r>
      <w:proofErr w:type="spellStart"/>
      <w:r w:rsidRPr="003843A1">
        <w:t>netlify-cli</w:t>
      </w:r>
      <w:proofErr w:type="spellEnd"/>
    </w:p>
    <w:p w14:paraId="50DB4159" w14:textId="32EFB7C1" w:rsidR="003843A1" w:rsidRPr="003843A1" w:rsidRDefault="003843A1" w:rsidP="003843A1">
      <w:pPr>
        <w:pStyle w:val="Prrafodelista"/>
        <w:rPr>
          <w:u w:val="single"/>
        </w:rPr>
      </w:pPr>
      <w:r>
        <w:t xml:space="preserve">y </w:t>
      </w:r>
      <w:proofErr w:type="spellStart"/>
      <w:r>
        <w:t>netifly</w:t>
      </w:r>
      <w:proofErr w:type="spellEnd"/>
      <w:r>
        <w:t xml:space="preserve"> dev</w:t>
      </w:r>
    </w:p>
    <w:sectPr w:rsidR="003843A1" w:rsidRPr="00384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3AF6"/>
    <w:multiLevelType w:val="hybridMultilevel"/>
    <w:tmpl w:val="3266C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1D"/>
    <w:rsid w:val="000E5754"/>
    <w:rsid w:val="001469C2"/>
    <w:rsid w:val="0017391E"/>
    <w:rsid w:val="0020634B"/>
    <w:rsid w:val="0029476C"/>
    <w:rsid w:val="002A6FB6"/>
    <w:rsid w:val="003843A1"/>
    <w:rsid w:val="004630BE"/>
    <w:rsid w:val="004814AD"/>
    <w:rsid w:val="007433BA"/>
    <w:rsid w:val="007C650E"/>
    <w:rsid w:val="00845BD5"/>
    <w:rsid w:val="009726D4"/>
    <w:rsid w:val="00980DD9"/>
    <w:rsid w:val="00986176"/>
    <w:rsid w:val="00A7527B"/>
    <w:rsid w:val="00C46710"/>
    <w:rsid w:val="00DB70F6"/>
    <w:rsid w:val="00E12362"/>
    <w:rsid w:val="00E9214F"/>
    <w:rsid w:val="00EC427D"/>
    <w:rsid w:val="00F94022"/>
    <w:rsid w:val="00F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13A"/>
  <w15:chartTrackingRefBased/>
  <w15:docId w15:val="{E849DA85-BE82-4238-A8D3-94B1AAB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3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erocho.github.io/svgomg/" TargetMode="External"/><Relationship Id="rId5" Type="http://schemas.openxmlformats.org/officeDocument/2006/relationships/hyperlink" Target="https://bg.ibeli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Talin Urmeneta</dc:creator>
  <cp:keywords/>
  <dc:description/>
  <cp:lastModifiedBy>Constanza Talin Urmeneta</cp:lastModifiedBy>
  <cp:revision>7</cp:revision>
  <dcterms:created xsi:type="dcterms:W3CDTF">2025-05-21T10:28:00Z</dcterms:created>
  <dcterms:modified xsi:type="dcterms:W3CDTF">2025-06-12T09:35:00Z</dcterms:modified>
</cp:coreProperties>
</file>