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DC63" w14:textId="747094E2" w:rsidR="00B730B0" w:rsidRPr="0001205F" w:rsidRDefault="000550AF" w:rsidP="0001205F">
      <w:pPr>
        <w:jc w:val="center"/>
        <w:rPr>
          <w:rFonts w:ascii="宋体" w:eastAsia="宋体" w:hAnsi="宋体"/>
          <w:b/>
          <w:bCs/>
          <w:sz w:val="24"/>
          <w:szCs w:val="24"/>
        </w:rPr>
      </w:pPr>
      <w:r w:rsidRPr="0001205F">
        <w:rPr>
          <w:rFonts w:ascii="宋体" w:eastAsia="宋体" w:hAnsi="宋体" w:hint="eastAsia"/>
          <w:b/>
          <w:bCs/>
          <w:sz w:val="24"/>
          <w:szCs w:val="24"/>
        </w:rPr>
        <w:t>第九章</w:t>
      </w:r>
    </w:p>
    <w:p w14:paraId="1E0C951E" w14:textId="2EBC5E7F" w:rsidR="000550AF" w:rsidRPr="000550AF" w:rsidRDefault="000550AF">
      <w:pPr>
        <w:rPr>
          <w:rFonts w:ascii="宋体" w:eastAsia="宋体" w:hAnsi="宋体"/>
          <w:sz w:val="24"/>
          <w:szCs w:val="24"/>
        </w:rPr>
      </w:pPr>
      <w:r w:rsidRPr="000550AF">
        <w:rPr>
          <w:rFonts w:ascii="宋体" w:eastAsia="宋体" w:hAnsi="宋体" w:hint="eastAsia"/>
          <w:sz w:val="24"/>
          <w:szCs w:val="24"/>
        </w:rPr>
        <w:t>1</w:t>
      </w:r>
      <w:r w:rsidRPr="000550AF">
        <w:rPr>
          <w:rFonts w:ascii="宋体" w:eastAsia="宋体" w:hAnsi="宋体"/>
          <w:sz w:val="24"/>
          <w:szCs w:val="24"/>
        </w:rPr>
        <w:t>.</w:t>
      </w:r>
      <w:r w:rsidRPr="000550AF">
        <w:rPr>
          <w:rFonts w:ascii="宋体" w:eastAsia="宋体" w:hAnsi="宋体" w:hint="eastAsia"/>
          <w:sz w:val="24"/>
          <w:szCs w:val="24"/>
        </w:rPr>
        <w:t>什么是用例？用例思想的主要价值观是什么？</w:t>
      </w:r>
    </w:p>
    <w:p w14:paraId="0B820847" w14:textId="1142DED3" w:rsidR="000550AF" w:rsidRPr="000550AF" w:rsidRDefault="000550AF">
      <w:pPr>
        <w:rPr>
          <w:rFonts w:ascii="宋体" w:eastAsia="宋体" w:hAnsi="宋体"/>
          <w:sz w:val="24"/>
          <w:szCs w:val="24"/>
        </w:rPr>
      </w:pPr>
      <w:r w:rsidRPr="000550AF">
        <w:rPr>
          <w:rFonts w:ascii="宋体" w:eastAsia="宋体" w:hAnsi="宋体" w:hint="eastAsia"/>
          <w:sz w:val="24"/>
          <w:szCs w:val="24"/>
        </w:rPr>
        <w:t>用例的全称为使用案例，是用户为了获取有价值的目标（为了达到一定得目的），对系统功能的执行过程。</w:t>
      </w:r>
    </w:p>
    <w:p w14:paraId="4D6AF5CE" w14:textId="73995F81" w:rsidR="000550AF" w:rsidRPr="000550AF" w:rsidRDefault="000550AF">
      <w:pPr>
        <w:rPr>
          <w:rFonts w:ascii="宋体" w:eastAsia="宋体" w:hAnsi="宋体"/>
          <w:sz w:val="24"/>
          <w:szCs w:val="24"/>
        </w:rPr>
      </w:pPr>
      <w:r w:rsidRPr="000550AF">
        <w:rPr>
          <w:rFonts w:ascii="宋体" w:eastAsia="宋体" w:hAnsi="宋体" w:hint="eastAsia"/>
          <w:sz w:val="24"/>
          <w:szCs w:val="24"/>
        </w:rPr>
        <w:t>用例</w:t>
      </w:r>
      <w:r>
        <w:rPr>
          <w:rFonts w:ascii="宋体" w:eastAsia="宋体" w:hAnsi="宋体" w:hint="eastAsia"/>
          <w:sz w:val="24"/>
          <w:szCs w:val="24"/>
        </w:rPr>
        <w:t>所抽象的是事物的过程结构和行为结构，用例的实质在于从使用者或者参与者的角度来观察某个事物的进行过程，观察者不同，则观察结果不同。</w:t>
      </w:r>
    </w:p>
    <w:p w14:paraId="0F302D82" w14:textId="3421D9E2" w:rsidR="000550AF" w:rsidRDefault="000550AF">
      <w:pPr>
        <w:rPr>
          <w:rFonts w:ascii="宋体" w:eastAsia="宋体" w:hAnsi="宋体"/>
          <w:sz w:val="24"/>
          <w:szCs w:val="24"/>
        </w:rPr>
      </w:pPr>
      <w:r w:rsidRPr="000550AF">
        <w:rPr>
          <w:rFonts w:ascii="宋体" w:eastAsia="宋体" w:hAnsi="宋体" w:hint="eastAsia"/>
          <w:sz w:val="24"/>
          <w:szCs w:val="24"/>
        </w:rPr>
        <w:t>4</w:t>
      </w:r>
      <w:r w:rsidRPr="000550AF">
        <w:rPr>
          <w:rFonts w:ascii="宋体" w:eastAsia="宋体" w:hAnsi="宋体"/>
          <w:sz w:val="24"/>
          <w:szCs w:val="24"/>
        </w:rPr>
        <w:t>.</w:t>
      </w:r>
      <w:r w:rsidRPr="000550AF">
        <w:rPr>
          <w:rFonts w:ascii="宋体" w:eastAsia="宋体" w:hAnsi="宋体" w:hint="eastAsia"/>
          <w:sz w:val="24"/>
          <w:szCs w:val="24"/>
        </w:rPr>
        <w:t>什么是参与者？参与者有几种类型？</w:t>
      </w:r>
    </w:p>
    <w:p w14:paraId="11B08095" w14:textId="0BC8D4EA" w:rsidR="00BE41D7" w:rsidRDefault="00BE41D7">
      <w:pPr>
        <w:rPr>
          <w:rFonts w:ascii="宋体" w:eastAsia="宋体" w:hAnsi="宋体"/>
          <w:sz w:val="24"/>
          <w:szCs w:val="24"/>
        </w:rPr>
      </w:pPr>
      <w:r>
        <w:rPr>
          <w:rFonts w:ascii="宋体" w:eastAsia="宋体" w:hAnsi="宋体" w:hint="eastAsia"/>
          <w:sz w:val="24"/>
          <w:szCs w:val="24"/>
        </w:rPr>
        <w:t>Actor</w:t>
      </w:r>
      <w:r>
        <w:rPr>
          <w:rFonts w:ascii="宋体" w:eastAsia="宋体" w:hAnsi="宋体"/>
          <w:sz w:val="24"/>
          <w:szCs w:val="24"/>
        </w:rPr>
        <w:t xml:space="preserve"> </w:t>
      </w:r>
      <w:r>
        <w:rPr>
          <w:rFonts w:ascii="宋体" w:eastAsia="宋体" w:hAnsi="宋体" w:hint="eastAsia"/>
          <w:sz w:val="24"/>
          <w:szCs w:val="24"/>
        </w:rPr>
        <w:t>可以代表系统用户，也可以代表系统之外的其他任何事物，Actor</w:t>
      </w:r>
      <w:r>
        <w:rPr>
          <w:rFonts w:ascii="宋体" w:eastAsia="宋体" w:hAnsi="宋体"/>
          <w:sz w:val="24"/>
          <w:szCs w:val="24"/>
        </w:rPr>
        <w:t xml:space="preserve"> </w:t>
      </w:r>
      <w:r>
        <w:rPr>
          <w:rFonts w:ascii="宋体" w:eastAsia="宋体" w:hAnsi="宋体" w:hint="eastAsia"/>
          <w:sz w:val="24"/>
          <w:szCs w:val="24"/>
        </w:rPr>
        <w:t>可以是系统之外但和系统有关的任何元素，包括影响系统和受系统影响的任何元素。</w:t>
      </w:r>
    </w:p>
    <w:p w14:paraId="329CDE24" w14:textId="22D03475" w:rsidR="00BE41D7" w:rsidRDefault="00387010">
      <w:pPr>
        <w:rPr>
          <w:rFonts w:ascii="宋体" w:eastAsia="宋体" w:hAnsi="宋体"/>
          <w:sz w:val="24"/>
          <w:szCs w:val="24"/>
        </w:rPr>
      </w:pPr>
      <w:r>
        <w:rPr>
          <w:rFonts w:ascii="宋体" w:eastAsia="宋体" w:hAnsi="宋体" w:hint="eastAsia"/>
          <w:sz w:val="24"/>
          <w:szCs w:val="24"/>
        </w:rPr>
        <w:t>业务主角，业务工人</w:t>
      </w:r>
    </w:p>
    <w:p w14:paraId="287920CE" w14:textId="09D684C0" w:rsidR="00387010" w:rsidRPr="0001205F" w:rsidRDefault="00387010" w:rsidP="0001205F">
      <w:pPr>
        <w:jc w:val="center"/>
        <w:rPr>
          <w:rFonts w:ascii="宋体" w:eastAsia="宋体" w:hAnsi="宋体"/>
          <w:b/>
          <w:bCs/>
          <w:sz w:val="24"/>
          <w:szCs w:val="24"/>
        </w:rPr>
      </w:pPr>
      <w:r w:rsidRPr="0001205F">
        <w:rPr>
          <w:rFonts w:ascii="宋体" w:eastAsia="宋体" w:hAnsi="宋体" w:hint="eastAsia"/>
          <w:b/>
          <w:bCs/>
          <w:sz w:val="24"/>
          <w:szCs w:val="24"/>
        </w:rPr>
        <w:t>第十章</w:t>
      </w:r>
    </w:p>
    <w:p w14:paraId="05AF65BD" w14:textId="7CE5317B" w:rsidR="00387010" w:rsidRDefault="0038701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类之间的关系有哪些？他们之间的区别是什么？试举例说明。</w:t>
      </w:r>
    </w:p>
    <w:p w14:paraId="7FA8489F" w14:textId="24605228" w:rsidR="00387010" w:rsidRDefault="00387010">
      <w:pPr>
        <w:rPr>
          <w:rFonts w:ascii="宋体" w:eastAsia="宋体" w:hAnsi="宋体"/>
          <w:sz w:val="24"/>
          <w:szCs w:val="24"/>
        </w:rPr>
      </w:pPr>
      <w:r>
        <w:rPr>
          <w:rFonts w:ascii="宋体" w:eastAsia="宋体" w:hAnsi="宋体" w:hint="eastAsia"/>
          <w:sz w:val="24"/>
          <w:szCs w:val="24"/>
        </w:rPr>
        <w:t>泛化关系是相似类之间共性的抽象，是一般性类和具体类之间的关系。用实线空心箭头来表示，箭头方向指向较一般性的类。</w:t>
      </w:r>
      <w:r w:rsidR="00741627">
        <w:rPr>
          <w:rFonts w:ascii="宋体" w:eastAsia="宋体" w:hAnsi="宋体" w:hint="eastAsia"/>
          <w:sz w:val="24"/>
          <w:szCs w:val="24"/>
        </w:rPr>
        <w:t>泛化关系说明子类对象是一个父类对象或者说是一种父类对象。</w:t>
      </w:r>
    </w:p>
    <w:p w14:paraId="3E17E6CB" w14:textId="7E779881" w:rsidR="00387010" w:rsidRDefault="00387010">
      <w:pPr>
        <w:rPr>
          <w:rFonts w:ascii="宋体" w:eastAsia="宋体" w:hAnsi="宋体"/>
          <w:sz w:val="24"/>
          <w:szCs w:val="24"/>
        </w:rPr>
      </w:pPr>
      <w:r>
        <w:rPr>
          <w:rFonts w:ascii="宋体" w:eastAsia="宋体" w:hAnsi="宋体" w:hint="eastAsia"/>
          <w:sz w:val="24"/>
          <w:szCs w:val="24"/>
        </w:rPr>
        <w:t>关联关系表示不同类的示例之间的结构关系或者语义联系。</w:t>
      </w:r>
      <w:r w:rsidR="00741627">
        <w:rPr>
          <w:rFonts w:ascii="宋体" w:eastAsia="宋体" w:hAnsi="宋体" w:hint="eastAsia"/>
          <w:sz w:val="24"/>
          <w:szCs w:val="24"/>
        </w:rPr>
        <w:t>关联关系也可以表示为一种通信关系，代表一个对象知道或者认识另一个对象。这样该对象才能向另一个对象发消息。</w:t>
      </w:r>
    </w:p>
    <w:p w14:paraId="295D76A9" w14:textId="04F02802" w:rsidR="0078545C" w:rsidRPr="0001205F" w:rsidRDefault="00741627" w:rsidP="0001205F">
      <w:pPr>
        <w:jc w:val="center"/>
        <w:rPr>
          <w:rFonts w:ascii="宋体" w:eastAsia="宋体" w:hAnsi="宋体"/>
          <w:b/>
          <w:bCs/>
          <w:sz w:val="24"/>
          <w:szCs w:val="24"/>
        </w:rPr>
      </w:pPr>
      <w:bookmarkStart w:id="0" w:name="_GoBack"/>
      <w:r w:rsidRPr="0001205F">
        <w:rPr>
          <w:rFonts w:ascii="宋体" w:eastAsia="宋体" w:hAnsi="宋体" w:hint="eastAsia"/>
          <w:b/>
          <w:bCs/>
          <w:sz w:val="24"/>
          <w:szCs w:val="24"/>
        </w:rPr>
        <w:t>第十二章</w:t>
      </w:r>
    </w:p>
    <w:bookmarkEnd w:id="0"/>
    <w:p w14:paraId="0C3B95C5" w14:textId="5DE30AB3" w:rsidR="00741627" w:rsidRDefault="0074162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系统的静态模型和动态模型是从哪两个角度来对系统进行建模的？它们之间有什么区别和联系？</w:t>
      </w:r>
    </w:p>
    <w:p w14:paraId="6A1E5C34" w14:textId="3B700704" w:rsidR="00366D60" w:rsidRDefault="00366D60">
      <w:pPr>
        <w:rPr>
          <w:rFonts w:ascii="宋体" w:eastAsia="宋体" w:hAnsi="宋体"/>
          <w:sz w:val="24"/>
          <w:szCs w:val="24"/>
        </w:rPr>
      </w:pPr>
      <w:r>
        <w:rPr>
          <w:rFonts w:ascii="宋体" w:eastAsia="宋体" w:hAnsi="宋体" w:hint="eastAsia"/>
          <w:sz w:val="24"/>
          <w:szCs w:val="24"/>
        </w:rPr>
        <w:t>系统的静态模型描述了系统的组成关系及其结构，包括元素及其关系。系统的动态模型则表示了系统对外表现的功能，性能，特性等实现过程。</w:t>
      </w:r>
    </w:p>
    <w:p w14:paraId="53C9FD8B" w14:textId="28BFACBD" w:rsidR="00366D60" w:rsidRDefault="00366D60">
      <w:pPr>
        <w:rPr>
          <w:rFonts w:ascii="宋体" w:eastAsia="宋体" w:hAnsi="宋体" w:hint="eastAsia"/>
          <w:sz w:val="24"/>
          <w:szCs w:val="24"/>
        </w:rPr>
      </w:pPr>
      <w:r>
        <w:rPr>
          <w:rFonts w:ascii="宋体" w:eastAsia="宋体" w:hAnsi="宋体" w:hint="eastAsia"/>
          <w:sz w:val="24"/>
          <w:szCs w:val="24"/>
        </w:rPr>
        <w:t>静态模型偏重于描述系统的全貌，动态模型则倾向于刻画系统的细节。</w:t>
      </w:r>
    </w:p>
    <w:p w14:paraId="7BC7654F" w14:textId="5C528488" w:rsidR="00741627" w:rsidRDefault="0074162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系统的动态模型包括哪些具体的模型？由哪些图来表示？</w:t>
      </w:r>
    </w:p>
    <w:p w14:paraId="282D69ED" w14:textId="5235FCEE" w:rsidR="00366D60" w:rsidRDefault="00366D60">
      <w:pPr>
        <w:rPr>
          <w:rFonts w:ascii="宋体" w:eastAsia="宋体" w:hAnsi="宋体"/>
          <w:sz w:val="24"/>
          <w:szCs w:val="24"/>
        </w:rPr>
      </w:pPr>
      <w:r>
        <w:rPr>
          <w:rFonts w:ascii="宋体" w:eastAsia="宋体" w:hAnsi="宋体" w:hint="eastAsia"/>
          <w:sz w:val="24"/>
          <w:szCs w:val="24"/>
        </w:rPr>
        <w:t>状态模型和交互模型</w:t>
      </w:r>
    </w:p>
    <w:p w14:paraId="64B3463F" w14:textId="1B0CC828" w:rsidR="00366D60" w:rsidRDefault="00366D60">
      <w:pPr>
        <w:rPr>
          <w:rFonts w:ascii="宋体" w:eastAsia="宋体" w:hAnsi="宋体"/>
          <w:sz w:val="24"/>
          <w:szCs w:val="24"/>
        </w:rPr>
      </w:pPr>
      <w:r>
        <w:rPr>
          <w:rFonts w:ascii="宋体" w:eastAsia="宋体" w:hAnsi="宋体" w:hint="eastAsia"/>
          <w:sz w:val="24"/>
          <w:szCs w:val="24"/>
        </w:rPr>
        <w:t>交互模型包括交互图（顺序图和通信图）</w:t>
      </w:r>
    </w:p>
    <w:p w14:paraId="42089F13" w14:textId="40124B4E" w:rsidR="00366D60" w:rsidRPr="000550AF" w:rsidRDefault="00366D60">
      <w:pPr>
        <w:rPr>
          <w:rFonts w:ascii="宋体" w:eastAsia="宋体" w:hAnsi="宋体" w:hint="eastAsia"/>
          <w:sz w:val="24"/>
          <w:szCs w:val="24"/>
        </w:rPr>
      </w:pPr>
      <w:r>
        <w:rPr>
          <w:rFonts w:ascii="宋体" w:eastAsia="宋体" w:hAnsi="宋体" w:hint="eastAsia"/>
          <w:sz w:val="24"/>
          <w:szCs w:val="24"/>
        </w:rPr>
        <w:t>状态模型包括状态图和活动图</w:t>
      </w:r>
    </w:p>
    <w:sectPr w:rsidR="00366D60" w:rsidRPr="00055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B0"/>
    <w:rsid w:val="0001205F"/>
    <w:rsid w:val="000550AF"/>
    <w:rsid w:val="00366D60"/>
    <w:rsid w:val="00387010"/>
    <w:rsid w:val="00741627"/>
    <w:rsid w:val="0078545C"/>
    <w:rsid w:val="00B1331E"/>
    <w:rsid w:val="00B730B0"/>
    <w:rsid w:val="00BE4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2ACD"/>
  <w15:chartTrackingRefBased/>
  <w15:docId w15:val="{72FCF20E-79FA-47BC-8717-1C5A9E30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5</cp:revision>
  <dcterms:created xsi:type="dcterms:W3CDTF">2019-10-29T15:33:00Z</dcterms:created>
  <dcterms:modified xsi:type="dcterms:W3CDTF">2019-10-30T05:24:00Z</dcterms:modified>
</cp:coreProperties>
</file>