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487" w:tblpY="-1443"/>
        <w:tblW w:w="0" w:type="auto"/>
        <w:tblLook w:val="05E0" w:firstRow="1" w:lastRow="1" w:firstColumn="1" w:lastColumn="1" w:noHBand="0" w:noVBand="1"/>
      </w:tblPr>
      <w:tblGrid>
        <w:gridCol w:w="1079"/>
        <w:gridCol w:w="1507"/>
        <w:gridCol w:w="6430"/>
      </w:tblGrid>
      <w:tr w:rsidR="009A1B5C" w:rsidRPr="009A1B5C" w14:paraId="48749E30" w14:textId="77777777" w:rsidTr="00616CDF">
        <w:tc>
          <w:tcPr>
            <w:tcW w:w="0" w:type="auto"/>
          </w:tcPr>
          <w:p w14:paraId="664C4244" w14:textId="77777777" w:rsidR="009A1B5C" w:rsidRPr="009A1B5C" w:rsidRDefault="009A1B5C" w:rsidP="0042220F">
            <w:pPr>
              <w:jc w:val="center"/>
            </w:pPr>
            <w:r w:rsidRPr="009A1B5C">
              <w:t>taxa</w:t>
            </w:r>
          </w:p>
        </w:tc>
        <w:tc>
          <w:tcPr>
            <w:tcW w:w="1507" w:type="dxa"/>
          </w:tcPr>
          <w:p w14:paraId="16970BE3" w14:textId="77777777" w:rsidR="009A1B5C" w:rsidRPr="009A1B5C" w:rsidRDefault="009A1B5C" w:rsidP="0042220F">
            <w:pPr>
              <w:jc w:val="center"/>
            </w:pPr>
            <w:r w:rsidRPr="009A1B5C">
              <w:t>species</w:t>
            </w:r>
          </w:p>
        </w:tc>
        <w:tc>
          <w:tcPr>
            <w:tcW w:w="0" w:type="auto"/>
          </w:tcPr>
          <w:p w14:paraId="626B464B" w14:textId="77777777" w:rsidR="009A1B5C" w:rsidRPr="009A1B5C" w:rsidRDefault="009A1B5C" w:rsidP="0042220F">
            <w:pPr>
              <w:pStyle w:val="NormalWeb"/>
              <w:jc w:val="center"/>
              <w:rPr>
                <w:rFonts w:ascii="AdvTT5235d5a9" w:hAnsi="AdvTT5235d5a9"/>
              </w:rPr>
            </w:pPr>
            <w:r w:rsidRPr="009A1B5C">
              <w:rPr>
                <w:rFonts w:ascii="AdvTT5235d5a9" w:hAnsi="AdvTT5235d5a9"/>
              </w:rPr>
              <w:t>literature</w:t>
            </w:r>
          </w:p>
        </w:tc>
      </w:tr>
      <w:tr w:rsidR="009A1B5C" w:rsidRPr="009A1B5C" w14:paraId="4798B95F" w14:textId="77777777" w:rsidTr="00616CDF">
        <w:tc>
          <w:tcPr>
            <w:tcW w:w="0" w:type="auto"/>
          </w:tcPr>
          <w:p w14:paraId="526BF8F5" w14:textId="77777777" w:rsidR="009A1B5C" w:rsidRPr="009A1B5C" w:rsidRDefault="009A1B5C" w:rsidP="0042220F">
            <w:pPr>
              <w:pStyle w:val="NormalWeb"/>
              <w:rPr>
                <w:rFonts w:ascii="Arial,Bold" w:hAnsi="Arial,Bold"/>
                <w:sz w:val="18"/>
                <w:szCs w:val="18"/>
              </w:rPr>
            </w:pPr>
            <w:r w:rsidRPr="009A1B5C">
              <w:rPr>
                <w:rFonts w:ascii="Arial,Bold" w:hAnsi="Arial,Bold"/>
                <w:sz w:val="18"/>
                <w:szCs w:val="18"/>
              </w:rPr>
              <w:t xml:space="preserve">Fish </w:t>
            </w:r>
          </w:p>
          <w:p w14:paraId="133AA446" w14:textId="77777777" w:rsidR="009A1B5C" w:rsidRPr="009A1B5C" w:rsidRDefault="009A1B5C" w:rsidP="0042220F">
            <w:pPr>
              <w:pStyle w:val="NormalWeb"/>
            </w:pPr>
            <w:r w:rsidRPr="009A1B5C">
              <w:rPr>
                <w:rFonts w:ascii="Arial,Bold" w:hAnsi="Arial,Bold"/>
                <w:sz w:val="18"/>
                <w:szCs w:val="18"/>
              </w:rPr>
              <w:t xml:space="preserve">Rhincodontidae </w:t>
            </w:r>
          </w:p>
          <w:p w14:paraId="4BBCE007" w14:textId="77777777" w:rsidR="009A1B5C" w:rsidRPr="009A1B5C" w:rsidRDefault="009A1B5C" w:rsidP="0042220F">
            <w:pPr>
              <w:pStyle w:val="NormalWeb"/>
            </w:pPr>
          </w:p>
          <w:p w14:paraId="27EB5B24" w14:textId="77777777" w:rsidR="009A1B5C" w:rsidRPr="009A1B5C" w:rsidRDefault="009A1B5C" w:rsidP="0042220F">
            <w:pPr>
              <w:jc w:val="center"/>
            </w:pPr>
          </w:p>
        </w:tc>
        <w:tc>
          <w:tcPr>
            <w:tcW w:w="1507" w:type="dxa"/>
          </w:tcPr>
          <w:p w14:paraId="0B142B74" w14:textId="77777777" w:rsidR="009A1B5C" w:rsidRPr="009A1B5C" w:rsidRDefault="009A1B5C" w:rsidP="0042220F">
            <w:pPr>
              <w:jc w:val="center"/>
            </w:pPr>
            <w:r w:rsidRPr="009A1B5C">
              <w:t>Whale Sharks (Rhincodon typus  (Smith 18928?))</w:t>
            </w:r>
          </w:p>
        </w:tc>
        <w:tc>
          <w:tcPr>
            <w:tcW w:w="0" w:type="auto"/>
          </w:tcPr>
          <w:p w14:paraId="291E7AD1" w14:textId="417BB41D" w:rsidR="009A1B5C" w:rsidRPr="009A1B5C" w:rsidRDefault="009A1B5C" w:rsidP="0042220F">
            <w:pPr>
              <w:rPr>
                <w:rFonts w:ascii="Source Sans Pro" w:hAnsi="Source Sans Pro"/>
                <w:color w:val="000000"/>
                <w:sz w:val="21"/>
                <w:szCs w:val="21"/>
                <w:shd w:val="clear" w:color="auto" w:fill="FFFFFF"/>
              </w:rPr>
            </w:pPr>
            <w:r w:rsidRPr="009A1B5C">
              <w:rPr>
                <w:rFonts w:ascii="Source Sans Pro" w:hAnsi="Source Sans Pro"/>
                <w:color w:val="000000"/>
                <w:sz w:val="21"/>
                <w:szCs w:val="21"/>
                <w:shd w:val="clear" w:color="auto" w:fill="FFFFFF"/>
              </w:rPr>
              <w:t>Marine litter was found lodged in its gills, and pieces of </w:t>
            </w:r>
            <w:r w:rsidRPr="009A1B5C">
              <w:t xml:space="preserve">plastic </w:t>
            </w:r>
            <w:r w:rsidRPr="009A1B5C">
              <w:rPr>
                <w:rFonts w:ascii="Georgia" w:hAnsi="Georgia"/>
                <w:color w:val="2E2E2E"/>
                <w:sz w:val="27"/>
                <w:szCs w:val="27"/>
              </w:rPr>
              <w:t>pieces of plastic were found inside its stomach</w:t>
            </w:r>
          </w:p>
          <w:p w14:paraId="115A729B" w14:textId="0E659DA3" w:rsidR="009A1B5C" w:rsidRPr="009A1B5C" w:rsidRDefault="009A1B5C" w:rsidP="0042220F">
            <w:r w:rsidRPr="009A1B5C">
              <w:fldChar w:fldCharType="begin"/>
            </w:r>
            <w:r w:rsidRPr="009A1B5C">
              <w:instrText xml:space="preserve"> ADDIN ZOTERO_ITEM CSL_CITATION {"citationID":"08L2ChY4","properties":{"formattedCitation":"(Abreo, Blatchley, et al., 2019)","plainCitation":"(Abreo, Blatchley, et al., 2019)","noteIndex":0},"citationItems":[{"id":489,"uris":["http://zotero.org/users/local/eskeK4oz/items/XAN9TISY"],"itemData":{"id":489,"type":"article-journal","abstract":"Marine litter has adversely affected many marine species. However, information on its impacts on filter-feeding elasmobranchs (such as the whale shark, Rhinocodon typus) is scarce. The Philippines is an essential habitat for whale sharks, and the lack of data on marine litter and its effects on these organisms in the country is concerning. Beached carcasses present opportunities to provide useful data and insights on the issue. On the 7th August 2018, a live whale shark was found beached in Tagum City, the Philippines, and it eventually died. As part of the post-mortem examination, the gastrointestinal tract and gills of the specimen were examined. Marine litter was found lodged in its gills, and pieces of plastic were found inside its stomach (including several pieces likely from local sources within the Philippines). This study is the first documentation of litter in whale sharks from the Philippines, confirming their vulnerability to marine litter.","container-title":"Marine Pollution Bulletin","DOI":"10.1016/j.marpolbul.2019.02.030","ISSN":"0025-326X","journalAbbreviation":"Marine Pollution Bulletin","language":"en","page":"79-83","source":"ScienceDirect","title":"Stranded whale shark (Rhincodon typus) reveals vulnerability of filter-feeding elasmobranchs to marine litter in the Philippines","volume":"141","author":[{"family":"Abreo","given":"Neil Angelo S."},{"family":"Blatchley","given":"Darrell"},{"family":"Superio","given":"Michael Dann"}],"issued":{"date-parts":[["2019",4,1]]}}}],"schema":"https://github.com/citation-style-language/schema/raw/master/csl-citation.json"} </w:instrText>
            </w:r>
            <w:r w:rsidRPr="009A1B5C">
              <w:fldChar w:fldCharType="separate"/>
            </w:r>
            <w:r w:rsidRPr="009A1B5C">
              <w:rPr>
                <w:noProof/>
              </w:rPr>
              <w:t>(Abreo, Blatchley, et al., 2019)</w:t>
            </w:r>
            <w:r w:rsidRPr="009A1B5C">
              <w:fldChar w:fldCharType="end"/>
            </w:r>
          </w:p>
          <w:p w14:paraId="55EB4D25" w14:textId="77777777" w:rsidR="009A1B5C" w:rsidRPr="009A1B5C" w:rsidRDefault="009A1B5C" w:rsidP="0042220F">
            <w:r w:rsidRPr="009A1B5C">
              <w:t>Stomach</w:t>
            </w:r>
            <w:r w:rsidRPr="009A1B5C">
              <w:fldChar w:fldCharType="begin"/>
            </w:r>
            <w:r w:rsidRPr="009A1B5C">
              <w:instrText xml:space="preserve"> ADDIN ZOTERO_ITEM CSL_CITATION {"citationID":"gNL3ZiO1","properties":{"formattedCitation":"(Sampaio et al., 2018)","plainCitation":"(Sampaio et al., 2018)","noteIndex":0},"citationItems":[{"id":491,"uris":["http://zotero.org/users/local/eskeK4oz/items/WN94NZS3"],"itemData":{"id":491,"type":"article-journal","abstract":"We describe the first record of a whale shark, Rhincodon typus, feeding in Brazilian coastal waters, and the first stranding record in the state of Bahia, Northeast Brazil. In April 2008, an individual of R. typus was observed surface feeding on Dromiidae crab larvae in the continental shelf off the coast of Bahia, near a gas platform. Other fishes were observed foraging in association with the whale shark. We also document the first stranding of R. typus on the coast of Bahia in October 2013. Biometric data confirmed that the stranded whale shark was a juvenile. Stomach content analysis revealed the ingestion of Geryonidae crab larvae. Plastic debris were also found in the gastric lumen of the stranded juvenile whale shark, and we speculate that it could have been a contributing factor to the stranding, and subsequent death of the whale shark. Crab larvae were observed in both of our records and likely to consist as relevant prey items for R. typus in Brazilian continental shelf. Our study provided a contribution on the diet and feeding behaviour of whale sharks in tropical oligotrophic waters and highlights the risks of marine pollution for the species conservation.","container-title":"Environmental Biology of Fishes","DOI":"10.1007/s10641-018-0775-6","ISSN":"1573-5133","issue":"8","journalAbbreviation":"Environ Biol Fish","language":"en","page":"1285-1293","source":"Springer Link","title":"New insights into whale shark Rhincodon typus diet in Brazil: an observation of ram filter-feeding on crab larvae and analysis of stomach contents from the first stranding in Bahia state","title-short":"New insights into whale shark Rhincodon typus diet in Brazil","volume":"101","author":[{"family":"Sampaio","given":"Cláudio L. S."},{"family":"Leite","given":"Luciana"},{"family":"Reis-Filho","given":"José Amorim"},{"family":"Loiola","given":"Miguel"},{"family":"Miranda","given":"Ricardo J."},{"family":"Anchieta C.C. Nunes","given":"José","non-dropping-particle":"de"},{"family":"Macena","given":"Bruno C. L."}],"issued":{"date-parts":[["2018",8,1]]}}}],"schema":"https://github.com/citation-style-language/schema/raw/master/csl-citation.json"} </w:instrText>
            </w:r>
            <w:r w:rsidRPr="009A1B5C">
              <w:fldChar w:fldCharType="separate"/>
            </w:r>
            <w:r w:rsidRPr="009A1B5C">
              <w:rPr>
                <w:noProof/>
              </w:rPr>
              <w:t>(Sampaio et al., 2018)</w:t>
            </w:r>
            <w:r w:rsidRPr="009A1B5C">
              <w:fldChar w:fldCharType="end"/>
            </w:r>
          </w:p>
          <w:p w14:paraId="3EFB5E0E" w14:textId="6244C0FD" w:rsidR="009A1B5C" w:rsidRPr="009A1B5C" w:rsidRDefault="009A1B5C" w:rsidP="0042220F">
            <w:r w:rsidRPr="009A1B5C">
              <w:t>PBDEs Found in skin</w:t>
            </w:r>
            <w:r w:rsidRPr="009A1B5C">
              <w:fldChar w:fldCharType="begin"/>
            </w:r>
            <w:r w:rsidR="0024632E">
              <w:instrText xml:space="preserve"> ADDIN ZOTERO_ITEM CSL_CITATION {"citationID":"zmsCQ9Ns","properties":{"formattedCitation":"(Fossi et al., 2017)","plainCitation":"(Fossi et al., 2017)","noteIndex":0},"citationItems":[{"id":495,"uris":["http://zotero.org/users/9931452/items/TBE74FRH"],"itemData":{"id":495,"type":"article-journal","abstract":"The whale shark (Rhincodon typus) is an endangered species that may be exposed to micro- and macro-plastic ingestion as a result of their filter-feeding activity, particularly on the sea surface. In this pilot project we perform the first ecotoxicological investigation on whale sharks sampled in the Gulf of California exploring the potential interaction of this species with plastic debris (macro-, micro-plastics and related sorbed contaminants). Due to the difficulty in obtaining stranded specimens of this endangered species, an indirect approach, by skin biopsies was used for the evaluation of the whale shark ecotoxicological status. The levels of organochlorine compounds (PCBs, DDTs), polybrominated diphenyl ethers (PBDEs) plastic additives, and related biomarkers responses (CYP1A) were investigated for the first time in the whale shark. Twelve whale shark skin biopsy samples were collected in January 2014 in La Paz Bay (BCS, Mexico) and a preliminary investigation on microplastic concentration and polymer composition was also carried out in seawater samples from the same area. The average abundance pattern for the target contaminants was PCBs&gt;DDTs&gt;PBDEs&gt;HCB. Mean concentration values of 8.42ng/g w.w. were found for PCBs, 1.31ng/g w.w. for DDTs, 0.29ng/g w.w. for PBDEs and 0.19ng/g w.w. for HCB. CYP1A-like protein was detected, for the first time, in whale shark skin samples. First data on the average density of microplastics in the superficial zooplankton/microplastic samples showed values ranging from 0.00items/m3 to 0.14items/m3. A focused PCA analysis was performed to evaluate a possible correlation among the size of the whale sharks, contaminants and CYP1A reponses. Further ecotoxicological investigation on whale shark skin biopsies will be carried out for a worldwide ecotoxicological risk assessment of this endangerd species.","collection-title":"Unraveling complexity: from molecules to ecosystems","container-title":"Comparative Biochemistry and Physiology Part C: Toxicology &amp; Pharmacology","DOI":"10.1016/j.cbpc.2017.03.002","ISSN":"1532-0456","journalAbbreviation":"Comparative Biochemistry and Physiology Part C: Toxicology &amp; Pharmacology","language":"en","page":"48-58","source":"ScienceDirect","title":"Are whale sharks exposed to persistent organic pollutants and plastic pollution in the Gulf of California (Mexico)? First ecotoxicological investigation using skin biopsies","title-short":"Are whale sharks exposed to persistent organic pollutants and plastic pollution in the Gulf of California (Mexico)?","volume":"199","author":[{"family":"Fossi","given":"Maria Cristina"},{"family":"Baini","given":"Matteo"},{"family":"Panti","given":"Cristina"},{"family":"Galli","given":"Matteo"},{"family":"Jiménez","given":"Begoña"},{"family":"Muñoz-Arnanz","given":"Juan"},{"family":"Marsili","given":"Letizia"},{"family":"Finoia","given":"Maria Grazia"},{"family":"Ramírez-Macías","given":"Dení"}],"issued":{"date-parts":[["2017",9,1]]}}}],"schema":"https://github.com/citation-style-language/schema/raw/master/csl-citation.json"} </w:instrText>
            </w:r>
            <w:r w:rsidRPr="009A1B5C">
              <w:fldChar w:fldCharType="separate"/>
            </w:r>
            <w:r w:rsidRPr="009A1B5C">
              <w:rPr>
                <w:noProof/>
              </w:rPr>
              <w:t>(Fossi et al., 2017)</w:t>
            </w:r>
            <w:r w:rsidRPr="009A1B5C">
              <w:fldChar w:fldCharType="end"/>
            </w:r>
          </w:p>
          <w:p w14:paraId="4C542237" w14:textId="4C15F199" w:rsidR="009A1B5C" w:rsidRPr="009A1B5C" w:rsidRDefault="009A1B5C" w:rsidP="0042220F">
            <w:r w:rsidRPr="009A1B5C">
              <w:t>Entanglement wounds 1/227</w:t>
            </w:r>
            <w:r w:rsidRPr="009A1B5C">
              <w:fldChar w:fldCharType="begin"/>
            </w:r>
            <w:r w:rsidR="0024632E">
              <w:instrText xml:space="preserve"> ADDIN ZOTERO_ITEM CSL_CITATION {"citationID":"LrFQYE1o","properties":{"formattedCitation":"(Perry et al., 2020)","plainCitation":"(Perry et al., 2020)","noteIndex":0},"citationItems":[{"id":498,"uris":["http://zotero.org/users/9931452/items/PP9YD53Z"],"itemData":{"id":498,"type":"article-journal","abstract":"A reliable aggregation of whale sharks (Rhincodon typus) takes place in waters surrounding the remote South Atlantic island of St. Helena from December to May each year, peaking in January. A total of 277 individual sharks were identified over the course of the study, consisting of a 1.1:1 sex ratio of mature male and female sharks estimated to be between 5-12 m in total length. The SOCPROG best fit models estimated ~102 individual whale sharks at any one time with a decline to complete absence at ~75 days and an interannual periodicity for some sharks returning each season. Eyewitness accounts of mating behavior have been reported by reliable local observers on two separate occasions, which comprise the first observations of copulation in this species and are consistent with the size and sex demographics of the population. Horizontal movements away from the island proved difficult to track, due to extraordinarily deep-diving behavior that either damaged or caused premature detachment of the archival satellite tags, however, some individuals showed large scale movement away from the island towards both Africa and South America. Acoustic telemetry showed that animals use the habitats around the entire island, but are focused on the leeward side, particularly from James Bay to Barn Cap. Due to its likely role in the reproductive ecology of the whale shark, St. Helena represents a critical habitat for this endangered species and deserves concerted research efforts.","container-title":"Frontiers in Marine Science","DOI":"http://dx.doi.org/10.3389/fmars.2020.576343","language":"English","license":"© 2020. This work is licensed under http://creativecommons.org/licenses/by/4.0/ (the “License”). Notwithstanding the ProQuest Terms and Conditions, you may use this content in accordance with the terms of the License.","note":"publisher-place: Lausanne, Switzerland\npublisher: Frontiers Research Foundation\nsection: Original Research ARTICLE","source":"ProQuest","title":"St. Helena: An Important Reproductive Habitat for Whale Sharks (Rhincodon typus) in the Central South Atlantic","title-short":"St. Helena","URL":"https://www.proquest.com/docview/2459081026/abstract/94D3B407D6B94D69PQ/4","author":[{"family":"Perry","given":"Cameron T."},{"family":"Clingham","given":"Elizabeth"},{"family":"Webb","given":"D. Harry"},{"family":"Parra","given":"Rafael","non-dropping-particle":"de la"},{"family":"Pierce","given":"Simon J."},{"family":"Beard","given":"Annalea"},{"family":"Henry","given":"LeeAnn"},{"family":"Taylor","given":"Beth"},{"family":"Andrews","given":"Kenickie"},{"family":"Hobbs","given":"Rhys"},{"family":"Araujo","given":"Gonzalo"},{"family":"Dove","given":"Alistair D. M."}],"accessed":{"date-parts":[["2022",4,20]]},"issued":{"date-parts":[["2020",11,10]]}}}],"schema":"https://github.com/citation-style-language/schema/raw/master/csl-citation.json"} </w:instrText>
            </w:r>
            <w:r w:rsidRPr="009A1B5C">
              <w:fldChar w:fldCharType="separate"/>
            </w:r>
            <w:r w:rsidRPr="009A1B5C">
              <w:rPr>
                <w:noProof/>
              </w:rPr>
              <w:t>(Perry et al., 2020)</w:t>
            </w:r>
            <w:r w:rsidRPr="009A1B5C">
              <w:fldChar w:fldCharType="end"/>
            </w:r>
          </w:p>
          <w:p w14:paraId="52B17DBB" w14:textId="1343BD07" w:rsidR="009A1B5C" w:rsidRPr="009A1B5C" w:rsidRDefault="009A1B5C" w:rsidP="0042220F">
            <w:r w:rsidRPr="009A1B5C">
              <w:t>MP fecal samplesmi</w:t>
            </w:r>
            <w:r w:rsidRPr="009A1B5C">
              <w:fldChar w:fldCharType="begin"/>
            </w:r>
            <w:r w:rsidR="0024632E">
              <w:instrText xml:space="preserve"> ADDIN ZOTERO_ITEM CSL_CITATION {"citationID":"vhJDPjqy","properties":{"formattedCitation":"(Yong et al., 2021)","plainCitation":"(Yong et al., 2021)","noteIndex":0},"citationItems":[{"id":500,"uris":["http://zotero.org/users/9931452/items/N6T8JP2W"],"itemData":{"id":500,"type":"article-journal","abstract":"Marine plastic abundance has increased over the past 60 years and microplastics (&lt; 5 mm) constitute a primary component of such litter. Filter-feeding megafauna, such as the whale shark, might be particularly affected by microplastic pollution as their feeding mode requires filtration of up to thousands of cubic meters of water. In addition, the habitat range of whale sharks intersects with several recognized microplastic pollution hotspots, among which is the Coral Triangle. Direct evidence for microplastic ingestion in whale sharks however, has not yet been presented. Here we show that whale shark scat collected in the Philippines from 2012 to 2019 contained a mean of 2.8 microplastics g− 1. Contrary to our expectations, the microplastic concentration in the scat remained consistent from 2012 to 2019. Water samples from the study site in 2019 indicated that the local microplastic pollution (5.83 particles m− 3) was higher than in surface waters in other whale shark habitats, but well below other pollution hot-spots found in Southeast Asia and China (range: 100–4100 particles m− 3). With the predicted growth in plastic use, leading to increased plastic marine pollution, whale sharks are expected to become more exposed to this form of pollution. To what extent microplastic ingestion impacts the overall health status of this endangered species remains an open question.","container-title":"Microplastics and Nanoplastics","DOI":"10.1186/s43591-021-00017-9","ISSN":"2662-4966","issue":"1","journalAbbreviation":"Micropl.&amp;Nanopl.","language":"en","page":"17","source":"Springer Link","title":"Microplastics in fecal samples of whale sharks (Rhincodon typus) and from surface water in the Philippines","volume":"1","author":[{"family":"Yong","given":"Mila Mi Hua"},{"family":"Leistenschneider","given":"Clara"},{"family":"Miranda","given":"Joni Anne"},{"family":"Paler","given":"Maria Kristina"},{"family":"Legaspi","given":"Christine"},{"family":"Germanov","given":"Elitza"},{"family":"Araujo","given":"Gonzalo"},{"family":"Burkhardt-Holm","given":"Patricia"},{"family":"Erni-Cassola","given":"Gabriel"}],"issued":{"date-parts":[["2021",9,26]]}}}],"schema":"https://github.com/citation-style-language/schema/raw/master/csl-citation.json"} </w:instrText>
            </w:r>
            <w:r w:rsidRPr="009A1B5C">
              <w:fldChar w:fldCharType="separate"/>
            </w:r>
            <w:r w:rsidRPr="009A1B5C">
              <w:rPr>
                <w:noProof/>
              </w:rPr>
              <w:t>(Yong et al., 2021)</w:t>
            </w:r>
            <w:r w:rsidRPr="009A1B5C">
              <w:fldChar w:fldCharType="end"/>
            </w:r>
          </w:p>
          <w:p w14:paraId="7E316265" w14:textId="12C0AFD2" w:rsidR="009A1B5C" w:rsidRPr="009A1B5C" w:rsidRDefault="009A1B5C" w:rsidP="009A1B5C">
            <w:pPr>
              <w:rPr>
                <w:color w:val="333333"/>
                <w:sz w:val="21"/>
                <w:szCs w:val="21"/>
                <w:shd w:val="clear" w:color="auto" w:fill="FFFFFF"/>
              </w:rPr>
            </w:pPr>
            <w:r w:rsidRPr="009A1B5C">
              <w:rPr>
                <w:rFonts w:ascii="Helvetica Neue" w:hAnsi="Helvetica Neue"/>
                <w:color w:val="333333"/>
                <w:sz w:val="21"/>
                <w:szCs w:val="21"/>
                <w:shd w:val="clear" w:color="auto" w:fill="FFFFFF"/>
              </w:rPr>
              <w:t>hemorrhages with multiple ulcers were observed in the gastric mucosa</w:t>
            </w:r>
            <w:r w:rsidRPr="009A1B5C">
              <w:rPr>
                <w:color w:val="333333"/>
                <w:sz w:val="21"/>
                <w:szCs w:val="21"/>
                <w:shd w:val="clear" w:color="auto" w:fill="FFFFFF"/>
              </w:rPr>
              <w:t xml:space="preserve"> maybe due to plastic straw</w:t>
            </w:r>
            <w:r w:rsidRPr="009A1B5C">
              <w:rPr>
                <w:color w:val="333333"/>
                <w:sz w:val="21"/>
                <w:szCs w:val="21"/>
                <w:shd w:val="clear" w:color="auto" w:fill="FFFFFF"/>
              </w:rPr>
              <w:fldChar w:fldCharType="begin"/>
            </w:r>
            <w:r w:rsidR="0024632E">
              <w:rPr>
                <w:color w:val="333333"/>
                <w:sz w:val="21"/>
                <w:szCs w:val="21"/>
                <w:shd w:val="clear" w:color="auto" w:fill="FFFFFF"/>
              </w:rPr>
              <w:instrText xml:space="preserve"> ADDIN ZOTERO_ITEM CSL_CITATION {"citationID":"jcWQOxuS","properties":{"formattedCitation":"(Haetrakul et al., 2009)","plainCitation":"(Haetrakul et al., 2009)","noteIndex":0},"citationItems":[{"id":502,"uris":["http://zotero.org/users/9931452/items/IDZU58UQ"],"itemData":{"id":502,"type":"article-journal","abstract":"A dead 5.5 m long female whale shark (Rhincodon typus) was brought to shore by fishermen in Samutprakarn, Thailand. A necropsy was subsequently performed. Several isolated hemorrhages with multiple ulcers were observed in the gastric mucosa, extending into the subserosal tissue of the stomach. An extremely hard and stiff plastic drinking straw was found in the gastric lumen. The hardening of the straw was due to the reaction of stomach enzyme to plastic, which became a sharp foreign object inside the stomach. Although putrefaction and autolysis was observed, all other organ systems displayed normal findings and no competing cause of death was in evidence. Cause of death was thus suspected to be attributed to the ingestion of the drinking straw, with subsequent irritation of the stomach mucosa causing wounds and infections and may be not possible to eliminate due to the floating nature of the plastic. Since this is a very rare case, due to the fact that shark could usually eliminate the stomach content, we should not overlook the danger of plastic pollution in the marine environment.","container-title":"Proceedings of the 4th International Symposium on SEASTAR2000 and Asian Bio-logging Science (The 8th SEASTAR2000 workshop)","language":"eng","note":"Accepted: 2009-03-12T05:56:49Z\npublisher: Graduate school of Informatics, Kyoto University","page":"83-85","source":"repository.kulib.kyoto-u.ac.jp","title":"A case report: Stomach foreign object in whaleshark (Rhincodon typus) stranded in Thailand","title-short":"A case report","author":[{"family":"Haetrakul","given":"Thanida"},{"family":"Munanansup","given":"Somchai"},{"family":"Assawawongkasem","given":"Nongnut"},{"family":"Chansue","given":"Nantarika"}],"issued":{"date-parts":[["2009",3]]}}}],"schema":"https://github.com/citation-style-language/schema/raw/master/csl-citation.json"} </w:instrText>
            </w:r>
            <w:r w:rsidRPr="009A1B5C">
              <w:rPr>
                <w:color w:val="333333"/>
                <w:sz w:val="21"/>
                <w:szCs w:val="21"/>
                <w:shd w:val="clear" w:color="auto" w:fill="FFFFFF"/>
              </w:rPr>
              <w:fldChar w:fldCharType="separate"/>
            </w:r>
            <w:r w:rsidRPr="009A1B5C">
              <w:rPr>
                <w:noProof/>
                <w:color w:val="333333"/>
                <w:sz w:val="21"/>
                <w:szCs w:val="21"/>
                <w:shd w:val="clear" w:color="auto" w:fill="FFFFFF"/>
              </w:rPr>
              <w:t>(Haetrakul et al., 2009)</w:t>
            </w:r>
            <w:r w:rsidRPr="009A1B5C">
              <w:rPr>
                <w:color w:val="333333"/>
                <w:sz w:val="21"/>
                <w:szCs w:val="21"/>
                <w:shd w:val="clear" w:color="auto" w:fill="FFFFFF"/>
              </w:rPr>
              <w:fldChar w:fldCharType="end"/>
            </w:r>
          </w:p>
        </w:tc>
      </w:tr>
      <w:tr w:rsidR="009A1B5C" w:rsidRPr="009A1B5C" w14:paraId="7DC46499" w14:textId="77777777" w:rsidTr="00616CDF">
        <w:tc>
          <w:tcPr>
            <w:tcW w:w="0" w:type="auto"/>
          </w:tcPr>
          <w:p w14:paraId="61781A8B" w14:textId="77777777" w:rsidR="009A1B5C" w:rsidRPr="009A1B5C" w:rsidRDefault="009A1B5C" w:rsidP="0042220F">
            <w:pPr>
              <w:pStyle w:val="NormalWeb"/>
              <w:shd w:val="clear" w:color="auto" w:fill="EFEFEF"/>
            </w:pPr>
            <w:r w:rsidRPr="009A1B5C">
              <w:rPr>
                <w:rFonts w:ascii="Arial,Bold" w:hAnsi="Arial,Bold"/>
                <w:sz w:val="18"/>
                <w:szCs w:val="18"/>
              </w:rPr>
              <w:t xml:space="preserve">Carcharhinidae </w:t>
            </w:r>
          </w:p>
          <w:p w14:paraId="579F1E63" w14:textId="77777777" w:rsidR="009A1B5C" w:rsidRPr="009A1B5C" w:rsidRDefault="009A1B5C" w:rsidP="0042220F">
            <w:pPr>
              <w:jc w:val="center"/>
            </w:pPr>
          </w:p>
        </w:tc>
        <w:tc>
          <w:tcPr>
            <w:tcW w:w="1507" w:type="dxa"/>
          </w:tcPr>
          <w:p w14:paraId="0E5D9848" w14:textId="77777777" w:rsidR="009A1B5C" w:rsidRPr="009A1B5C" w:rsidRDefault="009A1B5C" w:rsidP="0042220F">
            <w:pPr>
              <w:pStyle w:val="NormalWeb"/>
            </w:pPr>
            <w:r w:rsidRPr="009A1B5C">
              <w:rPr>
                <w:rFonts w:ascii="Arial" w:hAnsi="Arial" w:cs="Arial"/>
                <w:sz w:val="20"/>
                <w:szCs w:val="20"/>
              </w:rPr>
              <w:t xml:space="preserve">Tiger sharks </w:t>
            </w:r>
          </w:p>
          <w:p w14:paraId="37A7AD3E" w14:textId="77777777" w:rsidR="009A1B5C" w:rsidRPr="009A1B5C" w:rsidRDefault="009A1B5C" w:rsidP="0042220F">
            <w:r w:rsidRPr="009A1B5C">
              <w:rPr>
                <w:rFonts w:ascii="Arial,BoldItalic" w:hAnsi="Arial,BoldItalic"/>
                <w:sz w:val="20"/>
                <w:szCs w:val="20"/>
              </w:rPr>
              <w:t xml:space="preserve">Galeocerdo cuvier </w:t>
            </w:r>
            <w:r w:rsidRPr="009A1B5C">
              <w:t>Péron &amp; LeSueur, 1822</w:t>
            </w:r>
          </w:p>
          <w:p w14:paraId="36ADE802" w14:textId="77777777" w:rsidR="009A1B5C" w:rsidRPr="009A1B5C" w:rsidRDefault="009A1B5C" w:rsidP="0042220F">
            <w:pPr>
              <w:pStyle w:val="NormalWeb"/>
            </w:pPr>
          </w:p>
          <w:p w14:paraId="48AA6F51" w14:textId="77777777" w:rsidR="009A1B5C" w:rsidRPr="009A1B5C" w:rsidRDefault="009A1B5C" w:rsidP="0042220F">
            <w:pPr>
              <w:pStyle w:val="NormalWeb"/>
              <w:jc w:val="center"/>
              <w:rPr>
                <w:rFonts w:ascii="Arial" w:hAnsi="Arial" w:cs="Arial"/>
                <w:sz w:val="20"/>
                <w:szCs w:val="20"/>
              </w:rPr>
            </w:pPr>
          </w:p>
        </w:tc>
        <w:tc>
          <w:tcPr>
            <w:tcW w:w="0" w:type="auto"/>
          </w:tcPr>
          <w:p w14:paraId="59358CA0" w14:textId="1C2131F2" w:rsidR="009A1B5C" w:rsidRPr="009A1B5C" w:rsidRDefault="009A1B5C" w:rsidP="0042220F">
            <w:r w:rsidRPr="009A1B5C">
              <w:t>Entanglement 2/1078</w:t>
            </w:r>
            <w:r w:rsidRPr="009A1B5C">
              <w:fldChar w:fldCharType="begin"/>
            </w:r>
            <w:r w:rsidR="0024632E">
              <w:instrText xml:space="preserve"> ADDIN ZOTERO_ITEM CSL_CITATION {"citationID":"MAsuMWyS","properties":{"formattedCitation":"(Cliff et al., 2002)","plainCitation":"(Cliff et al., 2002)","noteIndex":0},"citationItems":[{"id":512,"uris":["http://zotero.org/users/9931452/items/5K8ZGASA"],"itemData":{"id":512,"type":"article-journal","abstract":"In total, 28 687 large sharks were caught between 1978 and 2000 in the nets that protect users of the popular swimming beaches of KwaZulu-Natal, South Africa, against shark attack. Over this 23-year period, 53 sharks (0.18% of the catch) were found with polypropylene strapping bands around the body. Less than 1% of the individuals from each of eight species were entangled in this manner. The dusky shark Carcharhinus obscurus was the most frequently entangled species, with 27 individuals (0.47% of the species catch). There was an increase in the incidence of entangled C. obscurus with time. Those examined in the laboratory were significantly underweight. Although entanglement may ultimately result in death, the low incidence recorded in this study is unlikely to affect the populations of sharks concerned. A total of 60 sharks (0.38% of those with recorded stomach contents) had ingested plastic debris. The most common items were packets or sheets. There was no increase in the ingestion of plastics with time. The highest frequency of occurrence was in the tiger shark Galeocerdo cuvier, with 38 individuals (7.5% of tiger sharks examined).","container-title":"Marine and Freshwater Research","DOI":"10.1071/mf01146","ISSN":"1448-6059","issue":"2","journalAbbreviation":"Mar. Freshwater Res.","language":"en","note":"publisher: CSIRO PUBLISHING","page":"575-581","source":"www.publish.csiro.au","title":"Large sharks and plastic debris in KwaZulu-Natal, South Africa","volume":"53","author":[{"family":"Cliff","given":"Geremy"},{"family":"Dudley","given":"Sheldon F. J."},{"family":"Ryan","given":"Peter G."},{"family":"Singleton","given":"Neil"}],"issued":{"date-parts":[["2002"]]}}}],"schema":"https://github.com/citation-style-language/schema/raw/master/csl-citation.json"} </w:instrText>
            </w:r>
            <w:r w:rsidRPr="009A1B5C">
              <w:fldChar w:fldCharType="separate"/>
            </w:r>
            <w:r w:rsidRPr="009A1B5C">
              <w:rPr>
                <w:noProof/>
              </w:rPr>
              <w:t>(Cliff et al., 2002)</w:t>
            </w:r>
            <w:r w:rsidRPr="009A1B5C">
              <w:fldChar w:fldCharType="end"/>
            </w:r>
          </w:p>
          <w:p w14:paraId="7660CE75" w14:textId="36DE0C5E" w:rsidR="009A1B5C" w:rsidRPr="009A1B5C" w:rsidRDefault="009A1B5C" w:rsidP="0042220F">
            <w:r w:rsidRPr="009A1B5C">
              <w:t xml:space="preserve">In stomach 38/505 </w:t>
            </w:r>
            <w:r w:rsidRPr="009A1B5C">
              <w:fldChar w:fldCharType="begin"/>
            </w:r>
            <w:r w:rsidR="0024632E">
              <w:instrText xml:space="preserve"> ADDIN ZOTERO_ITEM CSL_CITATION {"citationID":"B4oyAqZl","properties":{"formattedCitation":"(Cliff et al., 2002)","plainCitation":"(Cliff et al., 2002)","noteIndex":0},"citationItems":[{"id":512,"uris":["http://zotero.org/users/9931452/items/5K8ZGASA"],"itemData":{"id":512,"type":"article-journal","abstract":"In total, 28 687 large sharks were caught between 1978 and 2000 in the nets that protect users of the popular swimming beaches of KwaZulu-Natal, South Africa, against shark attack. Over this 23-year period, 53 sharks (0.18% of the catch) were found with polypropylene strapping bands around the body. Less than 1% of the individuals from each of eight species were entangled in this manner. The dusky shark Carcharhinus obscurus was the most frequently entangled species, with 27 individuals (0.47% of the species catch). There was an increase in the incidence of entangled C. obscurus with time. Those examined in the laboratory were significantly underweight. Although entanglement may ultimately result in death, the low incidence recorded in this study is unlikely to affect the populations of sharks concerned. A total of 60 sharks (0.38% of those with recorded stomach contents) had ingested plastic debris. The most common items were packets or sheets. There was no increase in the ingestion of plastics with time. The highest frequency of occurrence was in the tiger shark Galeocerdo cuvier, with 38 individuals (7.5% of tiger sharks examined).","container-title":"Marine and Freshwater Research","DOI":"10.1071/mf01146","ISSN":"1448-6059","issue":"2","journalAbbreviation":"Mar. Freshwater Res.","language":"en","note":"publisher: CSIRO PUBLISHING","page":"575-581","source":"www.publish.csiro.au","title":"Large sharks and plastic debris in KwaZulu-Natal, South Africa","volume":"53","author":[{"family":"Cliff","given":"Geremy"},{"family":"Dudley","given":"Sheldon F. J."},{"family":"Ryan","given":"Peter G."},{"family":"Singleton","given":"Neil"}],"issued":{"date-parts":[["2002"]]}}}],"schema":"https://github.com/citation-style-language/schema/raw/master/csl-citation.json"} </w:instrText>
            </w:r>
            <w:r w:rsidRPr="009A1B5C">
              <w:fldChar w:fldCharType="separate"/>
            </w:r>
            <w:r w:rsidRPr="009A1B5C">
              <w:rPr>
                <w:noProof/>
              </w:rPr>
              <w:t>(Cliff et al., 2002)</w:t>
            </w:r>
            <w:r w:rsidRPr="009A1B5C">
              <w:fldChar w:fldCharType="end"/>
            </w:r>
          </w:p>
          <w:p w14:paraId="7ADD53C3" w14:textId="050694DC" w:rsidR="009A1B5C" w:rsidRPr="009A1B5C" w:rsidRDefault="009A1B5C" w:rsidP="0042220F">
            <w:r w:rsidRPr="009A1B5C">
              <w:t>In stomach (plastic:0.86 kg)/26</w:t>
            </w:r>
            <w:r w:rsidRPr="009A1B5C">
              <w:fldChar w:fldCharType="begin"/>
            </w:r>
            <w:r w:rsidR="0024632E">
              <w:instrText xml:space="preserve"> ADDIN ZOTERO_ITEM CSL_CITATION {"citationID":"5qHaTyI3","properties":{"formattedCitation":"(Afonso, 2013)","plainCitation":"(Afonso, 2013)","noteIndex":0},"citationItems":[{"id":514,"uris":["http://zotero.org/users/9931452/items/LEZQHTWP"],"itemData":{"id":514,"type":"thesis","abstract":"An abnormally high rate of shark attacks on humans off Recife, Brazil prompted the development of a shark monitoring program aiming at mitigating shark peril. Bottom longlines and drumlines were used as fishing gears and optimized for increasing selectivity towards large sharks and reducing fishing mortality. The fishing methodology allowed to reduce the shark attack rate considerably and to generate important bioecological information on tiger and bull sharks, species which seem to be responsible for most of the attacks. Tiger sharks in this region move preferentially to the north through wide home ranges. The presence of a port complex to the south of Recife could be attracting tiger sharks shoreward, which would subsequently visit the littoral of Recife due to their natural movements. Other important, site-specific features such as the presence of an estuary and an alongshore channel close to the beach, together with high pollution and siltation levels, could further promote the high risk of shark attack in the area. Tiger sharks use the continental shelf off northeastern Brazil mostly during early juvenile stages, where they quickly grow between January and September before departing to oceanic waters. Larger tiger sharks use deep oceanic waters more often but they frequently visit nearshore waters, probably in search for prey. The depth distribution of tiger sharks seems to correlate with both diel and lunar cycles, and abundances off Recife were correlated with month, lunar phase, tidal amplitude, pluviosity and wind direction. This information could be useful in determining periods when tiger sharks are more likely to occur in the area of risk. Compared to traditional shark-meshing programs, which produce a considerable amount of bycatch and fishing mortality, the methodology herein reported provides an effective solution to increase user safety at local beaches with minimal ecological consequences.","event-place":"Portugal","genre":"Ph.D.","language":"English","license":"Database copyright ProQuest LLC; ProQuest does not claim copyright in the individual underlying works.","note":"ISBN: 9781083262370","number-of-pages":"297","publisher":"Universidade do Algarve (Portugal)","publisher-place":"Portugal","source":"ProQuest","title":"Bioecology and Movement Patterns of Sharks off Recife, Brazil: Applications in the Mitigation of Shark Attack Hazard","title-short":"Bioecology and Movement Patterns of Sharks off Recife, Brazil","URL":"https://www.proquest.com/docview/2014472638/abstract/47BA1707B346486FPQ/1","author":[{"family":"Afonso","given":"André Sucena"}],"accessed":{"date-parts":[["2022",4,21]]},"issued":{"date-parts":[["2013"]]}}}],"schema":"https://github.com/citation-style-language/schema/raw/master/csl-citation.json"} </w:instrText>
            </w:r>
            <w:r w:rsidRPr="009A1B5C">
              <w:fldChar w:fldCharType="separate"/>
            </w:r>
            <w:r w:rsidR="0024632E">
              <w:rPr>
                <w:noProof/>
              </w:rPr>
              <w:t>(Afonso, 2013)</w:t>
            </w:r>
            <w:r w:rsidRPr="009A1B5C">
              <w:fldChar w:fldCharType="end"/>
            </w:r>
          </w:p>
          <w:p w14:paraId="17E36A63" w14:textId="30CB3AE1" w:rsidR="009A1B5C" w:rsidRPr="009A1B5C" w:rsidRDefault="009A1B5C" w:rsidP="0042220F">
            <w:r w:rsidRPr="009A1B5C">
              <w:t>entanglement</w:t>
            </w:r>
            <w:r w:rsidRPr="009A1B5C">
              <w:fldChar w:fldCharType="begin"/>
            </w:r>
            <w:r w:rsidR="0024632E">
              <w:instrText xml:space="preserve"> ADDIN ZOTERO_ITEM CSL_CITATION {"citationID":"zwLpNtHE","properties":{"formattedCitation":"(Bird, 1978)","plainCitation":"(Bird, 1978)","noteIndex":0},"citationItems":[{"id":520,"uris":["http://zotero.org/users/9931452/items/RX6SU2JJ"],"itemData":{"id":520,"type":"article-journal","archive":"Scopus","container-title":"Copeia","issue":"2","language":"undefined","page":"345-349","source":"Scopus","title":"Tissue regeneration in three carcharhinid sharks encircled by embedded straps","volume":"1978","author":[{"family":"Bird","given":"P.M."}],"issued":{"date-parts":[["1978"]]}}}],"schema":"https://github.com/citation-style-language/schema/raw/master/csl-citation.json"} </w:instrText>
            </w:r>
            <w:r w:rsidRPr="009A1B5C">
              <w:fldChar w:fldCharType="separate"/>
            </w:r>
            <w:r w:rsidRPr="009A1B5C">
              <w:rPr>
                <w:noProof/>
              </w:rPr>
              <w:t>(Bird, 1978)</w:t>
            </w:r>
            <w:r w:rsidRPr="009A1B5C">
              <w:fldChar w:fldCharType="end"/>
            </w:r>
          </w:p>
          <w:p w14:paraId="0A7505E6" w14:textId="20C5EB31" w:rsidR="009A1B5C" w:rsidRPr="009A1B5C" w:rsidRDefault="009A1B5C" w:rsidP="0042220F">
            <w:r w:rsidRPr="009A1B5C">
              <w:t xml:space="preserve">ingestion </w:t>
            </w:r>
            <w:r w:rsidRPr="009A1B5C">
              <w:fldChar w:fldCharType="begin"/>
            </w:r>
            <w:r w:rsidR="0024632E">
              <w:instrText xml:space="preserve"> ADDIN ZOTERO_ITEM CSL_CITATION {"citationID":"03n8fEru","properties":{"formattedCitation":"(Lowe et al., 1996)","plainCitation":"(Lowe et al., 1996)","noteIndex":0},"citationItems":[{"id":531,"uris":["http://zotero.org/users/9931452/items/LGZ2C7T6"],"itemData":{"id":531,"type":"article-journal","abstract":"Stomach content data from 281 tiger sharks caught during shark control programs in Hawaii between 1967 and 1969, and during 1976 were analyzed to examine feeding habits and ontogenetic shifts in diet. As sharks increased in size, prey diversity and frequency of occurrence of large prey items increased. The percent occurrence of teleosts and cephalopods in stomachs decreased as sharks increased in length, while occurrence of elasmobranchs, turtles, land mammals, crustaceans, and undigestible items increased. Comparisons between the diets of tiger sharks from Hawaii and other locations indicate that ontogenetic shifts are universal in this species and that tiger sharks may be opportunistic feeders that prey heavily on abundant, easy to capture prey. Small tiger sharks may be spatially segregated from medium and large sharks and appear to be primarily nocturnal, bottom feeders. Large tiger sharks feed near the bottom at night, but also feed at the surface during the day. Prey, similar in size to humans, begin to occur in the diet of tiger sharks approximately 230 cm TL, and therefore sharks of this size and larger may pose the greatest threat to humans. Ontogenetic shifts in diet may be attributed to increased size of sharks, expanded range and exploitation of habitats of larger sharks, and/or improved hunting skill of larger sharks.","archive":"Scopus","container-title":"Environmental Biology of Fishes","DOI":"10.1007/BF00005044","ISSN":"0378-1909","issue":"2","language":"English","page":"203-211","source":"Scopus","title":"Ontogenetic dietary shifts and feeding behavior of the tiger shark, Galeocerdo cuvier, in Hawaiian waters","volume":"47","author":[{"family":"Lowe","given":"C.G."},{"family":"Wetherbee","given":"B.M."},{"family":"Crow","given":"G.L."},{"family":"Tester","given":"A.L."}],"issued":{"date-parts":[["1996"]]}}}],"schema":"https://github.com/citation-style-language/schema/raw/master/csl-citation.json"} </w:instrText>
            </w:r>
            <w:r w:rsidRPr="009A1B5C">
              <w:fldChar w:fldCharType="separate"/>
            </w:r>
            <w:r w:rsidRPr="009A1B5C">
              <w:rPr>
                <w:noProof/>
              </w:rPr>
              <w:t>(Lowe et al., 1996)</w:t>
            </w:r>
            <w:r w:rsidRPr="009A1B5C">
              <w:fldChar w:fldCharType="end"/>
            </w:r>
          </w:p>
          <w:p w14:paraId="4670094B" w14:textId="5039504C" w:rsidR="009A1B5C" w:rsidRPr="009A1B5C" w:rsidRDefault="009A1B5C" w:rsidP="0042220F">
            <w:r w:rsidRPr="009A1B5C">
              <w:t>ingestion</w:t>
            </w:r>
            <w:r w:rsidRPr="009A1B5C">
              <w:fldChar w:fldCharType="begin"/>
            </w:r>
            <w:r w:rsidR="0024632E">
              <w:instrText xml:space="preserve"> ADDIN ZOTERO_ITEM CSL_CITATION {"citationID":"bt4vVRcI","properties":{"formattedCitation":"(Randall, 1992)","plainCitation":"(Randall, 1992)","noteIndex":0},"citationItems":[{"id":534,"uris":["http://zotero.org/users/9931452/items/ZLKRHDRQ"],"itemData":{"id":534,"type":"article-journal","archive":"Scopus","container-title":"Marine and Freshwater Research","DOI":"10.1071/MF9920021","ISSN":"1323-1650","issue":"1","language":"English","page":"21-31","source":"Scopus","title":"Review of the biology of the tiger shark (Galeocerdo cuvier)","volume":"43","author":[{"family":"Randall","given":"J.E."}],"issued":{"date-parts":[["1992"]]}}}],"schema":"https://github.com/citation-style-language/schema/raw/master/csl-citation.json"} </w:instrText>
            </w:r>
            <w:r w:rsidRPr="009A1B5C">
              <w:fldChar w:fldCharType="separate"/>
            </w:r>
            <w:r w:rsidRPr="009A1B5C">
              <w:rPr>
                <w:noProof/>
              </w:rPr>
              <w:t>(Randall, 1992)</w:t>
            </w:r>
            <w:r w:rsidRPr="009A1B5C">
              <w:fldChar w:fldCharType="end"/>
            </w:r>
          </w:p>
          <w:p w14:paraId="532159B0" w14:textId="08BD5989" w:rsidR="009A1B5C" w:rsidRPr="009A1B5C" w:rsidRDefault="009A1B5C" w:rsidP="0042220F">
            <w:r w:rsidRPr="009A1B5C">
              <w:t>ingestion</w:t>
            </w:r>
            <w:r w:rsidRPr="009A1B5C">
              <w:fldChar w:fldCharType="begin"/>
            </w:r>
            <w:r w:rsidR="0024632E">
              <w:instrText xml:space="preserve"> ADDIN ZOTERO_ITEM CSL_CITATION {"citationID":"PyMbP96b","properties":{"formattedCitation":"(C. Simpfendorfer, 1992)","plainCitation":"(C. Simpfendorfer, 1992)","noteIndex":0},"citationItems":[{"id":542,"uris":["http://zotero.org/users/9931452/items/TDRA44FD"],"itemData":{"id":542,"type":"article-journal","abstract":"The biology of 835 specimens of Galeocerdo cuvier caught between 1964 and 1986 off Townsville, Australia, was examined. The sharks were caught in a protective meshing programme using both large mesh gill-nets and set lines. The size at birth was estimated to be 80-90 cm total length, and females matured at approximately 287 cm total length. Litter sizes ranged from 6 to 56. Breeding and pupping both appear to occur in summer, with females not breeding every year. Mature females possibly migrate inshore during late spring and summer to give birth. The sex ratio of juveniles and adults favoured females, with few adult males being caught. Ontogenic changes in the diet were observed, with juveniles feeding predominantly on teleosts, sea snakes and birds and adults mostly consuming teleosts, sea snakes, turtles and crabs. There was no apparent decrease in the population size of G. cuvier in the Townsville area as a result of the long-term catching of sharks by the protective meshing programme.","container-title":"Marine and Freshwater Research","DOI":"10.1071/mf9920033","ISSN":"1448-6059","issue":"1","journalAbbreviation":"Mar. Freshwater Res.","language":"en","note":"publisher: CSIRO PUBLISHING","page":"33-43","source":"www.publish.csiro.au","title":"Biology of Tiger Sharks (Galeocerdo cuvier) caught by the Queensland Shark Meshing Program off Townsville, Australia","volume":"43","author":[{"family":"Simpfendorfer","given":"C."}],"issued":{"date-parts":[["1992"]]}}}],"schema":"https://github.com/citation-style-language/schema/raw/master/csl-citation.json"} </w:instrText>
            </w:r>
            <w:r w:rsidRPr="009A1B5C">
              <w:fldChar w:fldCharType="separate"/>
            </w:r>
            <w:r w:rsidRPr="009A1B5C">
              <w:rPr>
                <w:noProof/>
              </w:rPr>
              <w:t>(C. Simpfendorfer, 1992)</w:t>
            </w:r>
            <w:r w:rsidRPr="009A1B5C">
              <w:fldChar w:fldCharType="end"/>
            </w:r>
          </w:p>
          <w:p w14:paraId="417A8DCD" w14:textId="7BE13A91" w:rsidR="009A1B5C" w:rsidRPr="009A1B5C" w:rsidRDefault="009A1B5C" w:rsidP="0042220F">
            <w:r w:rsidRPr="009A1B5C">
              <w:t>ingestion</w:t>
            </w:r>
            <w:r w:rsidRPr="009A1B5C">
              <w:fldChar w:fldCharType="begin"/>
            </w:r>
            <w:r w:rsidR="0024632E">
              <w:instrText xml:space="preserve"> ADDIN ZOTERO_ITEM CSL_CITATION {"citationID":"w9q1lbE9","properties":{"formattedCitation":"(Schwartz, 2000)","plainCitation":"(Schwartz, 2000)","noteIndex":0},"citationItems":[{"id":544,"uris":["http://zotero.org/users/9931452/items/LPSM3PUP"],"itemData":{"id":544,"type":"article-journal","abstract":"Hook and line sport fishermen captured 116 tiger sharks (Galeocerdo cuvier) during 15 yr of the Poor Boy shark tournaments (1982–1996). Ten male and 27 female stomachs contained foods. Blue crabs (Callinectes sapidus, 22.1%), loggerhead sea turtle parts (Caretta caretta, 16.2%), and king mackerel (Scomberomorus cavalla, 5.8%) dominated the 35 different foods eaten. Tiger shark diets were as varied as reported elsewhere.","container-title":"Journal of the Elisha Mitchell Scientific Society","ISSN":"0013-6220","issue":"4","note":"publisher: Temporary Publisher","page":"351-355","source":"JSTOR","title":"FOOD OF TIGER SHARKS, GALEOCERDO CUVIER (CARCHARHINIDAE) FROM THE NORTHWEST ATLANTIC OCEAN, OFF NORTH CAROLINA","volume":"116","author":[{"family":"Schwartz","given":"Frank J."}],"issued":{"date-parts":[["2000"]]}}}],"schema":"https://github.com/citation-style-language/schema/raw/master/csl-citation.json"} </w:instrText>
            </w:r>
            <w:r w:rsidRPr="009A1B5C">
              <w:fldChar w:fldCharType="separate"/>
            </w:r>
            <w:r w:rsidR="0024632E">
              <w:rPr>
                <w:noProof/>
              </w:rPr>
              <w:t>(Schwartz, 2000)</w:t>
            </w:r>
            <w:r w:rsidRPr="009A1B5C">
              <w:fldChar w:fldCharType="end"/>
            </w:r>
          </w:p>
          <w:p w14:paraId="159EDBA6" w14:textId="5550D6C7" w:rsidR="009A1B5C" w:rsidRPr="009A1B5C" w:rsidRDefault="009A1B5C" w:rsidP="0042220F">
            <w:r w:rsidRPr="009A1B5C">
              <w:t>ingestion</w:t>
            </w:r>
            <w:r w:rsidRPr="009A1B5C">
              <w:fldChar w:fldCharType="begin"/>
            </w:r>
            <w:r w:rsidR="0024632E">
              <w:instrText xml:space="preserve"> ADDIN ZOTERO_ITEM CSL_CITATION {"citationID":"vMm2yxa4","properties":{"formattedCitation":"(Afonso et al., 2012)","plainCitation":"(Afonso et al., 2012)","noteIndex":0},"citationItems":[{"id":546,"uris":["http://zotero.org/users/9931452/items/8A43DZM4"],"itemData":{"id":546,"type":"article-journal","abstract":"Two tagged-and-recaptured tiger sharks Galeocerdo cuvier, measuring 172 and 304 cm total length (LT) and at age 0·75 and 3·50 years, exhibited unmatched growth rates of 118·4 and 55·5 cm year−1, respectively. The larger fish was nearly mature, indicating that G. cuvier off Brazil could mature considerably earlier than conspecifics from other regions.","container-title":"Journal of Fish Biology","DOI":"10.1111/j.1095-8649.2012.03455.x","ISSN":"1095-8649","issue":"6","language":"en","note":"_eprint: https://onlinelibrary.wiley.com/doi/pdf/10.1111/j.1095-8649.2012.03455.x","page":"2080-2085","source":"Wiley Online Library","title":"Extraordinary growth in tiger sharks Galeocerdo cuvier from the South Atlantic Ocean","volume":"81","author":[{"family":"Afonso","given":"A. S."},{"family":"Hazin","given":"F. H. V."},{"family":"Barreto","given":"R. R."},{"family":"Santana","given":"F. M."},{"family":"Lessa","given":"R. P."}],"issued":{"date-parts":[["2012"]]}}}],"schema":"https://github.com/citation-style-language/schema/raw/master/csl-citation.json"} </w:instrText>
            </w:r>
            <w:r w:rsidRPr="009A1B5C">
              <w:fldChar w:fldCharType="separate"/>
            </w:r>
            <w:r w:rsidRPr="009A1B5C">
              <w:rPr>
                <w:noProof/>
              </w:rPr>
              <w:t>(Afonso et al., 2012)</w:t>
            </w:r>
            <w:r w:rsidRPr="009A1B5C">
              <w:fldChar w:fldCharType="end"/>
            </w:r>
          </w:p>
          <w:p w14:paraId="0A5D318B" w14:textId="69F809B6" w:rsidR="009A1B5C" w:rsidRPr="009A1B5C" w:rsidRDefault="009A1B5C" w:rsidP="0042220F">
            <w:r w:rsidRPr="009A1B5C">
              <w:t xml:space="preserve">ingestion </w:t>
            </w:r>
            <w:r w:rsidRPr="009A1B5C">
              <w:rPr>
                <w:color w:val="000000" w:themeColor="text1"/>
              </w:rPr>
              <w:t xml:space="preserve">by number </w:t>
            </w:r>
            <w:r w:rsidRPr="009A1B5C">
              <w:t xml:space="preserve">2.23% </w:t>
            </w:r>
            <w:r w:rsidRPr="009A1B5C">
              <w:rPr>
                <w:color w:val="000000" w:themeColor="text1"/>
              </w:rPr>
              <w:t xml:space="preserve">index of relative importance </w:t>
            </w:r>
            <w:r w:rsidRPr="009A1B5C">
              <w:t>14.61%</w:t>
            </w:r>
            <w:r w:rsidRPr="009A1B5C">
              <w:fldChar w:fldCharType="begin"/>
            </w:r>
            <w:r w:rsidR="0024632E">
              <w:instrText xml:space="preserve"> ADDIN ZOTERO_ITEM CSL_CITATION {"citationID":"Tmth6f1H","properties":{"formattedCitation":"(Dicken et al., 2017)","plainCitation":"(Dicken et al., 2017)","noteIndex":0},"citationItems":[{"id":549,"uris":["http://zotero.org/users/9931452/items/YM5W592L"],"itemData":{"id":549,"type":"article-journal","abstract":"Knowledge of the diet and trophic ecology of apex predators is key for the implementation of effective ecosystem as well as species-based management initiatives. Using a combination of stomach content data and stable isotope analysis (δ15N and δ13C) the current study provides information on size-based and sex-specific variations in diet, trophic position (TP) and foraging habitat of tiger sharks (Galeocerdo cuvier) caught in the KwaZulu-Natal Sharks Board bather protection program. This study presents the longest time-series and most detailed analysis of stomach content data for G. cuvier worldwide. Prey identified from 628 non-empty stomachs revealed a size-based shift in diet. Reptiles, birds, mysticetes, and large shark species increased in dietary importance with G. cuvier size, concomitant with a decrease in smaller prey such as batoids and teleosts. Seasonal and decadal shifts in diet driven primarily by changes in the importance of elasmobranchs and mammal (cetacean) prey were recorded for medium sized (150–220 cm) G. cuvier. Both stomach content and stable isotope analysis indicated that G. cuvier is a generalist feeder at the population level. Size-based δ13C profiles indicated a movement to offshore foraging habitats by larger G. cuvier. Calculated TP varied by method ranging from 4.0 to 5.0 (TPSCA for stomach contents) and from 3.6 to 4.5 (TPscaled and TPadditive for δ15N). Large (&gt; 220 cm) G. cuvier did not feed at discrete trophic levels, but rather throughout the food web. These data provide key information on the ecological role of G. cuvier to improve the accuracy of regional food web modelling. This will enable a better understanding of the ecological impacts related to changes in the abundance of this predator.","container-title":"PLoS ONE","DOI":"10.1371/journal.pone.0177897","ISSN":"1932-6203","issue":"6","journalAbbreviation":"PLoS One","note":"PMID: 28594833\nPMCID: PMC5464543","page":"e0177897","source":"PubMed Central","title":"Diet and trophic ecology of the tiger shark (Galeocerdo cuvier) from South African waters","volume":"12","author":[{"family":"Dicken","given":"Matthew L."},{"family":"Hussey","given":"Nigel E."},{"family":"Christiansen","given":"Heather M."},{"family":"Smale","given":"Malcolm J."},{"family":"Nkabi","given":"Nomfundo"},{"family":"Cliff","given":"Geremy"},{"family":"Wintner","given":"Sabine P."}],"issued":{"date-parts":[["2017",6,8]]}}}],"schema":"https://github.com/citation-style-language/schema/raw/master/csl-citation.json"} </w:instrText>
            </w:r>
            <w:r w:rsidRPr="009A1B5C">
              <w:fldChar w:fldCharType="separate"/>
            </w:r>
            <w:r w:rsidRPr="009A1B5C">
              <w:rPr>
                <w:noProof/>
              </w:rPr>
              <w:t>(Dicken et al., 2017)</w:t>
            </w:r>
            <w:r w:rsidRPr="009A1B5C">
              <w:fldChar w:fldCharType="end"/>
            </w:r>
          </w:p>
          <w:p w14:paraId="34426ADA" w14:textId="4AF4504C" w:rsidR="009A1B5C" w:rsidRPr="009A1B5C" w:rsidRDefault="009A1B5C" w:rsidP="0042220F">
            <w:r w:rsidRPr="009A1B5C">
              <w:t xml:space="preserve">ingestion (27% included oder debris </w:t>
            </w:r>
            <w:r w:rsidRPr="009A1B5C">
              <w:fldChar w:fldCharType="begin"/>
            </w:r>
            <w:r w:rsidR="0024632E">
              <w:instrText xml:space="preserve"> ADDIN ZOTERO_ITEM CSL_CITATION {"citationID":"pq8nn61n","properties":{"formattedCitation":"(Trystram et al., 2017)","plainCitation":"(Trystram et al., 2017)","noteIndex":0},"citationItems":[{"id":552,"uris":["http://zotero.org/users/9931452/items/HBG3LX5S"],"itemData":{"id":552,"type":"article-journal","container-title":"Canadian Journal of Fisheries and Aquatic Sciences","DOI":"10.1139/cjfas-2016-0105","ISSN":"0706-652X","issue":"2","journalAbbreviation":"Can. J. Fish. Aquat. Sci.","note":"publisher: NRC Research Press","page":"216-227","source":"cdnsciencepub.com (Atypon)","title":"Feeding patterns of two sympatric shark predators in coastal ecosystems of an oceanic island","volume":"74","author":[{"family":"Trystram","given":"Clément"},{"family":"Rogers","given":"Karyne M."},{"family":"Soria","given":"Marc"},{"family":"Jaquemet","given":"Sébastien"}],"issued":{"date-parts":[["2017",2]]}}}],"schema":"https://github.com/citation-style-language/schema/raw/master/csl-citation.json"} </w:instrText>
            </w:r>
            <w:r w:rsidRPr="009A1B5C">
              <w:fldChar w:fldCharType="separate"/>
            </w:r>
            <w:r w:rsidRPr="009A1B5C">
              <w:rPr>
                <w:noProof/>
              </w:rPr>
              <w:t>(Trystram et al., 2017)</w:t>
            </w:r>
            <w:r w:rsidRPr="009A1B5C">
              <w:fldChar w:fldCharType="end"/>
            </w:r>
          </w:p>
          <w:p w14:paraId="730A005D" w14:textId="4BC325A3" w:rsidR="009A1B5C" w:rsidRPr="009A1B5C" w:rsidRDefault="009A1B5C" w:rsidP="0042220F">
            <w:r w:rsidRPr="009A1B5C">
              <w:t>ingestion number  2% occurrence 2.4%</w:t>
            </w:r>
            <w:r w:rsidRPr="009A1B5C">
              <w:fldChar w:fldCharType="begin"/>
            </w:r>
            <w:r w:rsidR="0024632E">
              <w:instrText xml:space="preserve"> ADDIN ZOTERO_ITEM CSL_CITATION {"citationID":"aF6ZJKoP","properties":{"formattedCitation":"(C. A. Simpfendorfer et al., 2001)","plainCitation":"(C. A. Simpfendorfer et al., 2001)","noteIndex":0},"citationItems":[{"id":537,"uris":["http://zotero.org/users/9931452/items/4QQWQHDI"],"itemData":{"id":537,"type":"article-journal","abstract":"Stomach contents from tiger sharks, Galeocerdo cuvier, caught on lines off the central coast of Western Australia were analysed to investigate variations in the diet due to sex, size and geographic location. Stomachs from 84 specimens contained food, while 26 had empty stomachs and 66 had regurgitated. Twelve prey groups were identified, the most common being turtles, sea snakes, teleost fishes, dugongs and sea birds. Dietary overlap was high between males and females. An ontogenetic shift was observed in the diet. Smaller prey (e.g. cephalopods, teleosts and sea snakes) were more common in small individuals, while the occurrence of larger prey (e.g. turtles, dugongs and elasmobranchs) increased with increasing shark size. Differences in the diet were observed between four regions along the central Western Australian coast. The ability to catch and consume large prey, prey availability, prey density, and prey profitability were identified as factors influencing the diet. The high level of occurrence of dugongs and turtles in the diet of G. cuvier, relative to their abundance, suggests that shark predation may play an important role in regulating populations of these species.","container-title":"Environmental Biology of Fishes","DOI":"10.1023/A:1011021710183","ISSN":"1573-5133","issue":"1","journalAbbreviation":"Environmental Biology of Fishes","language":"en","page":"37-46","source":"Springer Link","title":"Size, Sex And Geographic Variation in the Diet of the Tiger Shark, Galeocerdo Cuvier, From Western Australian Waters","volume":"61","author":[{"family":"Simpfendorfer","given":"Colin A."},{"family":"Goodreid","given":"Adrian B."},{"family":"McAuley","given":"Rory B."}],"issued":{"date-parts":[["2001",5,1]]}}}],"schema":"https://github.com/citation-style-language/schema/raw/master/csl-citation.json"} </w:instrText>
            </w:r>
            <w:r w:rsidRPr="009A1B5C">
              <w:fldChar w:fldCharType="separate"/>
            </w:r>
            <w:r w:rsidRPr="009A1B5C">
              <w:rPr>
                <w:noProof/>
              </w:rPr>
              <w:t>(C. A. Simpfendorfer et al., 2001)</w:t>
            </w:r>
            <w:r w:rsidRPr="009A1B5C">
              <w:fldChar w:fldCharType="end"/>
            </w:r>
          </w:p>
          <w:p w14:paraId="52CD19F9" w14:textId="4C2FEC4C" w:rsidR="009A1B5C" w:rsidRPr="009A1B5C" w:rsidRDefault="009A1B5C" w:rsidP="0042220F">
            <w:r w:rsidRPr="009A1B5C">
              <w:t xml:space="preserve">Ing </w:t>
            </w:r>
            <w:r w:rsidRPr="009A1B5C">
              <w:fldChar w:fldCharType="begin"/>
            </w:r>
            <w:r w:rsidR="0024632E">
              <w:instrText xml:space="preserve"> ADDIN ZOTERO_ITEM CSL_CITATION {"citationID":"u8rBXux8","properties":{"formattedCitation":"(Gudger, 1949)","plainCitation":"(Gudger, 1949)","noteIndex":0},"citationItems":[{"id":1402,"uris":["http://zotero.org/users/9931452/items/GJPQABTZ"],"itemData":{"id":1402,"type":"article-journal","container-title":"Copeia","DOI":"10.2307/1437661","ISSN":"0045-8511","issue":"1","note":"publisher: [American Society of Ichthyologists and Herpetologists (ASIH), Allen Press]","page":"39-47","source":"JSTOR","title":"Natural History Notes on Tiger Sharks, Galeocerdo tigrinus, Caught at Key West, Florida, with Emphasis on Food and Feeding Habits","volume":"1949","author":[{"family":"Gudger","given":"E. W."}],"issued":{"date-parts":[["1949"]]}}}],"schema":"https://github.com/citation-style-language/schema/raw/master/csl-citation.json"} </w:instrText>
            </w:r>
            <w:r w:rsidRPr="009A1B5C">
              <w:fldChar w:fldCharType="separate"/>
            </w:r>
            <w:r w:rsidRPr="009A1B5C">
              <w:rPr>
                <w:noProof/>
              </w:rPr>
              <w:t>(Gudger, 1949)</w:t>
            </w:r>
            <w:r w:rsidRPr="009A1B5C">
              <w:fldChar w:fldCharType="end"/>
            </w:r>
            <w:r w:rsidRPr="009A1B5C">
              <w:t>?</w:t>
            </w:r>
          </w:p>
          <w:p w14:paraId="016B72D9" w14:textId="22042454" w:rsidR="009A1B5C" w:rsidRPr="009A1B5C" w:rsidRDefault="009A1B5C" w:rsidP="0042220F">
            <w:r w:rsidRPr="009A1B5C">
              <w:t xml:space="preserve">Ing </w:t>
            </w:r>
            <w:r w:rsidRPr="009A1B5C">
              <w:fldChar w:fldCharType="begin"/>
            </w:r>
            <w:r w:rsidR="0024632E">
              <w:instrText xml:space="preserve"> ADDIN ZOTERO_ITEM CSL_CITATION {"citationID":"cw46TPeV","properties":{"formattedCitation":"(Laist, 1997)","plainCitation":"(Laist, 1997)","noteIndex":0},"citationItems":[{"id":625,"uris":["http://zotero.org/users/9931452/items/PN994LNE"],"itemData":{"id":625,"type":"chapter","abstract":"Lost and discarded marine debris, particularly items made of persistent synthetic materials, is now recognized as a major form of marine pollution. This perception was a seminal finding of the 1984 International Workshop on the Fate and Impact of Marine Debris (Shomura and Yoshida 1985). A major factor leading to this conclusion was information on the nature and extent of interactions between marine debris and marine life gathered by researchers working independently in different ocean areas during the 1970s and early 1980s. Compiled for the first time at the 1984 workshop, the information highlighted two fundamental types of biological interactions: (1) entanglement, whereby the loops and openings of various types of debris entangle animal appendages or entrap animals; and (2) ingestion, whereby debris items are intentionally or accidentally eaten and enter the digestive tract.","collection-title":"Springer Series on Environmental Management","container-title":"Marine Debris: Sources, Impacts, and Solutions","event-place":"New York, NY","ISBN":"978-1-4613-8486-1","language":"en","note":"DOI: 10.1007/978-1-4613-8486-1_10","page":"99-139","publisher":"Springer","publisher-place":"New York, NY","source":"Springer Link","title":"Impacts of Marine Debris: Entanglement of Marine Life in Marine Debris Including a Comprehensive List of Species with Entanglement and Ingestion Records","title-short":"Impacts of Marine Debris","URL":"https://doi.org/10.1007/978-1-4613-8486-1_10","author":[{"family":"Laist","given":"David W."}],"editor":[{"family":"Coe","given":"James M."},{"family":"Rogers","given":"Donald B."}],"accessed":{"date-parts":[["2022",5,10]]},"issued":{"date-parts":[["1997"]]}}}],"schema":"https://github.com/citation-style-language/schema/raw/master/csl-citation.json"} </w:instrText>
            </w:r>
            <w:r w:rsidRPr="009A1B5C">
              <w:fldChar w:fldCharType="separate"/>
            </w:r>
            <w:r w:rsidRPr="009A1B5C">
              <w:rPr>
                <w:noProof/>
              </w:rPr>
              <w:t>(Laist, 1997)</w:t>
            </w:r>
            <w:r w:rsidRPr="009A1B5C">
              <w:fldChar w:fldCharType="end"/>
            </w:r>
          </w:p>
          <w:p w14:paraId="5CDD964B" w14:textId="119C40BB" w:rsidR="009A1B5C" w:rsidRPr="009A1B5C" w:rsidRDefault="009A1B5C" w:rsidP="0042220F">
            <w:r w:rsidRPr="009A1B5C">
              <w:t xml:space="preserve">Ent </w:t>
            </w:r>
            <w:r w:rsidRPr="009A1B5C">
              <w:fldChar w:fldCharType="begin"/>
            </w:r>
            <w:r w:rsidR="0024632E">
              <w:instrText xml:space="preserve"> ADDIN ZOTERO_ITEM CSL_CITATION {"citationID":"TOD8pPBb","properties":{"formattedCitation":"(Laist, 1997)","plainCitation":"(Laist, 1997)","noteIndex":0},"citationItems":[{"id":625,"uris":["http://zotero.org/users/9931452/items/PN994LNE"],"itemData":{"id":625,"type":"chapter","abstract":"Lost and discarded marine debris, particularly items made of persistent synthetic materials, is now recognized as a major form of marine pollution. This perception was a seminal finding of the 1984 International Workshop on the Fate and Impact of Marine Debris (Shomura and Yoshida 1985). A major factor leading to this conclusion was information on the nature and extent of interactions between marine debris and marine life gathered by researchers working independently in different ocean areas during the 1970s and early 1980s. Compiled for the first time at the 1984 workshop, the information highlighted two fundamental types of biological interactions: (1) entanglement, whereby the loops and openings of various types of debris entangle animal appendages or entrap animals; and (2) ingestion, whereby debris items are intentionally or accidentally eaten and enter the digestive tract.","collection-title":"Springer Series on Environmental Management","container-title":"Marine Debris: Sources, Impacts, and Solutions","event-place":"New York, NY","ISBN":"978-1-4613-8486-1","language":"en","note":"DOI: 10.1007/978-1-4613-8486-1_10","page":"99-139","publisher":"Springer","publisher-place":"New York, NY","source":"Springer Link","title":"Impacts of Marine Debris: Entanglement of Marine Life in Marine Debris Including a Comprehensive List of Species with Entanglement and Ingestion Records","title-short":"Impacts of Marine Debris","URL":"https://doi.org/10.1007/978-1-4613-8486-1_10","author":[{"family":"Laist","given":"David W."}],"editor":[{"family":"Coe","given":"James M."},{"family":"Rogers","given":"Donald B."}],"accessed":{"date-parts":[["2022",5,10]]},"issued":{"date-parts":[["1997"]]}}}],"schema":"https://github.com/citation-style-language/schema/raw/master/csl-citation.json"} </w:instrText>
            </w:r>
            <w:r w:rsidRPr="009A1B5C">
              <w:fldChar w:fldCharType="separate"/>
            </w:r>
            <w:r w:rsidRPr="009A1B5C">
              <w:rPr>
                <w:noProof/>
              </w:rPr>
              <w:t>(Laist, 1997)</w:t>
            </w:r>
            <w:r w:rsidRPr="009A1B5C">
              <w:fldChar w:fldCharType="end"/>
            </w:r>
          </w:p>
          <w:p w14:paraId="2621E7BF" w14:textId="57749515" w:rsidR="009A1B5C" w:rsidRPr="009A1B5C" w:rsidRDefault="009A1B5C" w:rsidP="009A1B5C">
            <w:r w:rsidRPr="009A1B5C">
              <w:t xml:space="preserve">Ing 1/98? </w:t>
            </w:r>
            <w:r w:rsidRPr="009A1B5C">
              <w:fldChar w:fldCharType="begin"/>
            </w:r>
            <w:r w:rsidR="0024632E">
              <w:instrText xml:space="preserve"> ADDIN ZOTERO_ITEM CSL_CITATION {"citationID":"qSA37FoR","properties":{"formattedCitation":"(Stevens &amp; McLoughlin, 1991)","plainCitation":"(Stevens &amp; McLoughlin, 1991)","noteIndex":0},"citationItems":[{"id":1404,"uris":["http://zotero.org/users/9931452/items/CG7NBLSP"],"itemData":{"id":1404,"type":"article-journal","abstract":"The distribution, size composition, sex ratio, reproductive biology and diet of 17 species of shark from the families Triakidae, Hemigaleidae and Carcharhinidae from northern Australia were examined. In most of these species the sex ratio of the embryos is 1 : 1, whereas in the post-partum populations there were significantly more males than females. The results indicate four broad reproductive strategies among these sharks. In most species reproduction was distinctly seasonal with individual females giving birth each Austral summer (annual cycle) after a gestation period of 9-12 months. A second group had a very similar cycle except that individual females gave birth every second year (biennial cycle). A third group had an annual cycle but breeding was continuous throughout the year, these were mostly small bottom-associated sharks. One species had a seasonal cycle but gave birth twice each year (biannual cycle) after a 6-month gestation. The average size at birth varied from 27 to 75 cm and the average litter size varied from 2 to 34. The size at birth was about 40% of the size at maturity, which in turn was about 70% of the maximum size. Diets ranged from omnivorous to highly selective. Fish was an important component of the diet in all but one species. There was evidence of partitioning of food resources among sympatric, morphologically similar, sharks.","container-title":"Marine and Freshwater Research","DOI":"10.1071/mf9910151","ISSN":"1448-6059","issue":"2","journalAbbreviation":"Mar. Freshwater Res.","language":"en","note":"publisher: CSIRO PUBLISHING","page":"151-199","source":"www.publish.csiro.au","title":"Distribution, size and sex composition, reproductive biology and diet of sharks from Northern Australia","volume":"42","author":[{"family":"Stevens","given":"J. D."},{"family":"McLoughlin","given":"K. J."}],"issued":{"date-parts":[["1991"]]}}}],"schema":"https://github.com/citation-style-language/schema/raw/master/csl-citation.json"} </w:instrText>
            </w:r>
            <w:r w:rsidRPr="009A1B5C">
              <w:fldChar w:fldCharType="separate"/>
            </w:r>
            <w:r w:rsidRPr="009A1B5C">
              <w:rPr>
                <w:noProof/>
              </w:rPr>
              <w:t>(Stevens &amp; McLoughlin, 1991)</w:t>
            </w:r>
            <w:r w:rsidRPr="009A1B5C">
              <w:fldChar w:fldCharType="end"/>
            </w:r>
          </w:p>
        </w:tc>
      </w:tr>
      <w:tr w:rsidR="009A1B5C" w:rsidRPr="009A1B5C" w14:paraId="6F61D748" w14:textId="77777777" w:rsidTr="00616CDF">
        <w:tc>
          <w:tcPr>
            <w:tcW w:w="0" w:type="auto"/>
          </w:tcPr>
          <w:p w14:paraId="1D9EF1B2" w14:textId="77777777" w:rsidR="009A1B5C" w:rsidRPr="009A1B5C" w:rsidRDefault="009A1B5C" w:rsidP="0042220F">
            <w:pPr>
              <w:pStyle w:val="NormalWeb"/>
              <w:shd w:val="clear" w:color="auto" w:fill="EFEFEF"/>
            </w:pPr>
            <w:r w:rsidRPr="009A1B5C">
              <w:rPr>
                <w:rFonts w:ascii="Arial,Bold" w:hAnsi="Arial,Bold"/>
                <w:sz w:val="18"/>
                <w:szCs w:val="18"/>
              </w:rPr>
              <w:t xml:space="preserve">Carcharhinidae </w:t>
            </w:r>
          </w:p>
          <w:p w14:paraId="75AAF6A7" w14:textId="77777777" w:rsidR="009A1B5C" w:rsidRPr="009A1B5C" w:rsidRDefault="009A1B5C" w:rsidP="0042220F">
            <w:pPr>
              <w:jc w:val="center"/>
            </w:pPr>
          </w:p>
        </w:tc>
        <w:tc>
          <w:tcPr>
            <w:tcW w:w="1507" w:type="dxa"/>
          </w:tcPr>
          <w:p w14:paraId="3AC55F54" w14:textId="77777777" w:rsidR="009A1B5C" w:rsidRPr="009A1B5C" w:rsidRDefault="009A1B5C" w:rsidP="0042220F">
            <w:pPr>
              <w:pStyle w:val="NormalWeb"/>
              <w:rPr>
                <w:rFonts w:ascii="Arial,BoldItalic" w:hAnsi="Arial,BoldItalic"/>
                <w:sz w:val="20"/>
                <w:szCs w:val="20"/>
              </w:rPr>
            </w:pPr>
            <w:r w:rsidRPr="009A1B5C">
              <w:rPr>
                <w:rFonts w:ascii="Arial,Bold" w:hAnsi="Arial,Bold"/>
                <w:sz w:val="20"/>
                <w:szCs w:val="20"/>
              </w:rPr>
              <w:t xml:space="preserve">Blue shark </w:t>
            </w:r>
            <w:r w:rsidRPr="009A1B5C">
              <w:rPr>
                <w:rFonts w:ascii="Arial,BoldItalic" w:hAnsi="Arial,BoldItalic"/>
                <w:sz w:val="20"/>
                <w:szCs w:val="20"/>
              </w:rPr>
              <w:t xml:space="preserve">Prionace glauca </w:t>
            </w:r>
          </w:p>
          <w:p w14:paraId="40E6DA54" w14:textId="77777777" w:rsidR="009A1B5C" w:rsidRPr="009A1B5C" w:rsidRDefault="009A1B5C" w:rsidP="0042220F">
            <w:pPr>
              <w:pStyle w:val="Heading2"/>
              <w:shd w:val="clear" w:color="auto" w:fill="FFFFFF"/>
              <w:rPr>
                <w:rFonts w:ascii="Source Sans Pro" w:hAnsi="Source Sans Pro"/>
                <w:color w:val="2A2D35"/>
                <w:lang w:val="en"/>
              </w:rPr>
            </w:pPr>
            <w:r w:rsidRPr="009A1B5C">
              <w:rPr>
                <w:rFonts w:ascii="Source Sans Pro" w:hAnsi="Source Sans Pro"/>
                <w:color w:val="2A2D35"/>
                <w:lang w:val="en"/>
              </w:rPr>
              <w:t>Linnaeus, 1758</w:t>
            </w:r>
          </w:p>
          <w:p w14:paraId="7352A6EC" w14:textId="77777777" w:rsidR="009A1B5C" w:rsidRPr="009A1B5C" w:rsidRDefault="009A1B5C" w:rsidP="0042220F">
            <w:pPr>
              <w:pStyle w:val="NormalWeb"/>
            </w:pPr>
          </w:p>
          <w:p w14:paraId="44DAA6D7" w14:textId="77777777" w:rsidR="009A1B5C" w:rsidRPr="009A1B5C" w:rsidRDefault="009A1B5C" w:rsidP="0042220F">
            <w:pPr>
              <w:pStyle w:val="NormalWeb"/>
              <w:jc w:val="center"/>
              <w:rPr>
                <w:rFonts w:ascii="Arial" w:hAnsi="Arial" w:cs="Arial"/>
                <w:sz w:val="20"/>
                <w:szCs w:val="20"/>
              </w:rPr>
            </w:pPr>
          </w:p>
        </w:tc>
        <w:tc>
          <w:tcPr>
            <w:tcW w:w="0" w:type="auto"/>
          </w:tcPr>
          <w:p w14:paraId="03D47B9F" w14:textId="77777777" w:rsidR="009A1B5C" w:rsidRPr="009A1B5C" w:rsidRDefault="009A1B5C" w:rsidP="0042220F">
            <w:pPr>
              <w:jc w:val="center"/>
            </w:pPr>
          </w:p>
          <w:p w14:paraId="09973365" w14:textId="5A2A9EE5" w:rsidR="009A1B5C" w:rsidRPr="009A1B5C" w:rsidRDefault="009A1B5C" w:rsidP="0042220F">
            <w:r w:rsidRPr="009A1B5C">
              <w:t>15/4350 plastic presence</w:t>
            </w:r>
            <w:r w:rsidRPr="009A1B5C">
              <w:fldChar w:fldCharType="begin"/>
            </w:r>
            <w:r w:rsidR="0024632E">
              <w:instrText xml:space="preserve"> ADDIN ZOTERO_ITEM CSL_CITATION {"citationID":"VYK3EtR2","properties":{"formattedCitation":"(Mucientes &amp; Queiroz, 2019)","plainCitation":"(Mucientes &amp; Queiroz, 2019)","noteIndex":0},"citationItems":[{"id":509,"uris":["http://zotero.org/users/9931452/items/WMDMA7MB"],"itemData":{"id":509,"type":"article-journal","abstract":"In a context where the problem of plastic pollution is globally increasing, more studies are needed to assess the real impact in oceanic megafauna. Here, we reported on the incidence of plastic and also retained hooks in two species of commercially exploited pelagic sharks in two ocean basins, the North Atlantic and South Pacific. In the South Pacific, 1.18% of caught blue sharks were observed with plastic debris on their body and 4.82% and with retained hooks, while 0.00% of shortfin makos had plastic debris and 1.76% were recorded with retained hooks. In the North Atlantic, 0.21% of blue sharks had plastic debris and 0.37% of blue, and 0.78% of shortfin makos were observed with retained hooks.","container-title":"Marine Pollution Bulletin","DOI":"10.1016/j.marpolbul.2019.04.028","ISSN":"0025-326X","journalAbbreviation":"Marine Pollution Bulletin","language":"en","page":"6-11","source":"ScienceDirect","title":"Presence of plastic debris and retained fishing hooks in oceanic sharks","volume":"143","author":[{"family":"Mucientes","given":"Gonzalo"},{"family":"Queiroz","given":"Nuno"}],"issued":{"date-parts":[["2019",6,1]]}}}],"schema":"https://github.com/citation-style-language/schema/raw/master/csl-citation.json"} </w:instrText>
            </w:r>
            <w:r w:rsidRPr="009A1B5C">
              <w:fldChar w:fldCharType="separate"/>
            </w:r>
            <w:r w:rsidRPr="009A1B5C">
              <w:rPr>
                <w:noProof/>
              </w:rPr>
              <w:t>(Mucientes &amp; Queiroz, 2019)</w:t>
            </w:r>
            <w:r w:rsidRPr="009A1B5C">
              <w:fldChar w:fldCharType="end"/>
            </w:r>
            <w:r w:rsidRPr="009A1B5C">
              <w:t>RECHECK</w:t>
            </w:r>
          </w:p>
          <w:p w14:paraId="089B58C0" w14:textId="5EDFEEDF" w:rsidR="009A1B5C" w:rsidRPr="009A1B5C" w:rsidRDefault="009A1B5C" w:rsidP="0042220F">
            <w:r w:rsidRPr="009A1B5C">
              <w:t>entanglement 6/6? Obstructing gills</w:t>
            </w:r>
            <w:r w:rsidRPr="009A1B5C">
              <w:fldChar w:fldCharType="begin"/>
            </w:r>
            <w:r w:rsidR="0024632E">
              <w:instrText xml:space="preserve"> ADDIN ZOTERO_ITEM CSL_CITATION {"citationID":"hsJx2u6H","properties":{"formattedCitation":"(Colmenero et al., 2017)","plainCitation":"(Colmenero et al., 2017)","noteIndex":0},"citationItems":[{"id":523,"uris":["http://zotero.org/users/9931452/items/2F3QWV8G"],"itemData":{"id":523,"type":"article-journal","abstract":"Juveniles of blue shark Prionace glauca caught in pelagic longlines targeting tuna and swordfish in the Atlantic Ocean and the Mediterranean Sea were found entangled with plastic straps around their gill region. The plastic debris were identified as strapping bands and caused several degrees of injuries on the dorsal musculature and pectoral fins. They were also obstructing the gill slits probably causing breathing issues. These records were uploaded in the web site seawatchers.org, and highlight the potential of citizen science in revealing the occurrence of such problems which could help to measure the effects of plastic debris on marine life.","container-title":"Marine Pollution Bulletin","DOI":"10.1016/j.marpolbul.2017.01.011","ISSN":"0025-326X","issue":"1","journalAbbreviation":"Marine Pollution Bulletin","language":"en","page":"436-438","source":"ScienceDirect","title":"Plastic debris straps on threatened blue shark Prionace glauca","volume":"115","author":[{"family":"Colmenero","given":"Ana I."},{"family":"Barría","given":"Claudio"},{"family":"Broglio","given":"Elisabetta"},{"family":"García-Barcelona","given":"Salvador"}],"issued":{"date-parts":[["2017",2,15]]}}}],"schema":"https://github.com/citation-style-language/schema/raw/master/csl-citation.json"} </w:instrText>
            </w:r>
            <w:r w:rsidRPr="009A1B5C">
              <w:fldChar w:fldCharType="separate"/>
            </w:r>
            <w:r w:rsidRPr="009A1B5C">
              <w:rPr>
                <w:noProof/>
              </w:rPr>
              <w:t>(Colmenero et al., 2017)</w:t>
            </w:r>
            <w:r w:rsidRPr="009A1B5C">
              <w:fldChar w:fldCharType="end"/>
            </w:r>
          </w:p>
          <w:p w14:paraId="4AA873EC" w14:textId="3F80A9A7" w:rsidR="009A1B5C" w:rsidRPr="009A1B5C" w:rsidRDefault="009A1B5C" w:rsidP="0042220F">
            <w:r w:rsidRPr="009A1B5C">
              <w:t>2 sharks w/debris in stomach</w:t>
            </w:r>
            <w:r w:rsidRPr="009A1B5C">
              <w:fldChar w:fldCharType="begin"/>
            </w:r>
            <w:r w:rsidR="0024632E">
              <w:instrText xml:space="preserve"> ADDIN ZOTERO_ITEM CSL_CITATION {"citationID":"iIRHzF0Y","properties":{"formattedCitation":"(Barreto et al., 2019)","plainCitation":"(Barreto et al., 2019)","noteIndex":0},"citationItems":[{"id":525,"uris":["http://zotero.org/users/9931452/items/JVWZVA5A"],"itemData":{"id":525,"type":"article-journal","abstract":"Litter is one of the most pervasive and fastest-growing anthropogenic alterations of the World's coasts and oceans. Along with climate change, litter has been identified as one of humankind's most critical environmental problems that demand urgent solutions. Litter magnitudes and distribution, and the related detrimental environmental effects, have been documented in all existing coastal and marine environments (e.g., beaches, dunes, abyssal plains and submarine canyons, among others). Litter's presence is now so ubiquitous in the environment that it serves as a geological indicator of the Anthropocene. As part of the solution to this out-of-hand problem, Marine Pollution Bulletin has produced this Special Issue entitled “Litter in Coastal and Marine Environments”. This collection of 37 papers provides a focal point for such related current studies and, in part, seeks to discuss implementing specific management strategies under different scenarios. No single solution exists to cope with the litter issue. However, legally binding global governance that will effectively limit and control the magnitude of litter pollution is greatly needed. The topical range of this collection of papers includes case studies focussing on litter types (mainly dominated by plastics), sources, impacts and solutions.\nThis present study documents the incidence of plastic digestion by shortfin mako shark (Isurus oxyrinchus), caught by the Taiwanese small-scale tuna longline fishery in the Northwest Pacific Ocean (between the northeast coast of Taiwan and Japan). In 20 stomachs of shortfin mako, nearly 10% of samples contained at least one piece of plastic debris. The ingested plastic debris was found in the forms of films (5.0 cm) and fragments (3.0 mm) and was identified as polypropylene (PP) based on its polymer characteristics. The results from the analysis provide evidence for the anthropogenic origin and potential intake pathway of direct engulfment of ingested plastics. Our results also confirmed the low incidence of plastic ingestion in shortfin mako, suggesting that pelagic marine species may be relatively less affected by plastic pollution. Future research efforts are thus needed to assess the long-term impact of plastic pollution on marine species.\nThis study aimed to evaluate the effect of microplastics on Spirulina sp., the pigment phycocyanin in Spirulina sp., and the effect of Spirulina sp. on the degradation of PE and PP plastic. The interaction of Spirulina sp. with microplstic (PE and PP) was conducted by adding the microplastic (500 mg/500 mL, with a size of 0.5–1 mm2) to microalgae culture. The optical density was measured for 30 days to determine the growth of Spirulina sp. Harvesting was performed to obtain dry Spirulina sp biomass. Phycocyanin was obtained through extraction by mixing 0.1 g dry Spirulina sp. biomass with 25 ml of 1% CaCl2 in an ultrasonic water bath at 50 kHz, 300 W at 30 °C for 15 min. The results showed that the growth rate of Spirulina sp significantly decreased (p &lt; 0.05) with treatment of PE (SP + PE) (0.0228/day) and PP (Sp + PP) (0.0221/day), compared to the control (Sp-Control) (0.0312/day). Scanning electron microscopy and Fourier transform infrared spectroscopy (FTIR) analyses of Spirulina sp. biomass with the addition of PE and PP revealed surface damage of Spirulina sp. cells and loss of carboxyl groups from proteins in Spirulina sp. at wavelengths of 1397–1450 cm−1. In addition, Spirulina sp. had decreased the intensity of amine and amide groups from proteins at wavelengths of 3280, 1637, and 1537 cm−1 in the microplastic treatment. The phycocyanin yield and protein content in Spirulina sp. control were 19.69% and 0.147%, respectively, which decreased by 10.7% and 0.121%, respectively, with PE treatment and by 8.7% and 0.108%, respectively, with PP treatment. Moreover, the investigation of PE and PP treated by Spirulina sp showed more significant changes of functional group indicated by the formation of hydroxyl (3286 cm−1), carbonyl (1700 cm−1), ester (1750 cm−1) and primary alcohol (1085 cm−1). The results of the EDX microplastic analysis showed a decrease in carbon in PE (1.62%) and PP (1.08%). These FTIR and EDX analysis also proved that microplastic has experienced degradation when treated by Spirulina sp cell culture.\nBeaches are fundamental habitats that regulate the functioning of several coastal processes and key areas contributing to national and local budgets. In this study we provide the first large-scale systematic survey of anthropogenic litter on Brazilian beaches, covering a total of 35 degrees of latitude, recording the litter type, its use and size. Plastic comprised the most abundant litter type, followed by cigarette butts and paper. Small pieces (&lt;5 cm) were dominant among litter size-classes and food-related use was associated to most litter recorded types. Generalized additive models showed that proximity to estuarine run-offs was the main driver to beach litter accumulation, reinforcing river drainages as the primary route of litter coastal pollution. Also, the Clean-Coast Index evidenced there was not a pattern of beach litter pollution among regions, which denotes that actions regarding marine pollution must be taken by all state governances of the country.\nThe present study documented for the first time data on plastic ingestion by Prionace glauca in the South Pacific Ocean, south of the Peruvian Sea. In total, 136 individuals were studied between 2015 and 2016. Their size ranged from 61.5 to 255.0 cm TL. Pieces of plastic bags were found in the stomach contents, corresponding to the 2.2% of the individuals. The mean number of ingested plastics was 0.02. The polymer type identified by FT-IR for the pieces of plastics bags was polyethylene.","container-title":"Marine Pollution Bulletin","DOI":"10.1016/j.marpolbul.2019.05.025","ISSN":"0025-326X","journalAbbreviation":"Marine Pollution Bulletin","language":"en","page":"214-218","source":"ScienceDirect","title":"Macro-debris ingestion and entanglement by blue sharks (Prionace glauca Linnaeus, 1758) in the temperate South Atlantic Ocean","volume":"145","author":[{"family":"Barreto","given":"Rodrigo"},{"family":"Bornatowski","given":"Hugo"},{"family":"Fiedler","given":"Fernando N."},{"family":"Pontalti","given":"Monica"},{"family":"Costa","given":"Ketyllen J.","non-dropping-particle":"da"},{"family":"Nascimento","given":"Caiame"},{"family":"Kotas","given":"Jorge E."}],"issued":{"date-parts":[["2019",8,1]]}}}],"schema":"https://github.com/citation-style-language/schema/raw/master/csl-citation.json"} </w:instrText>
            </w:r>
            <w:r w:rsidRPr="009A1B5C">
              <w:fldChar w:fldCharType="separate"/>
            </w:r>
            <w:r w:rsidRPr="009A1B5C">
              <w:rPr>
                <w:noProof/>
              </w:rPr>
              <w:t>(Barreto et al., 2019)</w:t>
            </w:r>
            <w:r w:rsidRPr="009A1B5C">
              <w:fldChar w:fldCharType="end"/>
            </w:r>
          </w:p>
          <w:p w14:paraId="3B740B16" w14:textId="02EB62DA" w:rsidR="009A1B5C" w:rsidRPr="009A1B5C" w:rsidRDefault="009A1B5C" w:rsidP="0042220F">
            <w:r w:rsidRPr="009A1B5C">
              <w:t xml:space="preserve">entanglement 2/106? </w:t>
            </w:r>
            <w:r w:rsidRPr="009A1B5C">
              <w:fldChar w:fldCharType="begin"/>
            </w:r>
            <w:r w:rsidR="0024632E">
              <w:instrText xml:space="preserve"> ADDIN ZOTERO_ITEM CSL_CITATION {"citationID":"YUBkCLCr","properties":{"formattedCitation":"(Barreto et al., 2019)","plainCitation":"(Barreto et al., 2019)","noteIndex":0},"citationItems":[{"id":525,"uris":["http://zotero.org/users/9931452/items/JVWZVA5A"],"itemData":{"id":525,"type":"article-journal","abstract":"Litter is one of the most pervasive and fastest-growing anthropogenic alterations of the World's coasts and oceans. Along with climate change, litter has been identified as one of humankind's most critical environmental problems that demand urgent solutions. Litter magnitudes and distribution, and the related detrimental environmental effects, have been documented in all existing coastal and marine environments (e.g., beaches, dunes, abyssal plains and submarine canyons, among others). Litter's presence is now so ubiquitous in the environment that it serves as a geological indicator of the Anthropocene. As part of the solution to this out-of-hand problem, Marine Pollution Bulletin has produced this Special Issue entitled “Litter in Coastal and Marine Environments”. This collection of 37 papers provides a focal point for such related current studies and, in part, seeks to discuss implementing specific management strategies under different scenarios. No single solution exists to cope with the litter issue. However, legally binding global governance that will effectively limit and control the magnitude of litter pollution is greatly needed. The topical range of this collection of papers includes case studies focussing on litter types (mainly dominated by plastics), sources, impacts and solutions.\nThis present study documents the incidence of plastic digestion by shortfin mako shark (Isurus oxyrinchus), caught by the Taiwanese small-scale tuna longline fishery in the Northwest Pacific Ocean (between the northeast coast of Taiwan and Japan). In 20 stomachs of shortfin mako, nearly 10% of samples contained at least one piece of plastic debris. The ingested plastic debris was found in the forms of films (5.0 cm) and fragments (3.0 mm) and was identified as polypropylene (PP) based on its polymer characteristics. The results from the analysis provide evidence for the anthropogenic origin and potential intake pathway of direct engulfment of ingested plastics. Our results also confirmed the low incidence of plastic ingestion in shortfin mako, suggesting that pelagic marine species may be relatively less affected by plastic pollution. Future research efforts are thus needed to assess the long-term impact of plastic pollution on marine species.\nThis study aimed to evaluate the effect of microplastics on Spirulina sp., the pigment phycocyanin in Spirulina sp., and the effect of Spirulina sp. on the degradation of PE and PP plastic. The interaction of Spirulina sp. with microplstic (PE and PP) was conducted by adding the microplastic (500 mg/500 mL, with a size of 0.5–1 mm2) to microalgae culture. The optical density was measured for 30 days to determine the growth of Spirulina sp. Harvesting was performed to obtain dry Spirulina sp biomass. Phycocyanin was obtained through extraction by mixing 0.1 g dry Spirulina sp. biomass with 25 ml of 1% CaCl2 in an ultrasonic water bath at 50 kHz, 300 W at 30 °C for 15 min. The results showed that the growth rate of Spirulina sp significantly decreased (p &lt; 0.05) with treatment of PE (SP + PE) (0.0228/day) and PP (Sp + PP) (0.0221/day), compared to the control (Sp-Control) (0.0312/day). Scanning electron microscopy and Fourier transform infrared spectroscopy (FTIR) analyses of Spirulina sp. biomass with the addition of PE and PP revealed surface damage of Spirulina sp. cells and loss of carboxyl groups from proteins in Spirulina sp. at wavelengths of 1397–1450 cm−1. In addition, Spirulina sp. had decreased the intensity of amine and amide groups from proteins at wavelengths of 3280, 1637, and 1537 cm−1 in the microplastic treatment. The phycocyanin yield and protein content in Spirulina sp. control were 19.69% and 0.147%, respectively, which decreased by 10.7% and 0.121%, respectively, with PE treatment and by 8.7% and 0.108%, respectively, with PP treatment. Moreover, the investigation of PE and PP treated by Spirulina sp showed more significant changes of functional group indicated by the formation of hydroxyl (3286 cm−1), carbonyl (1700 cm−1), ester (1750 cm−1) and primary alcohol (1085 cm−1). The results of the EDX microplastic analysis showed a decrease in carbon in PE (1.62%) and PP (1.08%). These FTIR and EDX analysis also proved that microplastic has experienced degradation when treated by Spirulina sp cell culture.\nBeaches are fundamental habitats that regulate the functioning of several coastal processes and key areas contributing to national and local budgets. In this study we provide the first large-scale systematic survey of anthropogenic litter on Brazilian beaches, covering a total of 35 degrees of latitude, recording the litter type, its use and size. Plastic comprised the most abundant litter type, followed by cigarette butts and paper. Small pieces (&lt;5 cm) were dominant among litter size-classes and food-related use was associated to most litter recorded types. Generalized additive models showed that proximity to estuarine run-offs was the main driver to beach litter accumulation, reinforcing river drainages as the primary route of litter coastal pollution. Also, the Clean-Coast Index evidenced there was not a pattern of beach litter pollution among regions, which denotes that actions regarding marine pollution must be taken by all state governances of the country.\nThe present study documented for the first time data on plastic ingestion by Prionace glauca in the South Pacific Ocean, south of the Peruvian Sea. In total, 136 individuals were studied between 2015 and 2016. Their size ranged from 61.5 to 255.0 cm TL. Pieces of plastic bags were found in the stomach contents, corresponding to the 2.2% of the individuals. The mean number of ingested plastics was 0.02. The polymer type identified by FT-IR for the pieces of plastics bags was polyethylene.","container-title":"Marine Pollution Bulletin","DOI":"10.1016/j.marpolbul.2019.05.025","ISSN":"0025-326X","journalAbbreviation":"Marine Pollution Bulletin","language":"en","page":"214-218","source":"ScienceDirect","title":"Macro-debris ingestion and entanglement by blue sharks (Prionace glauca Linnaeus, 1758) in the temperate South Atlantic Ocean","volume":"145","author":[{"family":"Barreto","given":"Rodrigo"},{"family":"Bornatowski","given":"Hugo"},{"family":"Fiedler","given":"Fernando N."},{"family":"Pontalti","given":"Monica"},{"family":"Costa","given":"Ketyllen J.","non-dropping-particle":"da"},{"family":"Nascimento","given":"Caiame"},{"family":"Kotas","given":"Jorge E."}],"issued":{"date-parts":[["2019",8,1]]}}}],"schema":"https://github.com/citation-style-language/schema/raw/master/csl-citation.json"} </w:instrText>
            </w:r>
            <w:r w:rsidRPr="009A1B5C">
              <w:fldChar w:fldCharType="separate"/>
            </w:r>
            <w:r w:rsidRPr="009A1B5C">
              <w:rPr>
                <w:noProof/>
              </w:rPr>
              <w:t>(Barreto et al., 2019)</w:t>
            </w:r>
            <w:r w:rsidRPr="009A1B5C">
              <w:fldChar w:fldCharType="end"/>
            </w:r>
          </w:p>
          <w:p w14:paraId="6DDA2979" w14:textId="11C59FD8" w:rsidR="009A1B5C" w:rsidRPr="009A1B5C" w:rsidRDefault="009A1B5C" w:rsidP="0042220F">
            <w:r w:rsidRPr="009A1B5C">
              <w:t>ingestion 4%, 3.4%, 1.9% and 25% of total catch</w:t>
            </w:r>
            <w:r w:rsidRPr="009A1B5C">
              <w:fldChar w:fldCharType="begin"/>
            </w:r>
            <w:r w:rsidR="0024632E">
              <w:instrText xml:space="preserve"> ADDIN ZOTERO_ITEM CSL_CITATION {"citationID":"bVZUrPLi","properties":{"formattedCitation":"(Barreto et al., 2019)","plainCitation":"(Barreto et al., 2019)","noteIndex":0},"citationItems":[{"id":525,"uris":["http://zotero.org/users/9931452/items/JVWZVA5A"],"itemData":{"id":525,"type":"article-journal","abstract":"Litter is one of the most pervasive and fastest-growing anthropogenic alterations of the World's coasts and oceans. Along with climate change, litter has been identified as one of humankind's most critical environmental problems that demand urgent solutions. Litter magnitudes and distribution, and the related detrimental environmental effects, have been documented in all existing coastal and marine environments (e.g., beaches, dunes, abyssal plains and submarine canyons, among others). Litter's presence is now so ubiquitous in the environment that it serves as a geological indicator of the Anthropocene. As part of the solution to this out-of-hand problem, Marine Pollution Bulletin has produced this Special Issue entitled “Litter in Coastal and Marine Environments”. This collection of 37 papers provides a focal point for such related current studies and, in part, seeks to discuss implementing specific management strategies under different scenarios. No single solution exists to cope with the litter issue. However, legally binding global governance that will effectively limit and control the magnitude of litter pollution is greatly needed. The topical range of this collection of papers includes case studies focussing on litter types (mainly dominated by plastics), sources, impacts and solutions.\nThis present study documents the incidence of plastic digestion by shortfin mako shark (Isurus oxyrinchus), caught by the Taiwanese small-scale tuna longline fishery in the Northwest Pacific Ocean (between the northeast coast of Taiwan and Japan). In 20 stomachs of shortfin mako, nearly 10% of samples contained at least one piece of plastic debris. The ingested plastic debris was found in the forms of films (5.0 cm) and fragments (3.0 mm) and was identified as polypropylene (PP) based on its polymer characteristics. The results from the analysis provide evidence for the anthropogenic origin and potential intake pathway of direct engulfment of ingested plastics. Our results also confirmed the low incidence of plastic ingestion in shortfin mako, suggesting that pelagic marine species may be relatively less affected by plastic pollution. Future research efforts are thus needed to assess the long-term impact of plastic pollution on marine species.\nThis study aimed to evaluate the effect of microplastics on Spirulina sp., the pigment phycocyanin in Spirulina sp., and the effect of Spirulina sp. on the degradation of PE and PP plastic. The interaction of Spirulina sp. with microplstic (PE and PP) was conducted by adding the microplastic (500 mg/500 mL, with a size of 0.5–1 mm2) to microalgae culture. The optical density was measured for 30 days to determine the growth of Spirulina sp. Harvesting was performed to obtain dry Spirulina sp biomass. Phycocyanin was obtained through extraction by mixing 0.1 g dry Spirulina sp. biomass with 25 ml of 1% CaCl2 in an ultrasonic water bath at 50 kHz, 300 W at 30 °C for 15 min. The results showed that the growth rate of Spirulina sp significantly decreased (p &lt; 0.05) with treatment of PE (SP + PE) (0.0228/day) and PP (Sp + PP) (0.0221/day), compared to the control (Sp-Control) (0.0312/day). Scanning electron microscopy and Fourier transform infrared spectroscopy (FTIR) analyses of Spirulina sp. biomass with the addition of PE and PP revealed surface damage of Spirulina sp. cells and loss of carboxyl groups from proteins in Spirulina sp. at wavelengths of 1397–1450 cm−1. In addition, Spirulina sp. had decreased the intensity of amine and amide groups from proteins at wavelengths of 3280, 1637, and 1537 cm−1 in the microplastic treatment. The phycocyanin yield and protein content in Spirulina sp. control were 19.69% and 0.147%, respectively, which decreased by 10.7% and 0.121%, respectively, with PE treatment and by 8.7% and 0.108%, respectively, with PP treatment. Moreover, the investigation of PE and PP treated by Spirulina sp showed more significant changes of functional group indicated by the formation of hydroxyl (3286 cm−1), carbonyl (1700 cm−1), ester (1750 cm−1) and primary alcohol (1085 cm−1). The results of the EDX microplastic analysis showed a decrease in carbon in PE (1.62%) and PP (1.08%). These FTIR and EDX analysis also proved that microplastic has experienced degradation when treated by Spirulina sp cell culture.\nBeaches are fundamental habitats that regulate the functioning of several coastal processes and key areas contributing to national and local budgets. In this study we provide the first large-scale systematic survey of anthropogenic litter on Brazilian beaches, covering a total of 35 degrees of latitude, recording the litter type, its use and size. Plastic comprised the most abundant litter type, followed by cigarette butts and paper. Small pieces (&lt;5 cm) were dominant among litter size-classes and food-related use was associated to most litter recorded types. Generalized additive models showed that proximity to estuarine run-offs was the main driver to beach litter accumulation, reinforcing river drainages as the primary route of litter coastal pollution. Also, the Clean-Coast Index evidenced there was not a pattern of beach litter pollution among regions, which denotes that actions regarding marine pollution must be taken by all state governances of the country.\nThe present study documented for the first time data on plastic ingestion by Prionace glauca in the South Pacific Ocean, south of the Peruvian Sea. In total, 136 individuals were studied between 2015 and 2016. Their size ranged from 61.5 to 255.0 cm TL. Pieces of plastic bags were found in the stomach contents, corresponding to the 2.2% of the individuals. The mean number of ingested plastics was 0.02. The polymer type identified by FT-IR for the pieces of plastics bags was polyethylene.","container-title":"Marine Pollution Bulletin","DOI":"10.1016/j.marpolbul.2019.05.025","ISSN":"0025-326X","journalAbbreviation":"Marine Pollution Bulletin","language":"en","page":"214-218","source":"ScienceDirect","title":"Macro-debris ingestion and entanglement by blue sharks (Prionace glauca Linnaeus, 1758) in the temperate South Atlantic Ocean","volume":"145","author":[{"family":"Barreto","given":"Rodrigo"},{"family":"Bornatowski","given":"Hugo"},{"family":"Fiedler","given":"Fernando N."},{"family":"Pontalti","given":"Monica"},{"family":"Costa","given":"Ketyllen J.","non-dropping-particle":"da"},{"family":"Nascimento","given":"Caiame"},{"family":"Kotas","given":"Jorge E."}],"issued":{"date-parts":[["2019",8,1]]}}}],"schema":"https://github.com/citation-style-language/schema/raw/master/csl-citation.json"} </w:instrText>
            </w:r>
            <w:r w:rsidRPr="009A1B5C">
              <w:fldChar w:fldCharType="separate"/>
            </w:r>
            <w:r w:rsidRPr="009A1B5C">
              <w:rPr>
                <w:noProof/>
              </w:rPr>
              <w:t>(Barreto et al., 2019)</w:t>
            </w:r>
            <w:r w:rsidRPr="009A1B5C">
              <w:fldChar w:fldCharType="end"/>
            </w:r>
          </w:p>
          <w:p w14:paraId="65760908" w14:textId="017A9CEE" w:rsidR="009A1B5C" w:rsidRPr="009A1B5C" w:rsidRDefault="009A1B5C" w:rsidP="0042220F">
            <w:pPr>
              <w:rPr>
                <w:rFonts w:ascii="Georgia" w:hAnsi="Georgia"/>
                <w:b/>
                <w:bCs/>
                <w:color w:val="2E2E2E"/>
                <w:sz w:val="21"/>
                <w:szCs w:val="21"/>
              </w:rPr>
            </w:pPr>
            <w:r w:rsidRPr="009A1B5C">
              <w:rPr>
                <w:rFonts w:ascii="Georgia" w:hAnsi="Georgia"/>
                <w:b/>
                <w:bCs/>
                <w:color w:val="2E2E2E"/>
                <w:sz w:val="21"/>
                <w:szCs w:val="21"/>
              </w:rPr>
              <w:t>BDE 47 (99%)</w:t>
            </w:r>
            <w:r w:rsidRPr="009A1B5C">
              <w:rPr>
                <w:rFonts w:ascii="Georgia" w:hAnsi="Georgia"/>
                <w:b/>
                <w:bCs/>
                <w:color w:val="2E2E2E"/>
                <w:sz w:val="21"/>
                <w:szCs w:val="21"/>
              </w:rPr>
              <w:fldChar w:fldCharType="begin"/>
            </w:r>
            <w:r w:rsidR="0024632E">
              <w:rPr>
                <w:rFonts w:ascii="Georgia" w:hAnsi="Georgia"/>
                <w:b/>
                <w:bCs/>
                <w:color w:val="2E2E2E"/>
                <w:sz w:val="21"/>
                <w:szCs w:val="21"/>
              </w:rPr>
              <w:instrText xml:space="preserve"> ADDIN ZOTERO_ITEM CSL_CITATION {"citationID":"lOYW0rMJ","properties":{"formattedCitation":"(H.-K. Lee, Kim, et al., 2015)","plainCitation":"(H.-K. Lee, Kim, et al., 2015)","noteIndex":0},"citationItems":[{"id":528,"uris":["http://zotero.org/users/9931452/items/NIZM2V8W"],"itemData":{"id":528,"type":"article-journal","abstract":"Limited reports are available on polybrominated diphenyl ethers (PBDEs) in sharks. In this study, PBDEs were measured in dorsal muscles (n=105) from 13 shark species collected from offshore and coastal waters of Korea. The PBDE concentrations varied greatly not only among species but also within species of sharks. The major PBDE congeners detected in our samples were BDEs 47, 28, 99, 153, 100, and 154. Concentrations of PBDEs in sharks in this study were lower than those reported for previous studies. The high PBDE concentrations were found for aggressive shark species. Inter-species differences in the concentrations and accumulation profiles of PBDEs are explained by differences in feeding habits and sampling locations. Several contributing factors such as growth velocity, trophic level, and local contamination may affect the bioaccumulation of PBDEs in sharks. The present study provides baselines for the occurrence and accumulation status of PBDEs in various shark species.","container-title":"Marine Pollution Bulletin","DOI":"10.1016/j.marpolbul.2015.04.018","ISSN":"0025-326X","issue":"1","journalAbbreviation":"Marine Pollution Bulletin","language":"en","page":"374-379","source":"ScienceDirect","title":"Polybrominated diphenyl ethers in thirteen shark species from offshore and coastal waters of Korea","volume":"95","author":[{"family":"Lee","given":"Hyun-Kyung"},{"family":"Kim","given":"Sang-Jo"},{"family":"Jeong","given":"Yunsun"},{"family":"Lee","given":"Sunggyu"},{"family":"Jeong","given":"Woochang"},{"family":"Lee","given":"Won-Chan"},{"family":"Choy","given":"Eun-Jung"},{"family":"Kang","given":"Chang-Keun"},{"family":"Moon","given":"Hyo-Bang"}],"issued":{"date-parts":[["2015",6,15]]}}}],"schema":"https://github.com/citation-style-language/schema/raw/master/csl-citation.json"} </w:instrText>
            </w:r>
            <w:r w:rsidRPr="009A1B5C">
              <w:rPr>
                <w:rFonts w:ascii="Georgia" w:hAnsi="Georgia"/>
                <w:b/>
                <w:bCs/>
                <w:color w:val="2E2E2E"/>
                <w:sz w:val="21"/>
                <w:szCs w:val="21"/>
              </w:rPr>
              <w:fldChar w:fldCharType="separate"/>
            </w:r>
            <w:r w:rsidRPr="009A1B5C">
              <w:rPr>
                <w:rFonts w:ascii="Georgia" w:hAnsi="Georgia"/>
                <w:b/>
                <w:bCs/>
                <w:noProof/>
                <w:color w:val="2E2E2E"/>
                <w:sz w:val="21"/>
                <w:szCs w:val="21"/>
              </w:rPr>
              <w:t>(H.-K. Lee, Kim, et al., 2015)</w:t>
            </w:r>
            <w:r w:rsidRPr="009A1B5C">
              <w:rPr>
                <w:rFonts w:ascii="Georgia" w:hAnsi="Georgia"/>
                <w:b/>
                <w:bCs/>
                <w:color w:val="2E2E2E"/>
                <w:sz w:val="21"/>
                <w:szCs w:val="21"/>
              </w:rPr>
              <w:fldChar w:fldCharType="end"/>
            </w:r>
          </w:p>
          <w:p w14:paraId="7C455E54" w14:textId="6C5F4E71" w:rsidR="009A1B5C" w:rsidRPr="009A1B5C" w:rsidRDefault="009A1B5C" w:rsidP="0042220F">
            <w:pPr>
              <w:rPr>
                <w:rFonts w:ascii="Georgia" w:hAnsi="Georgia"/>
                <w:b/>
                <w:bCs/>
                <w:color w:val="2E2E2E"/>
                <w:sz w:val="21"/>
                <w:szCs w:val="21"/>
              </w:rPr>
            </w:pPr>
            <w:r w:rsidRPr="009A1B5C">
              <w:rPr>
                <w:rFonts w:ascii="Georgia" w:hAnsi="Georgia"/>
                <w:b/>
                <w:bCs/>
                <w:color w:val="2E2E2E"/>
                <w:sz w:val="21"/>
                <w:szCs w:val="21"/>
              </w:rPr>
              <w:t>Entanglement 17/1757</w:t>
            </w:r>
            <w:r w:rsidRPr="009A1B5C">
              <w:rPr>
                <w:rFonts w:ascii="Georgia" w:hAnsi="Georgia"/>
                <w:b/>
                <w:bCs/>
                <w:color w:val="2E2E2E"/>
                <w:sz w:val="21"/>
                <w:szCs w:val="21"/>
              </w:rPr>
              <w:fldChar w:fldCharType="begin"/>
            </w:r>
            <w:r w:rsidR="0024632E">
              <w:rPr>
                <w:rFonts w:ascii="Georgia" w:hAnsi="Georgia"/>
                <w:b/>
                <w:bCs/>
                <w:color w:val="2E2E2E"/>
                <w:sz w:val="21"/>
                <w:szCs w:val="21"/>
              </w:rPr>
              <w:instrText xml:space="preserve"> ADDIN ZOTERO_ITEM CSL_CITATION {"citationID":"Tc2W69f4","properties":{"formattedCitation":"(I. R. Santos, 2006)","plainCitation":"(I. R. Santos, 2006)","noteIndex":0},"citationItems":[{"id":563,"uris":["http://zotero.org/users/9931452/items/FTVEI9CC"],"itemData":{"id":563,"type":"article-journal","container-title":"Ciencia Hoje","issue":"224","page":"54-55","title":"Tubarões de coleira","volume":"38","author":[{"family":"Santos","given":"I.R."}],"issued":{"date-parts":[["2006"]]}}}],"schema":"https://github.com/citation-style-language/schema/raw/master/csl-citation.json"} </w:instrText>
            </w:r>
            <w:r w:rsidRPr="009A1B5C">
              <w:rPr>
                <w:rFonts w:ascii="Georgia" w:hAnsi="Georgia"/>
                <w:b/>
                <w:bCs/>
                <w:color w:val="2E2E2E"/>
                <w:sz w:val="21"/>
                <w:szCs w:val="21"/>
              </w:rPr>
              <w:fldChar w:fldCharType="separate"/>
            </w:r>
            <w:r w:rsidRPr="009A1B5C">
              <w:rPr>
                <w:rFonts w:ascii="Georgia" w:hAnsi="Georgia"/>
                <w:b/>
                <w:bCs/>
                <w:noProof/>
                <w:color w:val="2E2E2E"/>
                <w:sz w:val="21"/>
                <w:szCs w:val="21"/>
              </w:rPr>
              <w:t>(I. R. Santos, 2006)</w:t>
            </w:r>
            <w:r w:rsidRPr="009A1B5C">
              <w:rPr>
                <w:rFonts w:ascii="Georgia" w:hAnsi="Georgia"/>
                <w:b/>
                <w:bCs/>
                <w:color w:val="2E2E2E"/>
                <w:sz w:val="21"/>
                <w:szCs w:val="21"/>
              </w:rPr>
              <w:fldChar w:fldCharType="end"/>
            </w:r>
          </w:p>
          <w:p w14:paraId="0C40C856" w14:textId="0F7F02A7" w:rsidR="009A1B5C" w:rsidRPr="009A1B5C" w:rsidRDefault="009A1B5C" w:rsidP="0042220F">
            <w:r w:rsidRPr="009A1B5C">
              <w:t>Entanglement 2/411</w:t>
            </w:r>
            <w:r w:rsidRPr="009A1B5C">
              <w:fldChar w:fldCharType="begin"/>
            </w:r>
            <w:r w:rsidR="0024632E">
              <w:instrText xml:space="preserve"> ADDIN ZOTERO_ITEM CSL_CITATION {"citationID":"dQfUd5Md","properties":{"formattedCitation":"(Cardoso &amp; Vooren, 2010)","plainCitation":"(Cardoso &amp; Vooren, 2010)","noteIndex":0},"citationItems":[{"id":565,"uris":["http://zotero.org/users/9931452/items/CFC2CP6J"],"itemData":{"id":565,"type":"paper-conference","event-title":"II Congresso Brasileiro de Oceanografia – CBO’2010 Rio Grande (RS)","page":"1155-1158","title":"Cintas plásticas e pesca fantasma em tubarões-azuis (Prionace glauca) e espadantes (Xiphias gladius) no Atlȃntico sudoeste.","author":[{"family":"Cardoso","given":"A.T.C."},{"family":"Vooren","given":"C.M."}],"issued":{"date-parts":[["2010"]],"season":"a 21 de maio de"}}}],"schema":"https://github.com/citation-style-language/schema/raw/master/csl-citation.json"} </w:instrText>
            </w:r>
            <w:r w:rsidRPr="009A1B5C">
              <w:fldChar w:fldCharType="separate"/>
            </w:r>
            <w:r w:rsidRPr="009A1B5C">
              <w:rPr>
                <w:noProof/>
              </w:rPr>
              <w:t>(Cardoso &amp; Vooren, 2010)</w:t>
            </w:r>
            <w:r w:rsidRPr="009A1B5C">
              <w:fldChar w:fldCharType="end"/>
            </w:r>
          </w:p>
          <w:p w14:paraId="2C523C9F" w14:textId="736F4CE5" w:rsidR="009A1B5C" w:rsidRPr="009A1B5C" w:rsidRDefault="009A1B5C" w:rsidP="0042220F">
            <w:r w:rsidRPr="009A1B5C">
              <w:t>Ingestion Good plastic characterization 24/139indiv</w:t>
            </w:r>
            <w:r w:rsidRPr="009A1B5C">
              <w:fldChar w:fldCharType="begin"/>
            </w:r>
            <w:r w:rsidR="0024632E">
              <w:instrText xml:space="preserve"> ADDIN ZOTERO_ITEM CSL_CITATION {"citationID":"NuzPMReo","properties":{"formattedCitation":"(Bernardini et al., 2018)","plainCitation":"(Bernardini et al., 2018)","noteIndex":0},"citationItems":[{"id":571,"uris":["http://zotero.org/users/9931452/items/VTIVTXGH"],"itemData":{"id":571,"type":"article-journal","abstract":"Few studies have focused so far on plastic ingestion by sharks in the Mediterranean Sea. The aim of this paper was to determine, for the first time, the plastic litter ingested by blue sharks (Prionace glauca), categorized as “Critically Endangered” in the Mediterranean Sea by IUCN, caught in the Pelagos Sanctuary SPAMI (North-Western Mediterranean Sea). The analysis of the stomach contents was performed following the MSFD Descriptor 10 standard protocol implemented with FT-IR spectroscopy technique. The results showed that 25.26% of sharks ingested plastic debris of wide scale of sizes from microplastics (&lt;5 mm) to macroplastics (&gt;25 mm). The polyethylene sheetlike user plastics, widely used as packaging material, are the most ingested debris. This research raises a warning alarm on the impact of plastic debris on a threatened species, with a key role in the food web, and adds important information for futures mitigation actions.","container-title":"Marine Pollution Bulletin","DOI":"10.1016/j.marpolbul.2018.07.022","ISSN":"0025-326X","journalAbbreviation":"Marine Pollution Bulletin","language":"en","page":"303-310","source":"ScienceDirect","title":"First data on plastic ingestion by blue sharks (Prionace glauca) from the Ligurian Sea (North-Western Mediterranean Sea)","volume":"135","author":[{"family":"Bernardini","given":"Ilaria"},{"family":"Garibaldi","given":"Fulvio"},{"family":"Canesi","given":"Laura"},{"family":"Fossi","given":"Maria Cristina"},{"family":"Baini","given":"Matteo"}],"issued":{"date-parts":[["2018",10,1]]}}}],"schema":"https://github.com/citation-style-language/schema/raw/master/csl-citation.json"} </w:instrText>
            </w:r>
            <w:r w:rsidRPr="009A1B5C">
              <w:fldChar w:fldCharType="separate"/>
            </w:r>
            <w:r w:rsidRPr="009A1B5C">
              <w:rPr>
                <w:noProof/>
              </w:rPr>
              <w:t>(Bernardini et al., 2018)</w:t>
            </w:r>
            <w:r w:rsidRPr="009A1B5C">
              <w:fldChar w:fldCharType="end"/>
            </w:r>
          </w:p>
          <w:p w14:paraId="69EC6E22" w14:textId="139A7499" w:rsidR="009A1B5C" w:rsidRPr="009A1B5C" w:rsidRDefault="009A1B5C" w:rsidP="0042220F">
            <w:r w:rsidRPr="009A1B5C">
              <w:t>Ingestion Polyethylene 3/136 indiv</w:t>
            </w:r>
            <w:r w:rsidRPr="009A1B5C">
              <w:fldChar w:fldCharType="begin"/>
            </w:r>
            <w:r w:rsidR="0024632E">
              <w:instrText xml:space="preserve"> ADDIN ZOTERO_ITEM CSL_CITATION {"citationID":"KOUe34Fg","properties":{"formattedCitation":"(C. Fern\\uc0\\u225{}ndez &amp; Anastasopoulou, 2019)","plainCitation":"(C. Fernández &amp; Anastasopoulou, 2019)","noteIndex":0},"citationItems":[{"id":569,"uris":["http://zotero.org/users/9931452/items/68NS6NI7"],"itemData":{"id":569,"type":"article-journal","abstract":"The present study documented for the first time data on plastic ingestion by Prionace glauca in the South Pacific Ocean, south of the Peruvian Sea. In total, 136 individuals were studied between 2015 and 2016. Their size ranged from 61.5 to 255.0 cm TL. Pieces of plastic bags were found in the stomach contents, corresponding to the 2.2% of the individuals. The mean number of ingested plastics was 0.02. The polymer type identified by FT-IR for the pieces of plastics bags was polyethylene.","container-title":"Marine Pollution Bulletin","DOI":"10.1016/j.marpolbul.2019.110501","ISSN":"0025-326X","journalAbbreviation":"Marine Pollution Bulletin","language":"en","page":"110501","source":"ScienceDirect","title":"Plastic ingestion by blue shark Prionace glauca in the South Pacific Ocean (south of the Peruvian Sea)","volume":"149","author":[{"family":"Fernández","given":"César"},{"family":"Anastasopoulou","given":"Aikaterini"}],"issued":{"date-parts":[["2019",12,1]]}}}],"schema":"https://github.com/citation-style-language/schema/raw/master/csl-citation.json"} </w:instrText>
            </w:r>
            <w:r w:rsidRPr="009A1B5C">
              <w:fldChar w:fldCharType="separate"/>
            </w:r>
            <w:r w:rsidRPr="009A1B5C">
              <w:t>(C. Fernández &amp; Anastasopoulou, 2019)</w:t>
            </w:r>
            <w:r w:rsidRPr="009A1B5C">
              <w:fldChar w:fldCharType="end"/>
            </w:r>
          </w:p>
          <w:p w14:paraId="2E4A0E68" w14:textId="7AC5D524" w:rsidR="009A1B5C" w:rsidRPr="009A1B5C" w:rsidRDefault="009A1B5C" w:rsidP="0042220F">
            <w:r w:rsidRPr="009A1B5C">
              <w:t>Ingestion around 29/893</w:t>
            </w:r>
            <w:r w:rsidRPr="009A1B5C">
              <w:fldChar w:fldCharType="begin"/>
            </w:r>
            <w:r w:rsidR="0024632E">
              <w:instrText xml:space="preserve"> ADDIN ZOTERO_ITEM CSL_CITATION {"citationID":"mvtr4vYo","properties":{"formattedCitation":"(Markaida &amp; Sosa-Nishizaki, 2010)","plainCitation":"(Markaida &amp; Sosa-Nishizaki, 2010)","noteIndex":0},"citationItems":[{"id":574,"uris":["http://zotero.org/users/9931452/items/FMV3EEUV"],"itemData":{"id":574,"type":"article-journal","abstract":"Stomach contents of 893 blue shark (Prionace glauca) caught off Ensenada, Todos Santos Bay, Baja California, from 1995 to 1997 were analysed. 614 had identifiable food remains. A large variety of pelagic cephalopods occurred in 55.5% of all stomachs and accounted for 46.2% of all prey and 84% by estimated weight of stomach contents. The most abundant (17%) and frequent (32%) was Histioteuthis heteropsis and the most important by estimated weight (22%) was ‘Gonatus californiensis’. Argonauta spp. and Vampyroteuthis infernalis were also abundant prey. A pair of beaks of giant squid Architeuthis sp. constitutes the first record for Mexican waters. Feeding habits and the probability of scavenging on mesopelagic cephalopods is discussed. The single most abundant prey was the pelagic, red crab Pleuroncodes planipes (41.7%). Other prey included teleost fish, amniotes and floating items. Diet varied greatly between months with no clear seasonal pattern. Tiny diet differences due to shark size or sex were inconclusive. A thorough review of studies on blue sharks stomach contents analysis is given. Blue shark feed on a large variety of passive pelagic prey, mainly mesopelagic cephalopods, that could be preyed upon as well as scavenged. Depletion of this predator due to overfishing may be leading to unknown cascading top-down effects in the mesopelagic realm.","container-title":"Journal of the Marine Biological Association of the United Kingdom","DOI":"10.1017/S0025315409991597","ISSN":"1469-7769, 0025-3154","issue":"5","language":"en","note":"publisher: Cambridge University Press","page":"977-994","source":"Cambridge University Press","title":"Food and feeding habits of the blue shark Prionace glauca caught off Ensenada, Baja California, Mexico, with a review on its feeding","volume":"90","author":[{"family":"Markaida","given":"Unai"},{"family":"Sosa-Nishizaki","given":"Oscar"}],"issued":{"date-parts":[["2010",8]]}}}],"schema":"https://github.com/citation-style-language/schema/raw/master/csl-citation.json"} </w:instrText>
            </w:r>
            <w:r w:rsidRPr="009A1B5C">
              <w:fldChar w:fldCharType="separate"/>
            </w:r>
            <w:r w:rsidRPr="009A1B5C">
              <w:rPr>
                <w:noProof/>
              </w:rPr>
              <w:t>(Markaida &amp; Sosa-Nishizaki, 2010)</w:t>
            </w:r>
            <w:r w:rsidRPr="009A1B5C">
              <w:fldChar w:fldCharType="end"/>
            </w:r>
          </w:p>
          <w:p w14:paraId="6A176F84" w14:textId="0E544FE5" w:rsidR="009A1B5C" w:rsidRPr="009A1B5C" w:rsidRDefault="009A1B5C" w:rsidP="0042220F">
            <w:r w:rsidRPr="009A1B5C">
              <w:t>Ingestion</w:t>
            </w:r>
            <w:r w:rsidRPr="009A1B5C">
              <w:fldChar w:fldCharType="begin"/>
            </w:r>
            <w:r w:rsidR="0024632E">
              <w:instrText xml:space="preserve"> ADDIN ZOTERO_ITEM CSL_CITATION {"citationID":"93VqM0PN","properties":{"formattedCitation":"(Thiel et al., 2018)","plainCitation":"(Thiel et al., 2018)","noteIndex":0},"citationItems":[{"id":425,"uris":["http://zotero.org/users/9931452/items/2U4W8TTG"],"itemData":{"id":425,"type":"article-journal","abstract":"Anthropogenic Marine Debris (AMD) in the SE Pacific has primarily local origins from land-based sources, including cities (coastal and inland), beach-goers, aquaculture, and fisheries. The low frequency of AMD colonized by oceanic biota (bryozoans, lepadid barnacles) suggests that most litter items from coastal waters of the Humboldt Current System (HCS) are pulled offshore into the South Pacific Subtropical Gyre (SPSG). The highest densities of floating micro- and macroplastics are reported from the SPSG. An extensive survey of photographic records, unpublished data, conference proceedings, and published studies revealed interactions with plastics for 97 species in the SE Pacific, including 20 species of fish, 5 sea turtles, 53 seabirds, and 19 marine mammals. Sea turtles are most affected by interactions with plastics, underlined by the fact that 4 of the 5 species suffer both from entanglement and ingestion. Reports gathered in this review suggest that interactions along the continental coast are mostly via entanglement. High frequencies of microplastic ingestion have been reported from planktivorous fish and seabirds inhabiting the oceanic waters and islands exposed to high densities of microplastics concentrated by oceanic currents in the SPSG. Our review also suggests that some species from the highly productive HCS face the risk of negative interactions with AMD, because food and plastic litter are concentrated in coastal front systems. In order to improve the conservation of marine vertebrates, especially of sea turtles, urgent measures of plastic reduction are needed.","container-title":"Frontiers in Marine Science","ISSN":"2296-7745","source":"Frontiers","title":"Impacts of Marine Plastic Pollution From Continental Coasts to Subtropical Gyres—Fish, Seabirds, and Other Vertebrates in the SE Pacific","URL":"https://www.frontiersin.org/article/10.3389/fmars.2018.00238","volume":"5","author":[{"family":"Thiel","given":"Martin"},{"family":"Luna-Jorquera","given":"Guillermo"},{"family":"Álvarez-Varas","given":"Rocío"},{"family":"Gallardo","given":"Camila"},{"family":"Hinojosa","given":"Iván A."},{"family":"Luna","given":"Nicolás"},{"family":"Miranda-Urbina","given":"Diego"},{"family":"Morales","given":"Naiti"},{"family":"Ory","given":"Nicolas"},{"family":"Pacheco","given":"Aldo S."},{"family":"Portflitt-Toro","given":"Matías"},{"family":"Zavalaga","given":"Carlos"}],"accessed":{"date-parts":[["2022",3,18]]},"issued":{"date-parts":[["2018"]]}}}],"schema":"https://github.com/citation-style-language/schema/raw/master/csl-citation.json"} </w:instrText>
            </w:r>
            <w:r w:rsidRPr="009A1B5C">
              <w:fldChar w:fldCharType="separate"/>
            </w:r>
            <w:r w:rsidRPr="009A1B5C">
              <w:rPr>
                <w:noProof/>
              </w:rPr>
              <w:t>(Thiel et al., 2018)</w:t>
            </w:r>
            <w:r w:rsidRPr="009A1B5C">
              <w:fldChar w:fldCharType="end"/>
            </w:r>
          </w:p>
          <w:p w14:paraId="201DFC96" w14:textId="77F04707" w:rsidR="009A1B5C" w:rsidRPr="009A1B5C" w:rsidRDefault="009A1B5C" w:rsidP="0042220F">
            <w:r w:rsidRPr="009A1B5C">
              <w:t>ingestion</w:t>
            </w:r>
            <w:r w:rsidRPr="009A1B5C">
              <w:fldChar w:fldCharType="begin"/>
            </w:r>
            <w:r w:rsidR="0024632E">
              <w:instrText xml:space="preserve"> ADDIN ZOTERO_ITEM CSL_CITATION {"citationID":"NN0rpHbp","properties":{"formattedCitation":"(Tricas, 1978)","plainCitation":"(Tricas, 1978)","noteIndex":0},"citationItems":[{"id":579,"uris":["http://zotero.org/users/9931452/items/J3ETPJXQ"],"itemData":{"id":579,"type":"article-journal","container-title":"Fishery Bulletin","issue":"1-2","language":"en","note":"Google-Books-ID: 1iJA9XS0WGYC","source":"Google Books","title":"Relationship of the Blue shark, Prionace galuca, and its prey species near Santa Catalina Island, California","volume":"77","author":[{"family":"Tricas","given":"Timothy"}],"issued":{"date-parts":[["1978"]]}}}],"schema":"https://github.com/citation-style-language/schema/raw/master/csl-citation.json"} </w:instrText>
            </w:r>
            <w:r w:rsidRPr="009A1B5C">
              <w:fldChar w:fldCharType="separate"/>
            </w:r>
            <w:r w:rsidR="0024632E">
              <w:t>(Tricas, 1978)</w:t>
            </w:r>
            <w:r w:rsidRPr="009A1B5C">
              <w:fldChar w:fldCharType="end"/>
            </w:r>
          </w:p>
          <w:p w14:paraId="396FD3F8" w14:textId="30D01DA0" w:rsidR="009A1B5C" w:rsidRPr="009A1B5C" w:rsidRDefault="009A1B5C" w:rsidP="0042220F">
            <w:r w:rsidRPr="009A1B5C">
              <w:t>ingestion</w:t>
            </w:r>
            <w:r w:rsidRPr="009A1B5C">
              <w:fldChar w:fldCharType="begin"/>
            </w:r>
            <w:r w:rsidR="0024632E">
              <w:instrText xml:space="preserve"> ADDIN ZOTERO_ITEM CSL_CITATION {"citationID":"jTzhrYOA","properties":{"formattedCitation":"(Bio et al., 2018)","plainCitation":"(Bio et al., 2018)","noteIndex":0},"citationItems":[{"id":581,"uris":["http://zotero.org/users/9931452/items/H7MVVDQJ"],"itemData":{"id":581,"type":"article-journal","abstract":"The diet of blue shark, Prionace glauca (Linnaeus, 1758), off the coastal waters of Ivory Coast (west Africa) was studied according to sexes, maturity groups and hydrological seasons from August 2014 to November 2016. Stomach contents of 262 specimens ranging from 195 to 320 cm total length caught by artisanal driftnet fishery were analysed. Of the stomach contents examined, 94 were empty (36%). The large number of empty stomachs may be the result of using hooks, which cause high stress resulting in regurgitation. Diet was described using the Index of Relative Importance (% IRI) combining occurrence, numerical and weight percentages. The overall diet consisted of cephalopods, teleost fishes, cartilaginous fishes, crustaceans and mammals of which cephalopods (84.2%) represented by Haliphron atlanticus (27.7%), Histioteuthis macrohista (22.0%) and Abraliopsis gilchristi (9.8%) were the main preys. The diet did not vary greatly according sexes, maturity groups and seasons. The Morisita-Horn index and the Spearman rank correlation coefficient showed similarity of diet between sexes (Cλ = 0.70, Rs = 0.41, p = 0.0035), maturity groups (Cλ = 0.49, Rs = 0.73, p = 0.00002) and seasons (Cλ = 0.62, Rs = 0.58, p = 0.004) in this area. The low trophic niche breadth associate to a large prey trophic spectrum found in this study indicate that blue shark is an opportunist predator.","container-title":"Journal of Biodiversity and Environmental Sciences","journalAbbreviation":"Journal of Biodiversity and Environmental Sciences","source":"ResearchGate","title":"Feeding habits of the blue shark Prionace glauca (Linnaeus, 1758) off the coastal waters of Ivory Coast (West Africa)","volume":"12","author":[{"family":"Bio","given":"Jen"},{"literal":"Env"},{"family":"Konan","given":"Sci"},{"family":"Konan","given":"Kouadio Justin"}],"issued":{"date-parts":[["2018",3,31]]}}}],"schema":"https://github.com/citation-style-language/schema/raw/master/csl-citation.json"} </w:instrText>
            </w:r>
            <w:r w:rsidRPr="009A1B5C">
              <w:fldChar w:fldCharType="separate"/>
            </w:r>
            <w:r w:rsidRPr="009A1B5C">
              <w:rPr>
                <w:noProof/>
              </w:rPr>
              <w:t>(Bio et al., 2018)</w:t>
            </w:r>
            <w:r w:rsidRPr="009A1B5C">
              <w:fldChar w:fldCharType="end"/>
            </w:r>
          </w:p>
          <w:p w14:paraId="2C7B3281" w14:textId="17752569" w:rsidR="009A1B5C" w:rsidRPr="009A1B5C" w:rsidRDefault="009A1B5C" w:rsidP="0042220F">
            <w:r w:rsidRPr="009A1B5C">
              <w:t>ingestion freq of occurrence 2.32%</w:t>
            </w:r>
            <w:r w:rsidRPr="009A1B5C">
              <w:fldChar w:fldCharType="begin"/>
            </w:r>
            <w:r w:rsidR="0024632E">
              <w:instrText xml:space="preserve"> ADDIN ZOTERO_ITEM CSL_CITATION {"citationID":"tbegQ6hq","properties":{"formattedCitation":"(Hamdi et al., 2018)","plainCitation":"(Hamdi et al., 2018)","noteIndex":0},"citationItems":[{"id":590,"uris":["http://zotero.org/users/9931452/items/75N5DZ4W"],"itemData":{"id":590,"type":"article-journal","abstract":"The blue shark Prionace glauca (Linnaeus, 1758) is a pelagic fish, belonging to the Carcharhinidae family. It is one of the top predators placed at the top of the food chain and for this reason it must be followed to preserve it against any illegal fishing. Its presence in the landings of the Moroccan fleet by both longliners and boaters shows that this species has become highly exploited and needs to be followed. The main objective of this work is to know its place in the ecological niche determining the ecological role of this predator in the ecosystem. The study of Prionace glauca diet is intended to highlight, in the short term, feeding periods and prey preferences according to the state of maturity of the animal and will allow in the medium term to understand the behavior of this species in the marine ecosystem. Since February 2015, biological sampling has been collected at the wholesale fish market of Casablanca where the catches of Prionace glauca transit from several Moroccan ports. Investigations included size measurements, sex determination and stomach recovery for macroscopic analysis. The frequency of occurrence showed that European pilchard Sardina pilchardus is the main prey in Prionace glauca. The immature individuals eating preference is the European pilchard Sardina pilchardus although for mature are rays and sharks. The cephalopods and rays are more consumed by females whereas Birdbeak dogfish Deania calceus and the swordfish Xiphias gladius by males. The emptiness rate show that 56% of the dissected stomachs were empty indicating that there are periods of low Prionace glauca feeding during the \"autumn-winter\" seasons.","container-title":"Journal of Water and Environmental Sciences","ISSN":"2509-0445","issue":"2","language":"en","license":"Copyright (c) 2018 Journal of Water and Environmental Sciences","note":"number: 2","page":"380-390","source":"revues.imist.ma","title":"PRELIMINARY STUDY OF BLUE SHARK PRIONACE GLAUCA DIET IN MOROCCAN WATERS","volume":"2","author":[{"family":"Hamdi","given":"Habiba"},{"family":"Amrani","given":"S. El"},{"family":"Charouki","given":"N."}],"issued":{"date-parts":[["2018"]]}}}],"schema":"https://github.com/citation-style-language/schema/raw/master/csl-citation.json"} </w:instrText>
            </w:r>
            <w:r w:rsidRPr="009A1B5C">
              <w:fldChar w:fldCharType="separate"/>
            </w:r>
            <w:r w:rsidRPr="009A1B5C">
              <w:rPr>
                <w:noProof/>
              </w:rPr>
              <w:t>(Hamdi et al., 2018)</w:t>
            </w:r>
            <w:r w:rsidRPr="009A1B5C">
              <w:fldChar w:fldCharType="end"/>
            </w:r>
          </w:p>
          <w:p w14:paraId="5A8242DC" w14:textId="26D2E377" w:rsidR="009A1B5C" w:rsidRPr="009A1B5C" w:rsidRDefault="009A1B5C" w:rsidP="0042220F">
            <w:r w:rsidRPr="009A1B5C">
              <w:t xml:space="preserve">ingestion </w:t>
            </w:r>
            <w:r w:rsidRPr="009A1B5C">
              <w:fldChar w:fldCharType="begin"/>
            </w:r>
            <w:r w:rsidR="0024632E">
              <w:instrText xml:space="preserve"> ADDIN ZOTERO_ITEM CSL_CITATION {"citationID":"YcfD26FO","properties":{"formattedCitation":"(Vaske-J\\uc0\\u250{}nior &amp; Rinc\\uc0\\u243{}n-Filho, 1998)","plainCitation":"(Vaske-Júnior &amp; Rincón-Filho, 1998)","noteIndex":0},"citationItems":[{"id":616,"uris":["http://zotero.org/users/9931452/items/CKY288RZ"],"itemData":{"id":616,"type":"article-journal","abstract":"Stomach content of blue sharks (Prinace glauca) and anequim (Isurus oxyrinchus) from oceanic waters of southern Brazil.","container-title":"Revista Brasileira de Biologia","DOI":"10.1590/S0034-71081998000300009","ISSN":"0034-7108","issue":"3","journalAbbreviation":"Rev. Bras. Biol.","language":"pt","page":"445-452","source":"DOI.org (Crossref)","title":"Conteúdo estomacal dos tubarões azul (Prinace glauca) e anequim (Isurus oxyrinchus) em águas oceânicas no sul do Brasil","volume":"58","author":[{"family":"Vaske-Júnior","given":"Teodoro"},{"family":"Rincón-Filho","given":"Getúlio"}],"issued":{"date-parts":[["1998",8]]}}}],"schema":"https://github.com/citation-style-language/schema/raw/master/csl-citation.json"} </w:instrText>
            </w:r>
            <w:r w:rsidRPr="009A1B5C">
              <w:fldChar w:fldCharType="separate"/>
            </w:r>
            <w:r w:rsidRPr="009A1B5C">
              <w:t>(Vaske-Júnior &amp; Rincón-Filho, 1998)</w:t>
            </w:r>
            <w:r w:rsidRPr="009A1B5C">
              <w:fldChar w:fldCharType="end"/>
            </w:r>
          </w:p>
          <w:p w14:paraId="3B1D0224" w14:textId="18E4B3DB" w:rsidR="009A1B5C" w:rsidRPr="009A1B5C" w:rsidRDefault="009A1B5C" w:rsidP="0042220F">
            <w:r w:rsidRPr="009A1B5C">
              <w:t xml:space="preserve">ingestion </w:t>
            </w:r>
            <w:r w:rsidRPr="009A1B5C">
              <w:fldChar w:fldCharType="begin"/>
            </w:r>
            <w:r w:rsidR="0024632E">
              <w:instrText xml:space="preserve"> ADDIN ZOTERO_ITEM CSL_CITATION {"citationID":"YZYJnGk6","properties":{"formattedCitation":"(Vaske J\\uc0\\u250{}nior et al., 2009)","plainCitation":"(Vaske Júnior et al., 2009)","noteIndex":0},"citationItems":[{"id":585,"uris":["http://zotero.org/users/9931452/items/YFB8FB78"],"itemData":{"id":585,"type":"article-journal","abstract":"Stomachs from 222 blue sharks collected along the Brazilian coast were analyzed - 116 from the northeastern region and 106 from the southern region. A total of 51 prey taxa were identified. The most important prey items in the southern region were Mysticeti whales, teleosteans, the gempylid Ruvettus pretiosus and the nomeid Arioma bondi. Cephalopods were more diverse, with dominance of vertical migrants Histioteuthis spp., Cranchiidae and the epipelagic octopus Ocythoe tuberculata. In the northeastern region, blue sharks consumed mainly teleosteans, including the alepisaurid Alepisaurus ferox and the gempylid Gempylus serpens. Among cephalopods, Histioteuthis spp. and the epipelagic octopus Tremoctopus violaceus were the dominant items. Predation upon schooling prey was occasional, as observed on Arioma bondi. Birds also were consumed in both regions; Puffinus gravis was the fifth most frequent item in the northeastern region. During the reproductive migration cycle, blue sharks likely prey in the thermocline, which is deeper in the northeastern region and closer to the surface in the southern region.","container-title":"Biota Neotropica","DOI":"10.1590/S1676-06032009000300004","ISSN":"1676-0611","journalAbbreviation":"Biota Neotrop.","language":"en","note":"publisher: Instituto Virtual da Biodiversidade | BIOTA - FAPESP","page":"55-60","source":"SciELO","title":"Feeding habits of the blue shark (Prionace glauca) off the coast of Brazil","volume":"9","author":[{"family":"Vaske Júnior","given":"Teodoro"},{"family":"Lessa","given":"Rosangela Paula"},{"family":"Gadig","given":"Otto Bismarck Fazzano"}],"issued":{"date-parts":[["2009",9]]}}}],"schema":"https://github.com/citation-style-language/schema/raw/master/csl-citation.json"} </w:instrText>
            </w:r>
            <w:r w:rsidRPr="009A1B5C">
              <w:fldChar w:fldCharType="separate"/>
            </w:r>
            <w:r w:rsidRPr="009A1B5C">
              <w:t>(Vaske Júnior et al., 2009)</w:t>
            </w:r>
            <w:r w:rsidRPr="009A1B5C">
              <w:fldChar w:fldCharType="end"/>
            </w:r>
          </w:p>
          <w:p w14:paraId="30774B31" w14:textId="5821C721" w:rsidR="009A1B5C" w:rsidRDefault="009A1B5C" w:rsidP="009A1B5C">
            <w:r w:rsidRPr="009A1B5C">
              <w:t xml:space="preserve">ingestion </w:t>
            </w:r>
            <w:r w:rsidRPr="009A1B5C">
              <w:fldChar w:fldCharType="begin"/>
            </w:r>
            <w:r w:rsidR="0024632E">
              <w:instrText xml:space="preserve"> ADDIN ZOTERO_ITEM CSL_CITATION {"citationID":"BNZVrrTI","properties":{"formattedCitation":"(Hanzin et al., 1994)","plainCitation":"(Hanzin et al., 1994)","noteIndex":0},"citationItems":[{"id":619,"uris":["http://zotero.org/users/9931452/items/QHZ7U8RH"],"itemData":{"id":619,"type":"article-journal","container-title":"Rev. Brasil. Biol.","issue":"54","page":"195-198","title":"First observations on stomach contents of the blue shark, Prionace glauca, from southwestern equatorial Atlantic.","volume":"2","author":[{"family":"Hanzin","given":"F. H."},{"family":"Lessa","given":"R. P. T."},{"family":"Chammas","given":"M."}],"issued":{"date-parts":[["1994"]]}}}],"schema":"https://github.com/citation-style-language/schema/raw/master/csl-citation.json"} </w:instrText>
            </w:r>
            <w:r w:rsidRPr="009A1B5C">
              <w:fldChar w:fldCharType="separate"/>
            </w:r>
            <w:r w:rsidRPr="009A1B5C">
              <w:rPr>
                <w:noProof/>
              </w:rPr>
              <w:t>(Hanzin et al., 1994)</w:t>
            </w:r>
            <w:r w:rsidRPr="009A1B5C">
              <w:fldChar w:fldCharType="end"/>
            </w:r>
          </w:p>
          <w:p w14:paraId="1223A3E5" w14:textId="22AFE0D2" w:rsidR="009A1B5C" w:rsidRPr="009A1B5C" w:rsidRDefault="009A1B5C" w:rsidP="009A1B5C">
            <w:r w:rsidRPr="009A1B5C">
              <w:t>ingestion</w:t>
            </w:r>
            <w:r w:rsidRPr="009A1B5C">
              <w:fldChar w:fldCharType="begin"/>
            </w:r>
            <w:r w:rsidR="0024632E">
              <w:instrText xml:space="preserve"> ADDIN ZOTERO_ITEM CSL_CITATION {"citationID":"LTowqcP9","properties":{"formattedCitation":"(Vaske J\\uc0\\u250{}nior et al., 2009)","plainCitation":"(Vaske Júnior et al., 2009)","noteIndex":0},"citationItems":[{"id":585,"uris":["http://zotero.org/users/9931452/items/YFB8FB78"],"itemData":{"id":585,"type":"article-journal","abstract":"Stomachs from 222 blue sharks collected along the Brazilian coast were analyzed - 116 from the northeastern region and 106 from the southern region. A total of 51 prey taxa were identified. The most important prey items in the southern region were Mysticeti whales, teleosteans, the gempylid Ruvettus pretiosus and the nomeid Arioma bondi. Cephalopods were more diverse, with dominance of vertical migrants Histioteuthis spp., Cranchiidae and the epipelagic octopus Ocythoe tuberculata. In the northeastern region, blue sharks consumed mainly teleosteans, including the alepisaurid Alepisaurus ferox and the gempylid Gempylus serpens. Among cephalopods, Histioteuthis spp. and the epipelagic octopus Tremoctopus violaceus were the dominant items. Predation upon schooling prey was occasional, as observed on Arioma bondi. Birds also were consumed in both regions; Puffinus gravis was the fifth most frequent item in the northeastern region. During the reproductive migration cycle, blue sharks likely prey in the thermocline, which is deeper in the northeastern region and closer to the surface in the southern region.","container-title":"Biota Neotropica","DOI":"10.1590/S1676-06032009000300004","ISSN":"1676-0611","journalAbbreviation":"Biota Neotrop.","language":"en","note":"publisher: Instituto Virtual da Biodiversidade | BIOTA - FAPESP","page":"55-60","source":"SciELO","title":"Feeding habits of the blue shark (Prionace glauca) off the coast of Brazil","volume":"9","author":[{"family":"Vaske Júnior","given":"Teodoro"},{"family":"Lessa","given":"Rosangela Paula"},{"family":"Gadig","given":"Otto Bismarck Fazzano"}],"issued":{"date-parts":[["2009",9]]}}}],"schema":"https://github.com/citation-style-language/schema/raw/master/csl-citation.json"} </w:instrText>
            </w:r>
            <w:r w:rsidRPr="009A1B5C">
              <w:fldChar w:fldCharType="separate"/>
            </w:r>
            <w:r w:rsidRPr="009A1B5C">
              <w:t>(Vaske Júnior et al., 2009)</w:t>
            </w:r>
            <w:r w:rsidRPr="009A1B5C">
              <w:fldChar w:fldCharType="end"/>
            </w:r>
          </w:p>
          <w:p w14:paraId="1E7E53CE" w14:textId="77777777" w:rsidR="009A1B5C" w:rsidRPr="009A1B5C" w:rsidRDefault="009A1B5C" w:rsidP="0042220F"/>
        </w:tc>
      </w:tr>
      <w:tr w:rsidR="009A1B5C" w:rsidRPr="009A1B5C" w14:paraId="4BB8B97B" w14:textId="77777777" w:rsidTr="00616CDF">
        <w:tc>
          <w:tcPr>
            <w:tcW w:w="0" w:type="auto"/>
          </w:tcPr>
          <w:p w14:paraId="000F6B04" w14:textId="77777777" w:rsidR="009A1B5C" w:rsidRPr="009A1B5C" w:rsidRDefault="009A1B5C" w:rsidP="0042220F">
            <w:pPr>
              <w:pStyle w:val="NormalWeb"/>
              <w:shd w:val="clear" w:color="auto" w:fill="EFEFEF"/>
            </w:pPr>
            <w:r w:rsidRPr="009A1B5C">
              <w:rPr>
                <w:rFonts w:ascii="Arial,Bold" w:hAnsi="Arial,Bold"/>
                <w:sz w:val="18"/>
                <w:szCs w:val="18"/>
              </w:rPr>
              <w:t xml:space="preserve">Carcharhinidae </w:t>
            </w:r>
          </w:p>
          <w:p w14:paraId="6A892063" w14:textId="5B6629CA" w:rsidR="009A1B5C" w:rsidRPr="009A1B5C" w:rsidRDefault="009A1B5C" w:rsidP="0042220F">
            <w:pPr>
              <w:jc w:val="center"/>
            </w:pPr>
          </w:p>
        </w:tc>
        <w:tc>
          <w:tcPr>
            <w:tcW w:w="1507" w:type="dxa"/>
          </w:tcPr>
          <w:p w14:paraId="29AC6F0D" w14:textId="77777777" w:rsidR="009A1B5C" w:rsidRPr="009A1B5C" w:rsidRDefault="009A1B5C" w:rsidP="0042220F">
            <w:pPr>
              <w:pStyle w:val="NormalWeb"/>
            </w:pPr>
            <w:r w:rsidRPr="009A1B5C">
              <w:rPr>
                <w:rFonts w:ascii="Arial,Bold" w:hAnsi="Arial,Bold"/>
                <w:sz w:val="20"/>
                <w:szCs w:val="20"/>
              </w:rPr>
              <w:lastRenderedPageBreak/>
              <w:t xml:space="preserve">Galapagos shark </w:t>
            </w:r>
            <w:r w:rsidRPr="009A1B5C">
              <w:rPr>
                <w:rFonts w:ascii="Arial,BoldItalic" w:hAnsi="Arial,BoldItalic"/>
                <w:sz w:val="20"/>
                <w:szCs w:val="20"/>
              </w:rPr>
              <w:lastRenderedPageBreak/>
              <w:t xml:space="preserve">Carcharhinus galapagensis </w:t>
            </w:r>
          </w:p>
          <w:p w14:paraId="572D1B37" w14:textId="77777777" w:rsidR="009A1B5C" w:rsidRPr="009A1B5C" w:rsidRDefault="009A1B5C" w:rsidP="0042220F">
            <w:pPr>
              <w:pStyle w:val="NormalWeb"/>
              <w:rPr>
                <w:rFonts w:ascii="Arial,Bold" w:hAnsi="Arial,Bold"/>
                <w:sz w:val="20"/>
                <w:szCs w:val="20"/>
              </w:rPr>
            </w:pPr>
          </w:p>
        </w:tc>
        <w:tc>
          <w:tcPr>
            <w:tcW w:w="0" w:type="auto"/>
          </w:tcPr>
          <w:p w14:paraId="790BA746" w14:textId="179C5C36" w:rsidR="009A1B5C" w:rsidRPr="009A1B5C" w:rsidRDefault="009A1B5C" w:rsidP="0042220F">
            <w:pPr>
              <w:rPr>
                <w:rFonts w:ascii="Roboto" w:hAnsi="Roboto"/>
                <w:color w:val="555555"/>
                <w:sz w:val="21"/>
                <w:szCs w:val="21"/>
                <w:shd w:val="clear" w:color="auto" w:fill="FFFFFF"/>
              </w:rPr>
            </w:pPr>
            <w:r w:rsidRPr="009A1B5C">
              <w:rPr>
                <w:rFonts w:ascii="Roboto" w:hAnsi="Roboto"/>
                <w:color w:val="555555"/>
                <w:sz w:val="21"/>
                <w:szCs w:val="21"/>
                <w:shd w:val="clear" w:color="auto" w:fill="FFFFFF"/>
              </w:rPr>
              <w:lastRenderedPageBreak/>
              <w:t>plastic collar-like debris obstructing its gill region </w:t>
            </w:r>
            <w:r w:rsidRPr="009A1B5C">
              <w:rPr>
                <w:rFonts w:ascii="Roboto" w:hAnsi="Roboto"/>
                <w:color w:val="555555"/>
                <w:sz w:val="21"/>
                <w:szCs w:val="21"/>
                <w:shd w:val="clear" w:color="auto" w:fill="FFFFFF"/>
              </w:rPr>
              <w:fldChar w:fldCharType="begin"/>
            </w:r>
            <w:r w:rsidR="0024632E">
              <w:rPr>
                <w:rFonts w:ascii="Roboto" w:hAnsi="Roboto"/>
                <w:color w:val="555555"/>
                <w:sz w:val="21"/>
                <w:szCs w:val="21"/>
                <w:shd w:val="clear" w:color="auto" w:fill="FFFFFF"/>
              </w:rPr>
              <w:instrText xml:space="preserve"> ADDIN ZOTERO_ITEM CSL_CITATION {"citationID":"M8pomzgx","properties":{"formattedCitation":"(Thiel et al., 2018)","plainCitation":"(Thiel et al., 2018)","noteIndex":0},"citationItems":[{"id":425,"uris":["http://zotero.org/users/9931452/items/2U4W8TTG"],"itemData":{"id":425,"type":"article-journal","abstract":"Anthropogenic Marine Debris (AMD) in the SE Pacific has primarily local origins from land-based sources, including cities (coastal and inland), beach-goers, aquaculture, and fisheries. The low frequency of AMD colonized by oceanic biota (bryozoans, lepadid barnacles) suggests that most litter items from coastal waters of the Humboldt Current System (HCS) are pulled offshore into the South Pacific Subtropical Gyre (SPSG). The highest densities of floating micro- and macroplastics are reported from the SPSG. An extensive survey of photographic records, unpublished data, conference proceedings, and published studies revealed interactions with plastics for 97 species in the SE Pacific, including 20 species of fish, 5 sea turtles, 53 seabirds, and 19 marine mammals. Sea turtles are most affected by interactions with plastics, underlined by the fact that 4 of the 5 species suffer both from entanglement and ingestion. Reports gathered in this review suggest that interactions along the continental coast are mostly via entanglement. High frequencies of microplastic ingestion have been reported from planktivorous fish and seabirds inhabiting the oceanic waters and islands exposed to high densities of microplastics concentrated by oceanic currents in the SPSG. Our review also suggests that some species from the highly productive HCS face the risk of negative interactions with AMD, because food and plastic litter are concentrated in coastal front systems. In order to improve the conservation of marine vertebrates, especially of sea turtles, urgent measures of plastic reduction are needed.","container-title":"Frontiers in Marine Science","ISSN":"2296-7745","source":"Frontiers","title":"Impacts of Marine Plastic Pollution From Continental Coasts to Subtropical Gyres—Fish, Seabirds, and Other Vertebrates in the SE Pacific","URL":"https://www.frontiersin.org/article/10.3389/fmars.2018.00238","volume":"5","author":[{"family":"Thiel","given":"Martin"},{"family":"Luna-Jorquera","given":"Guillermo"},{"family":"Álvarez-Varas","given":"Rocío"},{"family":"Gallardo","given":"Camila"},{"family":"Hinojosa","given":"Iván A."},{"family":"Luna","given":"Nicolás"},{"family":"Miranda-Urbina","given":"Diego"},{"family":"Morales","given":"Naiti"},{"family":"Ory","given":"Nicolas"},{"family":"Pacheco","given":"Aldo S."},{"family":"Portflitt-Toro","given":"Matías"},{"family":"Zavalaga","given":"Carlos"}],"accessed":{"date-parts":[["2022",3,18]]},"issued":{"date-parts":[["2018"]]}}}],"schema":"https://github.com/citation-style-language/schema/raw/master/csl-citation.json"} </w:instrText>
            </w:r>
            <w:r w:rsidRPr="009A1B5C">
              <w:rPr>
                <w:rFonts w:ascii="Roboto" w:hAnsi="Roboto"/>
                <w:color w:val="555555"/>
                <w:sz w:val="21"/>
                <w:szCs w:val="21"/>
                <w:shd w:val="clear" w:color="auto" w:fill="FFFFFF"/>
              </w:rPr>
              <w:fldChar w:fldCharType="separate"/>
            </w:r>
            <w:r w:rsidRPr="009A1B5C">
              <w:rPr>
                <w:rFonts w:ascii="Roboto" w:hAnsi="Roboto"/>
                <w:noProof/>
                <w:color w:val="555555"/>
                <w:sz w:val="21"/>
                <w:szCs w:val="21"/>
                <w:shd w:val="clear" w:color="auto" w:fill="FFFFFF"/>
              </w:rPr>
              <w:t>(Thiel et al., 2018)</w:t>
            </w:r>
            <w:r w:rsidRPr="009A1B5C">
              <w:rPr>
                <w:rFonts w:ascii="Roboto" w:hAnsi="Roboto"/>
                <w:color w:val="555555"/>
                <w:sz w:val="21"/>
                <w:szCs w:val="21"/>
                <w:shd w:val="clear" w:color="auto" w:fill="FFFFFF"/>
              </w:rPr>
              <w:fldChar w:fldCharType="end"/>
            </w:r>
          </w:p>
          <w:p w14:paraId="4F1D2DBA" w14:textId="6F76C1B4" w:rsidR="009A1B5C" w:rsidRPr="009A1B5C" w:rsidRDefault="009A1B5C" w:rsidP="0042220F">
            <w:r w:rsidRPr="009A1B5C">
              <w:rPr>
                <w:rFonts w:ascii="Roboto" w:hAnsi="Roboto"/>
                <w:color w:val="555555"/>
                <w:sz w:val="21"/>
                <w:szCs w:val="21"/>
                <w:shd w:val="clear" w:color="auto" w:fill="FFFFFF"/>
              </w:rPr>
              <w:t>Entanglement</w:t>
            </w:r>
            <w:r w:rsidRPr="009A1B5C">
              <w:rPr>
                <w:rFonts w:ascii="Roboto" w:hAnsi="Roboto"/>
                <w:color w:val="555555"/>
                <w:sz w:val="21"/>
                <w:szCs w:val="21"/>
                <w:shd w:val="clear" w:color="auto" w:fill="FFFFFF"/>
              </w:rPr>
              <w:fldChar w:fldCharType="begin"/>
            </w:r>
            <w:r w:rsidR="0024632E">
              <w:rPr>
                <w:rFonts w:ascii="Roboto" w:hAnsi="Roboto"/>
                <w:color w:val="555555"/>
                <w:sz w:val="21"/>
                <w:szCs w:val="21"/>
                <w:shd w:val="clear" w:color="auto" w:fill="FFFFFF"/>
              </w:rPr>
              <w:instrText xml:space="preserve"> ADDIN ZOTERO_ITEM CSL_CITATION {"citationID":"ljuYvYUw","properties":{"formattedCitation":"(Colmenero et al., 2017)","plainCitation":"(Colmenero et al., 2017)","noteIndex":0},"citationItems":[{"id":523,"uris":["http://zotero.org/users/9931452/items/2F3QWV8G"],"itemData":{"id":523,"type":"article-journal","abstract":"Juveniles of blue shark Prionace glauca caught in pelagic longlines targeting tuna and swordfish in the Atlantic Ocean and the Mediterranean Sea were found entangled with plastic straps around their gill region. The plastic debris were identified as strapping bands and caused several degrees of injuries on the dorsal musculature and pectoral fins. They were also obstructing the gill slits probably causing breathing issues. These records were uploaded in the web site seawatchers.org, and highlight the potential of citizen science in revealing the occurrence of such problems which could help to measure the effects of plastic debris on marine life.","container-title":"Marine Pollution Bulletin","DOI":"10.1016/j.marpolbul.2017.01.011","ISSN":"0025-326X","issue":"1","journalAbbreviation":"Marine Pollution Bulletin","language":"en","page":"436-438","source":"ScienceDirect","title":"Plastic debris straps on threatened blue shark Prionace glauca","volume":"115","author":[{"family":"Colmenero","given":"Ana I."},{"family":"Barría","given":"Claudio"},{"family":"Broglio","given":"Elisabetta"},{"family":"García-Barcelona","given":"Salvador"}],"issued":{"date-parts":[["2017",2,15]]}}}],"schema":"https://github.com/citation-style-language/schema/raw/master/csl-citation.json"} </w:instrText>
            </w:r>
            <w:r w:rsidRPr="009A1B5C">
              <w:rPr>
                <w:rFonts w:ascii="Roboto" w:hAnsi="Roboto"/>
                <w:color w:val="555555"/>
                <w:sz w:val="21"/>
                <w:szCs w:val="21"/>
                <w:shd w:val="clear" w:color="auto" w:fill="FFFFFF"/>
              </w:rPr>
              <w:fldChar w:fldCharType="separate"/>
            </w:r>
            <w:r w:rsidRPr="009A1B5C">
              <w:rPr>
                <w:rFonts w:ascii="Roboto" w:hAnsi="Roboto"/>
                <w:noProof/>
                <w:color w:val="555555"/>
                <w:sz w:val="21"/>
                <w:szCs w:val="21"/>
                <w:shd w:val="clear" w:color="auto" w:fill="FFFFFF"/>
              </w:rPr>
              <w:t>(Colmenero et al., 2017)</w:t>
            </w:r>
            <w:r w:rsidRPr="009A1B5C">
              <w:rPr>
                <w:rFonts w:ascii="Roboto" w:hAnsi="Roboto"/>
                <w:color w:val="555555"/>
                <w:sz w:val="21"/>
                <w:szCs w:val="21"/>
                <w:shd w:val="clear" w:color="auto" w:fill="FFFFFF"/>
              </w:rPr>
              <w:fldChar w:fldCharType="end"/>
            </w:r>
          </w:p>
          <w:p w14:paraId="2D7017CE" w14:textId="77777777" w:rsidR="009A1B5C" w:rsidRPr="009A1B5C" w:rsidRDefault="00000000" w:rsidP="0042220F">
            <w:pPr>
              <w:rPr>
                <w:rStyle w:val="Hyperlink"/>
              </w:rPr>
            </w:pPr>
            <w:hyperlink r:id="rId5" w:history="1">
              <w:r w:rsidR="009A1B5C" w:rsidRPr="009A1B5C">
                <w:rPr>
                  <w:rStyle w:val="Hyperlink"/>
                </w:rPr>
                <w:t>https://www.proquest.com/docview/305312562/3A7DCC4B99244E0DPQ/1?accountid=16260</w:t>
              </w:r>
            </w:hyperlink>
          </w:p>
          <w:p w14:paraId="051D2FA0" w14:textId="564976FA" w:rsidR="009A1B5C" w:rsidRPr="009A1B5C" w:rsidRDefault="00000000" w:rsidP="0042220F">
            <w:pPr>
              <w:rPr>
                <w:color w:val="0000FF"/>
                <w:u w:val="single"/>
              </w:rPr>
            </w:pPr>
            <w:hyperlink r:id="rId6" w:history="1">
              <w:r w:rsidR="009A1B5C" w:rsidRPr="009A1B5C">
                <w:rPr>
                  <w:rStyle w:val="Hyperlink"/>
                </w:rPr>
                <w:t>https://heinonline.org/HOL/LandingPage?handle=hein.journals/pensaenlar10&amp;div=5&amp;id=&amp;page=</w:t>
              </w:r>
            </w:hyperlink>
          </w:p>
        </w:tc>
      </w:tr>
      <w:tr w:rsidR="009A1B5C" w:rsidRPr="009A1B5C" w14:paraId="557A8BAB" w14:textId="77777777" w:rsidTr="00616CDF">
        <w:tc>
          <w:tcPr>
            <w:tcW w:w="0" w:type="auto"/>
          </w:tcPr>
          <w:p w14:paraId="64DD8B58" w14:textId="77777777" w:rsidR="009A1B5C" w:rsidRPr="009A1B5C" w:rsidRDefault="009A1B5C" w:rsidP="0042220F">
            <w:pPr>
              <w:pStyle w:val="NormalWeb"/>
              <w:shd w:val="clear" w:color="auto" w:fill="EFEFEF"/>
            </w:pPr>
            <w:r w:rsidRPr="009A1B5C">
              <w:rPr>
                <w:rFonts w:ascii="Arial,Bold" w:hAnsi="Arial,Bold"/>
                <w:sz w:val="18"/>
                <w:szCs w:val="18"/>
              </w:rPr>
              <w:lastRenderedPageBreak/>
              <w:t xml:space="preserve">Carcharhinidae </w:t>
            </w:r>
          </w:p>
          <w:p w14:paraId="22379672" w14:textId="18BC7600" w:rsidR="009A1B5C" w:rsidRPr="009A1B5C" w:rsidRDefault="009A1B5C" w:rsidP="0024632E"/>
        </w:tc>
        <w:tc>
          <w:tcPr>
            <w:tcW w:w="1507" w:type="dxa"/>
          </w:tcPr>
          <w:p w14:paraId="49936755" w14:textId="77777777" w:rsidR="009A1B5C" w:rsidRPr="009A1B5C" w:rsidRDefault="009A1B5C" w:rsidP="0042220F">
            <w:pPr>
              <w:pStyle w:val="NormalWeb"/>
            </w:pPr>
            <w:r w:rsidRPr="009A1B5C">
              <w:rPr>
                <w:rFonts w:ascii="Arial" w:hAnsi="Arial" w:cs="Arial"/>
                <w:sz w:val="18"/>
                <w:szCs w:val="18"/>
              </w:rPr>
              <w:t xml:space="preserve">dusky shark </w:t>
            </w:r>
          </w:p>
          <w:p w14:paraId="36F01281" w14:textId="77777777" w:rsidR="009A1B5C" w:rsidRPr="009A1B5C" w:rsidRDefault="009A1B5C" w:rsidP="0042220F">
            <w:pPr>
              <w:pStyle w:val="NormalWeb"/>
            </w:pPr>
            <w:r w:rsidRPr="009A1B5C">
              <w:rPr>
                <w:rFonts w:ascii="Arial,Italic" w:hAnsi="Arial,Italic"/>
                <w:sz w:val="18"/>
                <w:szCs w:val="18"/>
              </w:rPr>
              <w:t xml:space="preserve">Carcharhinus obscurus </w:t>
            </w:r>
          </w:p>
          <w:p w14:paraId="3302A48C" w14:textId="77777777" w:rsidR="009A1B5C" w:rsidRPr="009A1B5C" w:rsidRDefault="009A1B5C" w:rsidP="0042220F">
            <w:pPr>
              <w:pStyle w:val="NormalWeb"/>
              <w:rPr>
                <w:rFonts w:ascii="Arial,Bold" w:hAnsi="Arial,Bold"/>
                <w:sz w:val="20"/>
                <w:szCs w:val="20"/>
              </w:rPr>
            </w:pPr>
          </w:p>
        </w:tc>
        <w:tc>
          <w:tcPr>
            <w:tcW w:w="0" w:type="auto"/>
          </w:tcPr>
          <w:p w14:paraId="57A3319D" w14:textId="72416642" w:rsidR="009A1B5C" w:rsidRPr="009A1B5C" w:rsidRDefault="009A1B5C" w:rsidP="0042220F">
            <w:r w:rsidRPr="009A1B5C">
              <w:t>Entanglement 27/5736</w:t>
            </w:r>
            <w:r w:rsidRPr="009A1B5C">
              <w:fldChar w:fldCharType="begin"/>
            </w:r>
            <w:r w:rsidR="0024632E">
              <w:instrText xml:space="preserve"> ADDIN ZOTERO_ITEM CSL_CITATION {"citationID":"djLw1lwO","properties":{"formattedCitation":"(Cliff et al., 2002)","plainCitation":"(Cliff et al., 2002)","noteIndex":0},"citationItems":[{"id":512,"uris":["http://zotero.org/users/9931452/items/5K8ZGASA"],"itemData":{"id":512,"type":"article-journal","abstract":"In total, 28 687 large sharks were caught between 1978 and 2000 in the nets that protect users of the popular swimming beaches of KwaZulu-Natal, South Africa, against shark attack. Over this 23-year period, 53 sharks (0.18% of the catch) were found with polypropylene strapping bands around the body. Less than 1% of the individuals from each of eight species were entangled in this manner. The dusky shark Carcharhinus obscurus was the most frequently entangled species, with 27 individuals (0.47% of the species catch). There was an increase in the incidence of entangled C. obscurus with time. Those examined in the laboratory were significantly underweight. Although entanglement may ultimately result in death, the low incidence recorded in this study is unlikely to affect the populations of sharks concerned. A total of 60 sharks (0.38% of those with recorded stomach contents) had ingested plastic debris. The most common items were packets or sheets. There was no increase in the ingestion of plastics with time. The highest frequency of occurrence was in the tiger shark Galeocerdo cuvier, with 38 individuals (7.5% of tiger sharks examined).","container-title":"Marine and Freshwater Research","DOI":"10.1071/mf01146","ISSN":"1448-6059","issue":"2","journalAbbreviation":"Mar. Freshwater Res.","language":"en","note":"publisher: CSIRO PUBLISHING","page":"575-581","source":"www.publish.csiro.au","title":"Large sharks and plastic debris in KwaZulu-Natal, South Africa","volume":"53","author":[{"family":"Cliff","given":"Geremy"},{"family":"Dudley","given":"Sheldon F. J."},{"family":"Ryan","given":"Peter G."},{"family":"Singleton","given":"Neil"}],"issued":{"date-parts":[["2002"]]}}}],"schema":"https://github.com/citation-style-language/schema/raw/master/csl-citation.json"} </w:instrText>
            </w:r>
            <w:r w:rsidRPr="009A1B5C">
              <w:fldChar w:fldCharType="separate"/>
            </w:r>
            <w:r w:rsidRPr="009A1B5C">
              <w:rPr>
                <w:noProof/>
              </w:rPr>
              <w:t>(Cliff et al., 2002)</w:t>
            </w:r>
            <w:r w:rsidRPr="009A1B5C">
              <w:fldChar w:fldCharType="end"/>
            </w:r>
          </w:p>
          <w:p w14:paraId="2AB33093" w14:textId="5C71A900" w:rsidR="009A1B5C" w:rsidRPr="009A1B5C" w:rsidRDefault="009A1B5C" w:rsidP="0042220F">
            <w:r w:rsidRPr="009A1B5C">
              <w:t xml:space="preserve">In stomach 4/2741 </w:t>
            </w:r>
            <w:r w:rsidRPr="009A1B5C">
              <w:fldChar w:fldCharType="begin"/>
            </w:r>
            <w:r w:rsidR="0024632E">
              <w:instrText xml:space="preserve"> ADDIN ZOTERO_ITEM CSL_CITATION {"citationID":"j5NRddRV","properties":{"formattedCitation":"(Cliff et al., 2002)","plainCitation":"(Cliff et al., 2002)","noteIndex":0},"citationItems":[{"id":512,"uris":["http://zotero.org/users/9931452/items/5K8ZGASA"],"itemData":{"id":512,"type":"article-journal","abstract":"In total, 28 687 large sharks were caught between 1978 and 2000 in the nets that protect users of the popular swimming beaches of KwaZulu-Natal, South Africa, against shark attack. Over this 23-year period, 53 sharks (0.18% of the catch) were found with polypropylene strapping bands around the body. Less than 1% of the individuals from each of eight species were entangled in this manner. The dusky shark Carcharhinus obscurus was the most frequently entangled species, with 27 individuals (0.47% of the species catch). There was an increase in the incidence of entangled C. obscurus with time. Those examined in the laboratory were significantly underweight. Although entanglement may ultimately result in death, the low incidence recorded in this study is unlikely to affect the populations of sharks concerned. A total of 60 sharks (0.38% of those with recorded stomach contents) had ingested plastic debris. The most common items were packets or sheets. There was no increase in the ingestion of plastics with time. The highest frequency of occurrence was in the tiger shark Galeocerdo cuvier, with 38 individuals (7.5% of tiger sharks examined).","container-title":"Marine and Freshwater Research","DOI":"10.1071/mf01146","ISSN":"1448-6059","issue":"2","journalAbbreviation":"Mar. Freshwater Res.","language":"en","note":"publisher: CSIRO PUBLISHING","page":"575-581","source":"www.publish.csiro.au","title":"Large sharks and plastic debris in KwaZulu-Natal, South Africa","volume":"53","author":[{"family":"Cliff","given":"Geremy"},{"family":"Dudley","given":"Sheldon F. J."},{"family":"Ryan","given":"Peter G."},{"family":"Singleton","given":"Neil"}],"issued":{"date-parts":[["2002"]]}}}],"schema":"https://github.com/citation-style-language/schema/raw/master/csl-citation.json"} </w:instrText>
            </w:r>
            <w:r w:rsidRPr="009A1B5C">
              <w:fldChar w:fldCharType="separate"/>
            </w:r>
            <w:r w:rsidRPr="009A1B5C">
              <w:rPr>
                <w:noProof/>
              </w:rPr>
              <w:t>(Cliff et al., 2002)</w:t>
            </w:r>
            <w:r w:rsidRPr="009A1B5C">
              <w:fldChar w:fldCharType="end"/>
            </w:r>
          </w:p>
          <w:p w14:paraId="375B3764" w14:textId="54F7D45A" w:rsidR="009A1B5C" w:rsidRPr="009A1B5C" w:rsidRDefault="009A1B5C" w:rsidP="0042220F">
            <w:r w:rsidRPr="009A1B5C">
              <w:t>2 individuals fins with wounds entanglement</w:t>
            </w:r>
            <w:r w:rsidRPr="009A1B5C">
              <w:fldChar w:fldCharType="begin"/>
            </w:r>
            <w:r w:rsidR="0024632E">
              <w:instrText xml:space="preserve"> ADDIN ZOTERO_ITEM CSL_CITATION {"citationID":"2WsRXnHB","properties":{"formattedCitation":"(Bird, 1978)","plainCitation":"(Bird, 1978)","noteIndex":0},"citationItems":[{"id":520,"uris":["http://zotero.org/users/9931452/items/RX6SU2JJ"],"itemData":{"id":520,"type":"article-journal","archive":"Scopus","container-title":"Copeia","issue":"2","language":"undefined","page":"345-349","source":"Scopus","title":"Tissue regeneration in three carcharhinid sharks encircled by embedded straps","volume":"1978","author":[{"family":"Bird","given":"P.M."}],"issued":{"date-parts":[["1978"]]}}}],"schema":"https://github.com/citation-style-language/schema/raw/master/csl-citation.json"} </w:instrText>
            </w:r>
            <w:r w:rsidRPr="009A1B5C">
              <w:fldChar w:fldCharType="separate"/>
            </w:r>
            <w:r w:rsidRPr="009A1B5C">
              <w:rPr>
                <w:noProof/>
              </w:rPr>
              <w:t>(Bird, 1978)</w:t>
            </w:r>
            <w:r w:rsidRPr="009A1B5C">
              <w:fldChar w:fldCharType="end"/>
            </w:r>
          </w:p>
          <w:p w14:paraId="4168D5D0" w14:textId="152C57C6" w:rsidR="009A1B5C" w:rsidRPr="009A1B5C" w:rsidRDefault="009A1B5C" w:rsidP="0042220F">
            <w:r w:rsidRPr="009A1B5C">
              <w:t xml:space="preserve">Entanglement </w:t>
            </w:r>
            <w:r w:rsidRPr="009A1B5C">
              <w:fldChar w:fldCharType="begin"/>
            </w:r>
            <w:r w:rsidR="0024632E">
              <w:instrText xml:space="preserve"> ADDIN ZOTERO_ITEM CSL_CITATION {"citationID":"WmAibLdL","properties":{"formattedCitation":"(Lombardi &amp; Morton, 1993)","plainCitation":"(Lombardi &amp; Morton, 1993)","noteIndex":0},"citationItems":[{"id":600,"uris":["http://zotero.org/users/9931452/items/ZXR2FJX4"],"itemData":{"id":600,"type":"article-journal","container-title":"Journal of the Elisha Mitchell Scientific Society","ISSN":"0013-6220","issue":"3","note":"publisher: Temporary Publisher","page":"180-182","source":"JSTOR","title":"Dusky shark injured by plastic packing strap encirclement off North Carolina.","volume":"109","author":[{"family":"Lombardi","given":"Julian"},{"family":"Morton","given":"Michelle"}],"issued":{"date-parts":[["1993"]]}}}],"schema":"https://github.com/citation-style-language/schema/raw/master/csl-citation.json"} </w:instrText>
            </w:r>
            <w:r w:rsidRPr="009A1B5C">
              <w:fldChar w:fldCharType="separate"/>
            </w:r>
            <w:r w:rsidR="0024632E">
              <w:rPr>
                <w:noProof/>
              </w:rPr>
              <w:t>(Lombardi &amp; Morton, 1993)</w:t>
            </w:r>
            <w:r w:rsidRPr="009A1B5C">
              <w:fldChar w:fldCharType="end"/>
            </w:r>
          </w:p>
          <w:p w14:paraId="6DDF6846" w14:textId="21AA6D52" w:rsidR="009A1B5C" w:rsidRPr="009A1B5C" w:rsidRDefault="009A1B5C" w:rsidP="0042220F">
            <w:r w:rsidRPr="009A1B5C">
              <w:t>2 Entanglement</w:t>
            </w:r>
            <w:r w:rsidRPr="009A1B5C">
              <w:fldChar w:fldCharType="begin"/>
            </w:r>
            <w:r w:rsidR="0024632E">
              <w:instrText xml:space="preserve"> ADDIN ZOTERO_ITEM CSL_CITATION {"citationID":"8ypV36Ze","properties":{"formattedCitation":"(Parton et al., 2019)","plainCitation":"(Parton et al., 2019)","noteIndex":0},"citationItems":[{"id":601,"uris":["http://zotero.org/users/9931452/items/DV4EEQ4G"],"itemData":{"id":601,"type":"article-journal","abstract":"Numerous marine taxa become entangled in anthropogenic marine debris, including cartilaginous fishes (class: Chondrichthyes, e.g. elasmobranchs [sharks, skates and rays], holocephalans [chimaeras]). Here we review research that has been conducted on the susceptibility of these taxa to entanglement in marine debris by conducting a systematic literature review complemented by novel data collection from the social media site Twitter. Our literature review yielded 47 published elasmobranch entanglement events (N = 557 animals) in 26 scientific papers, with 16 different families and 34 species in all 3 major ocean basins affected. The most common entangling objects were ghost fishing gear (74% of animals) followed by polypropylene strapping bands (11% of animals), with other entangling materials such as circular plastic debris, polythene bags and rubber tyres comprising 1% of total entangled animals. Most cases were from the Pacific and Atlantic oceans (49 and 46%, respectively), with a bias towards the USA (44% of animals), the UK (30% of animals) and South Africa (10% of animals). While investigating Twitter, we found 74 cases of elasmobranch entanglement, representing 14 families and 26 species. On Twitter, ghost fishing gear was again the most common entangling material (94.9% of animals), with the majority of entanglement records originating from the Atlantic Ocean (89.4% of total entangled animals). Entanglement in marine debris is symptomatic of a degraded marine environment and is a clear animal welfare issue. Our evidence suggests, however, that this issue is likely a far lesser threat to this taxon than direct or indirect take in marine fisheries. We highlight a relative paucity of scientific data on this subject and recommend a standardisation of reporting in an attempt to accurately quantify elasmobranch entanglement risks and locate interaction hotspots.","container-title":"Endangered Species Research","DOI":"10.3354/esr00964","ISSN":"1863-5407, 1613-4796","language":"en","page":"173-190","source":"www.int-res.com","title":"Global review of shark and ray entanglement in anthropogenic marine debris","volume":"39","author":[{"family":"Parton","given":"Kristian J."},{"family":"Galloway","given":"Tamara S."},{"family":"Godley","given":"Brendan J."}],"issued":{"date-parts":[["2019",7,4]]}}}],"schema":"https://github.com/citation-style-language/schema/raw/master/csl-citation.json"} </w:instrText>
            </w:r>
            <w:r w:rsidRPr="009A1B5C">
              <w:fldChar w:fldCharType="separate"/>
            </w:r>
            <w:r w:rsidRPr="009A1B5C">
              <w:rPr>
                <w:noProof/>
              </w:rPr>
              <w:t>(Parton et al., 2019)</w:t>
            </w:r>
            <w:r w:rsidRPr="009A1B5C">
              <w:fldChar w:fldCharType="end"/>
            </w:r>
          </w:p>
          <w:p w14:paraId="2EB02BDC" w14:textId="77777777" w:rsidR="009A1B5C" w:rsidRPr="009A1B5C" w:rsidRDefault="009A1B5C" w:rsidP="0042220F">
            <w:r w:rsidRPr="009A1B5C">
              <w:t xml:space="preserve">Present in muscle tissue  ΣPCBs </w:t>
            </w:r>
          </w:p>
          <w:p w14:paraId="378F5616" w14:textId="127AB3F5" w:rsidR="009A1B5C" w:rsidRPr="009A1B5C" w:rsidRDefault="009A1B5C" w:rsidP="0042220F">
            <w:r w:rsidRPr="009A1B5C">
              <w:t xml:space="preserve">30.5 ng/g dry w. ΣHCHs 0.02 ng/g dry w HCB 0.1 ng/g </w:t>
            </w:r>
            <w:r w:rsidRPr="009A1B5C">
              <w:fldChar w:fldCharType="begin"/>
            </w:r>
            <w:r w:rsidR="0024632E">
              <w:instrText xml:space="preserve"> ADDIN ZOTERO_ITEM CSL_CITATION {"citationID":"3v9ShEY5","properties":{"formattedCitation":"(Beaudry et al., 2015)","plainCitation":"(Beaudry et al., 2015)","noteIndex":0},"citationItems":[{"id":607,"uris":["http://zotero.org/users/9931452/items/MJS4AUK4"],"itemData":{"id":607,"type":"article-journal","abstract":"Trophic position (TP) and body mass are traits commonly used to predict organochlorine (OC) burdens. Sharks, however, have a variety of feeding and life-history strategies, and metabolize lipid uniquely. Because of this diversity, and the lipid-association of OCs, the dynamics of OC accumulation in sharks may be ineffectively predicted by stable isotope-derived TP and body mass as is typical for other taxa. This study compared ontogenetic OC profiles in the dusky (Carcharhinus obscurus) and white shark (Carcharodon carcharias), which differ in metabolic thermoregulation and TP throughout their ontogeny. While greater OC concentrations were observed in the larger bodied and higher TP white shark (e.g., p,p'-DDE: 20.2 ± 2.7 ng/g, vs. 9.3 ± 2.2 ng/g in the dusky shark), slopes of growth-dilution corrected concentrations with age were equal to those of the dusky shark. Similar ontogenetic TP increases in both species, less frequent white shark seal predation than previously assumed, or inaccurate species-specific growth parameters are possible explanations. Inshore habitat use (indicated by δ(13) C values) and mass were important predictors, in white and dusky sharks respectively, both of overall compound profiles and select OC concentrations. This study clarified our understanding of TP and body mass as reliable predictors of interspecific OC accumulation in sharks, whereas regional endothermy and diet shifting were shown to have less impact on overall rates of accumulation. This article is protected by copyright. All rights reserved.\nThis article is protected by copyright. All rights reserved.","container-title":"Environmental toxicology and chemistry / SETAC","DOI":"10.1002/etc.3029","journalAbbreviation":"Environmental toxicology and chemistry / SETAC","source":"ResearchGate","title":"Comparative organochlorine accumulation in two ecologically similar shark species ( Carcharodon carcharias and Carcharhinus obscurus ) with divergent uptake based on different life history: OC bioaccumulation in two shark species","title-short":"Comparative organochlorine accumulation in two ecologically similar shark species ( Carcharodon carcharias and Carcharhinus obscurus ) with divergent uptake based on different life history","volume":"34","author":[{"family":"Beaudry","given":"Marina"},{"family":"Hussey","given":"Nigel"},{"family":"McMeans","given":"Bailey"},{"family":"McLeod","given":"Anne"},{"family":"Wintner","given":"Sabine"},{"family":"Cliff","given":"Geremy"},{"family":"Dudley","given":"Sheldon"},{"family":"Fisk","given":"Aaron"}],"issued":{"date-parts":[["2015",4,21]]}}}],"schema":"https://github.com/citation-style-language/schema/raw/master/csl-citation.json"} </w:instrText>
            </w:r>
            <w:r w:rsidRPr="009A1B5C">
              <w:fldChar w:fldCharType="separate"/>
            </w:r>
            <w:r w:rsidRPr="009A1B5C">
              <w:rPr>
                <w:noProof/>
              </w:rPr>
              <w:t>(Beaudry et al., 2015)</w:t>
            </w:r>
            <w:r w:rsidRPr="009A1B5C">
              <w:fldChar w:fldCharType="end"/>
            </w:r>
          </w:p>
          <w:p w14:paraId="10E6688E" w14:textId="1DBB7F36" w:rsidR="009A1B5C" w:rsidRPr="009A1B5C" w:rsidRDefault="009A1B5C" w:rsidP="0042220F">
            <w:r w:rsidRPr="009A1B5C">
              <w:t xml:space="preserve">Ent </w:t>
            </w:r>
            <w:r w:rsidRPr="009A1B5C">
              <w:fldChar w:fldCharType="begin"/>
            </w:r>
            <w:r w:rsidR="0024632E">
              <w:instrText xml:space="preserve"> ADDIN ZOTERO_ITEM CSL_CITATION {"citationID":"vFYFAW7e","properties":{"formattedCitation":"(Laist, 1997)","plainCitation":"(Laist, 1997)","noteIndex":0},"citationItems":[{"id":625,"uris":["http://zotero.org/users/9931452/items/PN994LNE"],"itemData":{"id":625,"type":"chapter","abstract":"Lost and discarded marine debris, particularly items made of persistent synthetic materials, is now recognized as a major form of marine pollution. This perception was a seminal finding of the 1984 International Workshop on the Fate and Impact of Marine Debris (Shomura and Yoshida 1985). A major factor leading to this conclusion was information on the nature and extent of interactions between marine debris and marine life gathered by researchers working independently in different ocean areas during the 1970s and early 1980s. Compiled for the first time at the 1984 workshop, the information highlighted two fundamental types of biological interactions: (1) entanglement, whereby the loops and openings of various types of debris entangle animal appendages or entrap animals; and (2) ingestion, whereby debris items are intentionally or accidentally eaten and enter the digestive tract.","collection-title":"Springer Series on Environmental Management","container-title":"Marine Debris: Sources, Impacts, and Solutions","event-place":"New York, NY","ISBN":"978-1-4613-8486-1","language":"en","note":"DOI: 10.1007/978-1-4613-8486-1_10","page":"99-139","publisher":"Springer","publisher-place":"New York, NY","source":"Springer Link","title":"Impacts of Marine Debris: Entanglement of Marine Life in Marine Debris Including a Comprehensive List of Species with Entanglement and Ingestion Records","title-short":"Impacts of Marine Debris","URL":"https://doi.org/10.1007/978-1-4613-8486-1_10","author":[{"family":"Laist","given":"David W."}],"editor":[{"family":"Coe","given":"James M."},{"family":"Rogers","given":"Donald B."}],"accessed":{"date-parts":[["2022",5,10]]},"issued":{"date-parts":[["1997"]]}}}],"schema":"https://github.com/citation-style-language/schema/raw/master/csl-citation.json"} </w:instrText>
            </w:r>
            <w:r w:rsidRPr="009A1B5C">
              <w:fldChar w:fldCharType="separate"/>
            </w:r>
            <w:r w:rsidRPr="009A1B5C">
              <w:rPr>
                <w:noProof/>
              </w:rPr>
              <w:t>(Laist, 1997)</w:t>
            </w:r>
            <w:r w:rsidRPr="009A1B5C">
              <w:fldChar w:fldCharType="end"/>
            </w:r>
          </w:p>
          <w:p w14:paraId="7E3712FA" w14:textId="09BB7612" w:rsidR="009A1B5C" w:rsidRPr="009A1B5C" w:rsidRDefault="009A1B5C" w:rsidP="0042220F">
            <w:r w:rsidRPr="009A1B5C">
              <w:t xml:space="preserve">Ing </w:t>
            </w:r>
            <w:r w:rsidRPr="009A1B5C">
              <w:fldChar w:fldCharType="begin"/>
            </w:r>
            <w:r w:rsidR="0024632E">
              <w:instrText xml:space="preserve"> ADDIN ZOTERO_ITEM CSL_CITATION {"citationID":"Dk00wunc","properties":{"formattedCitation":"(Laist, 1997)","plainCitation":"(Laist, 1997)","noteIndex":0},"citationItems":[{"id":625,"uris":["http://zotero.org/users/9931452/items/PN994LNE"],"itemData":{"id":625,"type":"chapter","abstract":"Lost and discarded marine debris, particularly items made of persistent synthetic materials, is now recognized as a major form of marine pollution. This perception was a seminal finding of the 1984 International Workshop on the Fate and Impact of Marine Debris (Shomura and Yoshida 1985). A major factor leading to this conclusion was information on the nature and extent of interactions between marine debris and marine life gathered by researchers working independently in different ocean areas during the 1970s and early 1980s. Compiled for the first time at the 1984 workshop, the information highlighted two fundamental types of biological interactions: (1) entanglement, whereby the loops and openings of various types of debris entangle animal appendages or entrap animals; and (2) ingestion, whereby debris items are intentionally or accidentally eaten and enter the digestive tract.","collection-title":"Springer Series on Environmental Management","container-title":"Marine Debris: Sources, Impacts, and Solutions","event-place":"New York, NY","ISBN":"978-1-4613-8486-1","language":"en","note":"DOI: 10.1007/978-1-4613-8486-1_10","page":"99-139","publisher":"Springer","publisher-place":"New York, NY","source":"Springer Link","title":"Impacts of Marine Debris: Entanglement of Marine Life in Marine Debris Including a Comprehensive List of Species with Entanglement and Ingestion Records","title-short":"Impacts of Marine Debris","URL":"https://doi.org/10.1007/978-1-4613-8486-1_10","author":[{"family":"Laist","given":"David W."}],"editor":[{"family":"Coe","given":"James M."},{"family":"Rogers","given":"Donald B."}],"accessed":{"date-parts":[["2022",5,10]]},"issued":{"date-parts":[["1997"]]}}}],"schema":"https://github.com/citation-style-language/schema/raw/master/csl-citation.json"} </w:instrText>
            </w:r>
            <w:r w:rsidRPr="009A1B5C">
              <w:fldChar w:fldCharType="separate"/>
            </w:r>
            <w:r w:rsidRPr="009A1B5C">
              <w:rPr>
                <w:noProof/>
              </w:rPr>
              <w:t>(Laist, 1997)</w:t>
            </w:r>
            <w:r w:rsidRPr="009A1B5C">
              <w:fldChar w:fldCharType="end"/>
            </w:r>
          </w:p>
          <w:p w14:paraId="7245CBE7" w14:textId="265CF7E6" w:rsidR="009A1B5C" w:rsidRPr="009A1B5C" w:rsidRDefault="009A1B5C" w:rsidP="0042220F">
            <w:r w:rsidRPr="009A1B5C">
              <w:t xml:space="preserve">Ent </w:t>
            </w:r>
            <w:r w:rsidRPr="009A1B5C">
              <w:fldChar w:fldCharType="begin"/>
            </w:r>
            <w:r w:rsidR="0024632E">
              <w:instrText xml:space="preserve"> ADDIN ZOTERO_ITEM CSL_CITATION {"citationID":"OukkNHgx","properties":{"formattedCitation":"(Misaki, 1999)","plainCitation":"(Misaki, 1999)","noteIndex":0},"citationItems":[{"id":1406,"uris":["http://zotero.org/users/9931452/items/GF8YM3BJ"],"itemData":{"id":1406,"type":"article-journal","container-title":"Report of Japanese Society of Elasmobranch Studies","page":"8-9","title":"Sharks entanglement in plastic band.","volume":"35","author":[{"family":"Misaki","given":"H."}],"issued":{"date-parts":[["1999"]]}}}],"schema":"https://github.com/citation-style-language/schema/raw/master/csl-citation.json"} </w:instrText>
            </w:r>
            <w:r w:rsidRPr="009A1B5C">
              <w:fldChar w:fldCharType="separate"/>
            </w:r>
            <w:r w:rsidRPr="009A1B5C">
              <w:rPr>
                <w:noProof/>
              </w:rPr>
              <w:t>(Misaki, 1999)</w:t>
            </w:r>
            <w:r w:rsidRPr="009A1B5C">
              <w:fldChar w:fldCharType="end"/>
            </w:r>
          </w:p>
          <w:p w14:paraId="3D025389" w14:textId="122CA3E8" w:rsidR="009A1B5C" w:rsidRPr="009A1B5C" w:rsidRDefault="009A1B5C" w:rsidP="0042220F">
            <w:r w:rsidRPr="009A1B5C">
              <w:t xml:space="preserve">Ent </w:t>
            </w:r>
            <w:r w:rsidRPr="009A1B5C">
              <w:fldChar w:fldCharType="begin"/>
            </w:r>
            <w:r w:rsidR="0024632E">
              <w:instrText xml:space="preserve"> ADDIN ZOTERO_ITEM CSL_CITATION {"citationID":"3wZJOa5u","properties":{"formattedCitation":"(Stevens, 1984)","plainCitation":"(Stevens, 1984)","noteIndex":0},"citationItems":[{"id":1408,"uris":["http://zotero.org/users/9931452/items/MYQN9QMM"],"itemData":{"id":1408,"type":"article-journal","abstract":"Between 1979 and 1982, 523 sharks representing four families and 13 species were examined from sport fishing catches off New South Wales. Additional catch data were available from records of the Sydney Game Fishing Club extending from 1953 to 1979. The species composition of sharks caught changes through the year, probably as a result of seasonal variations in water temperature. Prionace glauca and Isurus oxyrinchus are most abundant in the catches during the cooler months from May to November. Galeocerdo cuvieri, Carcharhinus brevipinna, C. longimanus, C. falciformis, C. limbatus and Sphyrna lewini are taken principally during the warmer months from December to April. The sex ratio of P. glauca and Sphyrna zygaena changes through the year due to a seasonal influx of gravid females. At least six of the species examined give birth off New South Wales and, apart from C. falciformis, all of these appear to have restricted breeding seasons. P. glauca and S. zygaena feed mainly on cephalopods and to a lesser extent on fish, I. Oxyrinchus principally on fish, and G. cuvieri mostly on fish, birds, unidentified mammals and cephalopods.","container-title":"Marine and Freshwater Research","DOI":"10.1071/mf9840573","ISSN":"1448-6059","issue":"5","journalAbbreviation":"Mar. Freshwater Res.","language":"en","note":"publisher: CSIRO PUBLISHING","page":"573-590","source":"www.publish.csiro.au","title":"Biological observations on sharks caught by sport fisherman of New South Wales","volume":"35","author":[{"family":"Stevens","given":"J. D."}],"issued":{"date-parts":[["1984"]]}}}],"schema":"https://github.com/citation-style-language/schema/raw/master/csl-citation.json"} </w:instrText>
            </w:r>
            <w:r w:rsidRPr="009A1B5C">
              <w:fldChar w:fldCharType="separate"/>
            </w:r>
            <w:r w:rsidRPr="009A1B5C">
              <w:rPr>
                <w:noProof/>
              </w:rPr>
              <w:t>(Stevens, 1984)</w:t>
            </w:r>
            <w:r w:rsidRPr="009A1B5C">
              <w:fldChar w:fldCharType="end"/>
            </w:r>
          </w:p>
          <w:p w14:paraId="702DE99E" w14:textId="73A9B1CD" w:rsidR="009A1B5C" w:rsidRPr="009A1B5C" w:rsidRDefault="009A1B5C" w:rsidP="0042220F">
            <w:r w:rsidRPr="009A1B5C">
              <w:t xml:space="preserve">ingestion and entanglement </w:t>
            </w:r>
            <w:r w:rsidRPr="009A1B5C">
              <w:fldChar w:fldCharType="begin"/>
            </w:r>
            <w:r w:rsidR="0024632E">
              <w:instrText xml:space="preserve"> ADDIN ZOTERO_ITEM CSL_CITATION {"citationID":"UVGE50lA","properties":{"formattedCitation":"(Laist, 1997)","plainCitation":"(Laist, 1997)","noteIndex":0},"citationItems":[{"id":625,"uris":["http://zotero.org/users/9931452/items/PN994LNE"],"itemData":{"id":625,"type":"chapter","abstract":"Lost and discarded marine debris, particularly items made of persistent synthetic materials, is now recognized as a major form of marine pollution. This perception was a seminal finding of the 1984 International Workshop on the Fate and Impact of Marine Debris (Shomura and Yoshida 1985). A major factor leading to this conclusion was information on the nature and extent of interactions between marine debris and marine life gathered by researchers working independently in different ocean areas during the 1970s and early 1980s. Compiled for the first time at the 1984 workshop, the information highlighted two fundamental types of biological interactions: (1) entanglement, whereby the loops and openings of various types of debris entangle animal appendages or entrap animals; and (2) ingestion, whereby debris items are intentionally or accidentally eaten and enter the digestive tract.","collection-title":"Springer Series on Environmental Management","container-title":"Marine Debris: Sources, Impacts, and Solutions","event-place":"New York, NY","ISBN":"978-1-4613-8486-1","language":"en","note":"DOI: 10.1007/978-1-4613-8486-1_10","page":"99-139","publisher":"Springer","publisher-place":"New York, NY","source":"Springer Link","title":"Impacts of Marine Debris: Entanglement of Marine Life in Marine Debris Including a Comprehensive List of Species with Entanglement and Ingestion Records","title-short":"Impacts of Marine Debris","URL":"https://doi.org/10.1007/978-1-4613-8486-1_10","author":[{"family":"Laist","given":"David W."}],"editor":[{"family":"Coe","given":"James M."},{"family":"Rogers","given":"Donald B."}],"accessed":{"date-parts":[["2022",5,10]]},"issued":{"date-parts":[["1997"]]}}}],"schema":"https://github.com/citation-style-language/schema/raw/master/csl-citation.json"} </w:instrText>
            </w:r>
            <w:r w:rsidRPr="009A1B5C">
              <w:fldChar w:fldCharType="separate"/>
            </w:r>
            <w:r w:rsidRPr="009A1B5C">
              <w:rPr>
                <w:noProof/>
              </w:rPr>
              <w:t>(Laist, 1997)</w:t>
            </w:r>
            <w:r w:rsidRPr="009A1B5C">
              <w:fldChar w:fldCharType="end"/>
            </w:r>
          </w:p>
          <w:p w14:paraId="70292F63" w14:textId="77777777" w:rsidR="009A1B5C" w:rsidRPr="009A1B5C" w:rsidRDefault="009A1B5C" w:rsidP="0042220F"/>
          <w:p w14:paraId="1D4B82EB" w14:textId="77777777" w:rsidR="009A1B5C" w:rsidRPr="009A1B5C" w:rsidRDefault="009A1B5C" w:rsidP="0042220F">
            <w:pPr>
              <w:jc w:val="center"/>
            </w:pPr>
          </w:p>
          <w:p w14:paraId="74EA242B" w14:textId="77777777" w:rsidR="009A1B5C" w:rsidRPr="009A1B5C" w:rsidRDefault="009A1B5C" w:rsidP="0042220F">
            <w:pPr>
              <w:jc w:val="center"/>
            </w:pPr>
            <w:r w:rsidRPr="009A1B5C">
              <w:t>p</w:t>
            </w:r>
          </w:p>
        </w:tc>
      </w:tr>
      <w:tr w:rsidR="009A1B5C" w:rsidRPr="009A1B5C" w14:paraId="0AE419BA" w14:textId="77777777" w:rsidTr="00616CDF">
        <w:tc>
          <w:tcPr>
            <w:tcW w:w="0" w:type="auto"/>
          </w:tcPr>
          <w:p w14:paraId="5A8E8A6D" w14:textId="77777777" w:rsidR="009A1B5C" w:rsidRPr="009A1B5C" w:rsidRDefault="009A1B5C" w:rsidP="0042220F">
            <w:pPr>
              <w:jc w:val="center"/>
            </w:pPr>
          </w:p>
          <w:p w14:paraId="29616405" w14:textId="77777777" w:rsidR="009A1B5C" w:rsidRPr="009A1B5C" w:rsidRDefault="009A1B5C" w:rsidP="0042220F">
            <w:pPr>
              <w:pStyle w:val="NormalWeb"/>
              <w:shd w:val="clear" w:color="auto" w:fill="EFEFEF"/>
            </w:pPr>
            <w:r w:rsidRPr="009A1B5C">
              <w:rPr>
                <w:rFonts w:ascii="Arial,Bold" w:hAnsi="Arial,Bold"/>
                <w:sz w:val="18"/>
                <w:szCs w:val="18"/>
              </w:rPr>
              <w:t xml:space="preserve">Alopiidae </w:t>
            </w:r>
          </w:p>
          <w:p w14:paraId="1846E74A" w14:textId="78D19FCE" w:rsidR="009A1B5C" w:rsidRPr="009A1B5C" w:rsidRDefault="009A1B5C" w:rsidP="009A1B5C">
            <w:pPr>
              <w:jc w:val="center"/>
            </w:pPr>
          </w:p>
        </w:tc>
        <w:tc>
          <w:tcPr>
            <w:tcW w:w="1507" w:type="dxa"/>
          </w:tcPr>
          <w:p w14:paraId="7323C2B1" w14:textId="77777777" w:rsidR="009A1B5C" w:rsidRPr="009A1B5C" w:rsidRDefault="009A1B5C" w:rsidP="0042220F">
            <w:pPr>
              <w:pStyle w:val="NormalWeb"/>
            </w:pPr>
            <w:r w:rsidRPr="009A1B5C">
              <w:rPr>
                <w:rFonts w:ascii="Arial" w:hAnsi="Arial" w:cs="Arial"/>
                <w:sz w:val="18"/>
                <w:szCs w:val="18"/>
              </w:rPr>
              <w:t xml:space="preserve">bigeye thresher shark </w:t>
            </w:r>
          </w:p>
          <w:p w14:paraId="3DF10513" w14:textId="595A17CC" w:rsidR="009A1B5C" w:rsidRPr="009A1B5C" w:rsidRDefault="009A1B5C" w:rsidP="0042220F">
            <w:pPr>
              <w:pStyle w:val="NormalWeb"/>
            </w:pPr>
            <w:r w:rsidRPr="009A1B5C">
              <w:rPr>
                <w:rFonts w:ascii="Arial,Italic" w:hAnsi="Arial,Italic"/>
                <w:sz w:val="18"/>
                <w:szCs w:val="18"/>
              </w:rPr>
              <w:t>Alopias</w:t>
            </w:r>
            <w:r w:rsidRPr="009A1B5C">
              <w:t xml:space="preserve"> </w:t>
            </w:r>
            <w:r w:rsidRPr="009A1B5C">
              <w:rPr>
                <w:rFonts w:ascii="Arial,Italic" w:hAnsi="Arial,Italic"/>
                <w:sz w:val="18"/>
                <w:szCs w:val="18"/>
              </w:rPr>
              <w:t xml:space="preserve">superciliosus </w:t>
            </w:r>
          </w:p>
          <w:p w14:paraId="625C7EA5" w14:textId="77777777" w:rsidR="009A1B5C" w:rsidRPr="009A1B5C" w:rsidRDefault="009A1B5C" w:rsidP="0042220F">
            <w:pPr>
              <w:pStyle w:val="NormalWeb"/>
              <w:rPr>
                <w:rFonts w:ascii="Arial,Bold" w:hAnsi="Arial,Bold"/>
                <w:sz w:val="20"/>
                <w:szCs w:val="20"/>
              </w:rPr>
            </w:pPr>
          </w:p>
        </w:tc>
        <w:tc>
          <w:tcPr>
            <w:tcW w:w="0" w:type="auto"/>
          </w:tcPr>
          <w:p w14:paraId="5197DF8D" w14:textId="662FD1F3" w:rsidR="009A1B5C" w:rsidRPr="009A1B5C" w:rsidRDefault="009A1B5C" w:rsidP="0042220F">
            <w:pPr>
              <w:pStyle w:val="NormalWeb"/>
              <w:rPr>
                <w:rFonts w:ascii="Cambria" w:hAnsi="Cambria"/>
                <w:sz w:val="16"/>
                <w:szCs w:val="16"/>
              </w:rPr>
            </w:pPr>
            <w:r w:rsidRPr="009A1B5C">
              <w:rPr>
                <w:rFonts w:ascii="Cambria" w:hAnsi="Cambria"/>
                <w:sz w:val="16"/>
                <w:szCs w:val="16"/>
              </w:rPr>
              <w:t>Ingestion</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{"citationID":"VbY1VRhr","properties":{"formattedCitation":"(Benjamin et al., 2014)","plainCitation":"(Benjamin et al., 2014)","noteIndex":0},"citationItems":[{"id":609,"uris":["http://zotero.org/users/9931452/items/KFZ5U49G"],"itemData":{"id":609,"type":"article-journal","abstract":"Marine debris a majority of which is plastic is negatively affecting the survival of aquatic life worldwide. Ingestion of plastic debris by turtles, seabirds, marine mammals, and occasionally fish has been well documented but from sharks are rare from Indian Coast. The specimen obtained measured 346 cm in total length (TL), 190 cm in standard length (SL) and weighed 51 kg. The gut was examined thoroughly and 2 transparent plastic covers weighing 3.48 g and 4.32 g of 40 micron each with an area of 1200 cm 2 respectively partially in tampered condition was pulled out from the foregut region. Therefore microplastic ingestion is now a common phenomenon not only affecting the lower trophic level animals but also sharks which constitute an important predator group in marine ecosystems and consequently play an essential role on energy exchange within the highest trophic levels.","container-title":"INTERNATIONAL JOURNAL OF ENVIRONMENTAL SCIENCES","DOI":"10.6088/ijes.2014050100024","journalAbbreviation":"INTERNATIONAL JOURNAL OF ENVIRONMENTAL SCIENCES","source":"ResearchGate","title":"Plastic ingestion by Bigeye Thresher shark Alopias superciliosus off Ratnagiri southwest coast of India","volume":"5","author":[{"family":"Benjamin","given":"Diana"},{"family":"Rozario","given":"Jenson"},{"family":"Jose","given":"Deepak"},{"family":"Kurup","given":"Madhusoodana"}],"issued":{"date-parts":[["2014",1,1]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(Benjamin et al., 2014)</w:t>
            </w:r>
            <w:r w:rsidRPr="009A1B5C">
              <w:rPr>
                <w:rFonts w:ascii="Cambria" w:hAnsi="Cambria"/>
                <w:sz w:val="16"/>
                <w:szCs w:val="16"/>
              </w:rPr>
              <w:fldChar w:fldCharType="end"/>
            </w:r>
          </w:p>
          <w:p w14:paraId="41B4DFA7" w14:textId="393EB8B7" w:rsidR="009A1B5C" w:rsidRPr="009A1B5C" w:rsidRDefault="009A1B5C" w:rsidP="0042220F">
            <w:pPr>
              <w:pStyle w:val="NormalWeb"/>
              <w:rPr>
                <w:rFonts w:ascii="Cambria" w:hAnsi="Cambria"/>
                <w:sz w:val="16"/>
                <w:szCs w:val="16"/>
              </w:rPr>
            </w:pPr>
            <w:r w:rsidRPr="009A1B5C">
              <w:rPr>
                <w:rFonts w:ascii="Cambria" w:hAnsi="Cambria"/>
                <w:sz w:val="16"/>
                <w:szCs w:val="16"/>
              </w:rPr>
              <w:t xml:space="preserve">Ingestion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{"citationID":"SBOpx0rc","properties":{"formattedCitation":"(Gorni et al., 2013)","plainCitation":"(Gorni et al., 2013)","noteIndex":0},"citationItems":[{"id":613,"uris":["http://zotero.org/users/9931452/items/G85JPDMY"],"itemData":{"id":613,"type":"article-journal","abstract":"This study reveals the food composition of pelagic fishes living in the southwestern Atlantic Ocean. As such more common pelagic species are considered to be top predators, the study proposes to know what constitutes their main food. Fish are not commonly found within their stomach contents, but instead, cephalopods are their most common food. As can be observed, Teuthida cephalopods compose their principal diet. The stomach contents of specimens of Xiphias gladius, Thunnus albacares, T. obesus, T. alalunga, Isurus oxyrinchus and Alopias superciliosus caught during July 2007 to June 2009 by using tuna longliners were studied. Teuthida cephalopods constitute the main food item for the three tuna species, while X. gladius feeds mainly on Ommastrephidae cephalopods. Though the differences among the kinds of cephalopods exist, they constitute the principal resource these fish use to live at least in the southern Atlantic Ocean.","container-title":"Biota Neotropica","DOI":"10.1590/S1676-06032013000100006","ISSN":"1676-0603","issue":"1","language":"en","license":"Copyright (c) 2013 &lt;span class=\"primary-color\"&gt;Biota&lt;/span&gt; &lt;span class=\"secondary-color\"&gt;Neotropica&lt;/span&gt;","note":"number: 1","source":"www.biotaneotropica.org.br","title":"Description of diet of pelagic fish in the southwestern Atlantic, Brazil","URL":"https://www.biotaneotropica.org.br/BN/article/view/1053","volume":"13","author":[{"family":"Gorni","given":"Guilherme Rossi"},{"family":"Goitein","given":"Roberto"},{"family":"Amorim","given":"Alberto Ferreira","dropping-particle":"de"}],"accessed":{"date-parts":[["2022",5,10]]},"issued":{"date-parts":[["2013",3,1]]}}}],"schema":"https://github.com/citation-style-language/schema/raw/master/csl-citation.json"}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(Gorni et al., 2013)</w:t>
            </w:r>
            <w:r w:rsidRPr="009A1B5C">
              <w:rPr>
                <w:rFonts w:ascii="Cambria" w:hAnsi="Cambria"/>
                <w:sz w:val="16"/>
                <w:szCs w:val="16"/>
              </w:rPr>
              <w:fldChar w:fldCharType="end"/>
            </w:r>
          </w:p>
          <w:p w14:paraId="263CF086" w14:textId="7E8ACFB8" w:rsidR="009A1B5C" w:rsidRPr="009A1B5C" w:rsidRDefault="009A1B5C" w:rsidP="009A1B5C">
            <w:r w:rsidRPr="009A1B5C">
              <w:t>POPs s in the muscles Espirito Santo State (Azevedo e Silva et al. 2009).</w:t>
            </w:r>
          </w:p>
        </w:tc>
      </w:tr>
      <w:tr w:rsidR="009A1B5C" w:rsidRPr="009A1B5C" w14:paraId="12E41DF7" w14:textId="77777777" w:rsidTr="00616CDF">
        <w:tc>
          <w:tcPr>
            <w:tcW w:w="0" w:type="auto"/>
          </w:tcPr>
          <w:p w14:paraId="5504AF4B" w14:textId="77777777" w:rsidR="009A1B5C" w:rsidRPr="009A1B5C" w:rsidRDefault="009A1B5C" w:rsidP="0042220F">
            <w:pPr>
              <w:pStyle w:val="NormalWeb"/>
              <w:shd w:val="clear" w:color="auto" w:fill="EFEFEF"/>
            </w:pPr>
            <w:r w:rsidRPr="009A1B5C">
              <w:rPr>
                <w:rFonts w:ascii="Arial,Bold" w:hAnsi="Arial,Bold"/>
                <w:sz w:val="18"/>
                <w:szCs w:val="18"/>
              </w:rPr>
              <w:t xml:space="preserve">Lamnidae </w:t>
            </w:r>
          </w:p>
          <w:p w14:paraId="2FC5C489" w14:textId="77777777" w:rsidR="009A1B5C" w:rsidRPr="009A1B5C" w:rsidRDefault="009A1B5C" w:rsidP="0042220F">
            <w:pPr>
              <w:jc w:val="center"/>
            </w:pPr>
          </w:p>
        </w:tc>
        <w:tc>
          <w:tcPr>
            <w:tcW w:w="1507" w:type="dxa"/>
          </w:tcPr>
          <w:p w14:paraId="51119203" w14:textId="77777777" w:rsidR="009A1B5C" w:rsidRPr="009A1B5C" w:rsidRDefault="009A1B5C" w:rsidP="0042220F">
            <w:pPr>
              <w:pStyle w:val="NormalWeb"/>
            </w:pPr>
            <w:r w:rsidRPr="009A1B5C">
              <w:rPr>
                <w:rFonts w:ascii="Arial" w:hAnsi="Arial" w:cs="Arial"/>
                <w:sz w:val="18"/>
                <w:szCs w:val="18"/>
              </w:rPr>
              <w:t xml:space="preserve">shortfin mako shark </w:t>
            </w:r>
          </w:p>
          <w:p w14:paraId="2A1B598E" w14:textId="51640ECF" w:rsidR="009A1B5C" w:rsidRPr="009A1B5C" w:rsidRDefault="009A1B5C" w:rsidP="0042220F">
            <w:pPr>
              <w:pStyle w:val="NormalWeb"/>
              <w:rPr>
                <w:rFonts w:ascii="Arial,Italic" w:hAnsi="Arial,Italic"/>
                <w:sz w:val="18"/>
                <w:szCs w:val="18"/>
              </w:rPr>
            </w:pPr>
            <w:r w:rsidRPr="009A1B5C">
              <w:rPr>
                <w:rFonts w:ascii="Arial,Italic" w:hAnsi="Arial,Italic"/>
                <w:sz w:val="18"/>
                <w:szCs w:val="18"/>
              </w:rPr>
              <w:t xml:space="preserve">Isurus oxyrinchus </w:t>
            </w:r>
          </w:p>
          <w:p w14:paraId="1A46D0F8" w14:textId="77777777" w:rsidR="009A1B5C" w:rsidRPr="009A1B5C" w:rsidRDefault="009A1B5C" w:rsidP="002A577F">
            <w:r w:rsidRPr="009A1B5C">
              <w:rPr>
                <w:rFonts w:ascii="Arial,Italic" w:hAnsi="Arial,Italic"/>
                <w:sz w:val="18"/>
                <w:szCs w:val="18"/>
              </w:rPr>
              <w:t>(</w:t>
            </w:r>
            <w:r w:rsidRPr="009A1B5C">
              <w:rPr>
                <w:rFonts w:ascii="Arial" w:hAnsi="Arial" w:cs="Arial"/>
                <w:color w:val="4D5156"/>
                <w:sz w:val="21"/>
                <w:szCs w:val="21"/>
                <w:shd w:val="clear" w:color="auto" w:fill="FFFFFF"/>
              </w:rPr>
              <w:t>Rafinesque, 1810</w:t>
            </w:r>
          </w:p>
          <w:p w14:paraId="0698FB09" w14:textId="7C8AA7F5" w:rsidR="009A1B5C" w:rsidRPr="009A1B5C" w:rsidRDefault="009A1B5C" w:rsidP="0042220F">
            <w:pPr>
              <w:pStyle w:val="NormalWeb"/>
            </w:pPr>
            <w:r w:rsidRPr="009A1B5C">
              <w:t>)</w:t>
            </w:r>
          </w:p>
          <w:p w14:paraId="7647559A" w14:textId="77777777" w:rsidR="009A1B5C" w:rsidRPr="009A1B5C" w:rsidRDefault="009A1B5C" w:rsidP="0042220F">
            <w:pPr>
              <w:pStyle w:val="NormalWeb"/>
              <w:rPr>
                <w:rFonts w:ascii="Arial" w:hAnsi="Arial" w:cs="Arial"/>
                <w:sz w:val="18"/>
                <w:szCs w:val="18"/>
              </w:rPr>
            </w:pPr>
          </w:p>
        </w:tc>
        <w:tc>
          <w:tcPr>
            <w:tcW w:w="0" w:type="auto"/>
          </w:tcPr>
          <w:p w14:paraId="4638D558" w14:textId="207D059F" w:rsidR="009A1B5C" w:rsidRPr="009A1B5C" w:rsidRDefault="009A1B5C" w:rsidP="009837A0">
            <w:r w:rsidRPr="009A1B5C">
              <w:t xml:space="preserve">0/791  plastic presence </w:t>
            </w:r>
            <w:r w:rsidRPr="009A1B5C">
              <w:fldChar w:fldCharType="begin"/>
            </w:r>
            <w:r w:rsidR="0024632E">
              <w:instrText xml:space="preserve"> ADDIN ZOTERO_ITEM CSL_CITATION {"citationID":"sRgGhPvc","properties":{"formattedCitation":"(Mucientes &amp; Queiroz, 2019)","plainCitation":"(Mucientes &amp; Queiroz, 2019)","noteIndex":0},"citationItems":[{"id":509,"uris":["http://zotero.org/users/9931452/items/WMDMA7MB"],"itemData":{"id":509,"type":"article-journal","abstract":"In a context where the problem of plastic pollution is globally increasing, more studies are needed to assess the real impact in oceanic megafauna. Here, we reported on the incidence of plastic and also retained hooks in two species of commercially exploited pelagic sharks in two ocean basins, the North Atlantic and South Pacific. In the South Pacific, 1.18% of caught blue sharks were observed with plastic debris on their body and 4.82% and with retained hooks, while 0.00% of shortfin makos had plastic debris and 1.76% were recorded with retained hooks. In the North Atlantic, 0.21% of blue sharks had plastic debris and 0.37% of blue, and 0.78% of shortfin makos were observed with retained hooks.","container-title":"Marine Pollution Bulletin","DOI":"10.1016/j.marpolbul.2019.04.028","ISSN":"0025-326X","journalAbbreviation":"Marine Pollution Bulletin","language":"en","page":"6-11","source":"ScienceDirect","title":"Presence of plastic debris and retained fishing hooks in oceanic sharks","volume":"143","author":[{"family":"Mucientes","given":"Gonzalo"},{"family":"Queiroz","given":"Nuno"}],"issued":{"date-parts":[["2019",6,1]]}}}],"schema":"https://github.com/citation-style-language/schema/raw/master/csl-citation.json"} </w:instrText>
            </w:r>
            <w:r w:rsidRPr="009A1B5C">
              <w:fldChar w:fldCharType="separate"/>
            </w:r>
            <w:r w:rsidRPr="009A1B5C">
              <w:rPr>
                <w:noProof/>
              </w:rPr>
              <w:t>(Mucientes &amp; Queiroz, 2019)</w:t>
            </w:r>
            <w:r w:rsidRPr="009A1B5C">
              <w:fldChar w:fldCharType="end"/>
            </w:r>
            <w:r w:rsidRPr="009A1B5C">
              <w:t xml:space="preserve"> ??</w:t>
            </w:r>
          </w:p>
          <w:p w14:paraId="0D5D7AEC" w14:textId="1A4B4331" w:rsidR="009A1B5C" w:rsidRPr="009A1B5C" w:rsidRDefault="009A1B5C" w:rsidP="0042220F">
            <w:r w:rsidRPr="009A1B5C">
              <w:t>Entanglement 0/310</w:t>
            </w:r>
            <w:r w:rsidRPr="009A1B5C">
              <w:fldChar w:fldCharType="begin"/>
            </w:r>
            <w:r w:rsidR="0024632E">
              <w:instrText xml:space="preserve"> ADDIN ZOTERO_ITEM CSL_CITATION {"citationID":"H25xhuIk","properties":{"formattedCitation":"(Cliff et al., 2002)","plainCitation":"(Cliff et al., 2002)","noteIndex":0},"citationItems":[{"id":512,"uris":["http://zotero.org/users/9931452/items/5K8ZGASA"],"itemData":{"id":512,"type":"article-journal","abstract":"In total, 28 687 large sharks were caught between 1978 and 2000 in the nets that protect users of the popular swimming beaches of KwaZulu-Natal, South Africa, against shark attack. Over this 23-year period, 53 sharks (0.18% of the catch) were found with polypropylene strapping bands around the body. Less than 1% of the individuals from each of eight species were entangled in this manner. The dusky shark Carcharhinus obscurus was the most frequently entangled species, with 27 individuals (0.47% of the species catch). There was an increase in the incidence of entangled C. obscurus with time. Those examined in the laboratory were significantly underweight. Although entanglement may ultimately result in death, the low incidence recorded in this study is unlikely to affect the populations of sharks concerned. A total of 60 sharks (0.38% of those with recorded stomach contents) had ingested plastic debris. The most common items were packets or sheets. There was no increase in the ingestion of plastics with time. The highest frequency of occurrence was in the tiger shark Galeocerdo cuvier, with 38 individuals (7.5% of tiger sharks examined).","container-title":"Marine and Freshwater Research","DOI":"10.1071/mf01146","ISSN":"1448-6059","issue":"2","journalAbbreviation":"Mar. Freshwater Res.","language":"en","note":"publisher: CSIRO PUBLISHING","page":"575-581","source":"www.publish.csiro.au","title":"Large sharks and plastic debris in KwaZulu-Natal, South Africa","volume":"53","author":[{"family":"Cliff","given":"Geremy"},{"family":"Dudley","given":"Sheldon F. J."},{"family":"Ryan","given":"Peter G."},{"family":"Singleton","given":"Neil"}],"issued":{"date-parts":[["2002"]]}}}],"schema":"https://github.com/citation-style-language/schema/raw/master/csl-citation.json"} </w:instrText>
            </w:r>
            <w:r w:rsidRPr="009A1B5C">
              <w:fldChar w:fldCharType="separate"/>
            </w:r>
            <w:r w:rsidRPr="009A1B5C">
              <w:rPr>
                <w:noProof/>
              </w:rPr>
              <w:t>(Cliff et al., 2002)</w:t>
            </w:r>
            <w:r w:rsidRPr="009A1B5C">
              <w:fldChar w:fldCharType="end"/>
            </w:r>
          </w:p>
          <w:p w14:paraId="56415D11" w14:textId="22B82A38" w:rsidR="009A1B5C" w:rsidRPr="009A1B5C" w:rsidRDefault="009A1B5C" w:rsidP="0042220F">
            <w:r w:rsidRPr="009A1B5C">
              <w:t xml:space="preserve">In stomach 2/231 </w:t>
            </w:r>
            <w:r w:rsidRPr="009A1B5C">
              <w:fldChar w:fldCharType="begin"/>
            </w:r>
            <w:r w:rsidR="0024632E">
              <w:instrText xml:space="preserve"> ADDIN ZOTERO_ITEM CSL_CITATION {"citationID":"SACB6xY1","properties":{"formattedCitation":"(Cliff et al., 2002)","plainCitation":"(Cliff et al., 2002)","noteIndex":0},"citationItems":[{"id":512,"uris":["http://zotero.org/users/9931452/items/5K8ZGASA"],"itemData":{"id":512,"type":"article-journal","abstract":"In total, 28 687 large sharks were caught between 1978 and 2000 in the nets that protect users of the popular swimming beaches of KwaZulu-Natal, South Africa, against shark attack. Over this 23-year period, 53 sharks (0.18% of the catch) were found with polypropylene strapping bands around the body. Less than 1% of the individuals from each of eight species were entangled in this manner. The dusky shark Carcharhinus obscurus was the most frequently entangled species, with 27 individuals (0.47% of the species catch). There was an increase in the incidence of entangled C. obscurus with time. Those examined in the laboratory were significantly underweight. Although entanglement may ultimately result in death, the low incidence recorded in this study is unlikely to affect the populations of sharks concerned. A total of 60 sharks (0.38% of those with recorded stomach contents) had ingested plastic debris. The most common items were packets or sheets. There was no increase in the ingestion of plastics with time. The highest frequency of occurrence was in the tiger shark Galeocerdo cuvier, with 38 individuals (7.5% of tiger sharks examined).","container-title":"Marine and Freshwater Research","DOI":"10.1071/mf01146","ISSN":"1448-6059","issue":"2","journalAbbreviation":"Mar. Freshwater Res.","language":"en","note":"publisher: CSIRO PUBLISHING","page":"575-581","source":"www.publish.csiro.au","title":"Large sharks and plastic debris in KwaZulu-Natal, South Africa","volume":"53","author":[{"family":"Cliff","given":"Geremy"},{"family":"Dudley","given":"Sheldon F. J."},{"family":"Ryan","given":"Peter G."},{"family":"Singleton","given":"Neil"}],"issued":{"date-parts":[["2002"]]}}}],"schema":"https://github.com/citation-style-language/schema/raw/master/csl-citation.json"} </w:instrText>
            </w:r>
            <w:r w:rsidRPr="009A1B5C">
              <w:fldChar w:fldCharType="separate"/>
            </w:r>
            <w:r w:rsidRPr="009A1B5C">
              <w:rPr>
                <w:noProof/>
              </w:rPr>
              <w:t>(Cliff et al., 2002)</w:t>
            </w:r>
            <w:r w:rsidRPr="009A1B5C">
              <w:fldChar w:fldCharType="end"/>
            </w:r>
          </w:p>
          <w:p w14:paraId="249C2AE5" w14:textId="70F6A542" w:rsidR="009A1B5C" w:rsidRPr="009A1B5C" w:rsidRDefault="009A1B5C" w:rsidP="0042220F">
            <w:r w:rsidRPr="009A1B5C">
              <w:t>entanglement</w:t>
            </w:r>
            <w:r w:rsidRPr="009A1B5C">
              <w:fldChar w:fldCharType="begin"/>
            </w:r>
            <w:r w:rsidR="0024632E">
              <w:instrText xml:space="preserve"> ADDIN ZOTERO_ITEM CSL_CITATION {"citationID":"f0Qu8tP3","properties":{"formattedCitation":"(Gudger &amp; Hoffmann, 1931)","plainCitation":"(Gudger &amp; Hoffmann, 1931)","noteIndex":0},"citationItems":[{"id":516,"uris":["http://zotero.org/users/9931452/items/GTJMJR4F"],"itemData":{"id":516,"type":"article-journal","container-title":"The Scientific Monthly","ISSN":"0096-3771","issue":"3","note":"publisher: American Association for the Advancement of Science","page":"275-277","source":"JSTOR","title":"A Shark Encircled with a Rubber Automobile Tire","volume":"33","author":[{"family":"Gudger","given":"E. W."},{"family":"Hoffmann","given":"W. H."}],"issued":{"date-parts":[["1931"]]}}}],"schema":"https://github.com/citation-style-language/schema/raw/master/csl-citation.json"} </w:instrText>
            </w:r>
            <w:r w:rsidRPr="009A1B5C">
              <w:fldChar w:fldCharType="separate"/>
            </w:r>
            <w:r w:rsidRPr="009A1B5C">
              <w:rPr>
                <w:noProof/>
              </w:rPr>
              <w:t>(Gudger &amp; Hoffmann, 1931)</w:t>
            </w:r>
            <w:r w:rsidRPr="009A1B5C">
              <w:fldChar w:fldCharType="end"/>
            </w:r>
          </w:p>
          <w:p w14:paraId="1626653E" w14:textId="25670BD1" w:rsidR="009A1B5C" w:rsidRPr="009A1B5C" w:rsidRDefault="009A1B5C" w:rsidP="0042220F">
            <w:r w:rsidRPr="009A1B5C">
              <w:t xml:space="preserve">entanglement </w:t>
            </w:r>
            <w:r w:rsidRPr="009A1B5C">
              <w:fldChar w:fldCharType="begin"/>
            </w:r>
            <w:r w:rsidR="0024632E">
              <w:instrText xml:space="preserve"> ADDIN ZOTERO_ITEM CSL_CITATION {"citationID":"ZXVmrQWa","properties":{"formattedCitation":"(Wegner &amp; Cartamil, 2012)","plainCitation":"(Wegner &amp; Cartamil, 2012)","noteIndex":0},"citationItems":[{"id":517,"uris":["http://zotero.org/users/9931452/items/DREPDLE8"],"itemData":{"id":517,"type":"article-journal","abstract":"A mature male shortfin mako, Isurus oxyrinchus, was captured with a three-strand twisted natural fiber rope wrapped around the body causing deep abrasions, scoliosis of the back, and undernourishment. Fifty-two pelagic peduculate barnacles from four species were found fouling on the rope. Assuming larval settlement occurred following entanglement, barnacle growth-rate data suggest the rope had been around the shark for at least 150. days. However, the onset of severe scoliosis (likely linked to the increased constriction of the rope with growth and the added drag induced by biofouling) indicates that this rope may have been in place much longer. Following removal of the rope, a pop-up satellite archival tag was attached to the shark to assess post-release health. The resulting 54. days of tag deployment data show that despite its injuries, the shark survived, and following an initial stress period, exhibited movement patterns characteristic of healthy makos. © 2011 Elsevier Ltd.","archive":"Scopus","container-title":"Marine Pollution Bulletin","DOI":"10.1016/j.marpolbul.2011.11.017","ISSN":"1879-3363","issue":"2","language":"English","page":"391-394","source":"Scopus","title":"Effects of prolonged entanglement in discarded fishing gear with substantive biofouling on the health and behavior of an adult shortfin mako shark, Isurus oxyrinchus","volume":"64","author":[{"family":"Wegner","given":"N.C."},{"family":"Cartamil","given":"D.P."}],"issued":{"date-parts":[["2012"]]}}}],"schema":"https://github.com/citation-style-language/schema/raw/master/csl-citation.json"} </w:instrText>
            </w:r>
            <w:r w:rsidRPr="009A1B5C">
              <w:fldChar w:fldCharType="separate"/>
            </w:r>
            <w:r w:rsidRPr="009A1B5C">
              <w:rPr>
                <w:noProof/>
              </w:rPr>
              <w:t>(Wegner &amp; Cartamil, 2012)</w:t>
            </w:r>
            <w:r w:rsidRPr="009A1B5C">
              <w:fldChar w:fldCharType="end"/>
            </w:r>
          </w:p>
          <w:p w14:paraId="5A06AB07" w14:textId="18F5A56B" w:rsidR="009A1B5C" w:rsidRPr="009A1B5C" w:rsidRDefault="009A1B5C" w:rsidP="0042220F">
            <w:pPr>
              <w:rPr>
                <w:rFonts w:ascii="Georgia" w:hAnsi="Georgia"/>
                <w:b/>
                <w:bCs/>
                <w:color w:val="2E2E2E"/>
                <w:sz w:val="21"/>
                <w:szCs w:val="21"/>
              </w:rPr>
            </w:pPr>
            <w:r w:rsidRPr="009A1B5C">
              <w:rPr>
                <w:rFonts w:ascii="Georgia" w:hAnsi="Georgia"/>
                <w:b/>
                <w:bCs/>
                <w:color w:val="2E2E2E"/>
                <w:sz w:val="21"/>
                <w:szCs w:val="21"/>
              </w:rPr>
              <w:t>BDE 47 (99%)</w:t>
            </w:r>
            <w:r w:rsidRPr="009A1B5C">
              <w:rPr>
                <w:rFonts w:ascii="Georgia" w:hAnsi="Georgia"/>
                <w:b/>
                <w:bCs/>
                <w:color w:val="2E2E2E"/>
                <w:sz w:val="21"/>
                <w:szCs w:val="21"/>
              </w:rPr>
              <w:fldChar w:fldCharType="begin"/>
            </w:r>
            <w:r w:rsidR="0024632E">
              <w:rPr>
                <w:rFonts w:ascii="Georgia" w:hAnsi="Georgia"/>
                <w:b/>
                <w:bCs/>
                <w:color w:val="2E2E2E"/>
                <w:sz w:val="21"/>
                <w:szCs w:val="21"/>
              </w:rPr>
              <w:instrText xml:space="preserve"> ADDIN ZOTERO_ITEM CSL_CITATION {"citationID":"8lAf2Qam","properties":{"formattedCitation":"(H.-K. Lee, Kim, et al., 2015)","plainCitation":"(H.-K. Lee, Kim, et al., 2015)","noteIndex":0},"citationItems":[{"id":528,"uris":["http://zotero.org/users/9931452/items/NIZM2V8W"],"itemData":{"id":528,"type":"article-journal","abstract":"Limited reports are available on polybrominated diphenyl ethers (PBDEs) in sharks. In this study, PBDEs were measured in dorsal muscles (n=105) from 13 shark species collected from offshore and coastal waters of Korea. The PBDE concentrations varied greatly not only among species but also within species of sharks. The major PBDE congeners detected in our samples were BDEs 47, 28, 99, 153, 100, and 154. Concentrations of PBDEs in sharks in this study were lower than those reported for previous studies. The high PBDE concentrations were found for aggressive shark species. Inter-species differences in the concentrations and accumulation profiles of PBDEs are explained by differences in feeding habits and sampling locations. Several contributing factors such as growth velocity, trophic level, and local contamination may affect the bioaccumulation of PBDEs in sharks. The present study provides baselines for the occurrence and accumulation status of PBDEs in various shark species.","container-title":"Marine Pollution Bulletin","DOI":"10.1016/j.marpolbul.2015.04.018","ISSN":"0025-326X","issue":"1","journalAbbreviation":"Marine Pollution Bulletin","language":"en","page":"374-379","source":"ScienceDirect","title":"Polybrominated diphenyl ethers in thirteen shark species from offshore and coastal waters of Korea","volume":"95","author":[{"family":"Lee","given":"Hyun-Kyung"},{"family":"Kim","given":"Sang-Jo"},{"family":"Jeong","given":"Yunsun"},{"family":"Lee","given":"Sunggyu"},{"family":"Jeong","given":"Woochang"},{"family":"Lee","given":"Won-Chan"},{"family":"Choy","given":"Eun-Jung"},{"family":"Kang","given":"Chang-Keun"},{"family":"Moon","given":"Hyo-Bang"}],"issued":{"date-parts":[["2015",6,15]]}}}],"schema":"https://github.com/citation-style-language/schema/raw/master/csl-citation.json"} </w:instrText>
            </w:r>
            <w:r w:rsidRPr="009A1B5C">
              <w:rPr>
                <w:rFonts w:ascii="Georgia" w:hAnsi="Georgia"/>
                <w:b/>
                <w:bCs/>
                <w:color w:val="2E2E2E"/>
                <w:sz w:val="21"/>
                <w:szCs w:val="21"/>
              </w:rPr>
              <w:fldChar w:fldCharType="separate"/>
            </w:r>
            <w:r w:rsidRPr="009A1B5C">
              <w:rPr>
                <w:rFonts w:ascii="Georgia" w:hAnsi="Georgia"/>
                <w:b/>
                <w:bCs/>
                <w:noProof/>
                <w:color w:val="2E2E2E"/>
                <w:sz w:val="21"/>
                <w:szCs w:val="21"/>
              </w:rPr>
              <w:t>(H.-K. Lee, Kim, et al., 2015)</w:t>
            </w:r>
            <w:r w:rsidRPr="009A1B5C">
              <w:rPr>
                <w:rFonts w:ascii="Georgia" w:hAnsi="Georgia"/>
                <w:b/>
                <w:bCs/>
                <w:color w:val="2E2E2E"/>
                <w:sz w:val="21"/>
                <w:szCs w:val="21"/>
              </w:rPr>
              <w:fldChar w:fldCharType="end"/>
            </w:r>
          </w:p>
          <w:p w14:paraId="4CDC0B87" w14:textId="70A062DA" w:rsidR="009A1B5C" w:rsidRPr="009A1B5C" w:rsidRDefault="009A1B5C" w:rsidP="0042220F">
            <w:pPr>
              <w:rPr>
                <w:rFonts w:ascii="Georgia" w:hAnsi="Georgia"/>
                <w:b/>
                <w:bCs/>
                <w:color w:val="2E2E2E"/>
                <w:sz w:val="21"/>
                <w:szCs w:val="21"/>
              </w:rPr>
            </w:pPr>
            <w:r w:rsidRPr="009A1B5C">
              <w:rPr>
                <w:rFonts w:ascii="Georgia" w:hAnsi="Georgia"/>
                <w:b/>
                <w:bCs/>
                <w:color w:val="2E2E2E"/>
                <w:sz w:val="21"/>
                <w:szCs w:val="21"/>
              </w:rPr>
              <w:t>Ingestion PP 2/20 indiv</w:t>
            </w:r>
            <w:r w:rsidRPr="009A1B5C">
              <w:rPr>
                <w:rFonts w:ascii="Georgia" w:hAnsi="Georgia"/>
                <w:b/>
                <w:bCs/>
                <w:color w:val="2E2E2E"/>
                <w:sz w:val="21"/>
                <w:szCs w:val="21"/>
              </w:rPr>
              <w:fldChar w:fldCharType="begin"/>
            </w:r>
            <w:r w:rsidR="0024632E">
              <w:rPr>
                <w:rFonts w:ascii="Georgia" w:hAnsi="Georgia"/>
                <w:b/>
                <w:bCs/>
                <w:color w:val="2E2E2E"/>
                <w:sz w:val="21"/>
                <w:szCs w:val="21"/>
              </w:rPr>
              <w:instrText xml:space="preserve"> ADDIN ZOTERO_ITEM CSL_CITATION {"citationID":"sYXEO1ow","properties":{"formattedCitation":"(Hsu et al., 2021)","plainCitation":"(Hsu et al., 2021)","noteIndex":0},"citationItems":[{"id":567,"uris":["http://zotero.org/users/9931452/items/RA4KPR33"],"itemData":{"id":567,"type":"article-journal","abstract":"This present study documents the incidence of plastic digestion by shortfin mako shark (Isurus oxyrinchus), caught by the Taiwanese small-scale tuna longline fishery in the Northwest Pacific Ocean (between the northeast coast of Taiwan and Japan). In 20 stomachs of shortfin mako, nearly 10% of samples contained at least one piece of plastic debris. The ingested plastic debris was found in the forms of films (5.0 cm) and fragments (3.0 mm) and was identified as polypropylene (PP) based on its polymer characteristics. The results from the analysis provide evidence for the anthropogenic origin and potential intake pathway of direct engulfment of ingested plastics. Our results also confirmed the low incidence of plastic ingestion in shortfin mako, suggesting that pelagic marine species may be relatively less affected by plastic pollution. Future research efforts are thus needed to assess the long-term impact of plastic pollution on marine species.","container-title":"Marine Pollution Bulletin","DOI":"10.1016/j.marpolbul.2021.112820","ISSN":"0025-326X","journalAbbreviation":"Marine Pollution Bulletin","language":"en","page":"112820","source":"ScienceDirect","title":"Incidence of plastic ingestion by the shortfin mako, Isurus oxyrinchus, off the northeast coast of Taiwan","volume":"172","author":[{"family":"Hsu","given":"Yu-Jhen"},{"family":"Tsai","given":"Wen-Pei"},{"family":"Chiang","given":"Wei-Chuan"},{"family":"Huang","given":"Chih-Chi"},{"family":"Chien","given":"Hsiu-Wen"},{"family":"Lee","given":"Mengshan"}],"issued":{"date-parts":[["2021",11,1]]}}}],"schema":"https://github.com/citation-style-language/schema/raw/master/csl-citation.json"} </w:instrText>
            </w:r>
            <w:r w:rsidRPr="009A1B5C">
              <w:rPr>
                <w:rFonts w:ascii="Georgia" w:hAnsi="Georgia"/>
                <w:b/>
                <w:bCs/>
                <w:color w:val="2E2E2E"/>
                <w:sz w:val="21"/>
                <w:szCs w:val="21"/>
              </w:rPr>
              <w:fldChar w:fldCharType="separate"/>
            </w:r>
            <w:r w:rsidRPr="009A1B5C">
              <w:rPr>
                <w:rFonts w:ascii="Georgia" w:hAnsi="Georgia"/>
                <w:b/>
                <w:bCs/>
                <w:noProof/>
                <w:color w:val="2E2E2E"/>
                <w:sz w:val="21"/>
                <w:szCs w:val="21"/>
              </w:rPr>
              <w:t>(Hsu et al., 2021)</w:t>
            </w:r>
            <w:r w:rsidRPr="009A1B5C">
              <w:rPr>
                <w:rFonts w:ascii="Georgia" w:hAnsi="Georgia"/>
                <w:b/>
                <w:bCs/>
                <w:color w:val="2E2E2E"/>
                <w:sz w:val="21"/>
                <w:szCs w:val="21"/>
              </w:rPr>
              <w:fldChar w:fldCharType="end"/>
            </w:r>
          </w:p>
          <w:p w14:paraId="4E1CE92B" w14:textId="739EF19D" w:rsidR="009A1B5C" w:rsidRPr="009A1B5C" w:rsidRDefault="009A1B5C" w:rsidP="0042220F">
            <w:pPr>
              <w:rPr>
                <w:rFonts w:ascii="Georgia" w:hAnsi="Georgia"/>
                <w:b/>
                <w:bCs/>
                <w:color w:val="2E2E2E"/>
                <w:sz w:val="21"/>
                <w:szCs w:val="21"/>
              </w:rPr>
            </w:pPr>
            <w:r w:rsidRPr="009A1B5C">
              <w:rPr>
                <w:rFonts w:ascii="Georgia" w:hAnsi="Georgia"/>
                <w:b/>
                <w:bCs/>
                <w:color w:val="2E2E2E"/>
                <w:sz w:val="21"/>
                <w:szCs w:val="21"/>
              </w:rPr>
              <w:t xml:space="preserve">Entangle </w:t>
            </w:r>
            <w:r w:rsidRPr="009A1B5C">
              <w:rPr>
                <w:rFonts w:ascii="Georgia" w:hAnsi="Georgia"/>
                <w:b/>
                <w:bCs/>
                <w:color w:val="2E2E2E"/>
                <w:sz w:val="21"/>
                <w:szCs w:val="21"/>
              </w:rPr>
              <w:fldChar w:fldCharType="begin"/>
            </w:r>
            <w:r w:rsidR="0024632E">
              <w:rPr>
                <w:rFonts w:ascii="Georgia" w:hAnsi="Georgia"/>
                <w:b/>
                <w:bCs/>
                <w:color w:val="2E2E2E"/>
                <w:sz w:val="21"/>
                <w:szCs w:val="21"/>
              </w:rPr>
              <w:instrText xml:space="preserve"> ADDIN ZOTERO_ITEM CSL_CITATION {"citationID":"5Rl6Yucx","properties":{"formattedCitation":"(Parton et al., 2019)","plainCitation":"(Parton et al., 2019)","noteIndex":0},"citationItems":[{"id":601,"uris":["http://zotero.org/users/9931452/items/DV4EEQ4G"],"itemData":{"id":601,"type":"article-journal","abstract":"Numerous marine taxa become entangled in anthropogenic marine debris, including cartilaginous fishes (class: Chondrichthyes, e.g. elasmobranchs [sharks, skates and rays], holocephalans [chimaeras]). Here we review research that has been conducted on the susceptibility of these taxa to entanglement in marine debris by conducting a systematic literature review complemented by novel data collection from the social media site Twitter. Our literature review yielded 47 published elasmobranch entanglement events (N = 557 animals) in 26 scientific papers, with 16 different families and 34 species in all 3 major ocean basins affected. The most common entangling objects were ghost fishing gear (74% of animals) followed by polypropylene strapping bands (11% of animals), with other entangling materials such as circular plastic debris, polythene bags and rubber tyres comprising 1% of total entangled animals. Most cases were from the Pacific and Atlantic oceans (49 and 46%, respectively), with a bias towards the USA (44% of animals), the UK (30% of animals) and South Africa (10% of animals). While investigating Twitter, we found 74 cases of elasmobranch entanglement, representing 14 families and 26 species. On Twitter, ghost fishing gear was again the most common entangling material (94.9% of animals), with the majority of entanglement records originating from the Atlantic Ocean (89.4% of total entangled animals). Entanglement in marine debris is symptomatic of a degraded marine environment and is a clear animal welfare issue. Our evidence suggests, however, that this issue is likely a far lesser threat to this taxon than direct or indirect take in marine fisheries. We highlight a relative paucity of scientific data on this subject and recommend a standardisation of reporting in an attempt to accurately quantify elasmobranch entanglement risks and locate interaction hotspots.","container-title":"Endangered Species Research","DOI":"10.3354/esr00964","ISSN":"1863-5407, 1613-4796","language":"en","page":"173-190","source":"www.int-res.com","title":"Global review of shark and ray entanglement in anthropogenic marine debris","volume":"39","author":[{"family":"Parton","given":"Kristian J."},{"family":"Galloway","given":"Tamara S."},{"family":"Godley","given":"Brendan J."}],"issued":{"date-parts":[["2019",7,4]]}}}],"schema":"https://github.com/citation-style-language/schema/raw/master/csl-citation.json"} </w:instrText>
            </w:r>
            <w:r w:rsidRPr="009A1B5C">
              <w:rPr>
                <w:rFonts w:ascii="Georgia" w:hAnsi="Georgia"/>
                <w:b/>
                <w:bCs/>
                <w:color w:val="2E2E2E"/>
                <w:sz w:val="21"/>
                <w:szCs w:val="21"/>
              </w:rPr>
              <w:fldChar w:fldCharType="separate"/>
            </w:r>
            <w:r w:rsidRPr="009A1B5C">
              <w:rPr>
                <w:rFonts w:ascii="Georgia" w:hAnsi="Georgia"/>
                <w:b/>
                <w:bCs/>
                <w:noProof/>
                <w:color w:val="2E2E2E"/>
                <w:sz w:val="21"/>
                <w:szCs w:val="21"/>
              </w:rPr>
              <w:t>(Parton et al., 2019)</w:t>
            </w:r>
            <w:r w:rsidRPr="009A1B5C">
              <w:rPr>
                <w:rFonts w:ascii="Georgia" w:hAnsi="Georgia"/>
                <w:b/>
                <w:bCs/>
                <w:color w:val="2E2E2E"/>
                <w:sz w:val="21"/>
                <w:szCs w:val="21"/>
              </w:rPr>
              <w:fldChar w:fldCharType="end"/>
            </w:r>
          </w:p>
          <w:p w14:paraId="2B0B3456" w14:textId="73EB0E05" w:rsidR="009A1B5C" w:rsidRPr="009A1B5C" w:rsidRDefault="009A1B5C" w:rsidP="0042220F">
            <w:pPr>
              <w:rPr>
                <w:rFonts w:ascii="Georgia" w:hAnsi="Georgia"/>
                <w:b/>
                <w:bCs/>
                <w:color w:val="2E2E2E"/>
                <w:sz w:val="21"/>
                <w:szCs w:val="21"/>
              </w:rPr>
            </w:pPr>
            <w:r w:rsidRPr="009A1B5C">
              <w:rPr>
                <w:rFonts w:ascii="Georgia" w:hAnsi="Georgia"/>
                <w:b/>
                <w:bCs/>
                <w:color w:val="2E2E2E"/>
                <w:sz w:val="21"/>
                <w:szCs w:val="21"/>
              </w:rPr>
              <w:t xml:space="preserve">0/791 Entangle </w:t>
            </w:r>
            <w:r w:rsidRPr="009A1B5C">
              <w:rPr>
                <w:rFonts w:ascii="Georgia" w:hAnsi="Georgia"/>
                <w:b/>
                <w:bCs/>
                <w:color w:val="2E2E2E"/>
                <w:sz w:val="21"/>
                <w:szCs w:val="21"/>
              </w:rPr>
              <w:fldChar w:fldCharType="begin"/>
            </w:r>
            <w:r w:rsidR="0024632E">
              <w:rPr>
                <w:rFonts w:ascii="Georgia" w:hAnsi="Georgia"/>
                <w:b/>
                <w:bCs/>
                <w:color w:val="2E2E2E"/>
                <w:sz w:val="21"/>
                <w:szCs w:val="21"/>
              </w:rPr>
              <w:instrText xml:space="preserve"> ADDIN ZOTERO_ITEM CSL_CITATION {"citationID":"Xw8syM3S","properties":{"formattedCitation":"(Mucientes &amp; Queiroz, 2019)","plainCitation":"(Mucientes &amp; Queiroz, 2019)","noteIndex":0},"citationItems":[{"id":509,"uris":["http://zotero.org/users/9931452/items/WMDMA7MB"],"itemData":{"id":509,"type":"article-journal","abstract":"In a context where the problem of plastic pollution is globally increasing, more studies are needed to assess the real impact in oceanic megafauna. Here, we reported on the incidence of plastic and also retained hooks in two species of commercially exploited pelagic sharks in two ocean basins, the North Atlantic and South Pacific. In the South Pacific, 1.18% of caught blue sharks were observed with plastic debris on their body and 4.82% and with retained hooks, while 0.00% of shortfin makos had plastic debris and 1.76% were recorded with retained hooks. In the North Atlantic, 0.21% of blue sharks had plastic debris and 0.37% of blue, and 0.78% of shortfin makos were observed with retained hooks.","container-title":"Marine Pollution Bulletin","DOI":"10.1016/j.marpolbul.2019.04.028","ISSN":"0025-326X","journalAbbreviation":"Marine Pollution Bulletin","language":"en","page":"6-11","source":"ScienceDirect","title":"Presence of plastic debris and retained fishing hooks in oceanic sharks","volume":"143","author":[{"family":"Mucientes","given":"Gonzalo"},{"family":"Queiroz","given":"Nuno"}],"issued":{"date-parts":[["2019",6,1]]}}}],"schema":"https://github.com/citation-style-language/schema/raw/master/csl-citation.json"} </w:instrText>
            </w:r>
            <w:r w:rsidRPr="009A1B5C">
              <w:rPr>
                <w:rFonts w:ascii="Georgia" w:hAnsi="Georgia"/>
                <w:b/>
                <w:bCs/>
                <w:color w:val="2E2E2E"/>
                <w:sz w:val="21"/>
                <w:szCs w:val="21"/>
              </w:rPr>
              <w:fldChar w:fldCharType="separate"/>
            </w:r>
            <w:r w:rsidRPr="009A1B5C">
              <w:rPr>
                <w:rFonts w:ascii="Georgia" w:hAnsi="Georgia"/>
                <w:b/>
                <w:bCs/>
                <w:noProof/>
                <w:color w:val="2E2E2E"/>
                <w:sz w:val="21"/>
                <w:szCs w:val="21"/>
              </w:rPr>
              <w:t>(Mucientes &amp; Queiroz, 2019)</w:t>
            </w:r>
            <w:r w:rsidRPr="009A1B5C">
              <w:rPr>
                <w:rFonts w:ascii="Georgia" w:hAnsi="Georgia"/>
                <w:b/>
                <w:bCs/>
                <w:color w:val="2E2E2E"/>
                <w:sz w:val="21"/>
                <w:szCs w:val="21"/>
              </w:rPr>
              <w:fldChar w:fldCharType="end"/>
            </w:r>
          </w:p>
          <w:p w14:paraId="4E2639A4" w14:textId="4ABF659E" w:rsidR="009A1B5C" w:rsidRPr="009A1B5C" w:rsidRDefault="009A1B5C" w:rsidP="0042220F">
            <w:pPr>
              <w:rPr>
                <w:rFonts w:ascii="Georgia" w:hAnsi="Georgia"/>
                <w:color w:val="2E2E2E"/>
                <w:sz w:val="27"/>
                <w:szCs w:val="27"/>
              </w:rPr>
            </w:pPr>
            <w:r w:rsidRPr="009A1B5C">
              <w:rPr>
                <w:rFonts w:ascii="Georgia" w:hAnsi="Georgia"/>
                <w:color w:val="2E2E2E"/>
                <w:sz w:val="27"/>
                <w:szCs w:val="27"/>
              </w:rPr>
              <w:t>Shortfin mako (</w:t>
            </w:r>
            <w:r w:rsidRPr="009A1B5C">
              <w:rPr>
                <w:rStyle w:val="Emphasis"/>
                <w:rFonts w:ascii="Georgia" w:hAnsi="Georgia"/>
                <w:color w:val="2E2E2E"/>
                <w:sz w:val="27"/>
                <w:szCs w:val="27"/>
              </w:rPr>
              <w:t>Isurus oxyrinchus</w:t>
            </w:r>
            <w:r w:rsidRPr="009A1B5C">
              <w:rPr>
                <w:rFonts w:ascii="Georgia" w:hAnsi="Georgia"/>
                <w:color w:val="2E2E2E"/>
                <w:sz w:val="27"/>
                <w:szCs w:val="27"/>
              </w:rPr>
              <w:t>) from the Indian Ocean had the highest concentrations of ΣPCB (127 ng/g lw) and ΣDDT (726 ng/g lw)</w:t>
            </w:r>
            <w:r w:rsidRPr="009A1B5C">
              <w:rPr>
                <w:rFonts w:ascii="Georgia" w:hAnsi="Georgia"/>
                <w:color w:val="2E2E2E"/>
                <w:sz w:val="27"/>
                <w:szCs w:val="27"/>
              </w:rPr>
              <w:fldChar w:fldCharType="begin"/>
            </w:r>
            <w:r w:rsidR="0024632E">
              <w:rPr>
                <w:rFonts w:ascii="Georgia" w:hAnsi="Georgia"/>
                <w:color w:val="2E2E2E"/>
                <w:sz w:val="27"/>
                <w:szCs w:val="27"/>
              </w:rPr>
              <w:instrText xml:space="preserve"> ADDIN ZOTERO_ITEM CSL_CITATION {"citationID":"hmnjx4r1","properties":{"formattedCitation":"(H.-K. Lee, Jeong, et al., 2015)","plainCitation":"(H.-K. Lee, Jeong, et al., 2015)","noteIndex":0},"citationItems":[{"id":620,"uris":["http://zotero.org/users/9931452/items/JEMWQIBK"],"itemData":{"id":620,"type":"article-journal","abstract":"Data on persistent organochlorines (OCs) in sharks are scarce. Concentrations of OCs such as polychlorinated biphenyls (PCBs) and organochlorine pesticides (OCPs) were determined in the muscle tissue of 13 shark species (n=105) collected from offshore (Indian and Pacific Oceans) and coastal waters of Korea, to investigate species-specific accumulation of OCs and to assess the potential health risks associated with consumption of shark meat. Overall OC concentrations were highly variable not only among species but also within the same species of shark. The concentrations of PCBs, DDTs, chlordanes, hexachlorobenzene, and heptachlor in all shark species ranged from &lt;LOQ (limit of quantification) to 184 (mean: 35.0), &lt;LOQ to 1135 (58.2), &lt;LOQ to 56.2 (4.31), &lt;LOQ to 18.8 (1.64) and &lt;LOQ to 77.5 (1.37)ng/g lipid weight, respectively. The determined concentrations of PCBs and DDTs in shark in our study were relatively lower than those reported in other studies. Aggressive shark species and species inhabiting the Indian Ocean had the highest levels of OCs. Inter-species differences in the concentrations and accumulation profiles of OCs among shark species could be explained by differences in feeding habit and sampling locations. Several confounding factors such as growth velocity, trophic position, and regional contamination status may affect the bioaccumulation of OCs in sharks. Hazard ratios of non-cancer risk for all the OCs were below one, whereas the hazard ratios of lifetime cancer risks of PCBs and DDTs exceeded one, implying potential carcinogenic effects in the general population in Korea. This is the first report to document the occurrence of OCs in sharks from Korea.","container-title":"Ecotoxicology and Environmental Safety","DOI":"10.1016/j.ecoenv.2015.02.021","ISSN":"0147-6513","journalAbbreviation":"Ecotoxicology and Environmental Safety","language":"en","page":"195-202","source":"ScienceDirect","title":"Persistent organochlorines in 13 shark species from offshore and coastal waters of Korea: Species-specific accumulation and contributing factors","title-short":"Persistent organochlorines in 13 shark species from offshore and coastal waters of Korea","volume":"115","author":[{"family":"Lee","given":"Hyun-Kyung"},{"family":"Jeong","given":"Yunsun"},{"family":"Lee","given":"Sunggyu"},{"family":"Jeong","given":"Woochang"},{"family":"Choy","given":"Eun-Jung"},{"family":"Kang","given":"Chang-Keun"},{"family":"Lee","given":"Won-Chan"},{"family":"Kim","given":"Sang-Jo"},{"family":"Moon","given":"Hyo-Bang"}],"issued":{"date-parts":[["2015",5,1]]}}}],"schema":"https://github.com/citation-style-language/schema/raw/master/csl-citation.json"} </w:instrText>
            </w:r>
            <w:r w:rsidRPr="009A1B5C">
              <w:rPr>
                <w:rFonts w:ascii="Georgia" w:hAnsi="Georgia"/>
                <w:color w:val="2E2E2E"/>
                <w:sz w:val="27"/>
                <w:szCs w:val="27"/>
              </w:rPr>
              <w:fldChar w:fldCharType="separate"/>
            </w:r>
            <w:r w:rsidRPr="009A1B5C">
              <w:rPr>
                <w:rFonts w:ascii="Georgia" w:hAnsi="Georgia"/>
                <w:noProof/>
                <w:color w:val="2E2E2E"/>
                <w:sz w:val="27"/>
                <w:szCs w:val="27"/>
              </w:rPr>
              <w:t>(H.-K. Lee, Jeong, et al., 2015)</w:t>
            </w:r>
            <w:r w:rsidRPr="009A1B5C">
              <w:rPr>
                <w:rFonts w:ascii="Georgia" w:hAnsi="Georgia"/>
                <w:color w:val="2E2E2E"/>
                <w:sz w:val="27"/>
                <w:szCs w:val="27"/>
              </w:rPr>
              <w:fldChar w:fldCharType="end"/>
            </w:r>
          </w:p>
          <w:p w14:paraId="75637FC9" w14:textId="158CBE71" w:rsidR="009A1B5C" w:rsidRPr="009A1B5C" w:rsidRDefault="009A1B5C" w:rsidP="0042220F">
            <w:r w:rsidRPr="009A1B5C">
              <w:rPr>
                <w:rFonts w:ascii="Georgia" w:hAnsi="Georgia"/>
                <w:b/>
                <w:bCs/>
                <w:color w:val="2E2E2E"/>
                <w:sz w:val="21"/>
                <w:szCs w:val="21"/>
              </w:rPr>
              <w:br/>
              <w:t xml:space="preserve">ΣPBDEs </w:t>
            </w:r>
            <w:r w:rsidRPr="009A1B5C">
              <w:rPr>
                <w:rFonts w:ascii="Georgia" w:hAnsi="Georgia"/>
                <w:color w:val="2E2E2E"/>
                <w:sz w:val="21"/>
                <w:szCs w:val="21"/>
              </w:rPr>
              <w:t>4.34 ng/g lipid w.</w:t>
            </w:r>
            <w:r w:rsidRPr="009A1B5C">
              <w:rPr>
                <w:rFonts w:ascii="Georgia" w:hAnsi="Georgia"/>
                <w:color w:val="2E2E2E"/>
                <w:sz w:val="21"/>
                <w:szCs w:val="21"/>
              </w:rPr>
              <w:fldChar w:fldCharType="begin"/>
            </w:r>
            <w:r w:rsidR="0024632E">
              <w:rPr>
                <w:rFonts w:ascii="Georgia" w:hAnsi="Georgia"/>
                <w:color w:val="2E2E2E"/>
                <w:sz w:val="21"/>
                <w:szCs w:val="21"/>
              </w:rPr>
              <w:instrText xml:space="preserve"> ADDIN ZOTERO_ITEM CSL_CITATION {"citationID":"8cVLDGbS","properties":{"formattedCitation":"(H.-K. Lee, Jeong, et al., 2015)","plainCitation":"(H.-K. Lee, Jeong, et al., 2015)","noteIndex":0},"citationItems":[{"id":620,"uris":["http://zotero.org/users/9931452/items/JEMWQIBK"],"itemData":{"id":620,"type":"article-journal","abstract":"Data on persistent organochlorines (OCs) in sharks are scarce. Concentrations of OCs such as polychlorinated biphenyls (PCBs) and organochlorine pesticides (OCPs) were determined in the muscle tissue of 13 shark species (n=105) collected from offshore (Indian and Pacific Oceans) and coastal waters of Korea, to investigate species-specific accumulation of OCs and to assess the potential health risks associated with consumption of shark meat. Overall OC concentrations were highly variable not only among species but also within the same species of shark. The concentrations of PCBs, DDTs, chlordanes, hexachlorobenzene, and heptachlor in all shark species ranged from &lt;LOQ (limit of quantification) to 184 (mean: 35.0), &lt;LOQ to 1135 (58.2), &lt;LOQ to 56.2 (4.31), &lt;LOQ to 18.8 (1.64) and &lt;LOQ to 77.5 (1.37)ng/g lipid weight, respectively. The determined concentrations of PCBs and DDTs in shark in our study were relatively lower than those reported in other studies. Aggressive shark species and species inhabiting the Indian Ocean had the highest levels of OCs. Inter-species differences in the concentrations and accumulation profiles of OCs among shark species could be explained by differences in feeding habit and sampling locations. Several confounding factors such as growth velocity, trophic position, and regional contamination status may affect the bioaccumulation of OCs in sharks. Hazard ratios of non-cancer risk for all the OCs were below one, whereas the hazard ratios of lifetime cancer risks of PCBs and DDTs exceeded one, implying potential carcinogenic effects in the general population in Korea. This is the first report to document the occurrence of OCs in sharks from Korea.","container-title":"Ecotoxicology and Environmental Safety","DOI":"10.1016/j.ecoenv.2015.02.021","ISSN":"0147-6513","journalAbbreviation":"Ecotoxicology and Environmental Safety","language":"en","page":"195-202","source":"ScienceDirect","title":"Persistent organochlorines in 13 shark species from offshore and coastal waters of Korea: Species-specific accumulation and contributing factors","title-short":"Persistent organochlorines in 13 shark species from offshore and coastal waters of Korea","volume":"115","author":[{"family":"Lee","given":"Hyun-Kyung"},{"family":"Jeong","given":"Yunsun"},{"family":"Lee","given":"Sunggyu"},{"family":"Jeong","given":"Woochang"},{"family":"Choy","given":"Eun-Jung"},{"family":"Kang","given":"Chang-Keun"},{"family":"Lee","given":"Won-Chan"},{"family":"Kim","given":"Sang-Jo"},{"family":"Moon","given":"Hyo-Bang"}],"issued":{"date-parts":[["2015",5,1]]}}}],"schema":"https://github.com/citation-style-language/schema/raw/master/csl-citation.json"} </w:instrText>
            </w:r>
            <w:r w:rsidRPr="009A1B5C">
              <w:rPr>
                <w:rFonts w:ascii="Georgia" w:hAnsi="Georgia"/>
                <w:color w:val="2E2E2E"/>
                <w:sz w:val="21"/>
                <w:szCs w:val="21"/>
              </w:rPr>
              <w:fldChar w:fldCharType="separate"/>
            </w:r>
            <w:r w:rsidRPr="009A1B5C">
              <w:rPr>
                <w:rFonts w:ascii="Georgia" w:hAnsi="Georgia"/>
                <w:noProof/>
                <w:color w:val="2E2E2E"/>
                <w:sz w:val="21"/>
                <w:szCs w:val="21"/>
              </w:rPr>
              <w:t>(H.-K. Lee, Jeong, et al., 2015)</w:t>
            </w:r>
            <w:r w:rsidRPr="009A1B5C">
              <w:rPr>
                <w:rFonts w:ascii="Georgia" w:hAnsi="Georgia"/>
                <w:color w:val="2E2E2E"/>
                <w:sz w:val="21"/>
                <w:szCs w:val="21"/>
              </w:rPr>
              <w:fldChar w:fldCharType="end"/>
            </w:r>
          </w:p>
          <w:p w14:paraId="063F549C" w14:textId="284ADB73" w:rsidR="009A1B5C" w:rsidRPr="009A1B5C" w:rsidRDefault="009A1B5C" w:rsidP="0042220F">
            <w:pPr>
              <w:rPr>
                <w:rFonts w:ascii="Georgia" w:hAnsi="Georgia"/>
                <w:b/>
                <w:bCs/>
                <w:color w:val="2E2E2E"/>
                <w:sz w:val="21"/>
                <w:szCs w:val="21"/>
              </w:rPr>
            </w:pPr>
            <w:r w:rsidRPr="009A1B5C">
              <w:rPr>
                <w:rFonts w:ascii="Georgia" w:hAnsi="Georgia"/>
                <w:b/>
                <w:bCs/>
                <w:color w:val="2E2E2E"/>
                <w:sz w:val="21"/>
                <w:szCs w:val="21"/>
              </w:rPr>
              <w:t>0/310</w:t>
            </w:r>
            <w:r w:rsidRPr="009A1B5C">
              <w:rPr>
                <w:rFonts w:ascii="Georgia" w:hAnsi="Georgia"/>
                <w:b/>
                <w:bCs/>
                <w:color w:val="2E2E2E"/>
                <w:sz w:val="21"/>
                <w:szCs w:val="21"/>
              </w:rPr>
              <w:fldChar w:fldCharType="begin"/>
            </w:r>
            <w:r w:rsidR="0024632E">
              <w:rPr>
                <w:rFonts w:ascii="Georgia" w:hAnsi="Georgia"/>
                <w:b/>
                <w:bCs/>
                <w:color w:val="2E2E2E"/>
                <w:sz w:val="21"/>
                <w:szCs w:val="21"/>
              </w:rPr>
              <w:instrText xml:space="preserve"> ADDIN ZOTERO_ITEM CSL_CITATION {"citationID":"LSkbQErQ","properties":{"formattedCitation":"(Cliff et al., 2002)","plainCitation":"(Cliff et al., 2002)","noteIndex":0},"citationItems":[{"id":512,"uris":["http://zotero.org/users/9931452/items/5K8ZGASA"],"itemData":{"id":512,"type":"article-journal","abstract":"In total, 28 687 large sharks were caught between 1978 and 2000 in the nets that protect users of the popular swimming beaches of KwaZulu-Natal, South Africa, against shark attack. Over this 23-year period, 53 sharks (0.18% of the catch) were found with polypropylene strapping bands around the body. Less than 1% of the individuals from each of eight species were entangled in this manner. The dusky shark Carcharhinus obscurus was the most frequently entangled species, with 27 individuals (0.47% of the species catch). There was an increase in the incidence of entangled C. obscurus with time. Those examined in the laboratory were significantly underweight. Although entanglement may ultimately result in death, the low incidence recorded in this study is unlikely to affect the populations of sharks concerned. A total of 60 sharks (0.38% of those with recorded stomach contents) had ingested plastic debris. The most common items were packets or sheets. There was no increase in the ingestion of plastics with time. The highest frequency of occurrence was in the tiger shark Galeocerdo cuvier, with 38 individuals (7.5% of tiger sharks examined).","container-title":"Marine and Freshwater Research","DOI":"10.1071/mf01146","ISSN":"1448-6059","issue":"2","journalAbbreviation":"Mar. Freshwater Res.","language":"en","note":"publisher: CSIRO PUBLISHING","page":"575-581","source":"www.publish.csiro.au","title":"Large sharks and plastic debris in KwaZulu-Natal, South Africa","volume":"53","author":[{"family":"Cliff","given":"Geremy"},{"family":"Dudley","given":"Sheldon F. J."},{"family":"Ryan","given":"Peter G."},{"family":"Singleton","given":"Neil"}],"issued":{"date-parts":[["2002"]]}}}],"schema":"https://github.com/citation-style-language/schema/raw/master/csl-citation.json"} </w:instrText>
            </w:r>
            <w:r w:rsidRPr="009A1B5C">
              <w:rPr>
                <w:rFonts w:ascii="Georgia" w:hAnsi="Georgia"/>
                <w:b/>
                <w:bCs/>
                <w:color w:val="2E2E2E"/>
                <w:sz w:val="21"/>
                <w:szCs w:val="21"/>
              </w:rPr>
              <w:fldChar w:fldCharType="separate"/>
            </w:r>
            <w:r w:rsidRPr="009A1B5C">
              <w:rPr>
                <w:rFonts w:ascii="Georgia" w:hAnsi="Georgia"/>
                <w:b/>
                <w:bCs/>
                <w:noProof/>
                <w:color w:val="2E2E2E"/>
                <w:sz w:val="21"/>
                <w:szCs w:val="21"/>
              </w:rPr>
              <w:t>(Cliff et al., 2002)</w:t>
            </w:r>
            <w:r w:rsidRPr="009A1B5C">
              <w:rPr>
                <w:rFonts w:ascii="Georgia" w:hAnsi="Georgia"/>
                <w:b/>
                <w:bCs/>
                <w:color w:val="2E2E2E"/>
                <w:sz w:val="21"/>
                <w:szCs w:val="21"/>
              </w:rPr>
              <w:fldChar w:fldCharType="end"/>
            </w:r>
          </w:p>
          <w:p w14:paraId="5F3A0BDA" w14:textId="4728D0B0" w:rsidR="009A1B5C" w:rsidRPr="009A1B5C" w:rsidRDefault="009A1B5C" w:rsidP="0042220F">
            <w:pPr>
              <w:rPr>
                <w:rFonts w:ascii="Georgia" w:hAnsi="Georgia"/>
                <w:b/>
                <w:bCs/>
                <w:color w:val="2E2E2E"/>
                <w:sz w:val="21"/>
                <w:szCs w:val="21"/>
              </w:rPr>
            </w:pPr>
            <w:r w:rsidRPr="009A1B5C">
              <w:rPr>
                <w:rFonts w:ascii="Georgia" w:hAnsi="Georgia"/>
                <w:b/>
                <w:bCs/>
                <w:color w:val="2E2E2E"/>
                <w:sz w:val="21"/>
                <w:szCs w:val="21"/>
              </w:rPr>
              <w:t xml:space="preserve">Ing </w:t>
            </w:r>
            <w:r w:rsidRPr="009A1B5C">
              <w:rPr>
                <w:rFonts w:ascii="Georgia" w:hAnsi="Georgia"/>
                <w:b/>
                <w:bCs/>
                <w:color w:val="2E2E2E"/>
                <w:sz w:val="21"/>
                <w:szCs w:val="21"/>
              </w:rPr>
              <w:fldChar w:fldCharType="begin"/>
            </w:r>
            <w:r w:rsidR="0024632E">
              <w:rPr>
                <w:rFonts w:ascii="Georgia" w:hAnsi="Georgia"/>
                <w:b/>
                <w:bCs/>
                <w:color w:val="2E2E2E"/>
                <w:sz w:val="21"/>
                <w:szCs w:val="21"/>
              </w:rPr>
              <w:instrText xml:space="preserve"> ADDIN ZOTERO_ITEM CSL_CITATION {"citationID":"SPO4M2xB","properties":{"formattedCitation":"(Laist, 1997)","plainCitation":"(Laist, 1997)","noteIndex":0},"citationItems":[{"id":625,"uris":["http://zotero.org/users/9931452/items/PN994LNE"],"itemData":{"id":625,"type":"chapter","abstract":"Lost and discarded marine debris, particularly items made of persistent synthetic materials, is now recognized as a major form of marine pollution. This perception was a seminal finding of the 1984 International Workshop on the Fate and Impact of Marine Debris (Shomura and Yoshida 1985). A major factor leading to this conclusion was information on the nature and extent of interactions between marine debris and marine life gathered by researchers working independently in different ocean areas during the 1970s and early 1980s. Compiled for the first time at the 1984 workshop, the information highlighted two fundamental types of biological interactions: (1) entanglement, whereby the loops and openings of various types of debris entangle animal appendages or entrap animals; and (2) ingestion, whereby debris items are intentionally or accidentally eaten and enter the digestive tract.","collection-title":"Springer Series on Environmental Management","container-title":"Marine Debris: Sources, Impacts, and Solutions","event-place":"New York, NY","ISBN":"978-1-4613-8486-1","language":"en","note":"DOI: 10.1007/978-1-4613-8486-1_10","page":"99-139","publisher":"Springer","publisher-place":"New York, NY","source":"Springer Link","title":"Impacts of Marine Debris: Entanglement of Marine Life in Marine Debris Including a Comprehensive List of Species with Entanglement and Ingestion Records","title-short":"Impacts of Marine Debris","URL":"https://doi.org/10.1007/978-1-4613-8486-1_10","author":[{"family":"Laist","given":"David W."}],"editor":[{"family":"Coe","given":"James M."},{"family":"Rogers","given":"Donald B."}],"accessed":{"date-parts":[["2022",5,10]]},"issued":{"date-parts":[["1997"]]}}}],"schema":"https://github.com/citation-style-language/schema/raw/master/csl-citation.json"} </w:instrText>
            </w:r>
            <w:r w:rsidRPr="009A1B5C">
              <w:rPr>
                <w:rFonts w:ascii="Georgia" w:hAnsi="Georgia"/>
                <w:b/>
                <w:bCs/>
                <w:color w:val="2E2E2E"/>
                <w:sz w:val="21"/>
                <w:szCs w:val="21"/>
              </w:rPr>
              <w:fldChar w:fldCharType="separate"/>
            </w:r>
            <w:r w:rsidRPr="009A1B5C">
              <w:rPr>
                <w:rFonts w:ascii="Georgia" w:hAnsi="Georgia"/>
                <w:b/>
                <w:bCs/>
                <w:noProof/>
                <w:color w:val="2E2E2E"/>
                <w:sz w:val="21"/>
                <w:szCs w:val="21"/>
              </w:rPr>
              <w:t>(Laist, 1997)</w:t>
            </w:r>
            <w:r w:rsidRPr="009A1B5C">
              <w:rPr>
                <w:rFonts w:ascii="Georgia" w:hAnsi="Georgia"/>
                <w:b/>
                <w:bCs/>
                <w:color w:val="2E2E2E"/>
                <w:sz w:val="21"/>
                <w:szCs w:val="21"/>
              </w:rPr>
              <w:fldChar w:fldCharType="end"/>
            </w:r>
          </w:p>
          <w:p w14:paraId="50E59724" w14:textId="77777777" w:rsidR="009A1B5C" w:rsidRPr="009A1B5C" w:rsidRDefault="009A1B5C" w:rsidP="0042220F"/>
        </w:tc>
      </w:tr>
      <w:tr w:rsidR="009A1B5C" w:rsidRPr="009A1B5C" w14:paraId="57B39161" w14:textId="77777777" w:rsidTr="00616CDF">
        <w:tc>
          <w:tcPr>
            <w:tcW w:w="0" w:type="auto"/>
          </w:tcPr>
          <w:p w14:paraId="7BAB4023" w14:textId="77777777" w:rsidR="009A1B5C" w:rsidRPr="009A1B5C" w:rsidRDefault="009A1B5C" w:rsidP="0042220F">
            <w:pPr>
              <w:pStyle w:val="NormalWeb"/>
            </w:pPr>
            <w:r w:rsidRPr="009A1B5C">
              <w:rPr>
                <w:rFonts w:ascii="Arial,Bold" w:hAnsi="Arial,Bold"/>
                <w:sz w:val="18"/>
                <w:szCs w:val="18"/>
              </w:rPr>
              <w:t>Sphyrnidae</w:t>
            </w:r>
          </w:p>
          <w:p w14:paraId="73C8727A" w14:textId="77777777" w:rsidR="009A1B5C" w:rsidRPr="009A1B5C" w:rsidRDefault="009A1B5C" w:rsidP="0042220F">
            <w:pPr>
              <w:jc w:val="center"/>
            </w:pPr>
          </w:p>
        </w:tc>
        <w:tc>
          <w:tcPr>
            <w:tcW w:w="1507" w:type="dxa"/>
          </w:tcPr>
          <w:p w14:paraId="0B3D81F1" w14:textId="41DC4A67" w:rsidR="009A1B5C" w:rsidRPr="009A1B5C" w:rsidRDefault="009A1B5C" w:rsidP="0042220F">
            <w:pPr>
              <w:rPr>
                <w:rStyle w:val="Hyperlink"/>
                <w:rFonts w:ascii="Arial" w:hAnsi="Arial" w:cs="Arial"/>
                <w:color w:val="1A0DAB"/>
                <w:shd w:val="clear" w:color="auto" w:fill="FFFFFF"/>
              </w:rPr>
            </w:pPr>
            <w:r w:rsidRPr="009A1B5C">
              <w:rPr>
                <w:rFonts w:ascii="Arial" w:hAnsi="Arial" w:cs="Arial"/>
                <w:sz w:val="18"/>
                <w:szCs w:val="18"/>
              </w:rPr>
              <w:t xml:space="preserve">scalloped hammerhead </w:t>
            </w:r>
            <w:r w:rsidRPr="009A1B5C">
              <w:rPr>
                <w:rFonts w:ascii="Arial,Italic" w:hAnsi="Arial,Italic"/>
                <w:sz w:val="18"/>
                <w:szCs w:val="18"/>
              </w:rPr>
              <w:t xml:space="preserve">Sphyrna lewini </w:t>
            </w:r>
            <w:r w:rsidRPr="009A1B5C">
              <w:t xml:space="preserve"> </w:t>
            </w:r>
            <w:r w:rsidRPr="009A1B5C">
              <w:fldChar w:fldCharType="begin"/>
            </w:r>
            <w:r w:rsidRPr="009A1B5C">
              <w:instrText xml:space="preserve"> HYPERLINK "http://www.marinespecies.org/aphia.php?p=taxdetails&amp;id=105816" </w:instrText>
            </w:r>
            <w:r w:rsidRPr="009A1B5C">
              <w:fldChar w:fldCharType="separate"/>
            </w:r>
          </w:p>
          <w:p w14:paraId="51AEC002" w14:textId="77777777" w:rsidR="009A1B5C" w:rsidRPr="009A1B5C" w:rsidRDefault="009A1B5C" w:rsidP="0042220F">
            <w:pPr>
              <w:pStyle w:val="Heading3"/>
              <w:spacing w:before="0" w:after="45"/>
              <w:rPr>
                <w:sz w:val="30"/>
                <w:szCs w:val="30"/>
              </w:rPr>
            </w:pPr>
            <w:r w:rsidRPr="009A1B5C">
              <w:rPr>
                <w:rFonts w:ascii="Arial" w:hAnsi="Arial" w:cs="Arial"/>
                <w:b w:val="0"/>
                <w:bCs w:val="0"/>
                <w:color w:val="1A0DAB"/>
                <w:sz w:val="30"/>
                <w:szCs w:val="30"/>
                <w:u w:val="single"/>
                <w:shd w:val="clear" w:color="auto" w:fill="FFFFFF"/>
              </w:rPr>
              <w:t>(Griffith &amp; Smith, 1834)</w:t>
            </w:r>
          </w:p>
          <w:p w14:paraId="26BD965E" w14:textId="0E2D3909" w:rsidR="009A1B5C" w:rsidRPr="009A1B5C" w:rsidRDefault="009A1B5C" w:rsidP="009A1B5C">
            <w:r w:rsidRPr="009A1B5C">
              <w:lastRenderedPageBreak/>
              <w:fldChar w:fldCharType="end"/>
            </w:r>
            <w:r w:rsidRPr="009A1B5C">
              <w:t>Sphyrna lewini  (Griffith &amp; Smith, 1834)</w:t>
            </w:r>
          </w:p>
        </w:tc>
        <w:tc>
          <w:tcPr>
            <w:tcW w:w="0" w:type="auto"/>
          </w:tcPr>
          <w:p w14:paraId="3FCC378F" w14:textId="2BB7E1FB" w:rsidR="009A1B5C" w:rsidRPr="009A1B5C" w:rsidRDefault="009A1B5C" w:rsidP="0042220F">
            <w:r w:rsidRPr="009A1B5C">
              <w:lastRenderedPageBreak/>
              <w:t>Entanglement 0/3521</w:t>
            </w:r>
            <w:r w:rsidRPr="009A1B5C">
              <w:fldChar w:fldCharType="begin"/>
            </w:r>
            <w:r w:rsidR="0024632E">
              <w:instrText xml:space="preserve"> ADDIN ZOTERO_ITEM CSL_CITATION {"citationID":"lsTqN3sH","properties":{"formattedCitation":"(Cliff et al., 2002)","plainCitation":"(Cliff et al., 2002)","noteIndex":0},"citationItems":[{"id":512,"uris":["http://zotero.org/users/9931452/items/5K8ZGASA"],"itemData":{"id":512,"type":"article-journal","abstract":"In total, 28 687 large sharks were caught between 1978 and 2000 in the nets that protect users of the popular swimming beaches of KwaZulu-Natal, South Africa, against shark attack. Over this 23-year period, 53 sharks (0.18% of the catch) were found with polypropylene strapping bands around the body. Less than 1% of the individuals from each of eight species were entangled in this manner. The dusky shark Carcharhinus obscurus was the most frequently entangled species, with 27 individuals (0.47% of the species catch). There was an increase in the incidence of entangled C. obscurus with time. Those examined in the laboratory were significantly underweight. Although entanglement may ultimately result in death, the low incidence recorded in this study is unlikely to affect the populations of sharks concerned. A total of 60 sharks (0.38% of those with recorded stomach contents) had ingested plastic debris. The most common items were packets or sheets. There was no increase in the ingestion of plastics with time. The highest frequency of occurrence was in the tiger shark Galeocerdo cuvier, with 38 individuals (7.5% of tiger sharks examined).","container-title":"Marine and Freshwater Research","DOI":"10.1071/mf01146","ISSN":"1448-6059","issue":"2","journalAbbreviation":"Mar. Freshwater Res.","language":"en","note":"publisher: CSIRO PUBLISHING","page":"575-581","source":"www.publish.csiro.au","title":"Large sharks and plastic debris in KwaZulu-Natal, South Africa","volume":"53","author":[{"family":"Cliff","given":"Geremy"},{"family":"Dudley","given":"Sheldon F. J."},{"family":"Ryan","given":"Peter G."},{"family":"Singleton","given":"Neil"}],"issued":{"date-parts":[["2002"]]}}}],"schema":"https://github.com/citation-style-language/schema/raw/master/csl-citation.json"} </w:instrText>
            </w:r>
            <w:r w:rsidRPr="009A1B5C">
              <w:fldChar w:fldCharType="separate"/>
            </w:r>
            <w:r w:rsidRPr="009A1B5C">
              <w:rPr>
                <w:noProof/>
              </w:rPr>
              <w:t>(Cliff et al., 2002)</w:t>
            </w:r>
            <w:r w:rsidRPr="009A1B5C">
              <w:fldChar w:fldCharType="end"/>
            </w:r>
          </w:p>
          <w:p w14:paraId="187C2E09" w14:textId="5163849D" w:rsidR="009A1B5C" w:rsidRPr="009A1B5C" w:rsidRDefault="009A1B5C" w:rsidP="0042220F">
            <w:r w:rsidRPr="009A1B5C">
              <w:t xml:space="preserve">In stomach 2/1916 </w:t>
            </w:r>
            <w:r w:rsidRPr="009A1B5C">
              <w:fldChar w:fldCharType="begin"/>
            </w:r>
            <w:r w:rsidR="0024632E">
              <w:instrText xml:space="preserve"> ADDIN ZOTERO_ITEM CSL_CITATION {"citationID":"x0iR99Kg","properties":{"formattedCitation":"(Cliff et al., 2002)","plainCitation":"(Cliff et al., 2002)","noteIndex":0},"citationItems":[{"id":512,"uris":["http://zotero.org/users/9931452/items/5K8ZGASA"],"itemData":{"id":512,"type":"article-journal","abstract":"In total, 28 687 large sharks were caught between 1978 and 2000 in the nets that protect users of the popular swimming beaches of KwaZulu-Natal, South Africa, against shark attack. Over this 23-year period, 53 sharks (0.18% of the catch) were found with polypropylene strapping bands around the body. Less than 1% of the individuals from each of eight species were entangled in this manner. The dusky shark Carcharhinus obscurus was the most frequently entangled species, with 27 individuals (0.47% of the species catch). There was an increase in the incidence of entangled C. obscurus with time. Those examined in the laboratory were significantly underweight. Although entanglement may ultimately result in death, the low incidence recorded in this study is unlikely to affect the populations of sharks concerned. A total of 60 sharks (0.38% of those with recorded stomach contents) had ingested plastic debris. The most common items were packets or sheets. There was no increase in the ingestion of plastics with time. The highest frequency of occurrence was in the tiger shark Galeocerdo cuvier, with 38 individuals (7.5% of tiger sharks examined).","container-title":"Marine and Freshwater Research","DOI":"10.1071/mf01146","ISSN":"1448-6059","issue":"2","journalAbbreviation":"Mar. Freshwater Res.","language":"en","note":"publisher: CSIRO PUBLISHING","page":"575-581","source":"www.publish.csiro.au","title":"Large sharks and plastic debris in KwaZulu-Natal, South Africa","volume":"53","author":[{"family":"Cliff","given":"Geremy"},{"family":"Dudley","given":"Sheldon F. J."},{"family":"Ryan","given":"Peter G."},{"family":"Singleton","given":"Neil"}],"issued":{"date-parts":[["2002"]]}}}],"schema":"https://github.com/citation-style-language/schema/raw/master/csl-citation.json"} </w:instrText>
            </w:r>
            <w:r w:rsidRPr="009A1B5C">
              <w:fldChar w:fldCharType="separate"/>
            </w:r>
            <w:r w:rsidRPr="009A1B5C">
              <w:rPr>
                <w:noProof/>
              </w:rPr>
              <w:t>(Cliff et al., 2002)</w:t>
            </w:r>
            <w:r w:rsidRPr="009A1B5C">
              <w:fldChar w:fldCharType="end"/>
            </w:r>
          </w:p>
          <w:p w14:paraId="370CEBAB" w14:textId="7430682D" w:rsidR="009A1B5C" w:rsidRPr="009A1B5C" w:rsidRDefault="009A1B5C" w:rsidP="0042220F">
            <w:pPr>
              <w:pStyle w:val="Heading1"/>
              <w:shd w:val="clear" w:color="auto" w:fill="FCFCFC"/>
              <w:spacing w:before="0" w:after="240"/>
              <w:rPr>
                <w:rFonts w:ascii="Georgia" w:hAnsi="Georgia"/>
                <w:b w:val="0"/>
                <w:bCs w:val="0"/>
                <w:color w:val="333333"/>
              </w:rPr>
            </w:pPr>
            <w:r w:rsidRPr="009A1B5C">
              <w:rPr>
                <w:rFonts w:ascii="Georgia" w:hAnsi="Georgia"/>
                <w:b w:val="0"/>
                <w:bCs w:val="0"/>
                <w:color w:val="333333"/>
              </w:rPr>
              <w:t xml:space="preserve">organochlorine concentrations </w:t>
            </w:r>
            <w:hyperlink r:id="rId7" w:anchor="Tab1" w:history="1">
              <w:r w:rsidRPr="009A1B5C">
                <w:rPr>
                  <w:rStyle w:val="Hyperlink"/>
                  <w:rFonts w:ascii="Georgia" w:hAnsi="Georgia"/>
                  <w:b w:val="0"/>
                  <w:bCs w:val="0"/>
                </w:rPr>
                <w:t>https://link.springer.com/article/10.1007/s10646-014-1403-7#Tab1</w:t>
              </w:r>
            </w:hyperlink>
          </w:p>
          <w:p w14:paraId="6E4CF2E3" w14:textId="7FA40D87" w:rsidR="009A1B5C" w:rsidRPr="009A1B5C" w:rsidRDefault="009A1B5C" w:rsidP="0042220F">
            <w:r w:rsidRPr="009A1B5C">
              <w:lastRenderedPageBreak/>
              <w:t xml:space="preserve">ingestion </w:t>
            </w:r>
            <w:r w:rsidRPr="009A1B5C">
              <w:fldChar w:fldCharType="begin"/>
            </w:r>
            <w:r w:rsidR="0024632E">
              <w:instrText xml:space="preserve"> ADDIN ZOTERO_ITEM CSL_CITATION {"citationID":"iOL7iOtP","properties":{"formattedCitation":"(Laist, 1997)","plainCitation":"(Laist, 1997)","noteIndex":0},"citationItems":[{"id":625,"uris":["http://zotero.org/users/9931452/items/PN994LNE"],"itemData":{"id":625,"type":"chapter","abstract":"Lost and discarded marine debris, particularly items made of persistent synthetic materials, is now recognized as a major form of marine pollution. This perception was a seminal finding of the 1984 International Workshop on the Fate and Impact of Marine Debris (Shomura and Yoshida 1985). A major factor leading to this conclusion was information on the nature and extent of interactions between marine debris and marine life gathered by researchers working independently in different ocean areas during the 1970s and early 1980s. Compiled for the first time at the 1984 workshop, the information highlighted two fundamental types of biological interactions: (1) entanglement, whereby the loops and openings of various types of debris entangle animal appendages or entrap animals; and (2) ingestion, whereby debris items are intentionally or accidentally eaten and enter the digestive tract.","collection-title":"Springer Series on Environmental Management","container-title":"Marine Debris: Sources, Impacts, and Solutions","event-place":"New York, NY","ISBN":"978-1-4613-8486-1","language":"en","note":"DOI: 10.1007/978-1-4613-8486-1_10","page":"99-139","publisher":"Springer","publisher-place":"New York, NY","source":"Springer Link","title":"Impacts of Marine Debris: Entanglement of Marine Life in Marine Debris Including a Comprehensive List of Species with Entanglement and Ingestion Records","title-short":"Impacts of Marine Debris","URL":"https://doi.org/10.1007/978-1-4613-8486-1_10","author":[{"family":"Laist","given":"David W."}],"editor":[{"family":"Coe","given":"James M."},{"family":"Rogers","given":"Donald B."}],"accessed":{"date-parts":[["2022",5,10]]},"issued":{"date-parts":[["1997"]]}}}],"schema":"https://github.com/citation-style-language/schema/raw/master/csl-citation.json"} </w:instrText>
            </w:r>
            <w:r w:rsidRPr="009A1B5C">
              <w:fldChar w:fldCharType="separate"/>
            </w:r>
            <w:r w:rsidRPr="009A1B5C">
              <w:rPr>
                <w:noProof/>
              </w:rPr>
              <w:t>(Laist, 1997)</w:t>
            </w:r>
            <w:r w:rsidRPr="009A1B5C">
              <w:fldChar w:fldCharType="end"/>
            </w:r>
          </w:p>
          <w:p w14:paraId="51289379" w14:textId="6ACA6F7A" w:rsidR="009A1B5C" w:rsidRPr="009A1B5C" w:rsidRDefault="009A1B5C" w:rsidP="0042220F">
            <w:r w:rsidRPr="009A1B5C">
              <w:t>ingestion  Undigestible material</w:t>
            </w:r>
            <w:r w:rsidRPr="009A1B5C">
              <w:fldChar w:fldCharType="begin"/>
            </w:r>
            <w:r w:rsidR="0024632E">
              <w:instrText xml:space="preserve"> ADDIN ZOTERO_ITEM CSL_CITATION {"citationID":"Pfn8WpOo","properties":{"formattedCitation":"(Bush, 2003)","plainCitation":"(Bush, 2003)","noteIndex":0},"citationItems":[{"id":627,"uris":["http://zotero.org/users/9931452/items/73266CCU"],"itemData":{"id":627,"type":"article-journal","abstract":"I studied diet and feeding habits in juvenile scalloped hammerhead sharks in Kāne'ohe Bay, Hawai'i, from August 1995 to May 1998. The most common prey items were a single species of alpheid shrimp and two species of goby. Benthic surveys indicated that the shrimp and gobies are the most abundant benthic megafauna in Kāne'ohe Bay. Sharks had small amounts of food in their stomachs (median = 0.22% of body weight), and sharks with open umbilical scars were more likely to have an empty stomach than sharks with healed umbilical scars. There was a significant diel change in the amount of food in the stomach. Analysis of stage of digestion data and the frequency of occurrence of empty stomachs also indicated that sharks fed more at night than during the day. A number of other factors that might influence diet and feeding were also investigated, including the effect of area, sex, year, season, and proximity to the patch reefs. Season and year had significant effects on the amount of food in sharks' stomachs, but sex and proximity to the patch reef did not.","container-title":"Environmental Biology of Fishes","DOI":"10.1023/A:1024438706814","ISSN":"1573-5133","issue":"1","journalAbbreviation":"Environmental Biology of Fishes","language":"en","page":"1-11","source":"Springer Link","title":"Diet and Diel Feeding Periodicity of Juvenile Scalloped Hammerhead Sharks, Sphyrna lewini, in Kāne'ohe Bay, Ō'ahu, Hawai'i","volume":"67","author":[{"family":"Bush","given":"Aaron"}],"issued":{"date-parts":[["2003",5,1]]}}}],"schema":"https://github.com/citation-style-language/schema/raw/master/csl-citation.json"} </w:instrText>
            </w:r>
            <w:r w:rsidRPr="009A1B5C">
              <w:fldChar w:fldCharType="separate"/>
            </w:r>
            <w:r w:rsidRPr="009A1B5C">
              <w:rPr>
                <w:noProof/>
              </w:rPr>
              <w:t>(Bush, 2003)</w:t>
            </w:r>
            <w:r w:rsidRPr="009A1B5C">
              <w:fldChar w:fldCharType="end"/>
            </w:r>
          </w:p>
          <w:p w14:paraId="41398BC3" w14:textId="77777777" w:rsidR="009A1B5C" w:rsidRPr="009A1B5C" w:rsidRDefault="009A1B5C" w:rsidP="0042220F">
            <w:pPr>
              <w:jc w:val="center"/>
            </w:pPr>
          </w:p>
        </w:tc>
      </w:tr>
      <w:tr w:rsidR="009A1B5C" w:rsidRPr="009A1B5C" w14:paraId="411CFEA0" w14:textId="77777777" w:rsidTr="00616CDF">
        <w:tc>
          <w:tcPr>
            <w:tcW w:w="0" w:type="auto"/>
          </w:tcPr>
          <w:p w14:paraId="03B7C331" w14:textId="77777777" w:rsidR="009A1B5C" w:rsidRPr="009A1B5C" w:rsidRDefault="009A1B5C" w:rsidP="0042220F">
            <w:pPr>
              <w:pStyle w:val="NormalWeb"/>
            </w:pPr>
            <w:r w:rsidRPr="009A1B5C">
              <w:rPr>
                <w:rFonts w:ascii="Arial,Bold" w:hAnsi="Arial,Bold"/>
                <w:sz w:val="18"/>
                <w:szCs w:val="18"/>
              </w:rPr>
              <w:lastRenderedPageBreak/>
              <w:t xml:space="preserve">Hexanchidae </w:t>
            </w:r>
          </w:p>
          <w:p w14:paraId="3BC7E247" w14:textId="33383AA9" w:rsidR="009A1B5C" w:rsidRPr="009A1B5C" w:rsidRDefault="009A1B5C" w:rsidP="0042220F">
            <w:pPr>
              <w:pStyle w:val="NormalWeb"/>
              <w:shd w:val="clear" w:color="auto" w:fill="EFEFEF"/>
              <w:rPr>
                <w:rFonts w:ascii="Arial,Bold" w:hAnsi="Arial,Bold"/>
                <w:sz w:val="18"/>
                <w:szCs w:val="18"/>
              </w:rPr>
            </w:pPr>
            <w:r w:rsidRPr="009A1B5C">
              <w:rPr>
                <w:rFonts w:ascii="Arial,Bold" w:hAnsi="Arial,Bold"/>
                <w:sz w:val="18"/>
                <w:szCs w:val="18"/>
              </w:rPr>
              <w:t>Deep sea</w:t>
            </w:r>
          </w:p>
        </w:tc>
        <w:tc>
          <w:tcPr>
            <w:tcW w:w="1507" w:type="dxa"/>
          </w:tcPr>
          <w:p w14:paraId="7E408F76" w14:textId="2EEAE719" w:rsidR="009A1B5C" w:rsidRPr="009A1B5C" w:rsidRDefault="009A1B5C" w:rsidP="0042220F">
            <w:pPr>
              <w:pStyle w:val="NormalWeb"/>
              <w:rPr>
                <w:rFonts w:ascii="Arial,BoldItalic" w:hAnsi="Arial,BoldItalic"/>
                <w:sz w:val="20"/>
                <w:szCs w:val="20"/>
              </w:rPr>
            </w:pPr>
            <w:r w:rsidRPr="009A1B5C">
              <w:rPr>
                <w:rFonts w:ascii="Arial,Bold" w:hAnsi="Arial,Bold"/>
                <w:sz w:val="20"/>
                <w:szCs w:val="20"/>
              </w:rPr>
              <w:t xml:space="preserve">Bluntnose sixgill shark </w:t>
            </w:r>
            <w:r w:rsidRPr="009A1B5C">
              <w:rPr>
                <w:rFonts w:ascii="Arial,BoldItalic" w:hAnsi="Arial,BoldItalic"/>
                <w:sz w:val="20"/>
                <w:szCs w:val="20"/>
              </w:rPr>
              <w:t xml:space="preserve">Hexanchus griseus </w:t>
            </w:r>
          </w:p>
          <w:p w14:paraId="2DF9E065" w14:textId="77777777" w:rsidR="009A1B5C" w:rsidRPr="009A1B5C" w:rsidRDefault="009A1B5C" w:rsidP="00C94AC4">
            <w:r w:rsidRPr="009A1B5C">
              <w:rPr>
                <w:rFonts w:ascii="Arial" w:hAnsi="Arial" w:cs="Arial"/>
                <w:color w:val="4D5156"/>
                <w:sz w:val="21"/>
                <w:szCs w:val="21"/>
                <w:shd w:val="clear" w:color="auto" w:fill="FFFFFF"/>
              </w:rPr>
              <w:t>(Bonnaterre, 1788)</w:t>
            </w:r>
          </w:p>
          <w:p w14:paraId="04B080DA" w14:textId="77777777" w:rsidR="009A1B5C" w:rsidRPr="009A1B5C" w:rsidRDefault="009A1B5C" w:rsidP="0042220F">
            <w:pPr>
              <w:pStyle w:val="NormalWeb"/>
            </w:pPr>
          </w:p>
          <w:p w14:paraId="0DCCA1A0" w14:textId="77777777" w:rsidR="009A1B5C" w:rsidRPr="009A1B5C" w:rsidRDefault="009A1B5C" w:rsidP="0042220F">
            <w:pPr>
              <w:pStyle w:val="NormalWeb"/>
              <w:rPr>
                <w:rFonts w:ascii="Arial" w:hAnsi="Arial" w:cs="Arial"/>
                <w:sz w:val="20"/>
                <w:szCs w:val="20"/>
              </w:rPr>
            </w:pPr>
          </w:p>
        </w:tc>
        <w:tc>
          <w:tcPr>
            <w:tcW w:w="0" w:type="auto"/>
          </w:tcPr>
          <w:p w14:paraId="6866A6E2" w14:textId="3DCDEF87" w:rsidR="009A1B5C" w:rsidRPr="009A1B5C" w:rsidRDefault="009A1B5C" w:rsidP="0042220F">
            <w:pPr>
              <w:pStyle w:val="NormalWeb"/>
              <w:rPr>
                <w:rFonts w:ascii="Cambria" w:hAnsi="Cambria"/>
                <w:sz w:val="16"/>
                <w:szCs w:val="16"/>
              </w:rPr>
            </w:pPr>
            <w:r w:rsidRPr="009A1B5C">
              <w:rPr>
                <w:rFonts w:ascii="Cambria" w:hAnsi="Cambria"/>
                <w:sz w:val="16"/>
                <w:szCs w:val="16"/>
              </w:rPr>
              <w:t xml:space="preserve">Ingestion 0/4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{"citationID":"sdqkecgT","properties":{"formattedCitation":"(Valente et al., 2020)","plainCitation":"(Valente et al., 2020)","noteIndex":0},"citationItems":[{"id":632,"uris":["http://zotero.org/users/9931452/items/KTLB3DWR"],"itemData":{"id":632,"type":"article-journal","abstract":"Marine litter affects marine organisms, posing threats to biodiversity conservation and to ecosystem structure and functioning. Providing a suitable assessment of marine litter effects on marine life through bioindicator species is crucial to drive an effective waste management policy. However, to date no standardized tool has been developed to describe and monitor the impact of marine macro-litter on marine life within deep-water habitats. Modifying the protocol proposed to monitor macro-litter ingestion by the loggerhead sea turtle Caretta caretta, we perform a preliminary investigation on the suitability of different elasmobranch species for monitoring macro-litter ingestion in deep-sea. A total of 122 specimens representing 7 elasmobranch species were collected and examined. External visual inspections documented no clear evidences of disease due to marine litter entanglement. A total of 7 ingested litter items were found in the stomach or in the esophagus of 6 specimens of 4 different species (frequency of occurrence = 4.9%), with a maximum number of 2 items per specimen. No litter items were found in the intestinal contents, as well as no evidence of gastrointestinal blockages due to litter items were detected. The low number of collected litter items suggests that the number of samples required is too large for a feasible monitoring program. Moreover, we observed that the anatomy of the intestinal spiral valve may represent an obstacle to the transit of macro-litter items, which could be spontaneously regurgitated as it happens in the selective elimination of undigested remains, such as bones and scales. Therefore, macro-litter retention time in the gastrointestinal tract of elasmobranchs could be brief and shorter than retention time of food. This may lead to an underestimation of macro-litter ingestion frequency by deep-water elasmobranchs. This study reports the first evidence of plastic ingestion by the kitefin shark Dalatias licha.","container-title":"Environmental Research","DOI":"10.1016/j.envres.2020.109556","ISSN":"0013-9351","journalAbbreviation":"Environmental Research","language":"en","page":"109556","source":"ScienceDirect","title":"Macro-litter ingestion in deep-water habitats: is an underestimation occurring?","title-short":"Macro-litter ingestion in deep-water habitats","volume":"186","author":[{"family":"Valente","given":"Tommaso"},{"family":"Scacco","given":"Umberto"},{"family":"Matiddi","given":"Marco"}],"issued":{"date-parts":[["2020",7,1]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(Valente et al., 2020)</w:t>
            </w:r>
            <w:r w:rsidRPr="009A1B5C">
              <w:rPr>
                <w:rFonts w:ascii="Cambria" w:hAnsi="Cambria"/>
                <w:sz w:val="16"/>
                <w:szCs w:val="16"/>
              </w:rPr>
              <w:fldChar w:fldCharType="end"/>
            </w:r>
          </w:p>
          <w:p w14:paraId="404F3D6A" w14:textId="459F775E" w:rsidR="009A1B5C" w:rsidRPr="009A1B5C" w:rsidRDefault="009A1B5C" w:rsidP="007E1C40">
            <w:r w:rsidRPr="009A1B5C">
              <w:rPr>
                <w:rFonts w:ascii="Georgia" w:hAnsi="Georgia"/>
                <w:color w:val="2E2E2E"/>
                <w:sz w:val="27"/>
                <w:szCs w:val="27"/>
              </w:rPr>
              <w:t>The highest ΣPBDE concentrations were found in </w:t>
            </w:r>
            <w:r w:rsidRPr="009A1B5C">
              <w:rPr>
                <w:rStyle w:val="Emphasis"/>
                <w:rFonts w:ascii="Georgia" w:hAnsi="Georgia"/>
                <w:color w:val="2E2E2E"/>
                <w:sz w:val="27"/>
                <w:szCs w:val="27"/>
              </w:rPr>
              <w:t>H. griseus</w:t>
            </w:r>
            <w:r w:rsidRPr="009A1B5C">
              <w:rPr>
                <w:rFonts w:ascii="Georgia" w:hAnsi="Georgia"/>
                <w:color w:val="2E2E2E"/>
                <w:sz w:val="27"/>
                <w:szCs w:val="27"/>
              </w:rPr>
              <w:t> (mean ± SD: 516.5 ± 637.6 ng/g l.w.)</w:t>
            </w:r>
            <w:r w:rsidRPr="009A1B5C">
              <w:rPr>
                <w:rFonts w:ascii="Georgia" w:hAnsi="Georgia"/>
                <w:color w:val="2E2E2E"/>
                <w:sz w:val="27"/>
                <w:szCs w:val="27"/>
              </w:rPr>
              <w:fldChar w:fldCharType="begin"/>
            </w:r>
            <w:r w:rsidR="0024632E">
              <w:rPr>
                <w:rFonts w:ascii="Georgia" w:hAnsi="Georgia"/>
                <w:color w:val="2E2E2E"/>
                <w:sz w:val="27"/>
                <w:szCs w:val="27"/>
              </w:rPr>
              <w:instrText xml:space="preserve"> ADDIN ZOTERO_ITEM CSL_CITATION {"citationID":"CIG8eJWh","properties":{"formattedCitation":"(Nakajima et al., 2022)","plainCitation":"(Nakajima et al., 2022)","noteIndex":0},"citationItems":[{"id":634,"uris":["http://zotero.org/users/9931452/items/STZM2M5R"],"itemData":{"id":634,"type":"article-journal","abstract":"Few studies have investigated the prevalence of polybrominated diphenyl ethers (PBDEs) in deep-sea sharks. In this study, the levels and profiles of PBDEs were determined in liver samples of eight different species of deep-sea sharks collected in Suruga Bay, Japan. Widespread contamination of PBDEs in the deep-sea environment was reconfirmed in this study as these persistent organic pollutants (POPs) were detected in all specimens analyzed. Mean ΣPBDE levels in the deep-sea sharks ranged from 7 to 517 ng/g of lipid weight. The distribution patterns of BDE homologues were similar in all species where tetra-BDEs provided the dominant contribution to total PBDEs (46%). PBDEs levels were similar to, or higher than, those seen in other deep-sea sharks from different regions. The levels of PBDEs were likely to reflect their feeding preferences as higher PBDE levels were seen in species with higher trophic positions.","container-title":"Marine Pollution Bulletin","DOI":"10.1016/j.marpolbul.2022.113427","ISSN":"0025-326X","journalAbbreviation":"Marine Pollution Bulletin","language":"en","page":"113427","source":"ScienceDirect","title":"Occurrence and levels of polybrominated diphenyl ethers (PBDEs) in deep-sea sharks from Suruga Bay, Japan","volume":"176","author":[{"family":"Nakajima","given":"Ryota"},{"family":"Kawato","given":"Masaru"},{"family":"Fujiwara","given":"Yoshihiro"},{"family":"Tsuchida","given":"Shinji"},{"family":"Ritchie","given":"Heather"},{"family":"Fujikura","given":"Katsunori"}],"issued":{"date-parts":[["2022",3,1]]}}}],"schema":"https://github.com/citation-style-language/schema/raw/master/csl-citation.json"} </w:instrText>
            </w:r>
            <w:r w:rsidRPr="009A1B5C">
              <w:rPr>
                <w:rFonts w:ascii="Georgia" w:hAnsi="Georgia"/>
                <w:color w:val="2E2E2E"/>
                <w:sz w:val="27"/>
                <w:szCs w:val="27"/>
              </w:rPr>
              <w:fldChar w:fldCharType="separate"/>
            </w:r>
            <w:r w:rsidRPr="009A1B5C">
              <w:rPr>
                <w:rFonts w:ascii="Georgia" w:hAnsi="Georgia"/>
                <w:noProof/>
                <w:color w:val="2E2E2E"/>
                <w:sz w:val="27"/>
                <w:szCs w:val="27"/>
              </w:rPr>
              <w:t>(Nakajima et al., 2022)</w:t>
            </w:r>
            <w:r w:rsidRPr="009A1B5C">
              <w:rPr>
                <w:rFonts w:ascii="Georgia" w:hAnsi="Georgia"/>
                <w:color w:val="2E2E2E"/>
                <w:sz w:val="27"/>
                <w:szCs w:val="27"/>
              </w:rPr>
              <w:fldChar w:fldCharType="end"/>
            </w:r>
          </w:p>
          <w:p w14:paraId="48699FA8" w14:textId="0FB9E5C4" w:rsidR="009A1B5C" w:rsidRPr="009A1B5C" w:rsidRDefault="009A1B5C" w:rsidP="0042220F">
            <w:pPr>
              <w:pStyle w:val="NormalWeb"/>
              <w:rPr>
                <w:rFonts w:ascii="Cambria" w:hAnsi="Cambria"/>
                <w:sz w:val="16"/>
                <w:szCs w:val="16"/>
              </w:rPr>
            </w:pPr>
            <w:r w:rsidRPr="009A1B5C">
              <w:rPr>
                <w:rFonts w:ascii="Cambria" w:hAnsi="Cambria"/>
                <w:sz w:val="16"/>
                <w:szCs w:val="16"/>
              </w:rPr>
              <w:t>Entangled 1</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{"citationID":"pZ7mS3G5","properties":{"formattedCitation":"(Good et al., 2010)","plainCitation":"(Good et al., 2010)","noteIndex":0},"citationItems":[{"id":636,"uris":["http://zotero.org/users/9931452/items/UI952UWA"],"itemData":{"id":636,"type":"article-journal","abstract":"Derelict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concern.","container-title":"Marine Pollution Bulletin","DOI":"10.1016/j.marpolbul.2009.09.005","ISSN":"0025-326X","issue":"1","journalAbbreviation":"Marine Pollution Bulletin","language":"en","page":"39-50","source":"ScienceDirect","title":"Derelict fishing nets in Puget Sound and the Northwest Straits: Patterns and threats to marine fauna","title-short":"Derelict fishing nets in Puget Sound and the Northwest Straits","volume":"60","author":[{"family":"Good","given":"Thomas P."},{"family":"June","given":"Jeffrey A."},{"family":"Etnier","given":"Michael A."},{"family":"Broadhurst","given":"Ginny"}],"issued":{"date-parts":[["2010",1,1]]}}}],"schema":"https://github.com/citation-style-language/schema/raw/master/csl-citation.json"}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(Good et al., 2010)</w:t>
            </w:r>
            <w:r w:rsidRPr="009A1B5C">
              <w:rPr>
                <w:rFonts w:ascii="Cambria" w:hAnsi="Cambria"/>
                <w:sz w:val="16"/>
                <w:szCs w:val="16"/>
              </w:rPr>
              <w:fldChar w:fldCharType="end"/>
            </w:r>
          </w:p>
          <w:p w14:paraId="6EF17B88" w14:textId="77F1C590" w:rsidR="009A1B5C" w:rsidRPr="009A1B5C" w:rsidRDefault="009A1B5C" w:rsidP="009A1B5C">
            <w:pPr>
              <w:pStyle w:val="NormalWeb"/>
              <w:rPr>
                <w:rFonts w:ascii="Cambria" w:hAnsi="Cambria"/>
                <w:sz w:val="16"/>
                <w:szCs w:val="16"/>
              </w:rPr>
            </w:pPr>
            <w:r w:rsidRPr="009A1B5C">
              <w:rPr>
                <w:rFonts w:ascii="Cambria" w:hAnsi="Cambria"/>
                <w:sz w:val="16"/>
                <w:szCs w:val="16"/>
              </w:rPr>
              <w:t>https://www.tandfonline.com/doi/full/10.1080/14786419.2019.1601197</w:t>
            </w:r>
          </w:p>
        </w:tc>
      </w:tr>
      <w:tr w:rsidR="009A1B5C" w:rsidRPr="009A1B5C" w14:paraId="67C049FA" w14:textId="77777777" w:rsidTr="00616CDF">
        <w:tc>
          <w:tcPr>
            <w:tcW w:w="0" w:type="auto"/>
          </w:tcPr>
          <w:p w14:paraId="2807A7E0" w14:textId="77777777" w:rsidR="009A1B5C" w:rsidRPr="009A1B5C" w:rsidRDefault="009A1B5C" w:rsidP="0042220F">
            <w:pPr>
              <w:pStyle w:val="NormalWeb"/>
            </w:pPr>
            <w:r w:rsidRPr="009A1B5C">
              <w:rPr>
                <w:rFonts w:ascii="Arial,Bold" w:hAnsi="Arial,Bold"/>
                <w:sz w:val="18"/>
                <w:szCs w:val="18"/>
              </w:rPr>
              <w:t xml:space="preserve">Dalatiidae </w:t>
            </w:r>
          </w:p>
          <w:p w14:paraId="48C009C7" w14:textId="77777777" w:rsidR="009A1B5C" w:rsidRPr="009A1B5C" w:rsidRDefault="009A1B5C" w:rsidP="0042220F">
            <w:pPr>
              <w:pStyle w:val="NormalWeb"/>
              <w:rPr>
                <w:rFonts w:ascii="Arial,Bold" w:hAnsi="Arial,Bold"/>
                <w:sz w:val="18"/>
                <w:szCs w:val="18"/>
              </w:rPr>
            </w:pPr>
          </w:p>
        </w:tc>
        <w:tc>
          <w:tcPr>
            <w:tcW w:w="1507" w:type="dxa"/>
          </w:tcPr>
          <w:p w14:paraId="0A43E320" w14:textId="77777777" w:rsidR="009A1B5C" w:rsidRPr="009A1B5C" w:rsidRDefault="009A1B5C" w:rsidP="0042220F">
            <w:pPr>
              <w:pStyle w:val="NormalWeb"/>
            </w:pPr>
            <w:r w:rsidRPr="009A1B5C">
              <w:rPr>
                <w:rFonts w:ascii="Arial" w:hAnsi="Arial" w:cs="Arial"/>
                <w:sz w:val="18"/>
                <w:szCs w:val="18"/>
              </w:rPr>
              <w:t xml:space="preserve">Cookie cutter shark </w:t>
            </w:r>
          </w:p>
          <w:p w14:paraId="696CEF35" w14:textId="5DBF6F6E" w:rsidR="009A1B5C" w:rsidRPr="009A1B5C" w:rsidRDefault="009A1B5C" w:rsidP="0042220F">
            <w:pPr>
              <w:pStyle w:val="NormalWeb"/>
              <w:rPr>
                <w:rFonts w:ascii="Arial,Italic" w:hAnsi="Arial,Italic"/>
                <w:sz w:val="18"/>
                <w:szCs w:val="18"/>
              </w:rPr>
            </w:pPr>
            <w:r w:rsidRPr="009A1B5C">
              <w:rPr>
                <w:rFonts w:ascii="Arial,Italic" w:hAnsi="Arial,Italic"/>
                <w:sz w:val="18"/>
                <w:szCs w:val="18"/>
              </w:rPr>
              <w:t xml:space="preserve">Isistius brasiliensis </w:t>
            </w:r>
          </w:p>
          <w:p w14:paraId="2EEA61C7" w14:textId="70B5ED66" w:rsidR="009A1B5C" w:rsidRPr="009A1B5C" w:rsidRDefault="009A1B5C" w:rsidP="00675ADF">
            <w:r w:rsidRPr="009A1B5C">
              <w:rPr>
                <w:rFonts w:ascii="Arial" w:hAnsi="Arial" w:cs="Arial"/>
                <w:color w:val="4D5156"/>
                <w:sz w:val="21"/>
                <w:szCs w:val="21"/>
                <w:shd w:val="clear" w:color="auto" w:fill="FFFFFF"/>
              </w:rPr>
              <w:t>(Quoy &amp; Gaimard 1824)</w:t>
            </w:r>
          </w:p>
          <w:p w14:paraId="1422AF52" w14:textId="77777777" w:rsidR="009A1B5C" w:rsidRPr="009A1B5C" w:rsidRDefault="009A1B5C" w:rsidP="0042220F">
            <w:pPr>
              <w:pStyle w:val="NormalWeb"/>
            </w:pPr>
          </w:p>
          <w:p w14:paraId="1321A105" w14:textId="77777777" w:rsidR="009A1B5C" w:rsidRPr="009A1B5C" w:rsidRDefault="009A1B5C" w:rsidP="0042220F">
            <w:pPr>
              <w:pStyle w:val="NormalWeb"/>
              <w:rPr>
                <w:rFonts w:ascii="Arial,Bold" w:hAnsi="Arial,Bold"/>
                <w:sz w:val="20"/>
                <w:szCs w:val="20"/>
              </w:rPr>
            </w:pPr>
          </w:p>
        </w:tc>
        <w:tc>
          <w:tcPr>
            <w:tcW w:w="0" w:type="auto"/>
          </w:tcPr>
          <w:p w14:paraId="65938774" w14:textId="3F37C756" w:rsidR="009A1B5C" w:rsidRPr="009A1B5C" w:rsidRDefault="009A1B5C" w:rsidP="0042220F">
            <w:r w:rsidRPr="009A1B5C">
              <w:t>No reports</w:t>
            </w:r>
          </w:p>
        </w:tc>
      </w:tr>
      <w:tr w:rsidR="009A1B5C" w:rsidRPr="009A1B5C" w14:paraId="1FEE9109" w14:textId="77777777" w:rsidTr="00616CDF">
        <w:tc>
          <w:tcPr>
            <w:tcW w:w="0" w:type="auto"/>
          </w:tcPr>
          <w:p w14:paraId="5D303E9D" w14:textId="77777777" w:rsidR="009A1B5C" w:rsidRPr="009A1B5C" w:rsidRDefault="009A1B5C" w:rsidP="0042220F">
            <w:pPr>
              <w:pStyle w:val="NormalWeb"/>
            </w:pPr>
            <w:r w:rsidRPr="009A1B5C">
              <w:rPr>
                <w:rFonts w:ascii="Arial,Bold" w:hAnsi="Arial,Bold"/>
                <w:sz w:val="18"/>
                <w:szCs w:val="18"/>
              </w:rPr>
              <w:t xml:space="preserve">Dalatiidae </w:t>
            </w:r>
          </w:p>
          <w:p w14:paraId="1EDEE561" w14:textId="77777777" w:rsidR="009A1B5C" w:rsidRPr="009A1B5C" w:rsidRDefault="009A1B5C" w:rsidP="0042220F">
            <w:pPr>
              <w:pStyle w:val="NormalWeb"/>
              <w:rPr>
                <w:rFonts w:ascii="Arial,Bold" w:hAnsi="Arial,Bold"/>
                <w:sz w:val="18"/>
                <w:szCs w:val="18"/>
              </w:rPr>
            </w:pPr>
          </w:p>
        </w:tc>
        <w:tc>
          <w:tcPr>
            <w:tcW w:w="1507" w:type="dxa"/>
          </w:tcPr>
          <w:p w14:paraId="681273A2" w14:textId="77777777" w:rsidR="009A1B5C" w:rsidRPr="009A1B5C" w:rsidRDefault="009A1B5C" w:rsidP="0042220F">
            <w:pPr>
              <w:pStyle w:val="NormalWeb"/>
            </w:pPr>
            <w:r w:rsidRPr="009A1B5C">
              <w:rPr>
                <w:rFonts w:ascii="Arial" w:hAnsi="Arial" w:cs="Arial"/>
                <w:sz w:val="18"/>
                <w:szCs w:val="18"/>
              </w:rPr>
              <w:t xml:space="preserve">Longnose pygmy shark </w:t>
            </w:r>
          </w:p>
          <w:p w14:paraId="26EAECF0" w14:textId="24A90FB1" w:rsidR="009A1B5C" w:rsidRPr="009A1B5C" w:rsidRDefault="009A1B5C" w:rsidP="0042220F">
            <w:pPr>
              <w:pStyle w:val="NormalWeb"/>
              <w:rPr>
                <w:rFonts w:ascii="Arial,Italic" w:hAnsi="Arial,Italic"/>
                <w:sz w:val="18"/>
                <w:szCs w:val="18"/>
              </w:rPr>
            </w:pPr>
            <w:r w:rsidRPr="009A1B5C">
              <w:rPr>
                <w:rFonts w:ascii="Arial,Italic" w:hAnsi="Arial,Italic"/>
                <w:sz w:val="18"/>
                <w:szCs w:val="18"/>
              </w:rPr>
              <w:t xml:space="preserve">Heteroscymnoides marleyi </w:t>
            </w:r>
          </w:p>
          <w:p w14:paraId="3E1E6495" w14:textId="77777777" w:rsidR="009A1B5C" w:rsidRPr="009A1B5C" w:rsidRDefault="009A1B5C" w:rsidP="00583C6E">
            <w:r w:rsidRPr="009A1B5C">
              <w:rPr>
                <w:rFonts w:ascii="Verdana" w:hAnsi="Verdana"/>
                <w:color w:val="000000"/>
                <w:sz w:val="17"/>
                <w:szCs w:val="17"/>
                <w:shd w:val="clear" w:color="auto" w:fill="FFFFFF"/>
              </w:rPr>
              <w:t> </w:t>
            </w:r>
            <w:r w:rsidRPr="009A1B5C">
              <w:rPr>
                <w:rStyle w:val="medialinknormal"/>
                <w:rFonts w:ascii="Verdana" w:hAnsi="Verdana"/>
                <w:color w:val="333399"/>
                <w:sz w:val="17"/>
                <w:szCs w:val="17"/>
                <w:shd w:val="clear" w:color="auto" w:fill="FFFFFF"/>
              </w:rPr>
              <w:t>Fowler, 1934</w:t>
            </w:r>
          </w:p>
          <w:p w14:paraId="04CBBD7D" w14:textId="77777777" w:rsidR="009A1B5C" w:rsidRPr="009A1B5C" w:rsidRDefault="009A1B5C" w:rsidP="0042220F">
            <w:pPr>
              <w:pStyle w:val="NormalWeb"/>
            </w:pPr>
          </w:p>
          <w:p w14:paraId="1D9079EC" w14:textId="77777777" w:rsidR="009A1B5C" w:rsidRPr="009A1B5C" w:rsidRDefault="009A1B5C" w:rsidP="0042220F">
            <w:pPr>
              <w:pStyle w:val="NormalWeb"/>
              <w:rPr>
                <w:rFonts w:ascii="Arial,Bold" w:hAnsi="Arial,Bold"/>
                <w:sz w:val="20"/>
                <w:szCs w:val="20"/>
              </w:rPr>
            </w:pPr>
          </w:p>
        </w:tc>
        <w:tc>
          <w:tcPr>
            <w:tcW w:w="0" w:type="auto"/>
          </w:tcPr>
          <w:p w14:paraId="57A00135" w14:textId="40018516" w:rsidR="009A1B5C" w:rsidRPr="009A1B5C" w:rsidRDefault="009A1B5C" w:rsidP="0042220F">
            <w:r w:rsidRPr="009A1B5C">
              <w:t>No reports</w:t>
            </w:r>
          </w:p>
          <w:p w14:paraId="4786F840" w14:textId="59E7168B" w:rsidR="009A1B5C" w:rsidRPr="009A1B5C" w:rsidRDefault="009A1B5C" w:rsidP="0042220F"/>
        </w:tc>
      </w:tr>
      <w:tr w:rsidR="009A1B5C" w:rsidRPr="009A1B5C" w14:paraId="738534EB" w14:textId="77777777" w:rsidTr="00616CDF">
        <w:tc>
          <w:tcPr>
            <w:tcW w:w="0" w:type="auto"/>
          </w:tcPr>
          <w:p w14:paraId="407E168B" w14:textId="77777777" w:rsidR="009A1B5C" w:rsidRPr="009A1B5C" w:rsidRDefault="009A1B5C" w:rsidP="0042220F">
            <w:pPr>
              <w:pStyle w:val="NormalWeb"/>
            </w:pPr>
            <w:r w:rsidRPr="009A1B5C">
              <w:rPr>
                <w:rFonts w:ascii="Arial,Bold" w:hAnsi="Arial,Bold"/>
                <w:sz w:val="18"/>
                <w:szCs w:val="18"/>
              </w:rPr>
              <w:t>Squalidae</w:t>
            </w:r>
          </w:p>
          <w:p w14:paraId="4033A897" w14:textId="77777777" w:rsidR="009A1B5C" w:rsidRPr="009A1B5C" w:rsidRDefault="009A1B5C" w:rsidP="0042220F">
            <w:pPr>
              <w:pStyle w:val="NormalWeb"/>
              <w:shd w:val="clear" w:color="auto" w:fill="EFEFEF"/>
              <w:jc w:val="center"/>
              <w:rPr>
                <w:rFonts w:ascii="Arial,Bold" w:hAnsi="Arial,Bold"/>
                <w:sz w:val="18"/>
                <w:szCs w:val="18"/>
              </w:rPr>
            </w:pPr>
          </w:p>
        </w:tc>
        <w:tc>
          <w:tcPr>
            <w:tcW w:w="1507" w:type="dxa"/>
          </w:tcPr>
          <w:p w14:paraId="18D77762" w14:textId="77777777" w:rsidR="009A1B5C" w:rsidRPr="009A1B5C" w:rsidRDefault="009A1B5C" w:rsidP="0042220F">
            <w:pPr>
              <w:pStyle w:val="NormalWeb"/>
            </w:pPr>
            <w:r w:rsidRPr="009A1B5C">
              <w:rPr>
                <w:rFonts w:ascii="Arial" w:hAnsi="Arial" w:cs="Arial"/>
                <w:sz w:val="18"/>
                <w:szCs w:val="18"/>
              </w:rPr>
              <w:t xml:space="preserve">pygmy shark </w:t>
            </w:r>
          </w:p>
          <w:p w14:paraId="1D0BABDE" w14:textId="77777777" w:rsidR="009A1B5C" w:rsidRPr="009A1B5C" w:rsidRDefault="009A1B5C" w:rsidP="0042220F">
            <w:pPr>
              <w:pStyle w:val="NormalWeb"/>
            </w:pPr>
            <w:r w:rsidRPr="009A1B5C">
              <w:rPr>
                <w:rFonts w:ascii="Arial,Italic" w:hAnsi="Arial,Italic"/>
                <w:sz w:val="18"/>
                <w:szCs w:val="18"/>
              </w:rPr>
              <w:t xml:space="preserve">Euprotomicrus bispinatus </w:t>
            </w:r>
          </w:p>
          <w:p w14:paraId="63CD1F24" w14:textId="77777777" w:rsidR="009A1B5C" w:rsidRPr="009A1B5C" w:rsidRDefault="009A1B5C" w:rsidP="0042220F">
            <w:pPr>
              <w:pStyle w:val="NormalWeb"/>
              <w:rPr>
                <w:rFonts w:ascii="Arial" w:hAnsi="Arial" w:cs="Arial"/>
                <w:sz w:val="20"/>
                <w:szCs w:val="20"/>
              </w:rPr>
            </w:pPr>
          </w:p>
        </w:tc>
        <w:tc>
          <w:tcPr>
            <w:tcW w:w="0" w:type="auto"/>
          </w:tcPr>
          <w:p w14:paraId="54D9349D" w14:textId="77777777" w:rsidR="009A1B5C" w:rsidRPr="009A1B5C" w:rsidRDefault="009A1B5C" w:rsidP="0042220F"/>
          <w:p w14:paraId="143C974E" w14:textId="10F23B43" w:rsidR="009A1B5C" w:rsidRPr="009A1B5C" w:rsidRDefault="009A1B5C" w:rsidP="0042220F">
            <w:r w:rsidRPr="009A1B5C">
              <w:t>No data</w:t>
            </w:r>
          </w:p>
        </w:tc>
      </w:tr>
      <w:tr w:rsidR="009A1B5C" w:rsidRPr="009A1B5C" w14:paraId="17B52B87" w14:textId="77777777" w:rsidTr="00616CDF">
        <w:tc>
          <w:tcPr>
            <w:tcW w:w="0" w:type="auto"/>
          </w:tcPr>
          <w:p w14:paraId="02F65AA5" w14:textId="77777777" w:rsidR="009A1B5C" w:rsidRPr="009A1B5C" w:rsidRDefault="009A1B5C" w:rsidP="0042220F">
            <w:pPr>
              <w:pStyle w:val="NormalWeb"/>
              <w:shd w:val="clear" w:color="auto" w:fill="EFEFEF"/>
            </w:pPr>
            <w:r w:rsidRPr="009A1B5C">
              <w:rPr>
                <w:rFonts w:ascii="Arial,Bold" w:hAnsi="Arial,Bold"/>
                <w:sz w:val="18"/>
                <w:szCs w:val="18"/>
              </w:rPr>
              <w:t xml:space="preserve">Myliobatidae </w:t>
            </w:r>
          </w:p>
          <w:p w14:paraId="40000DBC" w14:textId="77777777" w:rsidR="009A1B5C" w:rsidRPr="009A1B5C" w:rsidRDefault="009A1B5C" w:rsidP="0042220F">
            <w:pPr>
              <w:jc w:val="center"/>
            </w:pPr>
          </w:p>
        </w:tc>
        <w:tc>
          <w:tcPr>
            <w:tcW w:w="1507" w:type="dxa"/>
          </w:tcPr>
          <w:p w14:paraId="5D1BBC11" w14:textId="77777777" w:rsidR="009A1B5C" w:rsidRPr="009A1B5C" w:rsidRDefault="009A1B5C" w:rsidP="0042220F">
            <w:pPr>
              <w:pStyle w:val="NormalWeb"/>
              <w:rPr>
                <w:rFonts w:ascii="Arial" w:hAnsi="Arial" w:cs="Arial"/>
                <w:sz w:val="20"/>
                <w:szCs w:val="20"/>
              </w:rPr>
            </w:pPr>
            <w:r w:rsidRPr="009A1B5C">
              <w:rPr>
                <w:rFonts w:ascii="Arial" w:hAnsi="Arial" w:cs="Arial"/>
                <w:sz w:val="20"/>
                <w:szCs w:val="20"/>
              </w:rPr>
              <w:t>giant manta ray</w:t>
            </w:r>
          </w:p>
          <w:p w14:paraId="0C0AAFB2" w14:textId="77777777" w:rsidR="009A1B5C" w:rsidRPr="009A1B5C" w:rsidRDefault="009A1B5C" w:rsidP="0042220F">
            <w:r w:rsidRPr="009A1B5C">
              <w:rPr>
                <w:rFonts w:ascii="Arial" w:hAnsi="Arial" w:cs="Arial"/>
                <w:color w:val="4D5156"/>
                <w:sz w:val="21"/>
                <w:szCs w:val="21"/>
                <w:shd w:val="clear" w:color="auto" w:fill="FFFFFF"/>
              </w:rPr>
              <w:t>Mobula birostris</w:t>
            </w:r>
          </w:p>
          <w:p w14:paraId="1102F923" w14:textId="77777777" w:rsidR="009A1B5C" w:rsidRPr="009A1B5C" w:rsidRDefault="009A1B5C" w:rsidP="0042220F">
            <w:pPr>
              <w:pStyle w:val="NormalWeb"/>
              <w:rPr>
                <w:rFonts w:ascii="Arial" w:hAnsi="Arial" w:cs="Arial"/>
                <w:sz w:val="18"/>
                <w:szCs w:val="18"/>
              </w:rPr>
            </w:pPr>
          </w:p>
        </w:tc>
        <w:tc>
          <w:tcPr>
            <w:tcW w:w="0" w:type="auto"/>
          </w:tcPr>
          <w:p w14:paraId="28F2BE76" w14:textId="27F4D089" w:rsidR="009A1B5C" w:rsidRPr="009A1B5C" w:rsidRDefault="009A1B5C" w:rsidP="0042220F">
            <w:r w:rsidRPr="009A1B5C">
              <w:t xml:space="preserve">Entangle </w:t>
            </w:r>
            <w:r w:rsidRPr="009A1B5C">
              <w:fldChar w:fldCharType="begin"/>
            </w:r>
            <w:r w:rsidR="0024632E">
              <w:instrText xml:space="preserve"> ADDIN ZOTERO_ITEM CSL_CITATION {"citationID":"GzkFwbb8","properties":{"formattedCitation":"(Parton et al., 2019)","plainCitation":"(Parton et al., 2019)","noteIndex":0},"citationItems":[{"id":601,"uris":["http://zotero.org/users/9931452/items/DV4EEQ4G"],"itemData":{"id":601,"type":"article-journal","abstract":"Numerous marine taxa become entangled in anthropogenic marine debris, including cartilaginous fishes (class: Chondrichthyes, e.g. elasmobranchs [sharks, skates and rays], holocephalans [chimaeras]). Here we review research that has been conducted on the susceptibility of these taxa to entanglement in marine debris by conducting a systematic literature review complemented by novel data collection from the social media site Twitter. Our literature review yielded 47 published elasmobranch entanglement events (N = 557 animals) in 26 scientific papers, with 16 different families and 34 species in all 3 major ocean basins affected. The most common entangling objects were ghost fishing gear (74% of animals) followed by polypropylene strapping bands (11% of animals), with other entangling materials such as circular plastic debris, polythene bags and rubber tyres comprising 1% of total entangled animals. Most cases were from the Pacific and Atlantic oceans (49 and 46%, respectively), with a bias towards the USA (44% of animals), the UK (30% of animals) and South Africa (10% of animals). While investigating Twitter, we found 74 cases of elasmobranch entanglement, representing 14 families and 26 species. On Twitter, ghost fishing gear was again the most common entangling material (94.9% of animals), with the majority of entanglement records originating from the Atlantic Ocean (89.4% of total entangled animals). Entanglement in marine debris is symptomatic of a degraded marine environment and is a clear animal welfare issue. Our evidence suggests, however, that this issue is likely a far lesser threat to this taxon than direct or indirect take in marine fisheries. We highlight a relative paucity of scientific data on this subject and recommend a standardisation of reporting in an attempt to accurately quantify elasmobranch entanglement risks and locate interaction hotspots.","container-title":"Endangered Species Research","DOI":"10.3354/esr00964","ISSN":"1863-5407, 1613-4796","language":"en","page":"173-190","source":"www.int-res.com","title":"Global review of shark and ray entanglement in anthropogenic marine debris","volume":"39","author":[{"family":"Parton","given":"Kristian J."},{"family":"Galloway","given":"Tamara S."},{"family":"Godley","given":"Brendan J."}],"issued":{"date-parts":[["2019",7,4]]}}}],"schema":"https://github.com/citation-style-language/schema/raw/master/csl-citation.json"} </w:instrText>
            </w:r>
            <w:r w:rsidRPr="009A1B5C">
              <w:fldChar w:fldCharType="separate"/>
            </w:r>
            <w:r w:rsidRPr="009A1B5C">
              <w:rPr>
                <w:noProof/>
              </w:rPr>
              <w:t>(Parton et al., 2019)</w:t>
            </w:r>
            <w:r w:rsidRPr="009A1B5C">
              <w:fldChar w:fldCharType="end"/>
            </w:r>
          </w:p>
          <w:p w14:paraId="32252628" w14:textId="331CDF5E" w:rsidR="009A1B5C" w:rsidRPr="009A1B5C" w:rsidRDefault="009A1B5C" w:rsidP="0033653F">
            <w:r w:rsidRPr="009A1B5C">
              <w:t>levels of phthalates non detected 0/76 individuals</w:t>
            </w:r>
          </w:p>
          <w:p w14:paraId="26DB63E9" w14:textId="04E83E1B" w:rsidR="009A1B5C" w:rsidRPr="009A1B5C" w:rsidRDefault="009A1B5C" w:rsidP="00B45B45">
            <w:r w:rsidRPr="009A1B5C">
              <w:t>Skin ΣPAHs ND-5,500 dw 13 indiv</w:t>
            </w:r>
          </w:p>
          <w:p w14:paraId="75B1F53B" w14:textId="165FB06F" w:rsidR="009A1B5C" w:rsidRPr="009A1B5C" w:rsidRDefault="009A1B5C" w:rsidP="0033653F">
            <w:r w:rsidRPr="009A1B5C">
              <w:t>Muscle ΣPAHs ND-2,170 dw 25 indiv</w:t>
            </w:r>
          </w:p>
          <w:p w14:paraId="7DB0E0EC" w14:textId="77777777" w:rsidR="009A1B5C" w:rsidRPr="009A1B5C" w:rsidRDefault="009A1B5C" w:rsidP="00B45B45">
            <w:r w:rsidRPr="009A1B5C">
              <w:t>(n=9) Skin ΣPCBs ND-14.6 dw</w:t>
            </w:r>
          </w:p>
          <w:p w14:paraId="523ED867" w14:textId="5A77E4D6" w:rsidR="009A1B5C" w:rsidRPr="009A1B5C" w:rsidRDefault="009A1B5C" w:rsidP="00B45B45">
            <w:r w:rsidRPr="009A1B5C">
              <w:t>s (n=11) Muscle ΣPCBs ND-21.9dw- dry weight</w:t>
            </w:r>
          </w:p>
          <w:p w14:paraId="6E2A3981" w14:textId="77777777" w:rsidR="009A1B5C" w:rsidRPr="009A1B5C" w:rsidRDefault="009A1B5C" w:rsidP="00B45B45">
            <w:r w:rsidRPr="009A1B5C">
              <w:t xml:space="preserve">s (n=13) Skin ΣOCPs ND </w:t>
            </w:r>
          </w:p>
          <w:p w14:paraId="658A3F63" w14:textId="396D440C" w:rsidR="009A1B5C" w:rsidRPr="009A1B5C" w:rsidRDefault="009A1B5C" w:rsidP="00B45B45">
            <w:r w:rsidRPr="009A1B5C">
              <w:t>(n=25) Muscle ΣOCPs ND</w:t>
            </w:r>
            <w:r w:rsidRPr="009A1B5C">
              <w:fldChar w:fldCharType="begin"/>
            </w:r>
            <w:r w:rsidR="0024632E">
              <w:instrText xml:space="preserve"> ADDIN ZOTERO_ITEM CSL_CITATION {"citationID":"jdHP5Bsf","properties":{"formattedCitation":"(Pelamatti, 2019)","plainCitation":"(Pelamatti, 2019)","noteIndex":0},"citationItems":[{"id":639,"uris":["http://zotero.org/users/9931452/items/BV78IWSR"],"itemData":{"id":639,"type":"thesis","abstract":"Las mantas gigantes oceánicas, Mobula birostris, filtran grandes volúmenes de agua al alimentarse de zooplancton. Por esta razón, están potencialmente expuestas a la basura marina. Los plásticos ingeridos pueden liberar compuestos tóxicos adsorbidos y aditivos de la producción del plástico (e.g. ftalatos, que son usados como indicadores de ingestión de plástico en los tejidos animales), los cuales son reconocidos disruptores endocrinos y tóxicos para muchas especies marinas. La población de mantas gigantes del Golfo de California se ha reducido drasticamente en las últimas decadas, haciendo del Archipiélago de Revillagigedo (AR) y Bahía de Banderas (BB) sus últimos refugios y áreas de agregación en el Pacífico Mexicano. Se colectaron muestras de plancton (n=94 in BB, n=47 in AR) con una red manta (malla de 333µm): se encontraron plásticos flotantes en ambas areas y se determinaron: abundancia, estacionalidad, clases de talla y composición a través de espectometría de infrarrojo  (µFT-IR). Muestras de piel y músculo (n=38) de mantas gigantes fueron colectadas durante buceo libre y scuba usando una vara hawaiiana con una punta especial, se realizó una extracción y análisis químico para determinar la concentración de ftalatos, compuestos organoclorados (OCs) e hidrocarburos aromaticos policiclicos (PAHs). Los mismos compuestos fueron analizados también en los plásticos (n=15) encontrados en ambas áreas, para determinar la concentración de contaminantes adsorbidos en la superficie de los desechos plásticos. Se encontró una marcada \nestacionalidad en la abundancia de plasticos flotantes en BB, probablemente derivado de la descarga causada por las lluvias en la estación de huracanes. En el AR la abundancia de plásticos fue homogénea en las cuatro islas. La falta de información en la temporada de huracanes hace difícl la determinación de un patrón de estacionalidad. En ambas áreas, 3 de cada 4 plásticos fueron menores a 5mm de largo, lo que sugiere que son biodisponibles para ser ingeridos desde los eslabones mas bajos de la red trófica. Se encontraron PAHs, PCBs y DDTs adsorbidos en los plásticos. En las muestras de manta gigante se encontraron PAHs y PCBs, mientras que no se detectaron pesticidas ni ftalatos, lo cual sugiere que la ingestión de plástico en las mantas no está pasando, o que es un evento raro y no llegan a detectarse plastificantes en músculo y piel. Estos resultados constituyen una linea base sobre la contaminación de plásticos en las dos áreas, y son el primer estudio de contaminantes orgánicos en mantas gigantes a nivel mundial.","genre":"Thesis","language":"es","note":"Accepted: 2021-01-27T21:46:41Z","publisher":"Instituto Politécnico Nacional. Centro Interdisciplinario de Ciencias Marinas","source":"repositoriodigital.ipn.mx","title":"Plastic pollution as a potential threat for oceanic manta rays in the Mexican Pacific Ocean = La contaminación plástica como una amenaza potencial para las mantarrayas oceánicas en el Océano Pacífico mexicano","URL":"http://www.repositoriodigital.ipn.mx//handle/123456789/26320","author":[{"family":"Pelamatti","given":"Tania"}],"accessed":{"date-parts":[["2022",5,11]]},"issued":{"date-parts":[["2019"]]}}}],"schema":"https://github.com/citation-style-language/schema/raw/master/csl-citation.json"} </w:instrText>
            </w:r>
            <w:r w:rsidRPr="009A1B5C">
              <w:fldChar w:fldCharType="separate"/>
            </w:r>
            <w:r w:rsidRPr="009A1B5C">
              <w:rPr>
                <w:noProof/>
              </w:rPr>
              <w:t>(Pelamatti, 2019)</w:t>
            </w:r>
            <w:r w:rsidRPr="009A1B5C">
              <w:fldChar w:fldCharType="end"/>
            </w:r>
          </w:p>
          <w:p w14:paraId="6C6C3FC4" w14:textId="123379AF" w:rsidR="009A1B5C" w:rsidRPr="009A1B5C" w:rsidRDefault="009A1B5C" w:rsidP="00B45B45">
            <w:r w:rsidRPr="009A1B5C">
              <w:t xml:space="preserve">Entangle </w:t>
            </w:r>
            <w:r w:rsidRPr="009A1B5C">
              <w:fldChar w:fldCharType="begin"/>
            </w:r>
            <w:r w:rsidR="0024632E">
              <w:instrText xml:space="preserve"> ADDIN ZOTERO_ITEM CSL_CITATION {"citationID":"STi0X767","properties":{"formattedCitation":"(Laist, 1997)","plainCitation":"(Laist, 1997)","noteIndex":0},"citationItems":[{"id":625,"uris":["http://zotero.org/users/9931452/items/PN994LNE"],"itemData":{"id":625,"type":"chapter","abstract":"Lost and discarded marine debris, particularly items made of persistent synthetic materials, is now recognized as a major form of marine pollution. This perception was a seminal finding of the 1984 International Workshop on the Fate and Impact of Marine Debris (Shomura and Yoshida 1985). A major factor leading to this conclusion was information on the nature and extent of interactions between marine debris and marine life gathered by researchers working independently in different ocean areas during the 1970s and early 1980s. Compiled for the first time at the 1984 workshop, the information highlighted two fundamental types of biological interactions: (1) entanglement, whereby the loops and openings of various types of debris entangle animal appendages or entrap animals; and (2) ingestion, whereby debris items are intentionally or accidentally eaten and enter the digestive tract.","collection-title":"Springer Series on Environmental Management","container-title":"Marine Debris: Sources, Impacts, and Solutions","event-place":"New York, NY","ISBN":"978-1-4613-8486-1","language":"en","note":"DOI: 10.1007/978-1-4613-8486-1_10","page":"99-139","publisher":"Springer","publisher-place":"New York, NY","source":"Springer Link","title":"Impacts of Marine Debris: Entanglement of Marine Life in Marine Debris Including a Comprehensive List of Species with Entanglement and Ingestion Records","title-short":"Impacts of Marine Debris","URL":"https://doi.org/10.1007/978-1-4613-8486-1_10","author":[{"family":"Laist","given":"David W."}],"editor":[{"family":"Coe","given":"James M."},{"family":"Rogers","given":"Donald B."}],"accessed":{"date-parts":[["2022",5,10]]},"issued":{"date-parts":[["1997"]]}}}],"schema":"https://github.com/citation-style-language/schema/raw/master/csl-citation.json"} </w:instrText>
            </w:r>
            <w:r w:rsidRPr="009A1B5C">
              <w:fldChar w:fldCharType="separate"/>
            </w:r>
            <w:r w:rsidRPr="009A1B5C">
              <w:rPr>
                <w:noProof/>
              </w:rPr>
              <w:t>(Laist, 1997)</w:t>
            </w:r>
            <w:r w:rsidRPr="009A1B5C">
              <w:fldChar w:fldCharType="end"/>
            </w:r>
          </w:p>
          <w:p w14:paraId="70841F64" w14:textId="37D84325" w:rsidR="009A1B5C" w:rsidRPr="009A1B5C" w:rsidRDefault="009A1B5C" w:rsidP="0042220F"/>
        </w:tc>
      </w:tr>
      <w:tr w:rsidR="009A1B5C" w:rsidRPr="009A1B5C" w14:paraId="361E5438" w14:textId="77777777" w:rsidTr="00616CDF">
        <w:tc>
          <w:tcPr>
            <w:tcW w:w="0" w:type="auto"/>
          </w:tcPr>
          <w:p w14:paraId="32DA131E" w14:textId="77777777" w:rsidR="009A1B5C" w:rsidRPr="009A1B5C" w:rsidRDefault="009A1B5C" w:rsidP="0042220F">
            <w:pPr>
              <w:pStyle w:val="NormalWeb"/>
              <w:shd w:val="clear" w:color="auto" w:fill="EFEFEF"/>
            </w:pPr>
            <w:r w:rsidRPr="009A1B5C">
              <w:rPr>
                <w:rFonts w:ascii="Arial,Bold" w:hAnsi="Arial,Bold"/>
                <w:sz w:val="18"/>
                <w:szCs w:val="18"/>
              </w:rPr>
              <w:lastRenderedPageBreak/>
              <w:t xml:space="preserve">Myliobatidae </w:t>
            </w:r>
          </w:p>
          <w:p w14:paraId="731C4534" w14:textId="77777777" w:rsidR="009A1B5C" w:rsidRPr="009A1B5C" w:rsidRDefault="009A1B5C" w:rsidP="0042220F">
            <w:pPr>
              <w:jc w:val="center"/>
            </w:pPr>
          </w:p>
        </w:tc>
        <w:tc>
          <w:tcPr>
            <w:tcW w:w="1507" w:type="dxa"/>
          </w:tcPr>
          <w:p w14:paraId="1E97DDE5" w14:textId="77777777" w:rsidR="009A1B5C" w:rsidRPr="009A1B5C" w:rsidRDefault="009A1B5C" w:rsidP="0042220F">
            <w:pPr>
              <w:pStyle w:val="NormalWeb"/>
              <w:jc w:val="center"/>
              <w:rPr>
                <w:rFonts w:ascii="Arial" w:hAnsi="Arial" w:cs="Arial"/>
                <w:sz w:val="20"/>
                <w:szCs w:val="20"/>
              </w:rPr>
            </w:pPr>
            <w:r w:rsidRPr="009A1B5C">
              <w:rPr>
                <w:rFonts w:ascii="Arial" w:hAnsi="Arial" w:cs="Arial"/>
                <w:sz w:val="20"/>
                <w:szCs w:val="20"/>
              </w:rPr>
              <w:t>devil ray</w:t>
            </w:r>
          </w:p>
          <w:p w14:paraId="4328535D" w14:textId="071392CA" w:rsidR="009A1B5C" w:rsidRPr="009A1B5C" w:rsidRDefault="009A1B5C" w:rsidP="005307C8">
            <w:r w:rsidRPr="009A1B5C">
              <w:rPr>
                <w:rFonts w:ascii="Arial" w:hAnsi="Arial" w:cs="Arial"/>
                <w:color w:val="4D5156"/>
                <w:sz w:val="21"/>
                <w:szCs w:val="21"/>
                <w:shd w:val="clear" w:color="auto" w:fill="FFFFFF"/>
              </w:rPr>
              <w:t xml:space="preserve">Mobula </w:t>
            </w:r>
            <w:r w:rsidRPr="009A1B5C">
              <w:rPr>
                <w:rFonts w:ascii="Roboto" w:hAnsi="Roboto"/>
                <w:color w:val="212529"/>
              </w:rPr>
              <w:t xml:space="preserve"> tarapacana</w:t>
            </w:r>
          </w:p>
          <w:p w14:paraId="7D12E0F6" w14:textId="77777777" w:rsidR="009A1B5C" w:rsidRPr="009A1B5C" w:rsidRDefault="009A1B5C" w:rsidP="0042220F">
            <w:pPr>
              <w:pStyle w:val="NormalWeb"/>
              <w:jc w:val="center"/>
              <w:rPr>
                <w:rFonts w:ascii="Arial" w:hAnsi="Arial" w:cs="Arial"/>
                <w:sz w:val="18"/>
                <w:szCs w:val="18"/>
              </w:rPr>
            </w:pPr>
          </w:p>
        </w:tc>
        <w:tc>
          <w:tcPr>
            <w:tcW w:w="0" w:type="auto"/>
          </w:tcPr>
          <w:p w14:paraId="06489CAC" w14:textId="4780D146" w:rsidR="009A1B5C" w:rsidRPr="009A1B5C" w:rsidRDefault="009A1B5C" w:rsidP="000C66DC">
            <w:pPr>
              <w:rPr>
                <w:rFonts w:ascii="Georgia" w:hAnsi="Georgia"/>
                <w:color w:val="3E3D40"/>
                <w:sz w:val="27"/>
                <w:szCs w:val="27"/>
                <w:shd w:val="clear" w:color="auto" w:fill="FFFFFF"/>
              </w:rPr>
            </w:pPr>
            <w:r w:rsidRPr="009A1B5C">
              <w:rPr>
                <w:rFonts w:ascii="Georgia" w:hAnsi="Georgia"/>
                <w:color w:val="3E3D40"/>
                <w:sz w:val="27"/>
                <w:szCs w:val="27"/>
                <w:shd w:val="clear" w:color="auto" w:fill="FFFFFF"/>
              </w:rPr>
              <w:t>rates of plastic ingestion by mobulids, bioaccumulation of pollutants, and the impacts of plastic pollution on mobulid biology, ecology, and population viability have not been studied.</w:t>
            </w:r>
            <w:r w:rsidRPr="009A1B5C">
              <w:rPr>
                <w:rFonts w:ascii="Georgia" w:hAnsi="Georgia"/>
                <w:color w:val="3E3D40"/>
                <w:sz w:val="27"/>
                <w:szCs w:val="27"/>
                <w:shd w:val="clear" w:color="auto" w:fill="FFFFFF"/>
              </w:rPr>
              <w:fldChar w:fldCharType="begin"/>
            </w:r>
            <w:r w:rsidR="0024632E">
              <w:rPr>
                <w:rFonts w:ascii="Georgia" w:hAnsi="Georgia"/>
                <w:color w:val="3E3D40"/>
                <w:sz w:val="27"/>
                <w:szCs w:val="27"/>
                <w:shd w:val="clear" w:color="auto" w:fill="FFFFFF"/>
              </w:rPr>
              <w:instrText xml:space="preserve"> ADDIN ZOTERO_ITEM CSL_CITATION {"citationID":"mfCwmlWG","properties":{"formattedCitation":"(Stewart et al., 2018)","plainCitation":"(Stewart et al., 2018)","noteIndex":0},"citationItems":[{"id":642,"uris":["http://zotero.org/users/9931452/items/GKHVTLD8"],"itemData":{"id":642,"type":"article-journal","abstract":"Manta and devil rays are filter-feeding elasmobranchs that are found circumglobally in tropical and subtropical waters. Although relatively understudied for most of the Twentieth century, public awareness and scientific research on these species has increased dramatically in recent years. Much of this attention has been in response to targeted fisheries, international trade in mobulid products, and a growing concern over the fate of exploited populations. Despite progress in mobulid research, major knowledge gaps still exist, hindering the development of effective management and conservation strategies. We assembled 30 leaders and emerging experts in the fields of mobulid biology, ecology, and conservation to identify pressing knowledge gaps that must be filled to facilitate improved science-based management of these vulnerable species. We highlight focal research topics in the subject areas of taxonomy and diversity, life history, reproduction and nursery areas, population trends, bycatch and fisheries, spatial dynamics and movements, foraging and diving, pollution and contaminants, and sub-lethal impacts. Mobulid rays remain a poorly studied group, and therefore our list of important knowledge gaps is extensive. However, we hope that this identification of high priority knowledge gaps will stimulate and focus future mobulid research.","container-title":"Frontiers in Marine Science","ISSN":"2296-7745","source":"Frontiers","title":"Research Priorities to Support Effective Manta and Devil Ray Conservation","URL":"https://www.frontiersin.org/article/10.3389/fmars.2018.00314","volume":"5","author":[{"family":"Stewart","given":"Joshua D."},{"family":"Jaine","given":"Fabrice R. A."},{"family":"Armstrong","given":"Amelia J."},{"family":"Armstrong","given":"Asia O."},{"family":"Bennett","given":"Michael B."},{"family":"Burgess","given":"Katherine B."},{"family":"Couturier","given":"Lydie I. E."},{"family":"Croll","given":"Donald A."},{"family":"Cronin","given":"Melissa R."},{"family":"Deakos","given":"Mark H."},{"family":"Dudgeon","given":"Christine L."},{"family":"Fernando","given":"Daniel"},{"family":"Froman","given":"Niv"},{"family":"Germanov","given":"Elitza S."},{"family":"Hall","given":"Martin A."},{"family":"Hinojosa-Alvarez","given":"Silvia"},{"family":"Hosegood","given":"Jane E."},{"family":"Kashiwagi","given":"Tom"},{"family":"Laglbauer","given":"Betty J. L."},{"family":"Lezama-Ochoa","given":"Nerea"},{"family":"Marshall","given":"Andrea D."},{"family":"McGregor","given":"Frazer"},{"family":"Notarbartolo di Sciara","given":"Giuseppe"},{"family":"Palacios","given":"Marta D."},{"family":"Peel","given":"Lauren R."},{"family":"Richardson","given":"Anthony J."},{"family":"Rubin","given":"Robert D."},{"family":"Townsend","given":"Kathy A."},{"family":"Venables","given":"Stephanie K."},{"family":"Stevens","given":"Guy M. W."}],"accessed":{"date-parts":[["2022",5,12]]},"issued":{"date-parts":[["2018"]]}}}],"schema":"https://github.com/citation-style-language/schema/raw/master/csl-citation.json"} </w:instrText>
            </w:r>
            <w:r w:rsidRPr="009A1B5C">
              <w:rPr>
                <w:rFonts w:ascii="Georgia" w:hAnsi="Georgia"/>
                <w:color w:val="3E3D40"/>
                <w:sz w:val="27"/>
                <w:szCs w:val="27"/>
                <w:shd w:val="clear" w:color="auto" w:fill="FFFFFF"/>
              </w:rPr>
              <w:fldChar w:fldCharType="separate"/>
            </w:r>
            <w:r w:rsidRPr="009A1B5C">
              <w:rPr>
                <w:rFonts w:ascii="Georgia" w:hAnsi="Georgia"/>
                <w:noProof/>
                <w:color w:val="3E3D40"/>
                <w:sz w:val="27"/>
                <w:szCs w:val="27"/>
                <w:shd w:val="clear" w:color="auto" w:fill="FFFFFF"/>
              </w:rPr>
              <w:t>(Stewart et al., 2018)</w:t>
            </w:r>
            <w:r w:rsidRPr="009A1B5C">
              <w:rPr>
                <w:rFonts w:ascii="Georgia" w:hAnsi="Georgia"/>
                <w:color w:val="3E3D40"/>
                <w:sz w:val="27"/>
                <w:szCs w:val="27"/>
                <w:shd w:val="clear" w:color="auto" w:fill="FFFFFF"/>
              </w:rPr>
              <w:fldChar w:fldCharType="end"/>
            </w:r>
          </w:p>
          <w:p w14:paraId="050999D7" w14:textId="4ACACDAF" w:rsidR="009A1B5C" w:rsidRPr="009A1B5C" w:rsidRDefault="009A1B5C" w:rsidP="000C66DC">
            <w:r w:rsidRPr="009A1B5C">
              <w:t xml:space="preserve">we know that they are highly exposed </w:t>
            </w:r>
            <w:r w:rsidRPr="009A1B5C">
              <w:fldChar w:fldCharType="begin"/>
            </w:r>
            <w:r w:rsidR="0024632E">
              <w:instrText xml:space="preserve"> ADDIN ZOTERO_ITEM CSL_CITATION {"citationID":"bvQRDDy0","properties":{"formattedCitation":"(Germanov et al., 2018; Herrera et al., 2020)","plainCitation":"(Germanov et al., 2018; Herrera et al., 2020)","noteIndex":0},"citationItems":[{"id":646,"uris":["http://zotero.org/users/9931452/items/HIXSKBGQ"],"itemData":{"id":646,"type":"article-journal","abstract":"Microplastic pollution can impact filter-feeding marine megafauna, namely mobulid rays, filter-feeding sharks, and baleen whales. Emerging research on these flagship species highlights potential exposure to microplastic contamination and plastic-associated toxins. Research and its wide communication are needed to understand the magnitude of the issue and improve marine stewardship.","container-title":"Trends in Ecology &amp; Evolution","DOI":"10.1016/j.tree.2018.01.005","ISSN":"0169-5347","issue":"4","journalAbbreviation":"Trends in Ecology &amp; Evolution","language":"en","page":"227-232","source":"ScienceDirect","title":"Microplastics: No Small Problem for Filter-Feeding Megafauna","title-short":"Microplastics","volume":"33","author":[{"family":"Germanov","given":"Elitza S."},{"family":"Marshall","given":"Andrea D."},{"family":"Bejder","given":"Lars"},{"family":"Fossi","given":"Maria Cristina"},{"family":"Loneragan","given":"Neil R."}],"issued":{"date-parts":[["2018",4,1]]}}},{"id":644,"uris":["http://zotero.org/users/9931452/items/SMX3BTHX"],"itemData":{"id":644,"type":"article-journal","abstract":"Marine microplastic pollution is an issue of great concern nowadays since high concentrations have been detected in the ocean, mainly in the subtropical gyres that accumulate this type of debris. The long-term effects of this pollution on ecosystems and marine biota are still unknown. The aim of this study is to quantify and characterise microplastics and neustonic zooplankton in sub-surface waters of the Macaronesian region, an area that has been little studied to date. Our results show a great variability in the concentration of microplastics with values between 15,283 items/km2 in Los Gigantes (Tenerife, Canary Islands) and 1,007,872 items/km2 in Las Canteras (Gran Canaria, Canary Islands). The main types of debris found were plastic fragments and fibres. The abundances of neustonic zooplankton were also very variable between the different sampling areas, being the main components copepods and eggs. Regarding the microplastics-zooplankton ratio, values were obtained between 0.002 and 0.22. In Las Canteras, the highest accumulation zone, was found twice as much microplastics as zooplankton for the 1–5 mm fraction in dry weight. These values highlight the potential hazard of microplastics – and its associated chemical contaminants – for marine biota, especially for large filter feeders.","container-title":"Marine Pollution Bulletin","DOI":"10.1016/j.marpolbul.2020.110999","ISSN":"0025-326X","journalAbbreviation":"Marine Pollution Bulletin","language":"en","page":"110999","source":"ScienceDirect","title":"First evaluation of neustonic microplastics in the Macaronesian region, NE Atlantic","volume":"153","author":[{"family":"Herrera","given":"A."},{"family":"Raymond","given":"E."},{"family":"Martínez","given":"I."},{"family":"Álvarez","given":"S."},{"family":"Canning-Clode","given":"J."},{"family":"Gestoso","given":"I."},{"family":"Pham","given":"C. K."},{"family":"Ríos","given":"N."},{"family":"Rodríguez","given":"Y."},{"family":"Gómez","given":"M."}],"issued":{"date-parts":[["2020",4,1]]}}}],"schema":"https://github.com/citation-style-language/schema/raw/master/csl-citation.json"} </w:instrText>
            </w:r>
            <w:r w:rsidRPr="009A1B5C">
              <w:fldChar w:fldCharType="separate"/>
            </w:r>
            <w:r w:rsidRPr="009A1B5C">
              <w:rPr>
                <w:noProof/>
              </w:rPr>
              <w:t>(Germanov et al., 2018; Herrera et al., 2020)</w:t>
            </w:r>
            <w:r w:rsidRPr="009A1B5C">
              <w:fldChar w:fldCharType="end"/>
            </w:r>
          </w:p>
          <w:p w14:paraId="0B67143F" w14:textId="1C86C4A2" w:rsidR="009A1B5C" w:rsidRPr="009A1B5C" w:rsidRDefault="009A1B5C" w:rsidP="000C66DC">
            <w:r w:rsidRPr="009A1B5C">
              <w:t>but no direct meassurment</w:t>
            </w:r>
          </w:p>
          <w:p w14:paraId="253D276D" w14:textId="7E94B90E" w:rsidR="009A1B5C" w:rsidRPr="009A1B5C" w:rsidRDefault="009A1B5C" w:rsidP="0042220F"/>
        </w:tc>
      </w:tr>
      <w:tr w:rsidR="00616CDF" w:rsidRPr="009A1B5C" w14:paraId="2E41A3B8" w14:textId="77777777" w:rsidTr="00616CDF">
        <w:tc>
          <w:tcPr>
            <w:tcW w:w="0" w:type="auto"/>
          </w:tcPr>
          <w:p w14:paraId="53FE7EF5" w14:textId="77777777" w:rsidR="00616CDF" w:rsidRPr="009A1B5C" w:rsidRDefault="00616CDF" w:rsidP="00616CDF">
            <w:pPr>
              <w:jc w:val="center"/>
            </w:pPr>
          </w:p>
        </w:tc>
        <w:tc>
          <w:tcPr>
            <w:tcW w:w="1507" w:type="dxa"/>
          </w:tcPr>
          <w:p w14:paraId="65596082" w14:textId="4F636FC5" w:rsidR="00616CDF" w:rsidRPr="009A1B5C" w:rsidRDefault="00616CDF" w:rsidP="00616CDF">
            <w:pPr>
              <w:pStyle w:val="NormalWeb"/>
              <w:rPr>
                <w:rFonts w:ascii="Arial" w:hAnsi="Arial" w:cs="Arial"/>
                <w:sz w:val="18"/>
                <w:szCs w:val="18"/>
              </w:rPr>
            </w:pPr>
            <w:r w:rsidRPr="009A1B5C">
              <w:rPr>
                <w:rFonts w:ascii="Arial" w:hAnsi="Arial" w:cs="Arial"/>
                <w:sz w:val="18"/>
                <w:szCs w:val="18"/>
              </w:rPr>
              <w:t xml:space="preserve">Ascension scorpionfish </w:t>
            </w:r>
            <w:r w:rsidRPr="009A1B5C">
              <w:rPr>
                <w:rFonts w:ascii="Arial,Italic" w:hAnsi="Arial,Italic"/>
                <w:sz w:val="18"/>
                <w:szCs w:val="18"/>
              </w:rPr>
              <w:t xml:space="preserve">Scorpaena ascensionis </w:t>
            </w:r>
            <w:r w:rsidRPr="009A1B5C">
              <w:rPr>
                <w:rFonts w:ascii="Arial" w:hAnsi="Arial" w:cs="Arial"/>
                <w:sz w:val="18"/>
                <w:szCs w:val="18"/>
              </w:rPr>
              <w:t xml:space="preserve"> </w:t>
            </w:r>
          </w:p>
          <w:p w14:paraId="34C3C19E" w14:textId="1D4FAC54" w:rsidR="00616CDF" w:rsidRPr="009A1B5C" w:rsidRDefault="00616CDF" w:rsidP="00616CDF">
            <w:pPr>
              <w:rPr>
                <w:rFonts w:asciiTheme="minorHAnsi" w:hAnsiTheme="minorHAnsi" w:cstheme="minorHAnsi"/>
                <w:color w:val="000000" w:themeColor="text1"/>
                <w:sz w:val="18"/>
                <w:szCs w:val="18"/>
                <w:shd w:val="clear" w:color="auto" w:fill="FFFFFF"/>
              </w:rPr>
            </w:pPr>
            <w:r w:rsidRPr="009A1B5C">
              <w:rPr>
                <w:rFonts w:ascii="Arial" w:hAnsi="Arial" w:cs="Arial"/>
                <w:sz w:val="18"/>
                <w:szCs w:val="18"/>
              </w:rPr>
              <w:t>(</w:t>
            </w:r>
            <w:r w:rsidRPr="009A1B5C">
              <w:rPr>
                <w:rFonts w:asciiTheme="minorHAnsi" w:hAnsiTheme="minorHAnsi" w:cstheme="minorHAnsi"/>
                <w:color w:val="000000" w:themeColor="text1"/>
                <w:sz w:val="18"/>
                <w:szCs w:val="18"/>
                <w:shd w:val="clear" w:color="auto" w:fill="FFFFFF"/>
              </w:rPr>
              <w:t>Eschmeyer, 1971</w:t>
            </w:r>
            <w:r w:rsidRPr="009A1B5C">
              <w:rPr>
                <w:rFonts w:asciiTheme="minorHAnsi" w:hAnsiTheme="minorHAnsi" w:cstheme="minorHAnsi"/>
                <w:color w:val="000000" w:themeColor="text1"/>
                <w:sz w:val="18"/>
                <w:szCs w:val="18"/>
              </w:rPr>
              <w:t>)</w:t>
            </w:r>
          </w:p>
          <w:p w14:paraId="30D83D75" w14:textId="77777777" w:rsidR="00616CDF" w:rsidRPr="009A1B5C" w:rsidRDefault="00616CDF" w:rsidP="00616CDF">
            <w:pPr>
              <w:pStyle w:val="NormalWeb"/>
              <w:jc w:val="center"/>
              <w:rPr>
                <w:rFonts w:ascii="Arial" w:hAnsi="Arial" w:cs="Arial"/>
                <w:sz w:val="18"/>
                <w:szCs w:val="18"/>
              </w:rPr>
            </w:pPr>
          </w:p>
        </w:tc>
        <w:tc>
          <w:tcPr>
            <w:tcW w:w="0" w:type="auto"/>
          </w:tcPr>
          <w:p w14:paraId="322A4A31" w14:textId="77777777" w:rsidR="00616CDF" w:rsidRPr="009A1B5C" w:rsidRDefault="00616CDF" w:rsidP="00616CDF"/>
          <w:p w14:paraId="7A4117F9" w14:textId="1B6CFF1D" w:rsidR="00616CDF" w:rsidRPr="009A1B5C" w:rsidRDefault="00616CDF" w:rsidP="00616CDF">
            <w:r w:rsidRPr="009A1B5C">
              <w:t>No data</w:t>
            </w:r>
          </w:p>
        </w:tc>
      </w:tr>
      <w:tr w:rsidR="00616CDF" w:rsidRPr="009A1B5C" w14:paraId="4178B99A" w14:textId="77777777" w:rsidTr="00616CDF">
        <w:tc>
          <w:tcPr>
            <w:tcW w:w="0" w:type="auto"/>
          </w:tcPr>
          <w:p w14:paraId="0489D24D" w14:textId="77777777" w:rsidR="00616CDF" w:rsidRPr="009A1B5C" w:rsidRDefault="00616CDF" w:rsidP="00616CDF">
            <w:pPr>
              <w:jc w:val="center"/>
            </w:pPr>
          </w:p>
        </w:tc>
        <w:tc>
          <w:tcPr>
            <w:tcW w:w="1507" w:type="dxa"/>
          </w:tcPr>
          <w:p w14:paraId="365595C3" w14:textId="77777777" w:rsidR="00616CDF" w:rsidRPr="009A1B5C" w:rsidRDefault="00616CDF" w:rsidP="00616CDF">
            <w:pPr>
              <w:pStyle w:val="NormalWeb"/>
            </w:pPr>
            <w:r w:rsidRPr="009A1B5C">
              <w:rPr>
                <w:rFonts w:ascii="Arial" w:hAnsi="Arial" w:cs="Arial"/>
                <w:sz w:val="18"/>
                <w:szCs w:val="18"/>
              </w:rPr>
              <w:t xml:space="preserve">Resplendent angelfish </w:t>
            </w:r>
          </w:p>
          <w:p w14:paraId="31B614D3" w14:textId="673E82BC" w:rsidR="00616CDF" w:rsidRPr="009A1B5C" w:rsidRDefault="00616CDF" w:rsidP="00616CDF">
            <w:pPr>
              <w:rPr>
                <w:rFonts w:ascii="Arial" w:hAnsi="Arial" w:cs="Arial"/>
                <w:shd w:val="clear" w:color="auto" w:fill="FFFFFF"/>
              </w:rPr>
            </w:pPr>
            <w:r w:rsidRPr="009A1B5C">
              <w:rPr>
                <w:rFonts w:ascii="Arial,Italic" w:hAnsi="Arial,Italic"/>
                <w:sz w:val="18"/>
                <w:szCs w:val="18"/>
              </w:rPr>
              <w:t>Centropyge resplendens  (</w:t>
            </w:r>
            <w:r w:rsidRPr="009A1B5C">
              <w:t xml:space="preserve"> </w:t>
            </w:r>
          </w:p>
          <w:p w14:paraId="3149AF74" w14:textId="08AEEA9E" w:rsidR="00616CDF" w:rsidRPr="009A1B5C" w:rsidRDefault="00616CDF" w:rsidP="00616CDF">
            <w:pPr>
              <w:pStyle w:val="Heading3"/>
              <w:spacing w:before="0" w:after="45"/>
              <w:rPr>
                <w:b w:val="0"/>
                <w:bCs w:val="0"/>
                <w:sz w:val="30"/>
                <w:szCs w:val="30"/>
              </w:rPr>
            </w:pPr>
            <w:r w:rsidRPr="009A1B5C">
              <w:rPr>
                <w:rFonts w:ascii="Arial" w:hAnsi="Arial" w:cs="Arial"/>
                <w:b w:val="0"/>
                <w:bCs w:val="0"/>
                <w:color w:val="1A0DAB"/>
                <w:sz w:val="30"/>
                <w:szCs w:val="30"/>
                <w:u w:val="single"/>
                <w:shd w:val="clear" w:color="auto" w:fill="FFFFFF"/>
              </w:rPr>
              <w:t>Lubbock &amp; Sankey, 1975)</w:t>
            </w:r>
          </w:p>
          <w:p w14:paraId="0C5F1FC0" w14:textId="396B5F94" w:rsidR="00616CDF" w:rsidRPr="009A1B5C" w:rsidRDefault="00616CDF" w:rsidP="00616CDF"/>
          <w:p w14:paraId="3851CE49" w14:textId="77777777" w:rsidR="00616CDF" w:rsidRPr="009A1B5C" w:rsidRDefault="00616CDF" w:rsidP="00616CDF">
            <w:pPr>
              <w:pStyle w:val="NormalWeb"/>
              <w:jc w:val="center"/>
              <w:rPr>
                <w:rFonts w:ascii="Arial" w:hAnsi="Arial" w:cs="Arial"/>
                <w:sz w:val="18"/>
                <w:szCs w:val="18"/>
              </w:rPr>
            </w:pPr>
          </w:p>
        </w:tc>
        <w:tc>
          <w:tcPr>
            <w:tcW w:w="0" w:type="auto"/>
          </w:tcPr>
          <w:p w14:paraId="5BC7F78B" w14:textId="77777777" w:rsidR="00616CDF" w:rsidRPr="009A1B5C" w:rsidRDefault="00616CDF" w:rsidP="00616CDF"/>
          <w:p w14:paraId="4787D810" w14:textId="217068E3" w:rsidR="00616CDF" w:rsidRPr="009A1B5C" w:rsidRDefault="00616CDF" w:rsidP="00616CDF">
            <w:r w:rsidRPr="009A1B5C">
              <w:t>No data</w:t>
            </w:r>
          </w:p>
        </w:tc>
      </w:tr>
      <w:tr w:rsidR="00616CDF" w:rsidRPr="009A1B5C" w14:paraId="4E7BC4F3" w14:textId="77777777" w:rsidTr="00616CDF">
        <w:tc>
          <w:tcPr>
            <w:tcW w:w="0" w:type="auto"/>
          </w:tcPr>
          <w:p w14:paraId="75686F21" w14:textId="77777777" w:rsidR="00616CDF" w:rsidRPr="009A1B5C" w:rsidRDefault="00616CDF" w:rsidP="00616CDF">
            <w:pPr>
              <w:jc w:val="center"/>
            </w:pPr>
          </w:p>
        </w:tc>
        <w:tc>
          <w:tcPr>
            <w:tcW w:w="1507" w:type="dxa"/>
          </w:tcPr>
          <w:p w14:paraId="427C4EA2" w14:textId="77777777" w:rsidR="00616CDF" w:rsidRPr="009A1B5C" w:rsidRDefault="00616CDF" w:rsidP="00616CDF">
            <w:pPr>
              <w:pStyle w:val="NormalWeb"/>
            </w:pPr>
            <w:r w:rsidRPr="009A1B5C">
              <w:rPr>
                <w:rFonts w:ascii="Arial" w:hAnsi="Arial" w:cs="Arial"/>
                <w:sz w:val="18"/>
                <w:szCs w:val="18"/>
              </w:rPr>
              <w:t xml:space="preserve">Ascension hawkfish </w:t>
            </w:r>
          </w:p>
          <w:p w14:paraId="35E16A41" w14:textId="77777777" w:rsidR="00616CDF" w:rsidRPr="009A1B5C" w:rsidRDefault="00616CDF" w:rsidP="00616CDF">
            <w:pPr>
              <w:pStyle w:val="NormalWeb"/>
            </w:pPr>
            <w:r w:rsidRPr="009A1B5C">
              <w:rPr>
                <w:rFonts w:ascii="Arial,Italic" w:hAnsi="Arial,Italic"/>
                <w:sz w:val="18"/>
                <w:szCs w:val="18"/>
              </w:rPr>
              <w:t xml:space="preserve">Amblycirrhitus earnshawi </w:t>
            </w:r>
          </w:p>
          <w:p w14:paraId="23B60B71" w14:textId="77777777" w:rsidR="00616CDF" w:rsidRPr="009A1B5C" w:rsidRDefault="00616CDF" w:rsidP="00616CDF">
            <w:pPr>
              <w:pStyle w:val="NormalWeb"/>
              <w:jc w:val="center"/>
              <w:rPr>
                <w:rFonts w:ascii="Arial" w:hAnsi="Arial" w:cs="Arial"/>
                <w:sz w:val="18"/>
                <w:szCs w:val="18"/>
              </w:rPr>
            </w:pPr>
          </w:p>
        </w:tc>
        <w:tc>
          <w:tcPr>
            <w:tcW w:w="0" w:type="auto"/>
          </w:tcPr>
          <w:p w14:paraId="27E100EC" w14:textId="77777777" w:rsidR="00616CDF" w:rsidRPr="009A1B5C" w:rsidRDefault="00616CDF" w:rsidP="00616CDF"/>
          <w:p w14:paraId="04B5D367" w14:textId="7DED254A" w:rsidR="00616CDF" w:rsidRPr="009A1B5C" w:rsidRDefault="00616CDF" w:rsidP="00616CDF">
            <w:r w:rsidRPr="009A1B5C">
              <w:t>No data</w:t>
            </w:r>
          </w:p>
        </w:tc>
      </w:tr>
      <w:tr w:rsidR="00616CDF" w:rsidRPr="009A1B5C" w14:paraId="55BD3A79" w14:textId="77777777" w:rsidTr="00616CDF">
        <w:tc>
          <w:tcPr>
            <w:tcW w:w="0" w:type="auto"/>
          </w:tcPr>
          <w:p w14:paraId="5E6567C3" w14:textId="77777777" w:rsidR="00616CDF" w:rsidRPr="009A1B5C" w:rsidRDefault="00616CDF" w:rsidP="00616CDF">
            <w:pPr>
              <w:jc w:val="center"/>
            </w:pPr>
          </w:p>
        </w:tc>
        <w:tc>
          <w:tcPr>
            <w:tcW w:w="1507" w:type="dxa"/>
          </w:tcPr>
          <w:p w14:paraId="734A9F2B" w14:textId="77777777" w:rsidR="00616CDF" w:rsidRPr="009A1B5C" w:rsidRDefault="00616CDF" w:rsidP="00616CDF">
            <w:pPr>
              <w:pStyle w:val="NormalWeb"/>
            </w:pPr>
            <w:r w:rsidRPr="009A1B5C">
              <w:rPr>
                <w:rFonts w:ascii="Arial" w:hAnsi="Arial" w:cs="Arial"/>
                <w:sz w:val="18"/>
                <w:szCs w:val="18"/>
              </w:rPr>
              <w:t xml:space="preserve">Lubbock’s gregory (aka Yellowtail damselfish) </w:t>
            </w:r>
          </w:p>
          <w:p w14:paraId="10C93414" w14:textId="77777777" w:rsidR="00616CDF" w:rsidRPr="009A1B5C" w:rsidRDefault="00616CDF" w:rsidP="00616CDF">
            <w:pPr>
              <w:pStyle w:val="NormalWeb"/>
            </w:pPr>
            <w:r w:rsidRPr="009A1B5C">
              <w:rPr>
                <w:rFonts w:ascii="Arial,Italic" w:hAnsi="Arial,Italic"/>
                <w:sz w:val="18"/>
                <w:szCs w:val="18"/>
              </w:rPr>
              <w:t xml:space="preserve">Stegastes lubbocki </w:t>
            </w:r>
          </w:p>
          <w:p w14:paraId="11DF95B2" w14:textId="77777777" w:rsidR="00616CDF" w:rsidRPr="009A1B5C" w:rsidRDefault="00616CDF" w:rsidP="00616CDF">
            <w:pPr>
              <w:pStyle w:val="NormalWeb"/>
              <w:jc w:val="center"/>
              <w:rPr>
                <w:rFonts w:ascii="Arial" w:hAnsi="Arial" w:cs="Arial"/>
                <w:sz w:val="18"/>
                <w:szCs w:val="18"/>
              </w:rPr>
            </w:pPr>
          </w:p>
        </w:tc>
        <w:tc>
          <w:tcPr>
            <w:tcW w:w="0" w:type="auto"/>
          </w:tcPr>
          <w:p w14:paraId="75FE6EA6" w14:textId="77777777" w:rsidR="00616CDF" w:rsidRPr="009A1B5C" w:rsidRDefault="00616CDF" w:rsidP="00616CDF"/>
          <w:p w14:paraId="16946396" w14:textId="3CE7CE0A" w:rsidR="00616CDF" w:rsidRPr="009A1B5C" w:rsidRDefault="00616CDF" w:rsidP="00616CDF">
            <w:pPr>
              <w:pStyle w:val="NormalWeb"/>
            </w:pPr>
            <w:r w:rsidRPr="009A1B5C">
              <w:t>No data</w:t>
            </w:r>
          </w:p>
        </w:tc>
      </w:tr>
      <w:tr w:rsidR="00616CDF" w:rsidRPr="009A1B5C" w14:paraId="53EFDAA5" w14:textId="77777777" w:rsidTr="00616CDF">
        <w:tc>
          <w:tcPr>
            <w:tcW w:w="0" w:type="auto"/>
          </w:tcPr>
          <w:p w14:paraId="12B69EA4" w14:textId="77777777" w:rsidR="00616CDF" w:rsidRPr="009A1B5C" w:rsidRDefault="00616CDF" w:rsidP="00616CDF">
            <w:pPr>
              <w:jc w:val="center"/>
            </w:pPr>
          </w:p>
        </w:tc>
        <w:tc>
          <w:tcPr>
            <w:tcW w:w="1507" w:type="dxa"/>
          </w:tcPr>
          <w:p w14:paraId="02F0B813" w14:textId="77777777" w:rsidR="00616CDF" w:rsidRPr="009A1B5C" w:rsidRDefault="00616CDF" w:rsidP="00616CDF">
            <w:pPr>
              <w:pStyle w:val="NormalWeb"/>
            </w:pPr>
            <w:r w:rsidRPr="009A1B5C">
              <w:rPr>
                <w:rFonts w:ascii="Arial" w:hAnsi="Arial" w:cs="Arial"/>
                <w:sz w:val="18"/>
                <w:szCs w:val="18"/>
              </w:rPr>
              <w:t xml:space="preserve">St Helena wrasse </w:t>
            </w:r>
          </w:p>
          <w:p w14:paraId="67D250BF" w14:textId="77777777" w:rsidR="00616CDF" w:rsidRPr="009A1B5C" w:rsidRDefault="00616CDF" w:rsidP="00616CDF">
            <w:pPr>
              <w:pStyle w:val="NormalWeb"/>
            </w:pPr>
            <w:r w:rsidRPr="009A1B5C">
              <w:rPr>
                <w:rFonts w:ascii="Arial,Italic" w:hAnsi="Arial,Italic"/>
                <w:sz w:val="18"/>
                <w:szCs w:val="18"/>
              </w:rPr>
              <w:t xml:space="preserve">Thalassoma sanctaehelenae </w:t>
            </w:r>
          </w:p>
          <w:p w14:paraId="0A7090CD" w14:textId="2AFA7304" w:rsidR="00616CDF" w:rsidRPr="009A1B5C" w:rsidRDefault="00616CDF" w:rsidP="00616CDF">
            <w:pPr>
              <w:pStyle w:val="NormalWeb"/>
              <w:rPr>
                <w:rFonts w:ascii="Arial" w:hAnsi="Arial" w:cs="Arial"/>
                <w:sz w:val="18"/>
                <w:szCs w:val="18"/>
              </w:rPr>
            </w:pPr>
          </w:p>
        </w:tc>
        <w:tc>
          <w:tcPr>
            <w:tcW w:w="0" w:type="auto"/>
          </w:tcPr>
          <w:p w14:paraId="67FF29AA" w14:textId="77777777" w:rsidR="00616CDF" w:rsidRPr="009A1B5C" w:rsidRDefault="00616CDF" w:rsidP="00616CDF"/>
          <w:p w14:paraId="27005CAB" w14:textId="42EE4F60" w:rsidR="00616CDF" w:rsidRPr="009A1B5C" w:rsidRDefault="00616CDF" w:rsidP="00616CDF">
            <w:pPr>
              <w:jc w:val="center"/>
            </w:pPr>
            <w:r w:rsidRPr="009A1B5C">
              <w:t>No data</w:t>
            </w:r>
          </w:p>
        </w:tc>
      </w:tr>
      <w:tr w:rsidR="00616CDF" w:rsidRPr="009A1B5C" w14:paraId="21C9AEE3" w14:textId="77777777" w:rsidTr="00616CDF">
        <w:tc>
          <w:tcPr>
            <w:tcW w:w="0" w:type="auto"/>
          </w:tcPr>
          <w:p w14:paraId="0D407D61" w14:textId="77777777" w:rsidR="00616CDF" w:rsidRPr="009A1B5C" w:rsidRDefault="00616CDF" w:rsidP="00616CDF">
            <w:pPr>
              <w:jc w:val="center"/>
            </w:pPr>
          </w:p>
        </w:tc>
        <w:tc>
          <w:tcPr>
            <w:tcW w:w="1507" w:type="dxa"/>
          </w:tcPr>
          <w:p w14:paraId="7E16B705" w14:textId="651B222A" w:rsidR="00616CDF" w:rsidRPr="009A1B5C" w:rsidRDefault="00616CDF" w:rsidP="00616CDF">
            <w:pPr>
              <w:pStyle w:val="NormalWeb"/>
              <w:rPr>
                <w:rFonts w:ascii="Arial" w:hAnsi="Arial" w:cs="Arial"/>
                <w:sz w:val="18"/>
                <w:szCs w:val="18"/>
              </w:rPr>
            </w:pPr>
            <w:r w:rsidRPr="009A1B5C">
              <w:rPr>
                <w:rFonts w:ascii="Arial" w:hAnsi="Arial" w:cs="Arial"/>
                <w:sz w:val="18"/>
                <w:szCs w:val="18"/>
              </w:rPr>
              <w:t xml:space="preserve">Ascension wrasse </w:t>
            </w:r>
            <w:r w:rsidRPr="009A1B5C">
              <w:rPr>
                <w:rFonts w:ascii="Arial,Italic" w:hAnsi="Arial,Italic"/>
                <w:sz w:val="18"/>
                <w:szCs w:val="18"/>
              </w:rPr>
              <w:lastRenderedPageBreak/>
              <w:t>Thalassoma ascensionis</w:t>
            </w:r>
          </w:p>
        </w:tc>
        <w:tc>
          <w:tcPr>
            <w:tcW w:w="0" w:type="auto"/>
          </w:tcPr>
          <w:p w14:paraId="0FE42A49" w14:textId="77777777" w:rsidR="00616CDF" w:rsidRPr="009A1B5C" w:rsidRDefault="00616CDF" w:rsidP="00616CDF"/>
          <w:p w14:paraId="46075160" w14:textId="3F36EE03" w:rsidR="00616CDF" w:rsidRPr="009A1B5C" w:rsidRDefault="00616CDF" w:rsidP="00616CDF">
            <w:pPr>
              <w:jc w:val="center"/>
            </w:pPr>
            <w:r w:rsidRPr="009A1B5C">
              <w:t>No data</w:t>
            </w:r>
          </w:p>
        </w:tc>
      </w:tr>
      <w:tr w:rsidR="00616CDF" w:rsidRPr="009A1B5C" w14:paraId="14381202" w14:textId="77777777" w:rsidTr="00616CDF">
        <w:tc>
          <w:tcPr>
            <w:tcW w:w="0" w:type="auto"/>
          </w:tcPr>
          <w:p w14:paraId="05439ACA" w14:textId="77777777" w:rsidR="00616CDF" w:rsidRPr="009A1B5C" w:rsidRDefault="00616CDF" w:rsidP="00616CDF">
            <w:pPr>
              <w:jc w:val="center"/>
            </w:pPr>
          </w:p>
        </w:tc>
        <w:tc>
          <w:tcPr>
            <w:tcW w:w="1507" w:type="dxa"/>
          </w:tcPr>
          <w:p w14:paraId="30A905F2" w14:textId="071B9E2B" w:rsidR="00616CDF" w:rsidRPr="00616CDF" w:rsidRDefault="00616CDF" w:rsidP="00616CDF">
            <w:pPr>
              <w:pStyle w:val="NormalWeb"/>
            </w:pPr>
            <w:r w:rsidRPr="009A1B5C">
              <w:rPr>
                <w:rFonts w:ascii="Arial" w:hAnsi="Arial" w:cs="Arial"/>
                <w:sz w:val="18"/>
                <w:szCs w:val="18"/>
              </w:rPr>
              <w:t>Ascension goby</w:t>
            </w:r>
            <w:r w:rsidRPr="009A1B5C">
              <w:rPr>
                <w:rFonts w:ascii="Arial" w:hAnsi="Arial" w:cs="Arial"/>
                <w:sz w:val="18"/>
                <w:szCs w:val="18"/>
              </w:rPr>
              <w:br/>
            </w:r>
            <w:r w:rsidRPr="009A1B5C">
              <w:rPr>
                <w:rFonts w:ascii="Arial,Italic" w:hAnsi="Arial,Italic"/>
                <w:sz w:val="18"/>
                <w:szCs w:val="18"/>
              </w:rPr>
              <w:t xml:space="preserve">Priolepis ascensionis </w:t>
            </w:r>
          </w:p>
        </w:tc>
        <w:tc>
          <w:tcPr>
            <w:tcW w:w="0" w:type="auto"/>
          </w:tcPr>
          <w:p w14:paraId="09261D12" w14:textId="77777777" w:rsidR="00616CDF" w:rsidRPr="009A1B5C" w:rsidRDefault="00616CDF" w:rsidP="00616CDF"/>
          <w:p w14:paraId="7FAC68A9" w14:textId="1635FEAD" w:rsidR="00616CDF" w:rsidRPr="009A1B5C" w:rsidRDefault="00616CDF" w:rsidP="00616CDF">
            <w:r w:rsidRPr="009A1B5C">
              <w:t>No data</w:t>
            </w:r>
          </w:p>
        </w:tc>
      </w:tr>
      <w:tr w:rsidR="00616CDF" w:rsidRPr="009A1B5C" w14:paraId="26B16857" w14:textId="77777777" w:rsidTr="00616CDF">
        <w:tc>
          <w:tcPr>
            <w:tcW w:w="0" w:type="auto"/>
          </w:tcPr>
          <w:p w14:paraId="440E9D86" w14:textId="77777777" w:rsidR="00616CDF" w:rsidRPr="009A1B5C" w:rsidRDefault="00616CDF" w:rsidP="00616CDF">
            <w:pPr>
              <w:jc w:val="center"/>
            </w:pPr>
          </w:p>
        </w:tc>
        <w:tc>
          <w:tcPr>
            <w:tcW w:w="1507" w:type="dxa"/>
          </w:tcPr>
          <w:p w14:paraId="7FBE0693" w14:textId="77777777" w:rsidR="00616CDF" w:rsidRPr="009A1B5C" w:rsidRDefault="00616CDF" w:rsidP="00616CDF">
            <w:pPr>
              <w:pStyle w:val="NormalWeb"/>
              <w:jc w:val="center"/>
              <w:rPr>
                <w:rFonts w:ascii="Arial" w:hAnsi="Arial" w:cs="Arial"/>
                <w:sz w:val="18"/>
                <w:szCs w:val="18"/>
              </w:rPr>
            </w:pPr>
            <w:r w:rsidRPr="009A1B5C">
              <w:rPr>
                <w:rFonts w:ascii="Arial" w:hAnsi="Arial" w:cs="Arial"/>
                <w:sz w:val="18"/>
                <w:szCs w:val="18"/>
              </w:rPr>
              <w:t>St Helena butterflyfish</w:t>
            </w:r>
          </w:p>
          <w:p w14:paraId="380F40FF" w14:textId="77777777" w:rsidR="00616CDF" w:rsidRPr="009A1B5C" w:rsidRDefault="00616CDF" w:rsidP="00616CDF">
            <w:pPr>
              <w:pStyle w:val="NormalWeb"/>
              <w:rPr>
                <w:rFonts w:ascii="Arial" w:hAnsi="Arial" w:cs="Arial"/>
                <w:sz w:val="18"/>
                <w:szCs w:val="18"/>
              </w:rPr>
            </w:pPr>
            <w:r w:rsidRPr="009A1B5C">
              <w:rPr>
                <w:rFonts w:ascii="Arial,Italic" w:hAnsi="Arial,Italic"/>
                <w:sz w:val="18"/>
                <w:szCs w:val="18"/>
              </w:rPr>
              <w:t xml:space="preserve">Chaetodon sanctaehelenae </w:t>
            </w:r>
          </w:p>
        </w:tc>
        <w:tc>
          <w:tcPr>
            <w:tcW w:w="0" w:type="auto"/>
          </w:tcPr>
          <w:p w14:paraId="3EEB31AA" w14:textId="77777777" w:rsidR="00616CDF" w:rsidRPr="009A1B5C" w:rsidRDefault="00616CDF" w:rsidP="00616CDF"/>
          <w:p w14:paraId="13CFD1D4" w14:textId="5FDD11B0" w:rsidR="00616CDF" w:rsidRPr="009A1B5C" w:rsidRDefault="00616CDF" w:rsidP="00616CDF">
            <w:pPr>
              <w:jc w:val="center"/>
            </w:pPr>
            <w:r w:rsidRPr="009A1B5C">
              <w:t>No data</w:t>
            </w:r>
          </w:p>
        </w:tc>
      </w:tr>
      <w:tr w:rsidR="00616CDF" w:rsidRPr="009A1B5C" w14:paraId="3D9ED8E2" w14:textId="77777777" w:rsidTr="00616CDF">
        <w:tc>
          <w:tcPr>
            <w:tcW w:w="0" w:type="auto"/>
          </w:tcPr>
          <w:p w14:paraId="3B1C8ED7" w14:textId="77777777" w:rsidR="00616CDF" w:rsidRPr="009A1B5C" w:rsidRDefault="00616CDF" w:rsidP="00616CDF">
            <w:pPr>
              <w:jc w:val="center"/>
            </w:pPr>
          </w:p>
        </w:tc>
        <w:tc>
          <w:tcPr>
            <w:tcW w:w="1507" w:type="dxa"/>
          </w:tcPr>
          <w:p w14:paraId="51A0B475" w14:textId="77777777" w:rsidR="00616CDF" w:rsidRPr="009A1B5C" w:rsidRDefault="00616CDF" w:rsidP="00616CDF">
            <w:pPr>
              <w:pStyle w:val="NormalWeb"/>
              <w:rPr>
                <w:rFonts w:ascii="Arial" w:hAnsi="Arial" w:cs="Arial"/>
                <w:sz w:val="18"/>
                <w:szCs w:val="18"/>
              </w:rPr>
            </w:pPr>
            <w:r w:rsidRPr="009A1B5C">
              <w:rPr>
                <w:rFonts w:ascii="Arial" w:hAnsi="Arial" w:cs="Arial"/>
                <w:sz w:val="18"/>
                <w:szCs w:val="18"/>
              </w:rPr>
              <w:t xml:space="preserve">Bicolour butterflyfish (aka hedgehog butterflyfish) </w:t>
            </w:r>
          </w:p>
          <w:p w14:paraId="1D37CAFE" w14:textId="77777777" w:rsidR="00616CDF" w:rsidRPr="009A1B5C" w:rsidRDefault="00616CDF" w:rsidP="00616CDF">
            <w:pPr>
              <w:pStyle w:val="NormalWeb"/>
            </w:pPr>
            <w:r w:rsidRPr="009A1B5C">
              <w:rPr>
                <w:rFonts w:ascii="Arial,Italic" w:hAnsi="Arial,Italic"/>
                <w:sz w:val="18"/>
                <w:szCs w:val="18"/>
              </w:rPr>
              <w:t xml:space="preserve">Prognathodes dichrous </w:t>
            </w:r>
          </w:p>
          <w:p w14:paraId="007327A0" w14:textId="77777777" w:rsidR="00616CDF" w:rsidRPr="009A1B5C" w:rsidRDefault="00616CDF" w:rsidP="00616CDF">
            <w:pPr>
              <w:pStyle w:val="NormalWeb"/>
              <w:jc w:val="center"/>
              <w:rPr>
                <w:rFonts w:ascii="Arial" w:hAnsi="Arial" w:cs="Arial"/>
                <w:sz w:val="18"/>
                <w:szCs w:val="18"/>
              </w:rPr>
            </w:pPr>
          </w:p>
        </w:tc>
        <w:tc>
          <w:tcPr>
            <w:tcW w:w="0" w:type="auto"/>
          </w:tcPr>
          <w:p w14:paraId="2D65C28D" w14:textId="77777777" w:rsidR="00616CDF" w:rsidRPr="009A1B5C" w:rsidRDefault="00616CDF" w:rsidP="00616CDF"/>
          <w:p w14:paraId="623C47E4" w14:textId="33E564BA" w:rsidR="00616CDF" w:rsidRPr="009A1B5C" w:rsidRDefault="00616CDF" w:rsidP="00616CDF">
            <w:pPr>
              <w:jc w:val="center"/>
            </w:pPr>
            <w:r w:rsidRPr="009A1B5C">
              <w:t>No data</w:t>
            </w:r>
          </w:p>
        </w:tc>
      </w:tr>
      <w:tr w:rsidR="00616CDF" w:rsidRPr="009A1B5C" w14:paraId="0A2B81A7" w14:textId="77777777" w:rsidTr="00616CDF">
        <w:tc>
          <w:tcPr>
            <w:tcW w:w="0" w:type="auto"/>
          </w:tcPr>
          <w:p w14:paraId="60206AE1" w14:textId="77777777" w:rsidR="00616CDF" w:rsidRPr="009A1B5C" w:rsidRDefault="00616CDF" w:rsidP="00616CDF">
            <w:pPr>
              <w:jc w:val="center"/>
            </w:pPr>
          </w:p>
        </w:tc>
        <w:tc>
          <w:tcPr>
            <w:tcW w:w="1507" w:type="dxa"/>
          </w:tcPr>
          <w:p w14:paraId="56B120B0" w14:textId="77777777" w:rsidR="00616CDF" w:rsidRPr="009A1B5C" w:rsidRDefault="00616CDF" w:rsidP="00616CDF">
            <w:pPr>
              <w:pStyle w:val="NormalWeb"/>
            </w:pPr>
            <w:r w:rsidRPr="009A1B5C">
              <w:rPr>
                <w:rFonts w:ascii="Arial" w:hAnsi="Arial" w:cs="Arial"/>
                <w:sz w:val="18"/>
                <w:szCs w:val="18"/>
              </w:rPr>
              <w:t xml:space="preserve">St Helena sharpnose pufferfish </w:t>
            </w:r>
          </w:p>
          <w:p w14:paraId="643FEFCE" w14:textId="77777777" w:rsidR="00616CDF" w:rsidRPr="009A1B5C" w:rsidRDefault="00616CDF" w:rsidP="00616CDF">
            <w:pPr>
              <w:pStyle w:val="NormalWeb"/>
            </w:pPr>
            <w:r w:rsidRPr="009A1B5C">
              <w:rPr>
                <w:rFonts w:ascii="Arial,Italic" w:hAnsi="Arial,Italic"/>
                <w:sz w:val="18"/>
                <w:szCs w:val="18"/>
              </w:rPr>
              <w:t xml:space="preserve">Canthigaster sanctaehelenae </w:t>
            </w:r>
          </w:p>
          <w:p w14:paraId="03DF92F2" w14:textId="77777777" w:rsidR="00616CDF" w:rsidRPr="009A1B5C" w:rsidRDefault="00616CDF" w:rsidP="00616CDF">
            <w:pPr>
              <w:pStyle w:val="NormalWeb"/>
              <w:rPr>
                <w:rFonts w:ascii="Arial" w:hAnsi="Arial" w:cs="Arial"/>
                <w:sz w:val="18"/>
                <w:szCs w:val="18"/>
              </w:rPr>
            </w:pPr>
          </w:p>
        </w:tc>
        <w:tc>
          <w:tcPr>
            <w:tcW w:w="0" w:type="auto"/>
          </w:tcPr>
          <w:p w14:paraId="67FE9382" w14:textId="77777777" w:rsidR="00616CDF" w:rsidRPr="009A1B5C" w:rsidRDefault="00616CDF" w:rsidP="00616CDF"/>
          <w:p w14:paraId="4A39101A" w14:textId="2C6DD192" w:rsidR="00616CDF" w:rsidRPr="009A1B5C" w:rsidRDefault="00616CDF" w:rsidP="00616CDF">
            <w:pPr>
              <w:jc w:val="center"/>
            </w:pPr>
            <w:r w:rsidRPr="009A1B5C">
              <w:t>No data</w:t>
            </w:r>
          </w:p>
        </w:tc>
      </w:tr>
      <w:tr w:rsidR="00616CDF" w:rsidRPr="009A1B5C" w14:paraId="641644CB" w14:textId="77777777" w:rsidTr="00616CDF">
        <w:tc>
          <w:tcPr>
            <w:tcW w:w="0" w:type="auto"/>
          </w:tcPr>
          <w:p w14:paraId="3DE20B1F" w14:textId="77777777" w:rsidR="00616CDF" w:rsidRPr="009A1B5C" w:rsidRDefault="00616CDF" w:rsidP="00616CDF">
            <w:pPr>
              <w:jc w:val="center"/>
            </w:pPr>
          </w:p>
        </w:tc>
        <w:tc>
          <w:tcPr>
            <w:tcW w:w="1507" w:type="dxa"/>
          </w:tcPr>
          <w:p w14:paraId="23D18B24" w14:textId="77777777" w:rsidR="00616CDF" w:rsidRPr="009A1B5C" w:rsidRDefault="00616CDF" w:rsidP="00616CDF">
            <w:pPr>
              <w:pStyle w:val="NormalWeb"/>
            </w:pPr>
            <w:r w:rsidRPr="009A1B5C">
              <w:rPr>
                <w:rFonts w:ascii="Arial" w:hAnsi="Arial" w:cs="Arial"/>
                <w:sz w:val="18"/>
                <w:szCs w:val="18"/>
              </w:rPr>
              <w:t xml:space="preserve">Marmalade razorfish </w:t>
            </w:r>
          </w:p>
          <w:p w14:paraId="38D3A69D" w14:textId="77777777" w:rsidR="00616CDF" w:rsidRPr="009A1B5C" w:rsidRDefault="00616CDF" w:rsidP="00616CDF">
            <w:pPr>
              <w:pStyle w:val="NormalWeb"/>
            </w:pPr>
            <w:r w:rsidRPr="009A1B5C">
              <w:rPr>
                <w:rFonts w:ascii="Arial,Italic" w:hAnsi="Arial,Italic"/>
                <w:sz w:val="18"/>
                <w:szCs w:val="18"/>
              </w:rPr>
              <w:t xml:space="preserve">Xyrichtys blanchard </w:t>
            </w:r>
          </w:p>
          <w:p w14:paraId="2AABBA44" w14:textId="77777777" w:rsidR="00616CDF" w:rsidRPr="009A1B5C" w:rsidRDefault="00616CDF" w:rsidP="00616CDF">
            <w:pPr>
              <w:pStyle w:val="NormalWeb"/>
              <w:rPr>
                <w:rFonts w:ascii="Arial" w:hAnsi="Arial" w:cs="Arial"/>
                <w:sz w:val="18"/>
                <w:szCs w:val="18"/>
              </w:rPr>
            </w:pPr>
          </w:p>
        </w:tc>
        <w:tc>
          <w:tcPr>
            <w:tcW w:w="0" w:type="auto"/>
          </w:tcPr>
          <w:p w14:paraId="6442A5F8" w14:textId="77777777" w:rsidR="00616CDF" w:rsidRPr="009A1B5C" w:rsidRDefault="00616CDF" w:rsidP="00616CDF"/>
          <w:p w14:paraId="69AB1A21" w14:textId="6BE5FA66" w:rsidR="00616CDF" w:rsidRPr="009A1B5C" w:rsidRDefault="00616CDF" w:rsidP="00616CDF">
            <w:pPr>
              <w:jc w:val="center"/>
            </w:pPr>
            <w:r w:rsidRPr="009A1B5C">
              <w:t>No data</w:t>
            </w:r>
          </w:p>
        </w:tc>
      </w:tr>
      <w:tr w:rsidR="00616CDF" w:rsidRPr="009A1B5C" w14:paraId="071825B5" w14:textId="77777777" w:rsidTr="00616CDF">
        <w:trPr>
          <w:trHeight w:val="4362"/>
        </w:trPr>
        <w:tc>
          <w:tcPr>
            <w:tcW w:w="0" w:type="auto"/>
          </w:tcPr>
          <w:p w14:paraId="435F3399" w14:textId="77777777" w:rsidR="00616CDF" w:rsidRPr="009A1B5C" w:rsidRDefault="00616CDF" w:rsidP="00616CDF">
            <w:pPr>
              <w:jc w:val="center"/>
            </w:pPr>
          </w:p>
        </w:tc>
        <w:tc>
          <w:tcPr>
            <w:tcW w:w="1507" w:type="dxa"/>
          </w:tcPr>
          <w:p w14:paraId="364B5218" w14:textId="77777777" w:rsidR="00616CDF" w:rsidRPr="009A1B5C" w:rsidRDefault="00616CDF" w:rsidP="00616CDF">
            <w:pPr>
              <w:pStyle w:val="NormalWeb"/>
              <w:rPr>
                <w:rFonts w:ascii="Arial" w:hAnsi="Arial" w:cs="Arial"/>
                <w:sz w:val="18"/>
                <w:szCs w:val="18"/>
              </w:rPr>
            </w:pPr>
            <w:r w:rsidRPr="009A1B5C">
              <w:rPr>
                <w:rFonts w:ascii="Arial" w:hAnsi="Arial" w:cs="Arial"/>
                <w:sz w:val="18"/>
                <w:szCs w:val="18"/>
              </w:rPr>
              <w:t>Swordfish</w:t>
            </w:r>
          </w:p>
          <w:p w14:paraId="02993093" w14:textId="2CDFB1A4" w:rsidR="00616CDF" w:rsidRPr="009A1B5C" w:rsidRDefault="00616CDF" w:rsidP="00616CDF">
            <w:pPr>
              <w:pStyle w:val="NormalWeb"/>
              <w:rPr>
                <w:rFonts w:ascii="Arial,Italic" w:hAnsi="Arial,Italic"/>
                <w:sz w:val="18"/>
                <w:szCs w:val="18"/>
              </w:rPr>
            </w:pPr>
            <w:r w:rsidRPr="009A1B5C">
              <w:rPr>
                <w:rFonts w:ascii="Arial,Italic" w:hAnsi="Arial,Italic"/>
                <w:sz w:val="18"/>
                <w:szCs w:val="18"/>
              </w:rPr>
              <w:t xml:space="preserve">Xiphias gladius </w:t>
            </w:r>
          </w:p>
          <w:p w14:paraId="49E92050" w14:textId="70C41D0D" w:rsidR="00616CDF" w:rsidRPr="00616CDF" w:rsidRDefault="00616CDF" w:rsidP="00616CDF">
            <w:r w:rsidRPr="009A1B5C">
              <w:rPr>
                <w:rFonts w:ascii="Georgia" w:hAnsi="Georgia"/>
                <w:b/>
                <w:bCs/>
                <w:color w:val="2E2E2E"/>
                <w:sz w:val="21"/>
                <w:szCs w:val="21"/>
              </w:rPr>
              <w:t>(Linnaeus,</w:t>
            </w:r>
            <w:r w:rsidRPr="009A1B5C">
              <w:rPr>
                <w:b/>
                <w:bCs/>
                <w:color w:val="2E2E2E"/>
                <w:sz w:val="21"/>
                <w:szCs w:val="21"/>
              </w:rPr>
              <w:t> </w:t>
            </w:r>
            <w:r w:rsidRPr="009A1B5C">
              <w:rPr>
                <w:rFonts w:ascii="Georgia" w:hAnsi="Georgia"/>
                <w:b/>
                <w:bCs/>
                <w:color w:val="2E2E2E"/>
                <w:sz w:val="21"/>
                <w:szCs w:val="21"/>
              </w:rPr>
              <w:t>1758)</w:t>
            </w:r>
          </w:p>
        </w:tc>
        <w:tc>
          <w:tcPr>
            <w:tcW w:w="0" w:type="auto"/>
          </w:tcPr>
          <w:p w14:paraId="77B883B8" w14:textId="0854C916"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Entanglement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{"citationID":"WsFENc1h","properties":{"formattedCitation":"(Cardoso &amp; Vooren, 2010)","plainCitation":"(Cardoso &amp; Vooren, 2010)","noteIndex":0},"citationItems":[{"id":565,"uris":["http://zotero.org/users/9931452/items/CFC2CP6J"],"itemData":{"id":565,"type":"paper-conference","event-title":"II Congresso Brasileiro de Oceanografia – CBO’2010 Rio Grande (RS)","page":"1155-1158","title":"Cintas plásticas e pesca fantasma em tubarões-azuis (Prionace glauca) e espadantes (Xiphias gladius) no Atlȃntico sudoeste.","author":[{"family":"Cardoso","given":"A.T.C."},{"family":"Vooren","given":"C.M."}],"issued":{"date-parts":[["2010"]],"season":"a 21 de maio de"}}}],"schema":"https://github.com/citation-style-language/schema/raw/master/csl-citation.json"}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(Cardoso &amp; Vooren, 2010)</w:t>
            </w:r>
            <w:r w:rsidRPr="009A1B5C">
              <w:rPr>
                <w:rFonts w:ascii="Cambria" w:hAnsi="Cambria"/>
                <w:sz w:val="16"/>
                <w:szCs w:val="16"/>
              </w:rPr>
              <w:fldChar w:fldCharType="end"/>
            </w:r>
          </w:p>
          <w:p w14:paraId="562F7FA7" w14:textId="7FCF1308" w:rsidR="00616CDF" w:rsidRPr="009A1B5C" w:rsidRDefault="00616CDF" w:rsidP="00616CDF">
            <w:pPr>
              <w:pStyle w:val="NormalWeb"/>
              <w:rPr>
                <w:rFonts w:ascii="Cambria" w:hAnsi="Cambria"/>
                <w:sz w:val="16"/>
                <w:szCs w:val="16"/>
              </w:rPr>
            </w:pPr>
            <w:r w:rsidRPr="009A1B5C">
              <w:rPr>
                <w:rFonts w:ascii="Cambria" w:hAnsi="Cambria"/>
                <w:sz w:val="16"/>
                <w:szCs w:val="16"/>
              </w:rPr>
              <w:t>0/1 ingestion</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{"citationID":"hs4aQS39","properties":{"formattedCitation":"(Anastasopoulou et al., 2013)","plainCitation":"(Anastasopoulou et al., 2013)","noteIndex":0},"citationItems":[{"id":650,"uris":["http://zotero.org/users/9931452/items/PTG2GFM5"],"itemData":{"id":650,"type":"article-journal","abstract":"Debris has been recognized as a global environmental problem including within deep habitats. From 26 fish species (1504 specimens) caught in the Eastern Ionian Sea during deep-water long-line surveys, plastic debris was found in 24 individuals of Galeus melastomus (3.2%) and single individuals of Pteroplatytrygon violacea, Squalus blainville, Etmopterus spinax, and Pagellus bogaraveo. The occurrence of debris among their food was infrequent. Ingested debris included primarily plastics (86.5%) and to a lesser extent pieces of metal and wood. Among ingested plastics, fragments of hard plastic material constituted the highest proportion (56.0%), followed by plastic bag fragments (22.0%), fragments of fishing gears (19.0%) and textile fibers (3.0%). Among the species with ingested debris, G. melastomus swallowed all debris categories; P. violacea and S. blainville ingested plastic bag fragments, whereas pieces of hard plastics were found in E. spinax and P. bogaraveo.","container-title":"Deep Sea Research Part I: Oceanographic Research Papers","DOI":"10.1016/j.dsr.2012.12.008","ISSN":"0967-0637","journalAbbreviation":"Deep Sea Research Part I: Oceanographic Research Papers","language":"en","page":"11-13","source":"ScienceDirect","title":"Plastic debris ingested by deep-water fish of the Ionian Sea (Eastern Mediterranean)","volume":"74","author":[{"family":"Anastasopoulou","given":"Aikaterini"},{"family":"Mytilineou","given":"Chryssi"},{"family":"Smith","given":"Christopher J."},{"family":"Papadopoulou","given":"Konstantia N."}],"issued":{"date-parts":[["2013",4,1]]}}}],"schema":"https://github.com/citation-style-language/schema/raw/master/csl-citation.json"}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(Anastasopoulou et al., 2013)</w:t>
            </w:r>
            <w:r w:rsidRPr="009A1B5C">
              <w:rPr>
                <w:rFonts w:ascii="Cambria" w:hAnsi="Cambria"/>
                <w:sz w:val="16"/>
                <w:szCs w:val="16"/>
              </w:rPr>
              <w:fldChar w:fldCharType="end"/>
            </w:r>
          </w:p>
          <w:p w14:paraId="43A7C49B" w14:textId="0D349F9F" w:rsidR="00616CDF" w:rsidRPr="009A1B5C" w:rsidRDefault="00616CDF" w:rsidP="00616CDF">
            <w:pPr>
              <w:pStyle w:val="NormalWeb"/>
              <w:rPr>
                <w:rFonts w:ascii="Cambria" w:hAnsi="Cambria"/>
                <w:sz w:val="16"/>
                <w:szCs w:val="16"/>
              </w:rPr>
            </w:pPr>
            <w:r w:rsidRPr="009A1B5C">
              <w:rPr>
                <w:rFonts w:ascii="Cambria" w:hAnsi="Cambria"/>
                <w:sz w:val="16"/>
                <w:szCs w:val="16"/>
              </w:rPr>
              <w:t>7/56 individuals ingestion</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{"citationID":"Iwjh0SC1","properties":{"formattedCitation":"(Romeo et al., 2015)","plainCitation":"(Romeo et al., 2015)","noteIndex":0},"citationItems":[{"id":653,"uris":["http://zotero.org/users/9931452/items/DEHV523P"],"itemData":{"id":653,"type":"article-journal","abstract":"This study focuses, for the first time, on the presence of plastic debris in the stomach contents of large pelagic fish (Xiphias gladius, Thunnus thynnus and Thunnus alalunga) caught in the Mediterranean Sea between 2012 and 2013. Results highlighted the ingestion of plastics in the 18.2% of samples. The plastics ingested were microplastics (&lt;5mm), mesoplastics (5–25mm) and macroplastics (&gt;25mm). These preliminary results represent an important initial phase in exploring two main ecotoxicological aspects: (a) the assessment of the presence and impact of plastic debris on these large pelagic fish, and (b) the potential effects related to the transfer of contaminants on human health.","container-title":"Marine Pollution Bulletin","DOI":"10.1016/j.marpolbul.2015.04.048","ISSN":"0025-326X","issue":"1","journalAbbreviation":"Marine Pollution Bulletin","language":"en","page":"358-361","source":"ScienceDirect","title":"First evidence of presence of plastic debris in stomach of large pelagic fish in the Mediterranean Sea","volume":"95","author":[{"family":"Romeo","given":"Teresa"},{"family":"Pietro","given":"Battaglia"},{"family":"Pedà","given":"Cristina"},{"family":"Consoli","given":"Pierpaolo"},{"family":"Andaloro","given":"Franco"},{"family":"Fossi","given":"Maria Cristina"}],"issued":{"date-parts":[["2015",6,15]]}}}],"schema":"https://github.com/citation-style-language/schema/raw/master/csl-citation.json"}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(Romeo et al., 2015)</w:t>
            </w:r>
            <w:r w:rsidRPr="009A1B5C">
              <w:rPr>
                <w:rFonts w:ascii="Cambria" w:hAnsi="Cambria"/>
                <w:sz w:val="16"/>
                <w:szCs w:val="16"/>
              </w:rPr>
              <w:fldChar w:fldCharType="end"/>
            </w:r>
          </w:p>
          <w:p w14:paraId="28A618F5" w14:textId="72224B8A" w:rsidR="00616CDF" w:rsidRPr="00616CDF" w:rsidRDefault="00616CDF" w:rsidP="00616CDF">
            <w:pPr>
              <w:pStyle w:val="NormalWeb"/>
              <w:rPr>
                <w:rFonts w:ascii="Cambria" w:hAnsi="Cambria"/>
                <w:sz w:val="16"/>
                <w:szCs w:val="16"/>
              </w:rPr>
            </w:pPr>
            <w:r w:rsidRPr="009A1B5C">
              <w:rPr>
                <w:rFonts w:ascii="Cambria" w:hAnsi="Cambria"/>
                <w:sz w:val="16"/>
                <w:szCs w:val="16"/>
              </w:rPr>
              <w:t>Ingestion 1/31</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{"citationID":"OAHBIzc1","properties":{"formattedCitation":"(Choy &amp; Drazen, 2013)","plainCitation":"(Choy &amp; Drazen, 2013)","noteIndex":0},"citationItems":[{"id":659,"uris":["http://zotero.org/users/9931452/items/K46ZG5FH"],"itemData":{"id":659,"type":"article-journal","abstract":"There have been numerous reports of plastic debris accumulation in surface waters of the central North Pacific Subtropical Gyre. Further, incidences have been reported of plastic ingestion by different marine organisms, including seabirds and small planktivorous fishes. Diet studies (2007 to 2012) of predatory pelagic fishes from this general region showed repeat observations of anthropogenic marine debris ingestion in 7 species (n = 595 individuals examined). Incidence rates ranged from &lt;1% in Gempylus serpens to 58% in Lampris sp. (small-eye). Of all individuals 19% contained some form of marine debris, the majority of which was some form of plastic or fishing-related line. Surprisingly, species with the highest incidences of debris ingestion are thought to be primarily mesopelagic and unlikely to come into contact with surface waters containing known debris fields. Ingested debris pieces were found to be positively buoyant  in seawater mimicking different depths. These observations are the first of their kind in scope and number, and suggest that more attention should be given to marine debris in subsurface waters as well as to poorly understood organismal and food web implications.","container-title":"Marine Ecology Progress Series","DOI":"10.3354/meps10342","ISSN":"0171-8630, 1616-1599","language":"en","page":"155-163","source":"www.int-res.com","title":"Plastic for dinner? Observations of frequent debris ingestion by pelagic predatory fishes from the central North Pacific","title-short":"Plastic for dinner?","volume":"485","author":[{"family":"Choy","given":"C. Anela"},{"family":"Drazen","given":"Jeffrey C."}],"issued":{"date-parts":[["2013",6,27]]}}}],"schema":"https://github.com/citation-style-language/schema/raw/master/csl-citation.json"}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(Choy &amp; Drazen, 2013)</w:t>
            </w:r>
            <w:r w:rsidRPr="009A1B5C">
              <w:rPr>
                <w:rFonts w:ascii="Cambria" w:hAnsi="Cambria"/>
                <w:sz w:val="16"/>
                <w:szCs w:val="16"/>
              </w:rPr>
              <w:fldChar w:fldCharType="end"/>
            </w:r>
          </w:p>
        </w:tc>
      </w:tr>
      <w:tr w:rsidR="00616CDF" w:rsidRPr="009A1B5C" w14:paraId="3AADD516" w14:textId="77777777" w:rsidTr="00616CDF">
        <w:tc>
          <w:tcPr>
            <w:tcW w:w="0" w:type="auto"/>
          </w:tcPr>
          <w:p w14:paraId="11C878B9" w14:textId="77777777" w:rsidR="00616CDF" w:rsidRPr="009A1B5C" w:rsidRDefault="00616CDF" w:rsidP="00616CDF">
            <w:pPr>
              <w:jc w:val="center"/>
            </w:pPr>
          </w:p>
        </w:tc>
        <w:tc>
          <w:tcPr>
            <w:tcW w:w="1507" w:type="dxa"/>
          </w:tcPr>
          <w:p w14:paraId="52CC1EFB" w14:textId="77777777" w:rsidR="00616CDF" w:rsidRPr="009A1B5C" w:rsidRDefault="00616CDF" w:rsidP="00616CDF">
            <w:pPr>
              <w:pStyle w:val="NormalWeb"/>
            </w:pPr>
            <w:r w:rsidRPr="009A1B5C">
              <w:rPr>
                <w:rFonts w:ascii="Arial" w:hAnsi="Arial" w:cs="Arial"/>
                <w:sz w:val="18"/>
                <w:szCs w:val="18"/>
              </w:rPr>
              <w:t>Sailfish</w:t>
            </w:r>
            <w:r w:rsidRPr="009A1B5C">
              <w:rPr>
                <w:rFonts w:ascii="Arial,Italic" w:hAnsi="Arial,Italic"/>
                <w:sz w:val="18"/>
                <w:szCs w:val="18"/>
              </w:rPr>
              <w:t xml:space="preserve"> Istiophorus albicans </w:t>
            </w:r>
          </w:p>
          <w:p w14:paraId="7BCD71D9" w14:textId="77777777" w:rsidR="00616CDF" w:rsidRPr="009A1B5C" w:rsidRDefault="00616CDF" w:rsidP="00616CDF">
            <w:pPr>
              <w:pStyle w:val="NormalWeb"/>
              <w:jc w:val="center"/>
              <w:rPr>
                <w:rFonts w:ascii="Arial" w:hAnsi="Arial" w:cs="Arial"/>
                <w:sz w:val="18"/>
                <w:szCs w:val="18"/>
              </w:rPr>
            </w:pPr>
          </w:p>
        </w:tc>
        <w:tc>
          <w:tcPr>
            <w:tcW w:w="0" w:type="auto"/>
          </w:tcPr>
          <w:p w14:paraId="092B2955" w14:textId="77777777" w:rsidR="00616CDF" w:rsidRPr="009A1B5C" w:rsidRDefault="00616CDF" w:rsidP="00616CDF"/>
          <w:p w14:paraId="6DB10230" w14:textId="57DD4EFC" w:rsidR="00616CDF" w:rsidRPr="009A1B5C" w:rsidRDefault="00616CDF" w:rsidP="00616CDF">
            <w:r w:rsidRPr="009A1B5C">
              <w:t>No data</w:t>
            </w:r>
          </w:p>
        </w:tc>
      </w:tr>
      <w:tr w:rsidR="00616CDF" w:rsidRPr="009A1B5C" w14:paraId="4D277F44" w14:textId="77777777" w:rsidTr="00616CDF">
        <w:tc>
          <w:tcPr>
            <w:tcW w:w="0" w:type="auto"/>
          </w:tcPr>
          <w:p w14:paraId="3FA97C8D" w14:textId="77777777" w:rsidR="00616CDF" w:rsidRPr="009A1B5C" w:rsidRDefault="00616CDF" w:rsidP="00616CDF">
            <w:pPr>
              <w:jc w:val="center"/>
            </w:pPr>
          </w:p>
        </w:tc>
        <w:tc>
          <w:tcPr>
            <w:tcW w:w="1507" w:type="dxa"/>
          </w:tcPr>
          <w:p w14:paraId="641C11ED" w14:textId="77777777" w:rsidR="00616CDF" w:rsidRPr="009A1B5C" w:rsidRDefault="00616CDF" w:rsidP="00616CDF">
            <w:pPr>
              <w:pStyle w:val="NormalWeb"/>
            </w:pPr>
            <w:r w:rsidRPr="009A1B5C">
              <w:rPr>
                <w:rFonts w:ascii="Arial" w:hAnsi="Arial" w:cs="Arial"/>
                <w:sz w:val="20"/>
                <w:szCs w:val="20"/>
              </w:rPr>
              <w:t xml:space="preserve">blue marlin </w:t>
            </w:r>
            <w:r w:rsidRPr="009A1B5C">
              <w:rPr>
                <w:rFonts w:ascii="Arial,Italic" w:hAnsi="Arial,Italic"/>
                <w:sz w:val="18"/>
                <w:szCs w:val="18"/>
              </w:rPr>
              <w:t xml:space="preserve">Makaira nigricans </w:t>
            </w:r>
          </w:p>
          <w:p w14:paraId="23E88FBC" w14:textId="77777777" w:rsidR="00616CDF" w:rsidRPr="009A1B5C" w:rsidRDefault="00616CDF" w:rsidP="00616CDF">
            <w:pPr>
              <w:pStyle w:val="NormalWeb"/>
            </w:pPr>
          </w:p>
        </w:tc>
        <w:tc>
          <w:tcPr>
            <w:tcW w:w="0" w:type="auto"/>
          </w:tcPr>
          <w:p w14:paraId="3CAF3107" w14:textId="3255F03D" w:rsidR="00616CDF" w:rsidRPr="009A1B5C" w:rsidRDefault="00616CDF" w:rsidP="00616CDF">
            <w:r w:rsidRPr="009A1B5C">
              <w:t xml:space="preserve">Ingestion 3/507 individuals </w:t>
            </w:r>
            <w:r w:rsidRPr="009A1B5C">
              <w:fldChar w:fldCharType="begin"/>
            </w:r>
            <w:r w:rsidR="0024632E">
              <w:instrText xml:space="preserve"> ADDIN ZOTERO_ITEM CSL_CITATION {"citationID":"HvyObEL0","properties":{"formattedCitation":"(Shimose et al., 2006)","plainCitation":"(Shimose et al., 2006)","noteIndex":0},"citationItems":[{"id":663,"uris":["http://zotero.org/users/9931452/items/DFTVN6KS"],"itemData":{"id":663,"type":"article-journal","abstract":"The food and feeding habits of blue marlin Makaira nigricans Lacépède, 1802 were investigated using 1052 samples landed on Yonaguni Island, southwestern Japan, from February 2003 to February 2006. A total of 45 prey species consisting of 881 individuals were identified\nfrom undigested and partially digested stomach contents, and additionally seven other species were identified from nearly digested stomach contents. The most common prey species was skipjack tuna Katsuwonus pelamis (Linnaeus, 1758), accounting for 35.9% by number and 75.2% by weight,\nand observed in 62.3% of the samples. Species composition of stomach contents indicated that blue marlin mainly feed on prey near the surface, however, the presence of mesopelagic fishes in the stomach suggested that they also make movements to deeper depths for feeding. Feeding activity was\nhigh around fish aggregating devices (FADs) which attracted prey. Large blue marlin feed on larger prey and feed less frequently than do small blue marlin which contained a high variety of prey species.","container-title":"Bulletin of Marine Science","issue":"3","journalAbbreviation":"Bulletin of Marine Science","page":"761-775","source":"IngentaConnect","title":"Food and feeding habits of blue marlin, Makaira nigricans, around Yonaguni Island, southwestern Japan","volume":"79","author":[{"family":"Shimose","given":"Tamaki"},{"family":"Shono","given":"Hiroshi"},{"family":"Yokawa","given":"Kotaro"},{"family":"Saito","given":"Hirokazu"},{"family":"Tachihara","given":"Katsunori"}],"issued":{"date-parts":[["2006",11,1]]}}}],"schema":"https://github.com/citation-style-language/schema/raw/master/csl-citation.json"} </w:instrText>
            </w:r>
            <w:r w:rsidRPr="009A1B5C">
              <w:fldChar w:fldCharType="separate"/>
            </w:r>
            <w:r w:rsidRPr="009A1B5C">
              <w:rPr>
                <w:noProof/>
              </w:rPr>
              <w:t>(Shimose et al., 2006)</w:t>
            </w:r>
            <w:r w:rsidRPr="009A1B5C">
              <w:fldChar w:fldCharType="end"/>
            </w:r>
          </w:p>
          <w:p w14:paraId="20A74C51" w14:textId="0311A042" w:rsidR="00616CDF" w:rsidRPr="009A1B5C" w:rsidRDefault="00616CDF" w:rsidP="00616CDF"/>
        </w:tc>
      </w:tr>
      <w:tr w:rsidR="00616CDF" w:rsidRPr="009A1B5C" w14:paraId="16B0788E" w14:textId="77777777" w:rsidTr="00616CDF">
        <w:tc>
          <w:tcPr>
            <w:tcW w:w="0" w:type="auto"/>
          </w:tcPr>
          <w:p w14:paraId="524BA3B8" w14:textId="77777777" w:rsidR="00616CDF" w:rsidRPr="009A1B5C" w:rsidRDefault="00616CDF" w:rsidP="00616CDF">
            <w:pPr>
              <w:jc w:val="center"/>
            </w:pPr>
          </w:p>
        </w:tc>
        <w:tc>
          <w:tcPr>
            <w:tcW w:w="1507" w:type="dxa"/>
          </w:tcPr>
          <w:p w14:paraId="3AD49DEA" w14:textId="77777777" w:rsidR="00616CDF" w:rsidRPr="009A1B5C" w:rsidRDefault="00616CDF" w:rsidP="00616CDF">
            <w:pPr>
              <w:pStyle w:val="NormalWeb"/>
              <w:rPr>
                <w:rFonts w:ascii="Arial" w:hAnsi="Arial" w:cs="Arial"/>
                <w:sz w:val="20"/>
                <w:szCs w:val="20"/>
              </w:rPr>
            </w:pPr>
            <w:r w:rsidRPr="009A1B5C">
              <w:rPr>
                <w:rFonts w:ascii="Arial" w:hAnsi="Arial" w:cs="Arial"/>
                <w:sz w:val="20"/>
                <w:szCs w:val="20"/>
              </w:rPr>
              <w:t xml:space="preserve">bigeye tuna. </w:t>
            </w:r>
          </w:p>
          <w:p w14:paraId="09BAEC35" w14:textId="77777777" w:rsidR="00616CDF" w:rsidRPr="009A1B5C" w:rsidRDefault="00616CDF" w:rsidP="00616CDF">
            <w:pPr>
              <w:pStyle w:val="NormalWeb"/>
            </w:pPr>
            <w:r w:rsidRPr="009A1B5C">
              <w:rPr>
                <w:rFonts w:ascii="Arial,Italic" w:hAnsi="Arial,Italic"/>
                <w:sz w:val="18"/>
                <w:szCs w:val="18"/>
              </w:rPr>
              <w:t xml:space="preserve">Thunnus obesus </w:t>
            </w:r>
          </w:p>
          <w:p w14:paraId="6CC89227" w14:textId="77777777" w:rsidR="00616CDF" w:rsidRPr="009A1B5C" w:rsidRDefault="00616CDF" w:rsidP="00616CDF">
            <w:pPr>
              <w:pStyle w:val="NormalWeb"/>
              <w:rPr>
                <w:rFonts w:ascii="Arial" w:hAnsi="Arial" w:cs="Arial"/>
                <w:sz w:val="18"/>
                <w:szCs w:val="18"/>
              </w:rPr>
            </w:pPr>
          </w:p>
        </w:tc>
        <w:tc>
          <w:tcPr>
            <w:tcW w:w="0" w:type="auto"/>
          </w:tcPr>
          <w:p w14:paraId="7D742FFF" w14:textId="1D80DE2A"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Presence of mircoplastics in intestine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{"citationID":"VqEjPiq4","properties":{"formattedCitation":"(Nur et al., 2021)","plainCitation":"(Nur et al., 2021)","noteIndex":0},"citationItems":[{"id":664,"uris":["http://zotero.org/users/9931452/items/X2J8SYT5"],"itemData":{"id":664,"type":"article-journal","abstract":"Plastic pollution has an effect on marine waters and limited information about the impact on the digestive tracts of migratory fish. Therefore, this study aims to analyze the content of microplastics in the digestive system of fish that are located in the intestines and identify the type of microplastic polymers in the meat of big-eyes tuna fish landed in the port of Wakatobi fish. The research was conducted from March to July 2020 in Wakatobi Regency. The process of identifying the microplastic content in the intestines of bigeyes tuna was carried out in 4 stage, namely (1) fish disscetion, (2) density separation, (3) removal of organic compounds, (4) visual observation. Identification of the type of microplastic polymers in meat of bigeyes tuna was analyzed using fourier transform infrared (FTIR). The results showed that there are microplastics in the intestines of big-eyes tuna fish numbering twelve particles with microplastic types in the form of blue, brown and red fibers. The size of microplastic which found was 0.701-4.305 mm. The results of FTIR analysis on fish meat showed polyethylene compounds marked by the presence of C=O stretch bonds.","container-title":"Jurnal Ilmu dan Teknologi Kelautan Tropis","DOI":"10.29244/jitkt.v13i2.34871","ISSN":"2620-309X","issue":"2","language":"id","license":"Copyright (c) 2021","note":"number: 2","page":"333-343","source":"journal.ipb.ac.id","title":"ANALISIS KANDUNGAN MIKROPLASTIK PADA USUS IKAN TUNA MATA BESAR (Thunnus obesus) YANG DIDARATKAN DI PELABUHAN IKAN WAKATOBI","volume":"13","author":[{"family":"Nur","given":"Wa Ode Nur Asma La Dia"},{"family":"Kantun","given":"Wayan"},{"family":"Kabangnga","given":"Arnold"}],"issued":{"date-parts":[["2021",8,31]]}}}],"schema":"https://github.com/citation-style-language/schema/raw/master/csl-citation.json"}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(Nur et al., 2021)</w:t>
            </w:r>
            <w:r w:rsidRPr="009A1B5C">
              <w:rPr>
                <w:rFonts w:ascii="Cambria" w:hAnsi="Cambria"/>
                <w:sz w:val="16"/>
                <w:szCs w:val="16"/>
              </w:rPr>
              <w:fldChar w:fldCharType="end"/>
            </w:r>
          </w:p>
          <w:p w14:paraId="0796954A" w14:textId="1C059F47"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3/35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{"citationID":"ojuu6SmE","properties":{"formattedCitation":"(Choy &amp; Drazen, 2013)","plainCitation":"(Choy &amp; Drazen, 2013)","noteIndex":0},"citationItems":[{"id":659,"uris":["http://zotero.org/users/9931452/items/K46ZG5FH"],"itemData":{"id":659,"type":"article-journal","abstract":"There have been numerous reports of plastic debris accumulation in surface waters of the central North Pacific Subtropical Gyre. Further, incidences have been reported of plastic ingestion by different marine organisms, including seabirds and small planktivorous fishes. Diet studies (2007 to 2012) of predatory pelagic fishes from this general region showed repeat observations of anthropogenic marine debris ingestion in 7 species (n = 595 individuals examined). Incidence rates ranged from &lt;1% in Gempylus serpens to 58% in Lampris sp. (small-eye). Of all individuals 19% contained some form of marine debris, the majority of which was some form of plastic or fishing-related line. Surprisingly, species with the highest incidences of debris ingestion are thought to be primarily mesopelagic and unlikely to come into contact with surface waters containing known debris fields. Ingested debris pieces were found to be positively buoyant  in seawater mimicking different depths. These observations are the first of their kind in scope and number, and suggest that more attention should be given to marine debris in subsurface waters as well as to poorly understood organismal and food web implications.","container-title":"Marine Ecology Progress Series","DOI":"10.3354/meps10342","ISSN":"0171-8630, 1616-1599","language":"en","page":"155-163","source":"www.int-res.com","title":"Plastic for dinner? Observations of frequent debris ingestion by pelagic predatory fishes from the central North Pacific","title-short":"Plastic for dinner?","volume":"485","author":[{"family":"Choy","given":"C. Anela"},{"family":"Drazen","given":"Jeffrey C."}],"issued":{"date-parts":[["2013",6,27]]}}}],"schema":"https://github.com/citation-style-language/schema/raw/master/csl-citation.json"}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(Choy &amp; Drazen, 2013)</w:t>
            </w:r>
            <w:r w:rsidRPr="009A1B5C">
              <w:rPr>
                <w:rFonts w:ascii="Cambria" w:hAnsi="Cambria"/>
                <w:sz w:val="16"/>
                <w:szCs w:val="16"/>
              </w:rPr>
              <w:fldChar w:fldCharType="end"/>
            </w:r>
          </w:p>
          <w:p w14:paraId="28426885" w14:textId="4C3BAA49" w:rsidR="00616CDF" w:rsidRPr="00616CDF" w:rsidRDefault="00616CDF" w:rsidP="00616CDF">
            <w:pPr>
              <w:pStyle w:val="NormalWeb"/>
              <w:rPr>
                <w:rFonts w:ascii="Cambria" w:hAnsi="Cambria"/>
                <w:sz w:val="16"/>
                <w:szCs w:val="16"/>
              </w:rPr>
            </w:pPr>
            <w:r w:rsidRPr="009A1B5C">
              <w:rPr>
                <w:rFonts w:ascii="Cambria" w:hAnsi="Cambria"/>
                <w:sz w:val="16"/>
                <w:szCs w:val="16"/>
              </w:rPr>
              <w:t>Ingestion 0/170</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{"citationID":"9LLzcU8i","properties":{"formattedCitation":"(de Mesquita et al., 2021)","plainCitation":"(de Mesquita et al., 2021)","noteIndex":0},"citationItems":[{"id":666,"uris":["http://zotero.org/users/9931452/items/HN5LC9EX"],"itemData":{"id":666,"type":"article-journal","abstract":"The present study aims to assess the diet composition of five commercial pelagic fishes caught in aggregated schools in the western Atlantic, quantify plastic and anthropogenic items in stomach contents, and analyze the possible relationship between their diet composition and the occurrence of anthropogenic items. We collected 807 stomachs from tunas (Thunnus albacares, Thunnus obesus, and Katsuwonus pelamis) and tuna-like species (Coryphaena hippurus and Elagatis bipinnulata) targeted by fisheries around data buoys in the western tropical Atlantic between 2011 and 2017. We quantified items of an anthropogenic origin by calculating frequency of occurrence. Feeding strategy was determined using a 3D scatterplot. Correspondence analysis (CA) was performed to determine the relationship between food items and the occurrence of anthropogenic materials (synthetic or organic). Fishing ropes and chum were the main items of an anthropogenic origin. Rainbow runner (E. bipinnulata) stomachs had the highest percentage of such items, whereas none were found in the bigeye tuna. The most affected species by anthropogenic items feed on epipelagic prey items, such as flying fishes. Organisms that aggregate around floating objects on the ocean surface and have a generalist diet are more likely to ingest synthetic items either accidently or actively. The present findings underscore the importance of environmental education programs to mitigate the impact of marine debris on organisms and ensure the health of individuals as well as the balance of the food web to which these species belong.","container-title":"Environmental Pollution","DOI":"10.1016/j.envpol.2021.117021","ISSN":"0269-7491","journalAbbreviation":"Environmental Pollution","language":"en","page":"117021","source":"ScienceDirect","title":"Feeding strategy of pelagic fishes caught in aggregated schools and vulnerability to ingesting anthropogenic items in the western equatorial Atlantic Ocean","volume":"282","author":[{"family":"Mesquita","given":"Grazielly Campos","non-dropping-particle":"de"},{"family":"Menezes","given":"Rafael"},{"family":"Cunha-Neto","given":"Manuel Alves","non-dropping-particle":"da"},{"family":"Dantas-Neto","given":"Abilio Bezerra"},{"family":"Silva","given":"Guelson Batista","non-dropping-particle":"da"}],"issued":{"date-parts":[["2021",8,1]]}}}],"schema":"https://github.com/citation-style-language/schema/raw/master/csl-citation.json"}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(de Mesquita et al., 2021)</w:t>
            </w:r>
            <w:r w:rsidRPr="009A1B5C">
              <w:rPr>
                <w:rFonts w:ascii="Cambria" w:hAnsi="Cambria"/>
                <w:sz w:val="16"/>
                <w:szCs w:val="16"/>
              </w:rPr>
              <w:fldChar w:fldCharType="end"/>
            </w:r>
          </w:p>
        </w:tc>
      </w:tr>
      <w:tr w:rsidR="00616CDF" w:rsidRPr="009A1B5C" w14:paraId="2BBB5874" w14:textId="77777777" w:rsidTr="00616CDF">
        <w:tc>
          <w:tcPr>
            <w:tcW w:w="0" w:type="auto"/>
          </w:tcPr>
          <w:p w14:paraId="2ED9352E" w14:textId="77777777" w:rsidR="00616CDF" w:rsidRPr="009A1B5C" w:rsidRDefault="00616CDF" w:rsidP="00616CDF">
            <w:pPr>
              <w:jc w:val="center"/>
            </w:pPr>
          </w:p>
        </w:tc>
        <w:tc>
          <w:tcPr>
            <w:tcW w:w="1507" w:type="dxa"/>
          </w:tcPr>
          <w:p w14:paraId="2A8E0C25" w14:textId="77777777" w:rsidR="00616CDF" w:rsidRPr="009A1B5C" w:rsidRDefault="00616CDF" w:rsidP="00616CDF">
            <w:pPr>
              <w:pStyle w:val="NormalWeb"/>
            </w:pPr>
            <w:r w:rsidRPr="009A1B5C">
              <w:rPr>
                <w:rFonts w:ascii="Arial" w:hAnsi="Arial" w:cs="Arial"/>
                <w:sz w:val="18"/>
                <w:szCs w:val="18"/>
              </w:rPr>
              <w:t xml:space="preserve">Atlantic bluefin tuna </w:t>
            </w:r>
          </w:p>
          <w:p w14:paraId="2674BDE9" w14:textId="77777777" w:rsidR="00616CDF" w:rsidRPr="009A1B5C" w:rsidRDefault="00616CDF" w:rsidP="00616CDF">
            <w:pPr>
              <w:pStyle w:val="NormalWeb"/>
            </w:pPr>
            <w:r w:rsidRPr="009A1B5C">
              <w:rPr>
                <w:rFonts w:ascii="Arial,Italic" w:hAnsi="Arial,Italic"/>
                <w:sz w:val="18"/>
                <w:szCs w:val="18"/>
              </w:rPr>
              <w:t xml:space="preserve">Thunnus thynnus </w:t>
            </w:r>
          </w:p>
          <w:p w14:paraId="5DDA022C" w14:textId="77777777" w:rsidR="00616CDF" w:rsidRPr="009A1B5C" w:rsidRDefault="00616CDF" w:rsidP="00616CDF">
            <w:pPr>
              <w:pStyle w:val="NormalWeb"/>
              <w:rPr>
                <w:rFonts w:ascii="Arial" w:hAnsi="Arial" w:cs="Arial"/>
                <w:sz w:val="20"/>
                <w:szCs w:val="20"/>
              </w:rPr>
            </w:pPr>
          </w:p>
        </w:tc>
        <w:tc>
          <w:tcPr>
            <w:tcW w:w="0" w:type="auto"/>
          </w:tcPr>
          <w:p w14:paraId="35DF4078" w14:textId="03377373"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11/34 individuals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{"citationID":"NHmZtH0w","properties":{"formattedCitation":"(Romeo et al., 2015)","plainCitation":"(Romeo et al., 2015)","noteIndex":0},"citationItems":[{"id":653,"uris":["http://zotero.org/users/9931452/items/DEHV523P"],"itemData":{"id":653,"type":"article-journal","abstract":"This study focuses, for the first time, on the presence of plastic debris in the stomach contents of large pelagic fish (Xiphias gladius, Thunnus thynnus and Thunnus alalunga) caught in the Mediterranean Sea between 2012 and 2013. Results highlighted the ingestion of plastics in the 18.2% of samples. The plastics ingested were microplastics (&lt;5mm), mesoplastics (5–25mm) and macroplastics (&gt;25mm). These preliminary results represent an important initial phase in exploring two main ecotoxicological aspects: (a) the assessment of the presence and impact of plastic debris on these large pelagic fish, and (b) the potential effects related to the transfer of contaminants on human health.","container-title":"Marine Pollution Bulletin","DOI":"10.1016/j.marpolbul.2015.04.048","ISSN":"0025-326X","issue":"1","journalAbbreviation":"Marine Pollution Bulletin","language":"en","page":"358-361","source":"ScienceDirect","title":"First evidence of presence of plastic debris in stomach of large pelagic fish in the Mediterranean Sea","volume":"95","author":[{"family":"Romeo","given":"Teresa"},{"family":"Pietro","given":"Battaglia"},{"family":"Pedà","given":"Cristina"},{"family":"Consoli","given":"Pierpaolo"},{"family":"Andaloro","given":"Franco"},{"family":"Fossi","given":"Maria Cristina"}],"issued":{"date-parts":[["2015",6,15]]}}}],"schema":"https://github.com/citation-style-language/schema/raw/master/csl-citation.json"}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(Romeo et al., 2015)</w:t>
            </w:r>
            <w:r w:rsidRPr="009A1B5C">
              <w:rPr>
                <w:rFonts w:ascii="Cambria" w:hAnsi="Cambria"/>
                <w:sz w:val="16"/>
                <w:szCs w:val="16"/>
              </w:rPr>
              <w:fldChar w:fldCharType="end"/>
            </w:r>
          </w:p>
          <w:p w14:paraId="4D565A68" w14:textId="69648C4C" w:rsidR="00616CDF" w:rsidRPr="009A1B5C" w:rsidRDefault="00616CDF" w:rsidP="00616CDF">
            <w:pPr>
              <w:pStyle w:val="NormalWeb"/>
              <w:rPr>
                <w:rFonts w:ascii="Cambria" w:hAnsi="Cambria"/>
                <w:sz w:val="16"/>
                <w:szCs w:val="16"/>
              </w:rPr>
            </w:pPr>
            <w:r w:rsidRPr="009A1B5C">
              <w:rPr>
                <w:rFonts w:ascii="Cambria" w:hAnsi="Cambria"/>
                <w:sz w:val="16"/>
                <w:szCs w:val="16"/>
              </w:rPr>
              <w:t>Ingestion 37/218</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{"citationID":"oKZ8y6CI","properties":{"formattedCitation":"(Karakulak et al., 2009)","plainCitation":"(Karakulak et al., 2009)","noteIndex":0},"citationItems":[{"id":675,"uris":["http://zotero.org/users/9931452/items/KB57EV3D"],"itemData":{"id":675,"type":"article-journal","abstract":"This study gives relevant information on the diet composition of the bluefin tuna (Thunnus thynnus) during the spawning period in the eastern Mediterranean Sea. The stomach contents of 218 bluefin tuna were sampled from 2003 to 2006 during the fishing season (May–June) aboard purse seiners operating in the northern Levantine Sea off the coast of Turkey. Stomachs were removed from the fish soon after landing and kept frozen at −18°C until analysis. Prey items were classified into large taxonomic categories and preserved in 70% ethanol. A total of 745 different prey specimens belonging to 47 taxa were identified, including 34 species of fish, 11 of squid, and two of crustaceans. The most important fish and cephalopod prey belonged to the families Myctophidae, Carangidae, Chauliodontidae, Paralepididae, and Octopoda. This study marks the observation of myctophid fish in the stomach contents of bluefin tuna from the Mediterranean Sea. The paper offers some new information of regional importance and compares the feeding habits of the species to other regions, bringing confirmation on the opportunistic feeding ecology of the species in the enclosed Mediterranean Sea, where bluefin tuna seasonally occur as a strong cohort. New information on the diet composition of T. thynnus in the eastern Mediterranean Sea is revealed; the findings indicate that, depending on the abundance of the different prey species in the habitat, the dominant prey species can be distinctive.","container-title":"Journal of Applied Ichthyology","DOI":"10.1111/j.1439-0426.2009.01298.x","ISSN":"1439-0426","issue":"6","language":"en","note":"_eprint: https://onlinelibrary.wiley.com/doi/pdf/10.1111/j.1439-0426.2009.01298.x","page":"757-761","source":"Wiley Online Library","title":"Diet composition of bluefin tuna (Thunnus thynnus L. 1758) in the Eastern Mediterranean Sea, Turkey","volume":"25","author":[{"family":"Karakulak","given":"F. S."},{"family":"Salman","given":"A."},{"family":"Oray","given":"I. K."}],"issued":{"date-parts":[["2009"]]}}}],"schema":"https://github.com/citation-style-language/schema/raw/master/csl-citation.json"}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(Karakulak et al., 2009)</w:t>
            </w:r>
            <w:r w:rsidRPr="009A1B5C">
              <w:rPr>
                <w:rFonts w:ascii="Cambria" w:hAnsi="Cambria"/>
                <w:sz w:val="16"/>
                <w:szCs w:val="16"/>
              </w:rPr>
              <w:fldChar w:fldCharType="end"/>
            </w:r>
          </w:p>
          <w:p w14:paraId="7B566316" w14:textId="795125AF" w:rsidR="00616CDF" w:rsidRPr="009A1B5C" w:rsidRDefault="00616CDF" w:rsidP="00616CDF">
            <w:pPr>
              <w:pStyle w:val="NormalWeb"/>
              <w:rPr>
                <w:rFonts w:ascii="Cambria" w:hAnsi="Cambria"/>
                <w:sz w:val="16"/>
                <w:szCs w:val="16"/>
              </w:rPr>
            </w:pPr>
            <w:r w:rsidRPr="009A1B5C">
              <w:rPr>
                <w:rFonts w:ascii="Cambria" w:hAnsi="Cambria"/>
                <w:sz w:val="16"/>
                <w:szCs w:val="16"/>
              </w:rPr>
              <w:t>tuna muscle samples (in ng/g w.w.). PFOS .6 PFOA .2 DEHP 9.14 MEHP 2.13</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{"citationID":"ahOs4AM3","properties":{"formattedCitation":"(Guerranti et al., 2016)","plainCitation":"(Guerranti et al., 2016)","noteIndex":0},"citationItems":[{"id":683,"uris":["http://zotero.org/users/9931452/items/PRQUXLZZ"],"itemData":{"id":683,"type":"article-journal","abstract":"Atlantic blue fin tuna (Thunnus thynnus) is a species of great importance for Mediterranean Sea area, from both ecological and commercial points of view. The scientific literature reports few data on the contamination of this fish by emerging organic compounds such as perfluorinated alkylated substances(PFASs) and phthalates, being the latter never been studied in tuna. This study therefore investigated the presence of the PFASs perfluorooctane sulphonate (PFOS) and perfluoroctanoic acid (PFOA) and the phthalate di-2-ethylhexyl phthalate (DEHP), also monitored by its metabolite mono-2-ethylhexyl phthalate(MEHP), to assess both the state of contamination of Atlantic bluefin tuna specimen and the risk due to the toxicity of these compounds for human consumption. While PFOA was never found, detectable levels of PFOS (0.4–1.88 ng/g), DEHP (9–14.62 ng/g) and MEHP (1.5–6.30 ng/g) were found. The results were elaborated relating the accumulation to the size and age of the individuals and showed a correlation between the levels of different pollutants investigated.","container-title":"Journal of Environmental Science and Health, Part B","DOI":"10.1080/03601234.2016.1191886","ISSN":"0360-1234","issue":"10","note":"publisher: Taylor &amp; Francis\n_eprint: https://doi.org/10.1080/03601234.2016.1191886\nPMID: 27323803","page":"661-667","source":"Taylor and Francis+NEJM","title":"Phthalates and perfluorinated alkylated substances in Atlantic bluefin tuna (Thunnus thynnus) specimens from Mediterranean Sea (Sardinia, Italy): Levels and risks for human consumption","title-short":"Phthalates and perfluorinated alkylated substances in Atlantic bluefin tuna (Thunnus thynnus) specimens from Mediterranean Sea (Sardinia, Italy)","volume":"51","author":[{"family":"Guerranti","given":"Cristiana"},{"family":"Cau","given":"Alessandro"},{"family":"Renzi","given":"Monia"},{"family":"Badini","given":"Simone"},{"family":"Grazioli","given":"Eleonora"},{"family":"Perra","given":"Guido"},{"family":"Focardi","given":"Silvano Ettore"}],"issued":{"date-parts":[["2016",10,2]]}}}],"schema":"https://github.com/citation-style-language/schema/raw/master/csl-citation.json"}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(Guerranti et al., 2016)</w:t>
            </w:r>
            <w:r w:rsidRPr="009A1B5C">
              <w:rPr>
                <w:rFonts w:ascii="Cambria" w:hAnsi="Cambria"/>
                <w:sz w:val="16"/>
                <w:szCs w:val="16"/>
              </w:rPr>
              <w:fldChar w:fldCharType="end"/>
            </w:r>
          </w:p>
          <w:p w14:paraId="39B54CF7" w14:textId="0B6F84E5" w:rsidR="00616CDF" w:rsidRPr="009A1B5C" w:rsidRDefault="00616CDF" w:rsidP="00616CDF">
            <w:pPr>
              <w:rPr>
                <w:rFonts w:ascii="Helvetica Neue" w:hAnsi="Helvetica Neue"/>
                <w:color w:val="555555"/>
                <w:sz w:val="18"/>
                <w:szCs w:val="18"/>
                <w:shd w:val="clear" w:color="auto" w:fill="FFFFFF"/>
              </w:rPr>
            </w:pPr>
            <w:r w:rsidRPr="009A1B5C">
              <w:rPr>
                <w:rFonts w:ascii="Cambria" w:hAnsi="Cambria"/>
                <w:sz w:val="16"/>
                <w:szCs w:val="16"/>
              </w:rPr>
              <w:t xml:space="preserve">Ingestion </w:t>
            </w:r>
            <w:r w:rsidRPr="009A1B5C">
              <w:rPr>
                <w:rFonts w:ascii="Helvetica Neue" w:hAnsi="Helvetica Neue"/>
                <w:color w:val="555555"/>
                <w:sz w:val="18"/>
                <w:szCs w:val="18"/>
                <w:shd w:val="clear" w:color="auto" w:fill="FFFFFF"/>
              </w:rPr>
              <w:t xml:space="preserve"> 16.7% </w:t>
            </w:r>
            <w:r w:rsidRPr="009A1B5C">
              <w:rPr>
                <w:rFonts w:ascii="Helvetica Neue" w:hAnsi="Helvetica Neue"/>
                <w:color w:val="555555"/>
                <w:sz w:val="18"/>
                <w:szCs w:val="18"/>
                <w:shd w:val="clear" w:color="auto" w:fill="FFFFFF"/>
              </w:rPr>
              <w:fldChar w:fldCharType="begin"/>
            </w:r>
            <w:r w:rsidR="0024632E">
              <w:rPr>
                <w:rFonts w:ascii="Helvetica Neue" w:hAnsi="Helvetica Neue"/>
                <w:color w:val="555555"/>
                <w:sz w:val="18"/>
                <w:szCs w:val="18"/>
                <w:shd w:val="clear" w:color="auto" w:fill="FFFFFF"/>
              </w:rPr>
              <w:instrText xml:space="preserve"> ADDIN ZOTERO_ITEM CSL_CITATION {"citationID":"aKUGLjlE","properties":{"formattedCitation":"(Varela et al., 2022)","plainCitation":"(Varela et al., 2022)","noteIndex":0},"citationItems":[{"id":686,"uris":["http://zotero.org/users/9931452/items/8A5WXUDM"],"itemData":{"id":686,"type":"article-journal","abstract":"The Canary archipelago, which is part of the Atlantic biogeographical region of Macaronesia, provides suitable habitat for tropical and temperate-water large pelagic species. Atlantic bluefin tuna (ABFT) Thunnus thynnus occur year round in the Canary Islands. Life history traits of ABFT, specifically foraging patterns, have not been studied thus far in this region. We investigated ABFT trophic biology, combining stomach content and stable isotope analyses. A high proportion (~77%) of the stomachs contained prey, indicating active foraging. The diet primarily consisted of fishes, among which the snipefish Macroramphosus sp. was the major prey. Cephalopods and crustaceans were less important diet components. Moreover, a well-preserved specimen of Cory’s shearwater Calonectris borealis was found in a stomach sampled in 2018. Besides natural prey, 16.7% of the stomachs contained plastic debris. Inter-annual isotopic differences were detected in liver tissue samples, reflecting a dietary shift in 2018, where </w:instrText>
            </w:r>
            <w:r w:rsidR="0024632E">
              <w:rPr>
                <w:rFonts w:ascii="Helvetica Neue" w:hAnsi="Helvetica Neue" w:hint="eastAsia"/>
                <w:color w:val="555555"/>
                <w:sz w:val="18"/>
                <w:szCs w:val="18"/>
                <w:shd w:val="clear" w:color="auto" w:fill="FFFFFF"/>
              </w:rPr>
              <w:instrText>δ</w:instrText>
            </w:r>
            <w:r w:rsidR="0024632E">
              <w:rPr>
                <w:rFonts w:ascii="Helvetica Neue" w:hAnsi="Helvetica Neue"/>
                <w:color w:val="555555"/>
                <w:sz w:val="18"/>
                <w:szCs w:val="18"/>
                <w:shd w:val="clear" w:color="auto" w:fill="FFFFFF"/>
              </w:rPr>
              <w:instrText xml:space="preserve">15N values were lower than in 2016 and 2017. Isotopic niche width estimations from stable isotope Bayesian ellipse in R and kernel utilization density analyses suggested a more diverse diet in 2017. Corrected and Bayesian standard ellipse area values from muscle and liver data indicated that the diet of ABFT in the Canary Islands is more euryphagous than in the Strait of Gibraltar (East Atlantic) but more stenophagous than it is in the Gulf of Saint Lawrence (West Atlantic). The present results show that the Canary archipelago represents a foraging ground for ABFT in spring.","container-title":"Marine Ecology Progress Series","DOI":"10.3354/meps13997","ISSN":"0171-8630, 1616-1599","language":"en","page":"177-186","source":"www.int-res.com","title":"Feeding of Atlantic bluefin tuna Thunnus thynnus around the Canary Islands assessed from stomach content and stable isotope analyses","volume":"686","author":[{"family":"Varela","given":"José Luis"},{"family":"Medina","given":"Antonio"},{"family":"Déniz","given":"Santiago"},{"family":"Abascal","given":"Francisco Javier"}],"issued":{"date-parts":[["2022",3,24]]}}}],"schema":"https://github.com/citation-style-language/schema/raw/master/csl-citation.json"} </w:instrText>
            </w:r>
            <w:r w:rsidRPr="009A1B5C">
              <w:rPr>
                <w:rFonts w:ascii="Helvetica Neue" w:hAnsi="Helvetica Neue"/>
                <w:color w:val="555555"/>
                <w:sz w:val="18"/>
                <w:szCs w:val="18"/>
                <w:shd w:val="clear" w:color="auto" w:fill="FFFFFF"/>
              </w:rPr>
              <w:fldChar w:fldCharType="separate"/>
            </w:r>
            <w:r w:rsidRPr="009A1B5C">
              <w:rPr>
                <w:rFonts w:ascii="Helvetica Neue" w:hAnsi="Helvetica Neue"/>
                <w:noProof/>
                <w:color w:val="555555"/>
                <w:sz w:val="18"/>
                <w:szCs w:val="18"/>
                <w:shd w:val="clear" w:color="auto" w:fill="FFFFFF"/>
              </w:rPr>
              <w:t>(Varela et al., 2022)</w:t>
            </w:r>
            <w:r w:rsidRPr="009A1B5C">
              <w:rPr>
                <w:rFonts w:ascii="Helvetica Neue" w:hAnsi="Helvetica Neue"/>
                <w:color w:val="555555"/>
                <w:sz w:val="18"/>
                <w:szCs w:val="18"/>
                <w:shd w:val="clear" w:color="auto" w:fill="FFFFFF"/>
              </w:rPr>
              <w:fldChar w:fldCharType="end"/>
            </w:r>
          </w:p>
          <w:p w14:paraId="5695971E" w14:textId="43D334F0" w:rsidR="00616CDF" w:rsidRPr="009A1B5C" w:rsidRDefault="00616CDF" w:rsidP="00616CDF">
            <w:pPr>
              <w:rPr>
                <w:rFonts w:ascii="Helvetica Neue" w:hAnsi="Helvetica Neue"/>
                <w:color w:val="555555"/>
                <w:sz w:val="18"/>
                <w:szCs w:val="18"/>
                <w:shd w:val="clear" w:color="auto" w:fill="FFFFFF"/>
              </w:rPr>
            </w:pPr>
          </w:p>
          <w:p w14:paraId="18A2A944" w14:textId="50528F04" w:rsidR="00616CDF" w:rsidRPr="009A1B5C" w:rsidRDefault="00616CDF" w:rsidP="00616CDF">
            <w:pPr>
              <w:rPr>
                <w:rFonts w:ascii="Helvetica Neue" w:hAnsi="Helvetica Neue"/>
                <w:color w:val="555555"/>
                <w:sz w:val="18"/>
                <w:szCs w:val="18"/>
                <w:shd w:val="clear" w:color="auto" w:fill="FFFFFF"/>
              </w:rPr>
            </w:pPr>
            <w:r w:rsidRPr="009A1B5C">
              <w:rPr>
                <w:rFonts w:ascii="Helvetica Neue" w:hAnsi="Helvetica Neue"/>
                <w:color w:val="555555"/>
                <w:sz w:val="18"/>
                <w:szCs w:val="18"/>
                <w:shd w:val="clear" w:color="auto" w:fill="FFFFFF"/>
              </w:rPr>
              <w:t xml:space="preserve">Ingestion </w:t>
            </w:r>
            <w:r w:rsidRPr="009A1B5C">
              <w:rPr>
                <w:rFonts w:ascii="Helvetica Neue" w:hAnsi="Helvetica Neue"/>
                <w:color w:val="555555"/>
                <w:sz w:val="18"/>
                <w:szCs w:val="18"/>
                <w:shd w:val="clear" w:color="auto" w:fill="FFFFFF"/>
              </w:rPr>
              <w:fldChar w:fldCharType="begin"/>
            </w:r>
            <w:r w:rsidR="0024632E">
              <w:rPr>
                <w:rFonts w:ascii="Helvetica Neue" w:hAnsi="Helvetica Neue"/>
                <w:color w:val="555555"/>
                <w:sz w:val="18"/>
                <w:szCs w:val="18"/>
                <w:shd w:val="clear" w:color="auto" w:fill="FFFFFF"/>
              </w:rPr>
              <w:instrText xml:space="preserve"> ADDIN ZOTERO_ITEM CSL_CITATION {"citationID":"sSmOi3J1","properties":{"formattedCitation":"(Uhoda, 2020)","plainCitation":"(Uhoda, 2020)","noteIndex":0},"citationItems":[{"id":688,"uris":["http://zotero.org/users/9931452/items/D3LXNRNU"],"itemData":{"id":688,"type":"thesis","abstract":"The aim of this study is to obtain information on the presence and amount of plastic in tuna (Thunnus thynnus) within the area of  Zadar, fishing zone B. Given the current state of the environment, plastic is ubiquitous. Plastic materials are different in composition and density from natural materials and accordingly cause disruptions when ingested. As a waste in the sea, plastic begins its physical and chemical degradation process under the influence of bacteria, UVA and UVB rays, elevated temperatures and in reaction with water. In this way plastic becomes available for the intake by marine organisms which facilitates various negative effects. Fish are especially exposed to floating particles in the water column or on the surface, which are ingested directly into the body or transmitted through the food web. Organisms are more or less likely to accidentally ingest plastic based on their body size, feeding mode, position in the food web, and by the habitat they occupy, e.g. surface vs. deep waters, nearshore vs. offshore vs. within gyres. The same factors also predicts, what kinds of plastic waste and what size particles we can expect in a given species. Unfortunately the actual depth of ingestion and the original source of the plastic can mostly not be determined. Here we sampled stomachs of tuna fish legally caught by a commercial fisherman in the Fishing zone B around Zadar. The tuna stomachs were extracted and the composition of the stomach content was analyzed.  Plastic particles found were described and identified when possible, including tests with KOH solution, in concentration of 1M during the period of 24 hours, to accommodate the distinction of particles of natural organic vs. plastic composition. In the 15 analyzed stomachs, few plastic specimens were found, e.g. some threads originating from a plastic rope. We found many white round particles suspected to be styrofoam by sight and softness, but upon reaction with KOH they proved to be of organic origin.","genre":"info:eu-repo/semantics/bachelorThesis","language":"hr","publisher":"University of Zadar. Department of Ecology, Agronomy and Aquaculture","source":"repozitorij.unizd.hr","title":"Procjena koli</w:instrText>
            </w:r>
            <w:r w:rsidR="0024632E">
              <w:rPr>
                <w:rFonts w:ascii="Helvetica Neue" w:hAnsi="Helvetica Neue" w:hint="eastAsia"/>
                <w:color w:val="555555"/>
                <w:sz w:val="18"/>
                <w:szCs w:val="18"/>
                <w:shd w:val="clear" w:color="auto" w:fill="FFFFFF"/>
              </w:rPr>
              <w:instrText>č</w:instrText>
            </w:r>
            <w:r w:rsidR="0024632E">
              <w:rPr>
                <w:rFonts w:ascii="Helvetica Neue" w:hAnsi="Helvetica Neue"/>
                <w:color w:val="555555"/>
                <w:sz w:val="18"/>
                <w:szCs w:val="18"/>
                <w:shd w:val="clear" w:color="auto" w:fill="FFFFFF"/>
              </w:rPr>
              <w:instrText>ine i vrste plasti</w:instrText>
            </w:r>
            <w:r w:rsidR="0024632E">
              <w:rPr>
                <w:rFonts w:ascii="Helvetica Neue" w:hAnsi="Helvetica Neue" w:hint="eastAsia"/>
                <w:color w:val="555555"/>
                <w:sz w:val="18"/>
                <w:szCs w:val="18"/>
                <w:shd w:val="clear" w:color="auto" w:fill="FFFFFF"/>
              </w:rPr>
              <w:instrText>č</w:instrText>
            </w:r>
            <w:r w:rsidR="0024632E">
              <w:rPr>
                <w:rFonts w:ascii="Helvetica Neue" w:hAnsi="Helvetica Neue"/>
                <w:color w:val="555555"/>
                <w:sz w:val="18"/>
                <w:szCs w:val="18"/>
                <w:shd w:val="clear" w:color="auto" w:fill="FFFFFF"/>
              </w:rPr>
              <w:instrText xml:space="preserve">nog otpada u želudcu tune (Thunnus thynnus)","URL":"https://urn.nsk.hr/urn:nbn:hr:162:104948","author":[{"family":"Uhoda","given":"Marija"}],"accessed":{"date-parts":[["2022",5,13]]},"issued":{"date-parts":[["2020",6,4]]}}}],"schema":"https://github.com/citation-style-language/schema/raw/master/csl-citation.json"} </w:instrText>
            </w:r>
            <w:r w:rsidRPr="009A1B5C">
              <w:rPr>
                <w:rFonts w:ascii="Helvetica Neue" w:hAnsi="Helvetica Neue"/>
                <w:color w:val="555555"/>
                <w:sz w:val="18"/>
                <w:szCs w:val="18"/>
                <w:shd w:val="clear" w:color="auto" w:fill="FFFFFF"/>
              </w:rPr>
              <w:fldChar w:fldCharType="separate"/>
            </w:r>
            <w:r w:rsidRPr="009A1B5C">
              <w:rPr>
                <w:rFonts w:ascii="Helvetica Neue" w:hAnsi="Helvetica Neue"/>
                <w:noProof/>
                <w:color w:val="555555"/>
                <w:sz w:val="18"/>
                <w:szCs w:val="18"/>
                <w:shd w:val="clear" w:color="auto" w:fill="FFFFFF"/>
              </w:rPr>
              <w:t>(Uhoda, 2020)</w:t>
            </w:r>
            <w:r w:rsidRPr="009A1B5C">
              <w:rPr>
                <w:rFonts w:ascii="Helvetica Neue" w:hAnsi="Helvetica Neue"/>
                <w:color w:val="555555"/>
                <w:sz w:val="18"/>
                <w:szCs w:val="18"/>
                <w:shd w:val="clear" w:color="auto" w:fill="FFFFFF"/>
              </w:rPr>
              <w:fldChar w:fldCharType="end"/>
            </w:r>
          </w:p>
          <w:p w14:paraId="1BC8B881" w14:textId="560C9434" w:rsidR="00616CDF" w:rsidRPr="009A1B5C" w:rsidRDefault="00616CDF" w:rsidP="00616CDF">
            <w:pPr>
              <w:rPr>
                <w:rFonts w:ascii="Helvetica Neue" w:hAnsi="Helvetica Neue"/>
                <w:color w:val="555555"/>
                <w:sz w:val="18"/>
                <w:szCs w:val="18"/>
                <w:shd w:val="clear" w:color="auto" w:fill="FFFFFF"/>
              </w:rPr>
            </w:pPr>
            <w:r w:rsidRPr="009A1B5C">
              <w:rPr>
                <w:rFonts w:ascii="Helvetica Neue" w:hAnsi="Helvetica Neue"/>
                <w:color w:val="555555"/>
                <w:sz w:val="18"/>
                <w:szCs w:val="18"/>
                <w:shd w:val="clear" w:color="auto" w:fill="FFFFFF"/>
              </w:rPr>
              <w:t xml:space="preserve">Ingestion </w:t>
            </w:r>
            <w:r w:rsidRPr="009A1B5C">
              <w:rPr>
                <w:rFonts w:ascii="Helvetica Neue" w:hAnsi="Helvetica Neue"/>
                <w:color w:val="555555"/>
                <w:sz w:val="18"/>
                <w:szCs w:val="18"/>
                <w:shd w:val="clear" w:color="auto" w:fill="FFFFFF"/>
              </w:rPr>
              <w:fldChar w:fldCharType="begin"/>
            </w:r>
            <w:r w:rsidR="0024632E">
              <w:rPr>
                <w:rFonts w:ascii="Helvetica Neue" w:hAnsi="Helvetica Neue"/>
                <w:color w:val="555555"/>
                <w:sz w:val="18"/>
                <w:szCs w:val="18"/>
                <w:shd w:val="clear" w:color="auto" w:fill="FFFFFF"/>
              </w:rPr>
              <w:instrText xml:space="preserve"> ADDIN ZOTERO_ITEM CSL_CITATION {"citationID":"kCzbZUwL","properties":{"formattedCitation":"(De la Serna et al., 2012)","plainCitation":"(De la Serna et al., 2012)","noteIndex":0},"citationItems":[{"id":696,"uris":["http://zotero.org/users/9931452/items/ZDEHZRPI"],"itemData":{"id":696,"type":"article-journal","container-title":"Collective Volume Scientific Paper, ICCAT (International Commission for the Conservation of Atlantic Tunas)","journalAbbreviation":"Collective Volume Scientific Paper, ICCAT (International Commission for the Conservation of Atlantic Tunas)","page":"115-132","source":"ResearchGate","title":"Estudio preliminar de la alimentación del atún rojo (Thunnus thynnus) en el Mediterráneo Occidental y área del Estrecho de Gibraltar","volume":"68","author":[{"family":"De la Serna","given":"J.M."},{"family":"Godoy","given":"M.D."},{"family":"Olaso","given":"I."},{"family":"Zabala","given":"J."},{"family":"Majuelos","given":"E."},{"family":"Báez","given":"J. C."}],"issued":{"date-parts":[["2012",9,1]]}}}],"schema":"https://github.com/citation-style-language/schema/raw/master/csl-citation.json"} </w:instrText>
            </w:r>
            <w:r w:rsidRPr="009A1B5C">
              <w:rPr>
                <w:rFonts w:ascii="Helvetica Neue" w:hAnsi="Helvetica Neue"/>
                <w:color w:val="555555"/>
                <w:sz w:val="18"/>
                <w:szCs w:val="18"/>
                <w:shd w:val="clear" w:color="auto" w:fill="FFFFFF"/>
              </w:rPr>
              <w:fldChar w:fldCharType="separate"/>
            </w:r>
            <w:r w:rsidRPr="009A1B5C">
              <w:rPr>
                <w:rFonts w:ascii="Helvetica Neue" w:hAnsi="Helvetica Neue"/>
                <w:noProof/>
                <w:color w:val="555555"/>
                <w:sz w:val="18"/>
                <w:szCs w:val="18"/>
                <w:shd w:val="clear" w:color="auto" w:fill="FFFFFF"/>
              </w:rPr>
              <w:t>(De la Serna et al., 2012)</w:t>
            </w:r>
            <w:r w:rsidRPr="009A1B5C">
              <w:rPr>
                <w:rFonts w:ascii="Helvetica Neue" w:hAnsi="Helvetica Neue"/>
                <w:color w:val="555555"/>
                <w:sz w:val="18"/>
                <w:szCs w:val="18"/>
                <w:shd w:val="clear" w:color="auto" w:fill="FFFFFF"/>
              </w:rPr>
              <w:fldChar w:fldCharType="end"/>
            </w:r>
          </w:p>
          <w:p w14:paraId="0AB59D31" w14:textId="2CF27BF1" w:rsidR="00616CDF" w:rsidRPr="009A1B5C" w:rsidRDefault="00616CDF" w:rsidP="00616CDF">
            <w:pPr>
              <w:rPr>
                <w:rFonts w:ascii="Helvetica Neue" w:hAnsi="Helvetica Neue"/>
                <w:color w:val="555555"/>
                <w:sz w:val="18"/>
                <w:szCs w:val="18"/>
                <w:shd w:val="clear" w:color="auto" w:fill="FFFFFF"/>
              </w:rPr>
            </w:pPr>
            <w:r w:rsidRPr="009A1B5C">
              <w:rPr>
                <w:rFonts w:ascii="Helvetica Neue" w:hAnsi="Helvetica Neue"/>
                <w:color w:val="555555"/>
                <w:sz w:val="18"/>
                <w:szCs w:val="18"/>
                <w:shd w:val="clear" w:color="auto" w:fill="FFFFFF"/>
              </w:rPr>
              <w:t xml:space="preserve">Ingestion </w:t>
            </w:r>
            <w:r w:rsidRPr="009A1B5C">
              <w:rPr>
                <w:rFonts w:ascii="Helvetica Neue" w:hAnsi="Helvetica Neue"/>
                <w:color w:val="555555"/>
                <w:sz w:val="18"/>
                <w:szCs w:val="18"/>
                <w:shd w:val="clear" w:color="auto" w:fill="FFFFFF"/>
              </w:rPr>
              <w:fldChar w:fldCharType="begin"/>
            </w:r>
            <w:r w:rsidR="0024632E">
              <w:rPr>
                <w:rFonts w:ascii="Helvetica Neue" w:hAnsi="Helvetica Neue"/>
                <w:color w:val="555555"/>
                <w:sz w:val="18"/>
                <w:szCs w:val="18"/>
                <w:shd w:val="clear" w:color="auto" w:fill="FFFFFF"/>
              </w:rPr>
              <w:instrText xml:space="preserve"> ADDIN ZOTERO_ITEM CSL_CITATION {"citationID":"FJ9jpPcf","properties":{"formattedCitation":"(Uriarte et al., 2019)","plainCitation":"(Uriarte et al., 2019)","noteIndex":0},"citationItems":[{"id":699,"uris":["http://zotero.org/users/9931452/items/7DKLU37T"],"itemData":{"id":699,"type":"article-journal","abstract":"The heavy exploitation rates of Atlantic bluefin tuna (ABFT) during the nineties propitiated research into the larval ecology of ABFT and its associated species. The transition from a planktivorous to a piscivorous diet is considered a major bottleneck in the survival of ABFT larvae observed in aquaculture experiments. Although larval piscivory was reported in the Gulf of Mexico (GOM), the most important spawning grounds of this species in the W Atlantic, trophic studies have not been able to reveal piscivory in Mediterranean ABFT larvae. This study analyzes the trophic behavior of Mediterranean ABFT larvae by stomach content analysis. The results show that more than 90% of the larvae had at least one prey in their stomachs. The diet shifted from copepods and cladocerans to gastropod larvae in pre-flexion stages and to ABFT larvae in post-flexion stages. This is the first time that cannibalism is reported for wild ABFT larvae from the Mediterranean Sea. Intracohort cannibalistic feeding was observed when the requisite density-dependent processes aligned, namely the spatio/temporal overlap of a wide range of ABFT larval cohorts of different size class. Moreover, stomach contents of ABFT larvae revealed the ingestion of microplastic fibres. Whether these plastic contaminants were passively or actively ingested, they may affect the condition of larvae. The presence of microplastic strands in fish larvae undoubtedly raises concern because its impact on the survival of ABFT larvae still remains uncertain and is open to scientific experimentation.","container-title":"Fisheries Research","DOI":"10.1016/j.fishres.2018.12.013","ISSN":"0165-7836","journalAbbreviation":"Fisheries Research","language":"en","page":"63-71","source":"ScienceDirect","title":"Evidence of density-dependent cannibalism in the diet of wild Atlantic bluefin tuna larvae (Thunnus thynnus) of the Balearic Sea (NW-Mediterranean)","volume":"212","author":[{"family":"Uriarte","given":"Amaya"},{"family":"Johnstone","given":"Carolina"},{"family":"Laiz-Carrión","given":"Raul"},{"family":"García","given":"Alberto"},{"family":"Llopiz","given":"Joel K."},{"family":"Shiroza","given":"Akihiro"},{"family":"Quintanilla","given":"Jose M."},{"family":"Lozano-Peral","given":"Diego"},{"family":"Reglero","given":"Patricia"},{"family":"Alemany","given":"Francisco"}],"issued":{"date-parts":[["2019",4,1]]}}}],"schema":"https://github.com/citation-style-language/schema/raw/master/csl-citation.json"} </w:instrText>
            </w:r>
            <w:r w:rsidRPr="009A1B5C">
              <w:rPr>
                <w:rFonts w:ascii="Helvetica Neue" w:hAnsi="Helvetica Neue"/>
                <w:color w:val="555555"/>
                <w:sz w:val="18"/>
                <w:szCs w:val="18"/>
                <w:shd w:val="clear" w:color="auto" w:fill="FFFFFF"/>
              </w:rPr>
              <w:fldChar w:fldCharType="separate"/>
            </w:r>
            <w:r w:rsidRPr="009A1B5C">
              <w:rPr>
                <w:rFonts w:ascii="Helvetica Neue" w:hAnsi="Helvetica Neue"/>
                <w:noProof/>
                <w:color w:val="555555"/>
                <w:sz w:val="18"/>
                <w:szCs w:val="18"/>
                <w:shd w:val="clear" w:color="auto" w:fill="FFFFFF"/>
              </w:rPr>
              <w:t>(Uriarte et al., 2019)</w:t>
            </w:r>
            <w:r w:rsidRPr="009A1B5C">
              <w:rPr>
                <w:rFonts w:ascii="Helvetica Neue" w:hAnsi="Helvetica Neue"/>
                <w:color w:val="555555"/>
                <w:sz w:val="18"/>
                <w:szCs w:val="18"/>
                <w:shd w:val="clear" w:color="auto" w:fill="FFFFFF"/>
              </w:rPr>
              <w:fldChar w:fldCharType="end"/>
            </w:r>
          </w:p>
          <w:p w14:paraId="01000A37" w14:textId="5A088543"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{"citationID":"N3EgF10y","properties":{"formattedCitation":"(Pleizier et al., 2012)","plainCitation":"(Pleizier et al., 2012)","noteIndex":0},"citationItems":[{"id":690,"uris":["http://zotero.org/users/9931452/items/WH8LUGZI"],"itemData":{"id":690,"type":"article-journal","abstract":"The stomach contents of 68 Atlantic bluefin tuna (Thunnus thynnus) landed in Port Hood and Canso, Nova Scotia, in 2010, were analyzed to characterize the diet of bluefin tuna at the two locations. Of the sampled fish, 54 stomachs had contents. Pelagic schooling fish such as herring (Clupea harengus) and mackerel (Scomber scombrus) dominated the diets in both regions. However, a number of rare species, including demersal species, were also observed. Despite the difference in location and the significantly larger size of the Atlantic bluefin tuna landed in Port Hood, the diets of the Atlantic bluefin tuna landed at both sites were similar.","container-title":"Journal of Northwest Atlantic Fishery Science","DOI":"10.2960/J.v44.m685","journalAbbreviation":"Journal of Northwest Atlantic Fishery Science","page":"67-76","source":"ResearchGate","title":"Atlantic Bluefin Tuna (Thunnus thynnus) Diet in the Gulf of St. Lawrence and on the Eastern Scotian Shelf","volume":"44","author":[{"family":"Pleizier","given":"Naomi"},{"family":"Campana","given":"Steven"},{"family":"Schallert","given":"Robert"},{"family":"Wilson","given":"Steven"},{"family":"Block","given":"Barbara"}],"issued":{"date-parts":[["2012",12,31]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(Pleizier et al., 2012)</w:t>
            </w:r>
            <w:r w:rsidRPr="009A1B5C">
              <w:rPr>
                <w:rFonts w:ascii="Cambria" w:hAnsi="Cambria"/>
                <w:sz w:val="16"/>
                <w:szCs w:val="16"/>
              </w:rPr>
              <w:fldChar w:fldCharType="end"/>
            </w:r>
          </w:p>
          <w:p w14:paraId="79948AFC" w14:textId="7B02F281"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2/11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{"citationID":"BEg3Vd6v","properties":{"formattedCitation":"(Butler et al., 2015)","plainCitation":"(Butler et al., 2015)","noteIndex":0},"citationItems":[{"id":693,"uris":["http://zotero.org/users/9931452/items/99NEUZ4C"],"itemData":{"id":693,"type":"article-journal","abstract":"A combination of stomach contents, nitrogen stable-isotope and tissue C:N values are presented to demonstrate feeding activity of Atlantic bluefin tuna Thunnus thynnus on the Gulf of Mexico (GOMEX) spawning grounds. Diets include teleosts, cephalopods, crustaceans and a pelagic tunicate (Pyrosoma atlanticum). Results reveal the need to classify the GOMEX as a T. thynnus feeding ground.","container-title":"Journal of Fish Biology","DOI":"10.1111/jfb.12556","ISSN":"1095-8649","issue":"1","language":"en","note":"_eprint: https://onlinelibrary.wiley.com/doi/pdf/10.1111/jfb.12556","page":"365-374","source":"Wiley Online Library","title":"Atlantic bluefin tuna Thunnus thynnus feeding ecology in the northern Gulf of Mexico: a preliminary description of diet from the western Atlantic spawning grounds","title-short":"Atlantic bluefin tuna Thunnus thynnus feeding ecology in the northern Gulf of Mexico","volume":"86","author":[{"family":"Butler","given":"C. M."},{"family":"Logan","given":"J. M."},{"family":"Provaznik","given":"J. M."},{"family":"Hoffmayer","given":"E. R."},{"family":"Staudinger","given":"M. D."},{"family":"Quattro","given":"J. M."},{"family":"Roberts","given":"M. A."},{"family":"Ingram Jr.","given":"G. W."},{"family":"Pollack","given":"A. G."},{"family":"Lutcavage","given":"M. E."}],"issued":{"date-parts":[["2015"]]}}}],"schema":"https://github.com/citation-style-language/schema/raw/master/csl-citation.json"}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(Butler et al., 2015)</w:t>
            </w:r>
            <w:r w:rsidRPr="009A1B5C">
              <w:rPr>
                <w:rFonts w:ascii="Cambria" w:hAnsi="Cambria"/>
                <w:sz w:val="16"/>
                <w:szCs w:val="16"/>
              </w:rPr>
              <w:fldChar w:fldCharType="end"/>
            </w:r>
          </w:p>
          <w:p w14:paraId="5BC4A9ED" w14:textId="77777777" w:rsidR="00616CDF" w:rsidRPr="009A1B5C" w:rsidRDefault="00616CDF" w:rsidP="00616CDF">
            <w:pPr>
              <w:pStyle w:val="NormalWeb"/>
              <w:rPr>
                <w:rFonts w:ascii="Cambria" w:hAnsi="Cambria"/>
                <w:sz w:val="16"/>
                <w:szCs w:val="16"/>
              </w:rPr>
            </w:pPr>
          </w:p>
          <w:p w14:paraId="767CC5C0" w14:textId="1324979F" w:rsidR="00616CDF" w:rsidRPr="00616CDF" w:rsidRDefault="00616CDF" w:rsidP="00616CDF">
            <w:pPr>
              <w:pStyle w:val="NormalWeb"/>
              <w:rPr>
                <w:rFonts w:ascii="Cambria" w:hAnsi="Cambria"/>
                <w:sz w:val="16"/>
                <w:szCs w:val="16"/>
              </w:rPr>
            </w:pPr>
            <w:r w:rsidRPr="009A1B5C">
              <w:rPr>
                <w:rFonts w:ascii="Cambria" w:hAnsi="Cambria"/>
                <w:sz w:val="16"/>
                <w:szCs w:val="16"/>
              </w:rPr>
              <w:t xml:space="preserve">Access </w:t>
            </w:r>
            <w:r w:rsidRPr="009A1B5C">
              <w:t xml:space="preserve"> </w:t>
            </w:r>
            <w:hyperlink r:id="rId8" w:history="1">
              <w:r w:rsidRPr="009A1B5C">
                <w:rPr>
                  <w:rStyle w:val="Hyperlink"/>
                  <w:rFonts w:ascii="Cambria" w:hAnsi="Cambria"/>
                  <w:sz w:val="16"/>
                  <w:szCs w:val="16"/>
                </w:rPr>
                <w:t>https://cdnsciencepub.com/doi/abs/10.1139/cjfas-2020-0156</w:t>
              </w:r>
            </w:hyperlink>
          </w:p>
        </w:tc>
      </w:tr>
      <w:tr w:rsidR="00616CDF" w:rsidRPr="009A1B5C" w14:paraId="302FDE74" w14:textId="77777777" w:rsidTr="00616CDF">
        <w:tc>
          <w:tcPr>
            <w:tcW w:w="0" w:type="auto"/>
          </w:tcPr>
          <w:p w14:paraId="5A509C82" w14:textId="77777777" w:rsidR="00616CDF" w:rsidRPr="009A1B5C" w:rsidRDefault="00616CDF" w:rsidP="00616CDF">
            <w:pPr>
              <w:jc w:val="center"/>
            </w:pPr>
          </w:p>
        </w:tc>
        <w:tc>
          <w:tcPr>
            <w:tcW w:w="1507" w:type="dxa"/>
          </w:tcPr>
          <w:p w14:paraId="6191161E" w14:textId="77777777" w:rsidR="00616CDF" w:rsidRPr="009A1B5C" w:rsidRDefault="00616CDF" w:rsidP="00616CDF">
            <w:pPr>
              <w:pStyle w:val="NormalWeb"/>
            </w:pPr>
            <w:r w:rsidRPr="009A1B5C">
              <w:rPr>
                <w:rFonts w:ascii="Arial" w:hAnsi="Arial" w:cs="Arial"/>
                <w:sz w:val="18"/>
                <w:szCs w:val="18"/>
              </w:rPr>
              <w:t xml:space="preserve">Yellowfin tuna </w:t>
            </w:r>
          </w:p>
          <w:p w14:paraId="160A7683" w14:textId="77777777" w:rsidR="00616CDF" w:rsidRPr="009A1B5C" w:rsidRDefault="00616CDF" w:rsidP="00616CDF">
            <w:pPr>
              <w:pStyle w:val="NormalWeb"/>
            </w:pPr>
            <w:r w:rsidRPr="009A1B5C">
              <w:rPr>
                <w:rFonts w:ascii="Arial,Italic" w:hAnsi="Arial,Italic"/>
                <w:sz w:val="18"/>
                <w:szCs w:val="18"/>
              </w:rPr>
              <w:t xml:space="preserve">Thunnus albacares </w:t>
            </w:r>
          </w:p>
          <w:p w14:paraId="2A712B80" w14:textId="77777777" w:rsidR="00616CDF" w:rsidRPr="009A1B5C" w:rsidRDefault="00616CDF" w:rsidP="00616CDF">
            <w:pPr>
              <w:pStyle w:val="NormalWeb"/>
              <w:rPr>
                <w:rFonts w:ascii="Arial" w:hAnsi="Arial" w:cs="Arial"/>
                <w:sz w:val="20"/>
                <w:szCs w:val="20"/>
              </w:rPr>
            </w:pPr>
          </w:p>
        </w:tc>
        <w:tc>
          <w:tcPr>
            <w:tcW w:w="0" w:type="auto"/>
          </w:tcPr>
          <w:p w14:paraId="5EC49892" w14:textId="213B29A1"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2/112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{"citationID":"CiQXqgVc","properties":{"formattedCitation":"(Perera et al., 2015)","plainCitation":"(Perera et al., 2015)","noteIndex":0},"citationItems":[{"id":678,"uris":["http://zotero.org/users/9931452/items/E28YQV2C"],"itemData":{"id":678,"type":"webpage","title":"Opportunistic dietary nature of yellowfin tuna (Thunnus albacares): Occurrence of polythene and plastic debris in the stomach | IOTC","URL":"https://www.iotc.org/documents/opportunistic-dietary-nature-yellowfin-tuna-thunnus-albacares-occurrence-polythene-and","author":[{"family":"Perera","given":"H.A.C.C"},{"family":"Maldeniya","given":"R."},{"family":"Weerasekara","given":"S.A."},{"family":"Senadheera","given":"S.P.S.D."}],"accessed":{"date-parts":[["2022",5,13]]},"issued":{"date-parts":[["2015"]]}}}],"schema":"https://github.com/citation-style-language/schema/raw/master/csl-citation.json"} </w:instrText>
            </w:r>
            <w:r w:rsidRPr="009A1B5C">
              <w:rPr>
                <w:rFonts w:ascii="Cambria" w:hAnsi="Cambria"/>
                <w:sz w:val="16"/>
                <w:szCs w:val="16"/>
              </w:rPr>
              <w:fldChar w:fldCharType="separate"/>
            </w:r>
            <w:r w:rsidRPr="009A1B5C">
              <w:rPr>
                <w:rFonts w:ascii="Cambria" w:hAnsi="Cambria"/>
                <w:sz w:val="16"/>
              </w:rPr>
              <w:t>(Perera et al., 2015)</w:t>
            </w:r>
            <w:r w:rsidRPr="009A1B5C">
              <w:rPr>
                <w:rFonts w:ascii="Cambria" w:hAnsi="Cambria"/>
                <w:sz w:val="16"/>
                <w:szCs w:val="16"/>
              </w:rPr>
              <w:fldChar w:fldCharType="end"/>
            </w:r>
          </w:p>
          <w:p w14:paraId="35456662" w14:textId="13C06140"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{"citationID":"Q5wSdzGy","properties":{"formattedCitation":"(Perera &amp; Weerasiri, 2020)","plainCitation":"(Perera &amp; Weerasiri, 2020)","noteIndex":0},"citationItems":[{"id":702,"uris":["http://zotero.org/users/9931452/items/ZWJGT7RZ"],"itemData":{"id":702,"type":"article-journal","container-title":"Sri Lanka Journal of Aquatic Sciences","issue":"2","page":"79-83","title":"Length weight relationship and diet composition of yellowfin tuna (Thunnus albacares) landed in Negombo Fishery Harbour, Sri Lanka.","volume":"25","author":[{"family":"Perera","given":"H. A. C. C."},{"family":"Weerasiri","given":"P. A. S. A."}],"issued":{"date-parts":[["2020"]]}}}],"schema":"https://github.com/citation-style-language/schema/raw/master/csl-citation.json"} </w:instrText>
            </w:r>
            <w:r w:rsidRPr="009A1B5C">
              <w:rPr>
                <w:rFonts w:ascii="Cambria" w:hAnsi="Cambria"/>
                <w:sz w:val="16"/>
                <w:szCs w:val="16"/>
              </w:rPr>
              <w:fldChar w:fldCharType="separate"/>
            </w:r>
            <w:r w:rsidR="0024632E">
              <w:rPr>
                <w:rFonts w:ascii="Cambria" w:hAnsi="Cambria"/>
                <w:sz w:val="16"/>
              </w:rPr>
              <w:t>(Perera &amp; Weerasiri, 2020)</w:t>
            </w:r>
            <w:r w:rsidRPr="009A1B5C">
              <w:rPr>
                <w:rFonts w:ascii="Cambria" w:hAnsi="Cambria"/>
                <w:sz w:val="16"/>
                <w:szCs w:val="16"/>
              </w:rPr>
              <w:fldChar w:fldCharType="end"/>
            </w:r>
          </w:p>
          <w:p w14:paraId="6C9193FE" w14:textId="371DFFB1" w:rsidR="00616CDF" w:rsidRPr="009A1B5C" w:rsidRDefault="00616CDF" w:rsidP="00616CDF">
            <w:pPr>
              <w:pStyle w:val="NormalWeb"/>
              <w:rPr>
                <w:rFonts w:ascii="Cambria" w:hAnsi="Cambria"/>
                <w:sz w:val="16"/>
                <w:szCs w:val="16"/>
              </w:rPr>
            </w:pPr>
          </w:p>
          <w:p w14:paraId="3B650CAF" w14:textId="2EB96E48"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0/26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{"citationID":"sxUkUdhd","properties":{"formattedCitation":"(Choy &amp; Drazen, 2013)","plainCitation":"(Choy &amp; Drazen, 2013)","noteIndex":0},"citationItems":[{"id":659,"uris":["http://zotero.org/users/9931452/items/K46ZG5FH"],"itemData":{"id":659,"type":"article-journal","abstract":"There have been numerous reports of plastic debris accumulation in surface waters of the central North Pacific Subtropical Gyre. Further, incidences have been reported of plastic ingestion by different marine organisms, including seabirds and small planktivorous fishes. Diet studies (2007 to 2012) of predatory pelagic fishes from this general region showed repeat observations of anthropogenic marine debris ingestion in 7 species (n = 595 individuals examined). Incidence rates ranged from &lt;1% in Gempylus serpens to 58% in Lampris sp. (small-eye). Of all individuals 19% contained some form of marine debris, the majority of which was some form of plastic or fishing-related line. Surprisingly, species with the highest incidences of debris ingestion are thought to be primarily mesopelagic and unlikely to come into contact with surface waters containing known debris fields. Ingested debris pieces were found to be positively buoyant  in seawater mimicking different depths. These observations are the first of their kind in scope and number, and suggest that more attention should be given to marine debris in subsurface waters as well as to poorly understood organismal and food web implications.","container-title":"Marine Ecology Progress Series","DOI":"10.3354/meps10342","ISSN":"0171-8630, 1616-1599","language":"en","page":"155-163","source":"www.int-res.com","title":"Plastic for dinner? Observations of frequent debris ingestion by pelagic predatory fishes from the central North Pacific","title-short":"Plastic for dinner?","volume":"485","author":[{"family":"Choy","given":"C. Anela"},{"family":"Drazen","given":"Jeffrey C."}],"issued":{"date-parts":[["2013",6,27]]}}}],"schema":"https://github.com/citation-style-language/schema/raw/master/csl-citation.json"}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(Choy &amp; Drazen, 2013)</w:t>
            </w:r>
            <w:r w:rsidRPr="009A1B5C">
              <w:rPr>
                <w:rFonts w:ascii="Cambria" w:hAnsi="Cambria"/>
                <w:sz w:val="16"/>
                <w:szCs w:val="16"/>
              </w:rPr>
              <w:fldChar w:fldCharType="end"/>
            </w:r>
            <w:r w:rsidRPr="009A1B5C">
              <w:rPr>
                <w:rFonts w:ascii="Cambria" w:hAnsi="Cambria"/>
                <w:sz w:val="16"/>
                <w:szCs w:val="16"/>
              </w:rPr>
              <w:t xml:space="preserve">, </w:t>
            </w:r>
          </w:p>
          <w:p w14:paraId="137AB046" w14:textId="5D0EBF35"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0/170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{"citationID":"dleqMEe7","properties":{"formattedCitation":"(de Mesquita et al., 2021)","plainCitation":"(de Mesquita et al., 2021)","noteIndex":0},"citationItems":[{"id":666,"uris":["http://zotero.org/users/9931452/items/HN5LC9EX"],"itemData":{"id":666,"type":"article-journal","abstract":"The present study aims to assess the diet composition of five commercial pelagic fishes caught in aggregated schools in the western Atlantic, quantify plastic and anthropogenic items in stomach contents, and analyze the possible relationship between their diet composition and the occurrence of anthropogenic items. We collected 807 stomachs from tunas (Thunnus albacares, Thunnus obesus, and Katsuwonus pelamis) and tuna-like species (Coryphaena hippurus and Elagatis bipinnulata) targeted by fisheries around data buoys in the western tropical Atlantic between 2011 and 2017. We quantified items of an anthropogenic origin by calculating frequency of occurrence. Feeding strategy was determined using a 3D scatterplot. Correspondence analysis (CA) was performed to determine the relationship between food items and the occurrence of anthropogenic materials (synthetic or organic). Fishing ropes and chum were the main items of an anthropogenic origin. Rainbow runner (E. bipinnulata) stomachs had the highest percentage of such items, whereas none were found in the bigeye tuna. The most affected species by anthropogenic items feed on epipelagic prey items, such as flying fishes. Organisms that aggregate around floating objects on the ocean surface and have a generalist diet are more likely to ingest synthetic items either accidently or actively. The present findings underscore the importance of environmental education programs to mitigate the impact of marine debris on organisms and ensure the health of individuals as well as the balance of the food web to which these species belong.","container-title":"Environmental Pollution","DOI":"10.1016/j.envpol.2021.117021","ISSN":"0269-7491","journalAbbreviation":"Environmental Pollution","language":"en","page":"117021","source":"ScienceDirect","title":"Feeding strategy of pelagic fishes caught in aggregated schools and vulnerability to ingesting anthropogenic items in the western equatorial Atlantic Ocean","volume":"282","author":[{"family":"Mesquita","given":"Grazielly Campos","non-dropping-particle":"de"},{"family":"Menezes","given":"Rafael"},{"family":"Cunha-Neto","given":"Manuel Alves","non-dropping-particle":"da"},{"family":"Dantas-Neto","given":"Abilio Bezerra"},{"family":"Silva","given":"Guelson Batista","non-dropping-particle":"da"}],"issued":{"date-parts":[["2021",8,1]]}}}],"schema":"https://github.com/citation-style-language/schema/raw/master/csl-citation.json"}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(de Mesquita et al., 2021)</w:t>
            </w:r>
            <w:r w:rsidRPr="009A1B5C">
              <w:rPr>
                <w:rFonts w:ascii="Cambria" w:hAnsi="Cambria"/>
                <w:sz w:val="16"/>
                <w:szCs w:val="16"/>
              </w:rPr>
              <w:fldChar w:fldCharType="end"/>
            </w:r>
          </w:p>
          <w:p w14:paraId="2366370C" w14:textId="5FAC9C27"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1/50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{"citationID":"MfuL0udQ","properties":{"formattedCitation":"(Chagnon et al., 2018)","plainCitation":"(Chagnon et al., 2018)","noteIndex":0},"citationItems":[{"id":672,"uris":["http://zotero.org/users/9931452/items/J8PFMLUZ"],"itemData":{"id":672,"type":"article-journal","abstract":"Millimetre-sized fragments have been documented in many fish species, but their transfer through food webs is still poorly understood. Here we quantified and described plastic fragments in the digestive tracts of 43 Easter Island flying fish (Cheilopogon rapanouiensis) and 50 yellowfin tunas (Thunnus albacares) from coastal waters around Rapa Nui (Easter Island) in the South Pacific subtropical gyre, and of fish preyed upon by T. albacares. Overall, seven C. rapanouiensis (16%) individuals had ingested microplastics, most of which resembled the common planktonic prey of the fish. One microplastic was found in the gut of a fish ingested by a tuna, which indicates that trophic transfer may occur between tuna and prey. A single T. albacares (2%) had ingested five mesoplastics (15.2–26.3 mm) that were probably not mistaken for prey items, but rather accidentally ingested during foraging on fish prey. The absence of microplastics in T. albacares suggests that such small particles, if transferred from the prey, do not accumulate in the relatively large digestive tract of large predators. On the other hand, larger plastic items may accumulate in the gut of tunas, to which they may induce deleterious effects that still need to be examined. However, only a small portion of the fish had ingested mesoplastics. The results of this study suggest that microplastic contamination is not an immediate threat to large predatory fish, such as T. albacares, along the coast of Easter Island within the South Pacific subtropical gyre.","container-title":"Environmental Pollution","DOI":"10.1016/j.envpol.2018.08.042","ISSN":"0269-7491","journalAbbreviation":"Environmental Pollution","language":"en","page":"127-133","source":"ScienceDirect","title":"Plastic ingestion and trophic transfer between Easter Island flying fish (Cheilopogon rapanouiensis) and yellowfin tuna (Thunnus albacares) from Rapa Nui (Easter Island)","volume":"243","author":[{"family":"Chagnon","given":"Catherine"},{"family":"Thiel","given":"Martin"},{"family":"Antunes","given":"Joana"},{"family":"Ferreira","given":"Joana Lia"},{"family":"Sobral","given":"Paula"},{"family":"Ory","given":"Nicolas Christian"}],"issued":{"date-parts":[["2018",12,1]]}}}],"schema":"https://github.com/citation-style-language/schema/raw/master/csl-citation.json"} </w:instrText>
            </w:r>
            <w:r w:rsidRPr="009A1B5C">
              <w:rPr>
                <w:rFonts w:ascii="Cambria" w:hAnsi="Cambria"/>
                <w:sz w:val="16"/>
                <w:szCs w:val="16"/>
              </w:rPr>
              <w:fldChar w:fldCharType="separate"/>
            </w:r>
            <w:r w:rsidRPr="009A1B5C">
              <w:rPr>
                <w:rFonts w:ascii="Cambria" w:hAnsi="Cambria"/>
                <w:sz w:val="16"/>
              </w:rPr>
              <w:t>(Chagnon et al., 2018)</w:t>
            </w:r>
            <w:r w:rsidRPr="009A1B5C">
              <w:rPr>
                <w:rFonts w:ascii="Cambria" w:hAnsi="Cambria"/>
                <w:sz w:val="16"/>
                <w:szCs w:val="16"/>
              </w:rPr>
              <w:fldChar w:fldCharType="end"/>
            </w:r>
          </w:p>
          <w:p w14:paraId="6115E2E4" w14:textId="2E697B5C"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½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{"citationID":"W4kKeQ4B","properties":{"formattedCitation":"(Saji Kumar et al., 2013)","plainCitation":"(Saji Kumar et al., 2013)","noteIndex":0},"citationItems":[{"id":680,"uris":["http://zotero.org/users/9931452/items/8VH75WUU"],"itemData":{"id":680,"type":"article-journal","abstract":"The ingestion of plastic debris is the result of\nhuge and continuous release of this pervasive type\nof pollutant into the marine environment. Marine\nplastic debris significantly affects marine wild life\nand biodiversity. The present study reports the\ningestion of plastic debris by yellowfin tuna\n(Thunnus albacares) from the southeastern Arabian\nSea.","container-title":"Marine Fisheries Information Service; Technical and Extension Series","issue":"217","language":"en","note":"number: 217\npublisher: Central Marine Fisheries Research Institute","page":"13-13","source":"eprints.cmfri.org.in","title":"Occurrence of plastic debris in the stomach of yellowfin tuna (Thunnus albacares) from the Arabian Sea: A cause for concern","title-short":"Occurrence of plastic debris in the stomach of yellowfin tuna (Thunnus albacares) from the Arabian Sea","author":[{"family":"Saji Kumar","given":"K. K."},{"family":"Ragesh","given":"N."},{"family":"Remya","given":"R."},{"family":"Mohamed","given":"K. S."}],"issued":{"date-parts":[["2013"]]}}}],"schema":"https://github.com/citation-style-language/schema/raw/master/csl-citation.json"}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(Saji Kumar et al., 2013)</w:t>
            </w:r>
            <w:r w:rsidRPr="009A1B5C">
              <w:rPr>
                <w:rFonts w:ascii="Cambria" w:hAnsi="Cambria"/>
                <w:sz w:val="16"/>
                <w:szCs w:val="16"/>
              </w:rPr>
              <w:fldChar w:fldCharType="end"/>
            </w:r>
            <w:r w:rsidRPr="009A1B5C">
              <w:rPr>
                <w:rFonts w:ascii="Cambria" w:hAnsi="Cambria"/>
                <w:sz w:val="16"/>
                <w:szCs w:val="16"/>
              </w:rPr>
              <w:br/>
              <w:t xml:space="preserve">ingestion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{"citationID":"D4F9h8nT","properties":{"formattedCitation":"(Manooch &amp; Mason, 1983)","plainCitation":"(Manooch &amp; Mason, 1983)","noteIndex":0},"citationItems":[{"id":704,"uris":["http://zotero.org/users/9931452/items/RH43KHKJ"],"itemData":{"id":704,"type":"article-journal","abstract":"Semantic Scholar extracted view of \"Comparative food studies of yellowfin in tuna, Thunnus albacares, and blackfin tuna, Thunnus atlanticus, (Pisces: Scombridae) from the southeastern and gulf coast of the United States\" by C. Manooch et al.","DOI":"10.3750/aip1983.13.2.02","source":"Semantic Scholar","title":"Comparative food studies of yellowfin in tuna, Thunnus albacares, and blackfin tuna, Thunnus atlanticus, (Pisces: Scombridae) from the southeastern and gulf coast of the United States","title-short":"Comparative food studies of yellowfin in tuna, Thunnus albacares, and blackfin tuna, Thunnus atlanticus, (Pisces","author":[{"family":"Manooch","given":"C."},{"family":"Mason","given":"D."}],"issued":{"date-parts":[["1983"]]}}}],"schema":"https://github.com/citation-style-language/schema/raw/master/csl-citation.json"}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(Manooch &amp; Mason, 1983)</w:t>
            </w:r>
            <w:r w:rsidRPr="009A1B5C">
              <w:rPr>
                <w:rFonts w:ascii="Cambria" w:hAnsi="Cambria"/>
                <w:sz w:val="16"/>
                <w:szCs w:val="16"/>
              </w:rPr>
              <w:fldChar w:fldCharType="end"/>
            </w:r>
          </w:p>
          <w:p w14:paraId="7FC46FFB" w14:textId="4E8EE41B"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7/22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{"citationID":"dadZKP4v","properties":{"formattedCitation":"(Markic &amp; Costello, 2016)","plainCitation":"(Markic &amp; Costello, 2016)","noteIndex":0},"citationItems":[{"id":706,"uris":["http://zotero.org/users/9931452/items/GG7NEX5T"],"itemData":{"id":706,"type":"document","language":"English","publisher":"sprep","title":"Plastic ingestion by fish in the South Pacific","URL":"https://www.sprep.org/attachments/2016SM27/official/WP_9.3.2.Att.1_-__Plastic_ingestion_by_fish_in_the_South_Pacific_-_Samoa_results.pdf","author":[{"family":"Markic","given":"Ana"},{"family":"Costello","given":"Mark"}],"accessed":{"date-parts":[["2022",5,13]]},"issued":{"date-parts":[["2016"]]}}}],"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(Markic &amp; Costello, 2016)</w:t>
            </w:r>
            <w:r w:rsidRPr="009A1B5C">
              <w:rPr>
                <w:rFonts w:ascii="Cambria" w:hAnsi="Cambria"/>
                <w:sz w:val="16"/>
                <w:szCs w:val="16"/>
              </w:rPr>
              <w:fldChar w:fldCharType="end"/>
            </w:r>
          </w:p>
          <w:p w14:paraId="653ECB3A" w14:textId="4C156870"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{"citationID":"Svhw9UBD","properties":{"formattedCitation":"(Rohit &amp; Rammohan, 2009)","plainCitation":"(Rohit &amp; Rammohan, 2009)","noteIndex":0},"citationItems":[{"id":707,"uris":["http://zotero.org/users/9931452/items/26FG3FPD"],"itemData":{"id":707,"type":"article-journal","abstract":"A potentially rich fishing ground for yellowfin tuna Thunnus albacares discovered off northern Andhra Pradesh along the east coast of India at depths of 200m and more is being gainfully exploited by the local fishers since 2002. Hooks and lines as well as trolls operated mostly from non-mechanized crafts (catamaran) are the major exploitation methods used. The mechanized sector ventured into oceanic tuna fishing during 2006 with the conversion of a few existing mechanized trawlers into long liners and for large scale commercial exploitation of yellowfin tuna in this region. The average annual (2004-2006) landing of tuna by the catamaran at Visakhapatnam was 1,515t. A wide size group represented the fishery with the fork length of T.albacares measuring from 25 cm to 190 cm with major modes at 90 and 130 cm. Fishes above 80 cm were found to be mature and the size at first maturity was estimated to be between 90-95 cm. Males were dominant with a male: female ratio of 1: 0.58. The length weight relationship is given by the formula W= 0.008634L 3.12 . Food contents consisted of a variety of prey animals. Fishes (bony pelagic fishes), crustaceans (crabs and shrimps) and molluscs (squids) were the major prey groups. The fishery is still in its infancy and more research has to be carried out to understand its biology and formulate proper management measures to sustainably harvest this stock.","container-title":"235 Asian Fisheries Science","DOI":"10.33997/j.afs.2009.22.1.022","journalAbbreviation":"235 Asian Fisheries Science","page":"235-244","source":"ResearchGate","title":"Fishery and Biological Aspects of Yellowfin Tuna Thunnus albacares along Andhra Coast, India","volume":"22","author":[{"family":"Rohit","given":"Prathibha"},{"family":"Rammohan","given":"K"}],"issued":{"date-parts":[["2009",4,1]]}}}],"schema":"https://github.com/citation-style-language/schema/raw/master/csl-citation.json"}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(Rohit &amp; Rammohan, 2009)</w:t>
            </w:r>
            <w:r w:rsidRPr="009A1B5C">
              <w:rPr>
                <w:rFonts w:ascii="Cambria" w:hAnsi="Cambria"/>
                <w:sz w:val="16"/>
                <w:szCs w:val="16"/>
              </w:rPr>
              <w:fldChar w:fldCharType="end"/>
            </w:r>
          </w:p>
          <w:p w14:paraId="79A19F50" w14:textId="6DAA678A"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{"citationID":"ELtAPrbV","properties":{"formattedCitation":"(Rudershausen et al., 2010)","plainCitation":"(Rudershausen et al., 2010)","noteIndex":0},"citationItems":[{"id":710,"uris":["http://zotero.org/users/9931452/items/TF79QBYC"],"itemData":{"id":710,"type":"article-journal","abstract":"We examined diet, dietary niche width, diet overlap, and prey size–predator size relationships of blue marlins Makaira nigricans, dolphinfish Coryphaena hippurus, yellowfin tuna Thunnus albacares, and wahoos Acanthocybium solandri caught in the western North Atlantic Ocean during the Big Rock Blue Marlin Tournament (BRT) in 1998–2000 and 2003–2009 and dolphinfish captured outside the BRT from 2002 to 2004. Scombrids were important prey of blue marlins, yellowfin tuna, and wahoos; other frequently consumed prey included cephalopods (for yellowfin tuna and wahoos) and exocoetids (for yellowfin tuna). Dolphinfish diets included exocoetids, portunids, and conspecifics as important prey. Blue marlins and wahoos consumed relatively few prey species (i.e., low dietary niche width), while dolphinfish had the highest dietary niche width; yellowfin tuna had intermediate niche width values. Maximum prey size increased with dolphinfish size; however, the consumption of small prey associated with algae Sargassum spp. occurred across the full size range of dolphinfish examined. Most interspecific diet overlap values with dolphinfish were not significant; however, blue marlins, yellowfin tuna, and wahoos had significant diet overlap due to their reliance on scombrid prey. Prey types found in blue marlins, dolphinfish, and wahoos were more consistent among BRT years than prey found in yellowfin tuna. The prey of yellowfin tuna and wahoos collected during BRT years correlated with historic (early 1980s) diet data from North Carolina, the Gulf of Mexico, and the Bahamas. Based on principal components analysis, diets from several oceans clustered together for blue marlins, dolphinfish, yellowfin tuna, and wahoos. Although differences were found, the diets of each predator were largely consistent both temporally (e.g., over the past three decades in the Gulf Stream) and spatially (among oceans), despite potential effects of fishing or environmental changes.","container-title":"Transactions of the American Fisheries Society","DOI":"10.1577/T09-105.1","ISSN":"0002-8487","issue":"5","note":"publisher: Taylor &amp; Francis\n_eprint: https://doi.org/10.1577/T09-105.1","page":"1335-1359","source":"Taylor and Francis+NEJM","title":"Feeding Ecology of Blue Marlins, Dolphinfish, Yellowfin Tuna, and Wahoos from the North Atlantic Ocean and Comparisons with other Oceans","volume":"139","author":[{"family":"Rudershausen","given":"Paul J."},{"family":"Buckel","given":"Jeffrey A."},{"family":"Edwards","given":"Jason"},{"family":"Gannon","given":"Damon P."},{"family":"Butler","given":"Christopher M."},{"family":"Averett","given":"Tyler W."}],"issued":{"date-parts":[["2010",9,1]]}}}],"schema":"https://github.com/citation-style-language/schema/raw/master/csl-citation.json"}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(Rudershausen et al., 2010)</w:t>
            </w:r>
            <w:r w:rsidRPr="009A1B5C">
              <w:rPr>
                <w:rFonts w:ascii="Cambria" w:hAnsi="Cambria"/>
                <w:sz w:val="16"/>
                <w:szCs w:val="16"/>
              </w:rPr>
              <w:fldChar w:fldCharType="end"/>
            </w:r>
          </w:p>
          <w:p w14:paraId="05993ACD" w14:textId="34963435"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Entanglement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{"citationID":"IyGcbfmk","properties":{"formattedCitation":"(Lucas, 1992)","plainCitation":"(Lucas, 1992)","noteIndex":0},"citationItems":[{"id":712,"uris":["http://zotero.org/users/9931452/items/7DDNZ8TD"],"itemData":{"id":712,"type":"article-journal","abstract":"Beach surveys of persistent litter were carried out on Sable Island, Canada, between 31 May 1984 and 10 September 1986, with supplementary observations to early 1991. Persistent litter found on Sable beaches comes from the ocean, and does not originate on the island itself. Deposition rates were fairly consistent from year to year, site to site, with some seasonal variation. A total of 11 183 persistent litter items were collected and sorted, representing 219 items/km/month. Ninety-two per cent of this total was plastic material. Types of litter found include tampon dispensers, polystyrene cups and packing materials, plastic containers for food, oil and cleansers, polyethylene bags and sheet, liquor and soft drink bottles, fluorescent tubes and incandescent bulbs, plastic strapping, polypropylene rope, and large amounts of fishing equipment. These items are generated by various marine activities, particularly the fishing industry. Entanglement of two species of seal and three species of seabird, and ingestion of plastic and latex by leatherback turtles, was observed. While litter in Scotian Shelf waters presents hazards to all marine animals, it does not appear to have a serious impact on seal populations at this time.","container-title":"Marine Pollution Bulletin","DOI":"10.1016/0025-326X(92)90529-F","ISSN":"0025-326X","issue":"4","journalAbbreviation":"Marine Pollution Bulletin","language":"en","page":"192-199","source":"ScienceDirect","title":"Monitoring persistent litter in the marine environment on Sable Island, Nova Scotia","volume":"24","author":[{"family":"Lucas","given":"Zoe"}],"issued":{"date-parts":[["1992",4,1]]}}}],"schema":"https://github.com/citation-style-language/schema/raw/master/csl-citation.json"}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(Lucas, 1992)</w:t>
            </w:r>
            <w:r w:rsidRPr="009A1B5C">
              <w:rPr>
                <w:rFonts w:ascii="Cambria" w:hAnsi="Cambria"/>
                <w:sz w:val="16"/>
                <w:szCs w:val="16"/>
              </w:rPr>
              <w:fldChar w:fldCharType="end"/>
            </w:r>
          </w:p>
          <w:p w14:paraId="11F08306" w14:textId="51524228" w:rsidR="00616CDF" w:rsidRPr="009A1B5C" w:rsidRDefault="00616CDF" w:rsidP="00616CDF">
            <w:pPr>
              <w:pStyle w:val="NormalWeb"/>
              <w:rPr>
                <w:rFonts w:ascii="Cambria" w:hAnsi="Cambria"/>
                <w:sz w:val="16"/>
                <w:szCs w:val="16"/>
              </w:rPr>
            </w:pPr>
            <w:r w:rsidRPr="009A1B5C">
              <w:rPr>
                <w:rFonts w:ascii="Cambria" w:hAnsi="Cambria"/>
                <w:sz w:val="16"/>
                <w:szCs w:val="16"/>
              </w:rPr>
              <w:t>11/58 ingestion</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{"citationID":"wObpkK1u","properties":{"formattedCitation":"(Markic et al., 2018)","plainCitation":"(Markic et al., 2018)","noteIndex":0},"citationItems":[{"id":724,"uris":["http://zotero.org/users/9931452/items/M3IJWIVK"],"itemData":{"id":724,"type":"article-journal","abstract":"Fish are an important food source for South Pacific (SP) island countries, yet there is little information on contamination of commercial marine fish species by plastic. The aim of our study was to perform a broad-scale assessment of plastic ingestion by fish common in the diet of SP inhabitants. We examined 932 specimens from 34 commercial fish species across four SP locations, and some of the prey they ingested, for the presence of marine plastics. Plastic was found in 33 species, with an average ingestion rate (IR) of 24.3 ± 1.4% and plastic load of 2.4 ± 0.2 particles per fish. Rapa Nui fish exhibited the greatest IR (50.0%), significantly greater than in other three locations. Rapa Nui is located within the SP subtropical gyre, where the concentration of marine plastics is high and food is limited. Plastic was also found in prey, which confirms the trophic transfer of microplastics.","container-title":"Marine Pollution Bulletin","DOI":"10.1016/j.marpolbul.2018.09.031","ISSN":"0025-326X","journalAbbreviation":"Marine Pollution Bulletin","language":"en","page":"547-564","source":"ScienceDirect","title":"Double trouble in the South Pacific subtropical gyre: Increased plastic ingestion by fish in the oceanic accumulation zone","title-short":"Double trouble in the South Pacific subtropical gyre","volume":"136","author":[{"family":"Markic","given":"Ana"},{"family":"Niemand","given":"Clarisse"},{"family":"Bridson","given":"James H."},{"family":"Mazouni-Gaertner","given":"Nabila"},{"family":"Gaertner","given":"Jean-Claude"},{"family":"Eriksen","given":"Marcus"},{"family":"Bowen","given":"Melissa"}],"issued":{"date-parts":[["2018",11,1]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(Markic et al., 2018)</w:t>
            </w:r>
            <w:r w:rsidRPr="009A1B5C">
              <w:rPr>
                <w:rFonts w:ascii="Cambria" w:hAnsi="Cambria"/>
                <w:sz w:val="16"/>
                <w:szCs w:val="16"/>
              </w:rPr>
              <w:fldChar w:fldCharType="end"/>
            </w:r>
          </w:p>
          <w:p w14:paraId="33A1F354" w14:textId="77777777"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Chagnon et al. 2018 (I); Choy &amp; Drazen 2013 (0); </w:t>
            </w:r>
          </w:p>
          <w:p w14:paraId="28506B44" w14:textId="77777777" w:rsidR="00616CDF" w:rsidRPr="009A1B5C" w:rsidRDefault="00616CDF" w:rsidP="00616CDF">
            <w:pPr>
              <w:pStyle w:val="NormalWeb"/>
            </w:pPr>
          </w:p>
        </w:tc>
      </w:tr>
      <w:tr w:rsidR="00616CDF" w:rsidRPr="009A1B5C" w14:paraId="1154AF30" w14:textId="77777777" w:rsidTr="00616CDF">
        <w:tc>
          <w:tcPr>
            <w:tcW w:w="0" w:type="auto"/>
          </w:tcPr>
          <w:p w14:paraId="4F04054E" w14:textId="77777777" w:rsidR="00616CDF" w:rsidRPr="009A1B5C" w:rsidRDefault="00616CDF" w:rsidP="00616CDF">
            <w:pPr>
              <w:jc w:val="center"/>
            </w:pPr>
          </w:p>
        </w:tc>
        <w:tc>
          <w:tcPr>
            <w:tcW w:w="1507" w:type="dxa"/>
          </w:tcPr>
          <w:p w14:paraId="684C6391" w14:textId="77777777" w:rsidR="00616CDF" w:rsidRPr="009A1B5C" w:rsidRDefault="00616CDF" w:rsidP="00616CDF">
            <w:pPr>
              <w:pStyle w:val="NormalWeb"/>
            </w:pPr>
            <w:r w:rsidRPr="009A1B5C">
              <w:rPr>
                <w:rFonts w:ascii="Arial" w:hAnsi="Arial" w:cs="Arial"/>
                <w:sz w:val="18"/>
                <w:szCs w:val="18"/>
              </w:rPr>
              <w:t xml:space="preserve">Skipjack tuna </w:t>
            </w:r>
          </w:p>
          <w:p w14:paraId="55949089" w14:textId="77777777" w:rsidR="00616CDF" w:rsidRPr="009A1B5C" w:rsidRDefault="00616CDF" w:rsidP="00616CDF">
            <w:pPr>
              <w:pStyle w:val="NormalWeb"/>
            </w:pPr>
            <w:r w:rsidRPr="009A1B5C">
              <w:rPr>
                <w:rFonts w:ascii="Arial,Italic" w:hAnsi="Arial,Italic"/>
                <w:sz w:val="18"/>
                <w:szCs w:val="18"/>
              </w:rPr>
              <w:t xml:space="preserve">Katsuwonus pelamis </w:t>
            </w:r>
          </w:p>
          <w:p w14:paraId="3F79AFF6" w14:textId="77777777" w:rsidR="00616CDF" w:rsidRPr="009A1B5C" w:rsidRDefault="00616CDF" w:rsidP="00616CDF">
            <w:pPr>
              <w:pStyle w:val="NormalWeb"/>
              <w:jc w:val="center"/>
              <w:rPr>
                <w:rFonts w:ascii="Arial" w:hAnsi="Arial" w:cs="Arial"/>
                <w:sz w:val="20"/>
                <w:szCs w:val="20"/>
              </w:rPr>
            </w:pPr>
          </w:p>
        </w:tc>
        <w:tc>
          <w:tcPr>
            <w:tcW w:w="0" w:type="auto"/>
          </w:tcPr>
          <w:p w14:paraId="03E877DF" w14:textId="77777777" w:rsidR="00616CDF" w:rsidRPr="009A1B5C" w:rsidRDefault="00616CDF" w:rsidP="00616CDF">
            <w:pPr>
              <w:jc w:val="center"/>
            </w:pPr>
          </w:p>
          <w:p w14:paraId="0E908205" w14:textId="533A1B35"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Microplastic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{"citationID":"21NA2omQ","properties":{"formattedCitation":"(Sathish et al., 2020)","plainCitation":"(Sathish et al., 2020)","noteIndex":0},"citationItems":[{"id":715,"uris":["http://zotero.org/users/9931452/items/U3ZC5NHA"],"itemData":{"id":715,"type":"article-journal","abstract":"This study investigated the microplastic (MP) contamination of seawater and fishes from different habitats so as to understand the level of human exposure to microplastics. Samples of Harpodon nehereus, Chirocentrus dorab, Sardinella albella, Rastrelliger kanagurta, Katsuwonus pelamis and Istiophorus platypterus were collected from Tuticorin, southeast coast of India. The MPs in seawater and the gastrointestinal tracts of fish were identified using Stereomicroscope and characterized by FTIR and SEM-EDAX analysis. The abundance of MPs varied from 3.1 ± 2.3 to 23.7 ± 4.2 items L−1 in water, from 0.11 ± 0.06 to 3.64 ± 1.7 items/individual, and from 0.0002 ± 0.0001 to 0.2 ± 0.03 items/g gut weight. The epipelagic fishes had higher levels of MP contamination than the mesopelagic ones. Most of the MPs identified were of blue color, of fiber type and with their size &lt;500 μm. Polyethylene was the most commonly detected MP, followed by polyester and polyamide, and this fact could be attributed to the inflow of domestic sewage and to the intensive fisheries activities in the area. SEM-EDAX spectra revealed the weathered MP surfaces which could adsorb/leach inorganic elements (colorants and fillers) from/to the environment. We may conclude that the concentration of MPs in fishes is a function of the concentration of MPs in their environment.","container-title":"Science of The Total Environment","DOI":"10.1016/j.scitotenv.2020.137614","ISSN":"0048-9697","journalAbbreviation":"Science of The Total Environment","language":"en","page":"137614","source":"ScienceDirect","title":"Occurrence of microplastics in epipelagic and mesopelagic fishes from Tuticorin, Southeast coast of India","volume":"720","author":[{"family":"Sathish","given":"M. Narmatha"},{"family":"Jeyasanta","given":"Immaculate"},{"family":"Patterson","given":"Jamila"}],"issued":{"date-parts":[["2020",6,10]]}}}],"schema":"https://github.com/citation-style-language/schema/raw/master/csl-citation.json"}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(Sathish et al., 2020)</w:t>
            </w:r>
            <w:r w:rsidRPr="009A1B5C">
              <w:rPr>
                <w:rFonts w:ascii="Cambria" w:hAnsi="Cambria"/>
                <w:sz w:val="16"/>
                <w:szCs w:val="16"/>
              </w:rPr>
              <w:fldChar w:fldCharType="end"/>
            </w:r>
          </w:p>
          <w:p w14:paraId="51912655" w14:textId="10248D2D" w:rsidR="00616CDF" w:rsidRPr="009A1B5C" w:rsidRDefault="00616CDF" w:rsidP="00616CDF">
            <w:pPr>
              <w:pStyle w:val="NormalWeb"/>
              <w:rPr>
                <w:rFonts w:ascii="Cambria" w:hAnsi="Cambria"/>
                <w:sz w:val="16"/>
                <w:szCs w:val="16"/>
              </w:rPr>
            </w:pPr>
            <w:r w:rsidRPr="009A1B5C">
              <w:rPr>
                <w:rFonts w:ascii="Cambria" w:hAnsi="Cambria"/>
                <w:sz w:val="16"/>
                <w:szCs w:val="16"/>
              </w:rPr>
              <w:t>Ingestion 0/9</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{"citationID":"LwCwfQSJ","properties":{"formattedCitation":"(Rochman et al., 2015)","plainCitation":"(Rochman et al., 2015)","noteIndex":0},"citationItems":[{"id":718,"uris":["http://zotero.org/users/9931452/items/CMG6S9DP"],"itemData":{"id":718,"type":"article-journal","abstract":"The ubiquity of anthropogenic debris in hundreds of species of wildlife and the toxicity of chemicals associated with it has begun to raise concerns regarding the presence of anthropogenic debris in seafood. We assessed the presence of anthropogenic debris in fishes and shellfish on sale for human consumption. We sampled from markets in Makassar, Indonesia and from California, USA. All fish and shellfish were identified to species where possible. Anthropogenic debris was extracted from the digestive tracts of fish and whole shellfish using a 10% KOH solution and quantified under a dissecting microscope. In Indonesia, anthropogenic debris was found in 28% of individual fish and in 55% of all species. Similarly, in the USA, anthropogenic debris was found in 25% of individual fish and in 67% of all species. Anthropogenic debris was also found in 33% of individual shellfish sampled. All of the anthropogenic debris recovered from fish in Indonesia was plastic, whereas anthropogenic debris recovered from fish in the USA was primarily fibers. Variations in debris types likely reflect different sources and waste management strategies between countries. We report some of the first findings of plastic debris in fishes directly sold for human consumption raising concerns regarding human health.","container-title":"Scientific Reports","DOI":"10.1038/srep14340","ISSN":"2045-2322","issue":"1","journalAbbreviation":"Sci Rep","language":"en","license":"2015 The Author(s)","note":"number: 1\npublisher: Nature Publishing Group","page":"14340","source":"www.nature.com","title":"Anthropogenic debris in seafood: Plastic debris and fibers from textiles in fish and bivalves sold for human consumption","title-short":"Anthropogenic debris in seafood","volume":"5","author":[{"family":"Rochman","given":"Chelsea M."},{"family":"Tahir","given":"Akbar"},{"family":"Williams","given":"Susan L."},{"family":"Baxa","given":"Dolores V."},{"family":"Lam","given":"Rosalyn"},{"family":"Miller","given":"Jeffrey T."},{"family":"Teh","given":"Foo-Ching"},{"family":"Werorilangi","given":"Shinta"},{"family":"Teh","given":"Swee J."}],"issued":{"date-parts":[["2015",9,24]]}}}],"schema":"https://github.com/citation-style-language/schema/raw/master/csl-citation.json"}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(Rochman et al., 2015)</w:t>
            </w:r>
            <w:r w:rsidRPr="009A1B5C">
              <w:rPr>
                <w:rFonts w:ascii="Cambria" w:hAnsi="Cambria"/>
                <w:sz w:val="16"/>
                <w:szCs w:val="16"/>
              </w:rPr>
              <w:fldChar w:fldCharType="end"/>
            </w:r>
          </w:p>
          <w:p w14:paraId="3AB07C60" w14:textId="7AE9FEAE" w:rsidR="00616CDF" w:rsidRPr="009A1B5C" w:rsidRDefault="00616CDF" w:rsidP="00616CDF">
            <w:pPr>
              <w:pStyle w:val="NormalWeb"/>
              <w:rPr>
                <w:rFonts w:ascii="Cambria" w:hAnsi="Cambria"/>
                <w:sz w:val="16"/>
                <w:szCs w:val="16"/>
              </w:rPr>
            </w:pPr>
            <w:r w:rsidRPr="009A1B5C">
              <w:rPr>
                <w:rFonts w:ascii="Cambria" w:hAnsi="Cambria"/>
                <w:sz w:val="16"/>
                <w:szCs w:val="16"/>
              </w:rPr>
              <w:t>Ingestion 0.75% of a total of 203 individuals</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{"citationID":"Livh4xGQ","properties":{"formattedCitation":"(de Mesquita et al., 2021)","plainCitation":"(de Mesquita et al., 2021)","noteIndex":0},"citationItems":[{"id":666,"uris":["http://zotero.org/users/9931452/items/HN5LC9EX"],"itemData":{"id":666,"type":"article-journal","abstract":"The present study aims to assess the diet composition of five commercial pelagic fishes caught in aggregated schools in the western Atlantic, quantify plastic and anthropogenic items in stomach contents, and analyze the possible relationship between their diet composition and the occurrence of anthropogenic items. We collected 807 stomachs from tunas (Thunnus albacares, Thunnus obesus, and Katsuwonus pelamis) and tuna-like species (Coryphaena hippurus and Elagatis bipinnulata) targeted by fisheries around data buoys in the western tropical Atlantic between 2011 and 2017. We quantified items of an anthropogenic origin by calculating frequency of occurrence. Feeding strategy was determined using a 3D scatterplot. Correspondence analysis (CA) was performed to determine the relationship between food items and the occurrence of anthropogenic materials (synthetic or organic). Fishing ropes and chum were the main items of an anthropogenic origin. Rainbow runner (E. bipinnulata) stomachs had the highest percentage of such items, whereas none were found in the bigeye tuna. The most affected species by anthropogenic items feed on epipelagic prey items, such as flying fishes. Organisms that aggregate around floating objects on the ocean surface and have a generalist diet are more likely to ingest synthetic items either accidently or actively. The present findings underscore the importance of environmental education programs to mitigate the impact of marine debris on organisms and ensure the health of individuals as well as the balance of the food web to which these species belong.","container-title":"Environmental Pollution","DOI":"10.1016/j.envpol.2021.117021","ISSN":"0269-7491","journalAbbreviation":"Environmental Pollution","language":"en","page":"117021","source":"ScienceDirect","title":"Feeding strategy of pelagic fishes caught in aggregated schools and vulnerability to ingesting anthropogenic items in the western equatorial Atlantic Ocean","volume":"282","author":[{"family":"Mesquita","given":"Grazielly Campos","non-dropping-particle":"de"},{"family":"Menezes","given":"Rafael"},{"family":"Cunha-Neto","given":"Manuel Alves","non-dropping-particle":"da"},{"family":"Dantas-Neto","given":"Abilio Bezerra"},{"family":"Silva","given":"Guelson Batista","non-dropping-particle":"da"}],"issued":{"date-parts":[["2021",8,1]]}}}],"schema":"https://github.com/citation-style-language/schema/raw/master/csl-citation.json"}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(de Mesquita et al., 2021)</w:t>
            </w:r>
            <w:r w:rsidRPr="009A1B5C">
              <w:rPr>
                <w:rFonts w:ascii="Cambria" w:hAnsi="Cambria"/>
                <w:sz w:val="16"/>
                <w:szCs w:val="16"/>
              </w:rPr>
              <w:fldChar w:fldCharType="end"/>
            </w:r>
          </w:p>
          <w:p w14:paraId="08294017" w14:textId="30970A03"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0/1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{"citationID":"2uF80v2s","properties":{"formattedCitation":"(S. M. E. Cannon et al., 2016)","plainCitation":"(S. M. E. Cannon et al., 2016)","noteIndex":0},"citationItems":[{"id":721,"uris":["http://zotero.org/users/9931452/items/INZE54YM"],"itemData":{"id":721,"type":"article-journal","abstract":"Plastic ingestion is well documented among marine birds and sea turtles but fewer studies have investigated ingestion in fish, particularly in the Southern Hemisphere. We investigated the frequency of plastic ingestion in 21 species of fish and one species of cephalopod. The overall occurrence of plastic ingestion was 0.3%. Two micro-plastic items were recovered from the gastrointestinal tract of a single Antarctic toothfish (Dissostichus mawsoni). Ingestion rates were similar to other studies of fish conducted in both the Northern and Southern Hemispheres, however comparisons across species and locations are challenging due to the lack of consistency in the identification and classification of plastic debris. In response, we propose a standardised sampling protocol based on the available literature to provide a stronger basis for comparisons among existing and future studies of plastic ingestion in fish.","container-title":"Marine Pollution Bulletin","DOI":"10.1016/j.marpolbul.2016.03.057","ISSN":"0025-326X","issue":"1","journalAbbreviation":"Marine Pollution Bulletin","language":"en","page":"286-291","source":"ScienceDirect","title":"Plastic ingestion by fish in the Southern Hemisphere: A baseline study and review of methods","title-short":"Plastic ingestion by fish in the Southern Hemisphere","volume":"107","author":[{"family":"Cannon","given":"Seon M. E."},{"family":"Lavers","given":"Jennifer L."},{"family":"Figueiredo","given":"Bianca"}],"issued":{"date-parts":[["2016",6,15]]}}}],"schema":"https://github.com/citation-style-language/schema/raw/master/csl-citation.json"}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(S. M. E. Cannon et al., 2016)</w:t>
            </w:r>
            <w:r w:rsidRPr="009A1B5C">
              <w:rPr>
                <w:rFonts w:ascii="Cambria" w:hAnsi="Cambria"/>
                <w:sz w:val="16"/>
                <w:szCs w:val="16"/>
              </w:rPr>
              <w:fldChar w:fldCharType="end"/>
            </w:r>
          </w:p>
          <w:p w14:paraId="28CB1992" w14:textId="6123DBB7"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0/29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{"citationID":"nrv3DaT2","properties":{"formattedCitation":"(Choy &amp; Drazen, 2013)","plainCitation":"(Choy &amp; Drazen, 2013)","noteIndex":0},"citationItems":[{"id":659,"uris":["http://zotero.org/users/9931452/items/K46ZG5FH"],"itemData":{"id":659,"type":"article-journal","abstract":"There have been numerous reports of plastic debris accumulation in surface waters of the central North Pacific Subtropical Gyre. Further, incidences have been reported of plastic ingestion by different marine organisms, including seabirds and small planktivorous fishes. Diet studies (2007 to 2012) of predatory pelagic fishes from this general region showed repeat observations of anthropogenic marine debris ingestion in 7 species (n = 595 individuals examined). Incidence rates ranged from &lt;1% in Gempylus serpens to 58% in Lampris sp. (small-eye). Of all individuals 19% contained some form of marine debris, the majority of which was some form of plastic or fishing-related line. Surprisingly, species with the highest incidences of debris ingestion are thought to be primarily mesopelagic and unlikely to come into contact with surface waters containing known debris fields. Ingested debris pieces were found to be positively buoyant  in seawater mimicking different depths. These observations are the first of their kind in scope and number, and suggest that more attention should be given to marine debris in subsurface waters as well as to poorly understood organismal and food web implications.","container-title":"Marine Ecology Progress Series","DOI":"10.3354/meps10342","ISSN":"0171-8630, 1616-1599","language":"en","page":"155-163","source":"www.int-res.com","title":"Plastic for dinner? Observations of frequent debris ingestion by pelagic predatory fishes from the central North Pacific","title-short":"Plastic for dinner?","volume":"485","author":[{"family":"Choy","given":"C. Anela"},{"family":"Drazen","given":"Jeffrey C."}],"issued":{"date-parts":[["2013",6,27]]}}}],"schema":"https://github.com/citation-style-language/schema/raw/master/csl-citation.json"}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(Choy &amp; Drazen, 2013)</w:t>
            </w:r>
            <w:r w:rsidRPr="009A1B5C">
              <w:rPr>
                <w:rFonts w:ascii="Cambria" w:hAnsi="Cambria"/>
                <w:sz w:val="16"/>
                <w:szCs w:val="16"/>
              </w:rPr>
              <w:fldChar w:fldCharType="end"/>
            </w:r>
          </w:p>
          <w:p w14:paraId="543DA4DB" w14:textId="4DF150ED"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6/26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{"citationID":"AQFydKTb","properties":{"formattedCitation":"(Markic et al., 2018)","plainCitation":"(Markic et al., 2018)","noteIndex":0},"citationItems":[{"id":724,"uris":["http://zotero.org/users/9931452/items/M3IJWIVK"],"itemData":{"id":724,"type":"article-journal","abstract":"Fish are an important food source for South Pacific (SP) island countries, yet there is little information on contamination of commercial marine fish species by plastic. The aim of our study was to perform a broad-scale assessment of plastic ingestion by fish common in the diet of SP inhabitants. We examined 932 specimens from 34 commercial fish species across four SP locations, and some of the prey they ingested, for the presence of marine plastics. Plastic was found in 33 species, with an average ingestion rate (IR) of 24.3 ± 1.4% and plastic load of 2.4 ± 0.2 particles per fish. Rapa Nui fish exhibited the greatest IR (50.0%), significantly greater than in other three locations. Rapa Nui is located within the SP subtropical gyre, where the concentration of marine plastics is high and food is limited. Plastic was also found in prey, which confirms the trophic transfer of microplastics.","container-title":"Marine Pollution Bulletin","DOI":"10.1016/j.marpolbul.2018.09.031","ISSN":"0025-326X","journalAbbreviation":"Marine Pollution Bulletin","language":"en","page":"547-564","source":"ScienceDirect","title":"Double trouble in the South Pacific subtropical gyre: Increased plastic ingestion by fish in the oceanic accumulation zone","title-short":"Double trouble in the South Pacific subtropical gyre","volume":"136","author":[{"family":"Markic","given":"Ana"},{"family":"Niemand","given":"Clarisse"},{"family":"Bridson","given":"James H."},{"family":"Mazouni-Gaertner","given":"Nabila"},{"family":"Gaertner","given":"Jean-Claude"},{"family":"Eriksen","given":"Marcus"},{"family":"Bowen","given":"Melissa"}],"issued":{"date-parts":[["2018",11,1]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(Markic et al., 2018)</w:t>
            </w:r>
            <w:r w:rsidRPr="009A1B5C">
              <w:rPr>
                <w:rFonts w:ascii="Cambria" w:hAnsi="Cambria"/>
                <w:sz w:val="16"/>
                <w:szCs w:val="16"/>
              </w:rPr>
              <w:fldChar w:fldCharType="end"/>
            </w:r>
          </w:p>
          <w:p w14:paraId="3FB26628" w14:textId="6E39F4AF"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Ingestion 5/21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{"citationID":"Jt89OwUU","properties":{"formattedCitation":"(Markic &amp; Costello, 2016)","plainCitation":"(Markic &amp; Costello, 2016)","noteIndex":0},"citationItems":[{"id":706,"uris":["http://zotero.org/users/9931452/items/GG7NEX5T"],"itemData":{"id":706,"type":"document","language":"English","publisher":"sprep","title":"Plastic ingestion by fish in the South Pacific","URL":"https://www.sprep.org/attachments/2016SM27/official/WP_9.3.2.Att.1_-__Plastic_ingestion_by_fish_in_the_South_Pacific_-_Samoa_results.pdf","author":[{"family":"Markic","given":"Ana"},{"family":"Costello","given":"Mark"}],"accessed":{"date-parts":[["2022",5,13]]},"issued":{"date-parts":[["2016"]]}}}],"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(Markic &amp; Costello, 2016)</w:t>
            </w:r>
            <w:r w:rsidRPr="009A1B5C">
              <w:rPr>
                <w:rFonts w:ascii="Cambria" w:hAnsi="Cambria"/>
                <w:sz w:val="16"/>
                <w:szCs w:val="16"/>
              </w:rPr>
              <w:fldChar w:fldCharType="end"/>
            </w:r>
          </w:p>
          <w:p w14:paraId="19D812C4" w14:textId="734046C9" w:rsidR="00616CDF" w:rsidRPr="009A1B5C" w:rsidRDefault="00616CDF" w:rsidP="00616CDF">
            <w:pPr>
              <w:pStyle w:val="NormalWeb"/>
            </w:pPr>
          </w:p>
        </w:tc>
      </w:tr>
      <w:tr w:rsidR="00616CDF" w:rsidRPr="009A1B5C" w14:paraId="277DC5EE" w14:textId="77777777" w:rsidTr="00616CDF">
        <w:tc>
          <w:tcPr>
            <w:tcW w:w="0" w:type="auto"/>
          </w:tcPr>
          <w:p w14:paraId="7A7C79FF" w14:textId="77777777" w:rsidR="00616CDF" w:rsidRPr="009A1B5C" w:rsidRDefault="00616CDF" w:rsidP="00616CDF">
            <w:pPr>
              <w:jc w:val="center"/>
              <w:rPr>
                <w:rFonts w:ascii="Arial,Bold" w:hAnsi="Arial,Bold"/>
                <w:sz w:val="18"/>
                <w:szCs w:val="18"/>
              </w:rPr>
            </w:pPr>
            <w:r w:rsidRPr="009A1B5C">
              <w:rPr>
                <w:rFonts w:ascii="Arial,Bold" w:hAnsi="Arial,Bold"/>
                <w:sz w:val="18"/>
                <w:szCs w:val="18"/>
              </w:rPr>
              <w:t>Reptiles</w:t>
            </w:r>
          </w:p>
          <w:p w14:paraId="14612D31" w14:textId="77777777" w:rsidR="00616CDF" w:rsidRPr="009A1B5C" w:rsidRDefault="00616CDF" w:rsidP="00616CDF">
            <w:pPr>
              <w:pStyle w:val="NormalWeb"/>
            </w:pPr>
            <w:r w:rsidRPr="009A1B5C">
              <w:rPr>
                <w:rFonts w:ascii="Arial,Bold" w:hAnsi="Arial,Bold"/>
                <w:sz w:val="18"/>
                <w:szCs w:val="18"/>
              </w:rPr>
              <w:t xml:space="preserve">Cheloniidae </w:t>
            </w:r>
          </w:p>
          <w:p w14:paraId="6F0F6686" w14:textId="77777777" w:rsidR="00616CDF" w:rsidRPr="009A1B5C" w:rsidRDefault="00616CDF" w:rsidP="00616CDF">
            <w:pPr>
              <w:jc w:val="center"/>
            </w:pPr>
          </w:p>
        </w:tc>
        <w:tc>
          <w:tcPr>
            <w:tcW w:w="1507" w:type="dxa"/>
          </w:tcPr>
          <w:p w14:paraId="3CDD0596" w14:textId="77777777" w:rsidR="00616CDF" w:rsidRPr="009A1B5C" w:rsidRDefault="00616CDF" w:rsidP="00616CDF">
            <w:pPr>
              <w:pStyle w:val="NormalWeb"/>
              <w:jc w:val="center"/>
            </w:pPr>
            <w:r w:rsidRPr="009A1B5C">
              <w:rPr>
                <w:rFonts w:ascii="Arial" w:hAnsi="Arial" w:cs="Arial"/>
                <w:sz w:val="18"/>
                <w:szCs w:val="18"/>
              </w:rPr>
              <w:t>Green turtle (</w:t>
            </w:r>
            <w:r w:rsidRPr="009A1B5C">
              <w:rPr>
                <w:rFonts w:ascii="Arial,Italic" w:hAnsi="Arial,Italic"/>
                <w:sz w:val="18"/>
                <w:szCs w:val="18"/>
              </w:rPr>
              <w:t>Chelonia mydas)</w:t>
            </w:r>
          </w:p>
          <w:p w14:paraId="062C1C58" w14:textId="77777777" w:rsidR="00616CDF" w:rsidRPr="009A1B5C" w:rsidRDefault="00616CDF" w:rsidP="00616CDF">
            <w:pPr>
              <w:jc w:val="center"/>
            </w:pPr>
          </w:p>
        </w:tc>
        <w:tc>
          <w:tcPr>
            <w:tcW w:w="0" w:type="auto"/>
          </w:tcPr>
          <w:p w14:paraId="3C6EB0EA" w14:textId="77777777" w:rsidR="00616CDF" w:rsidRPr="009A1B5C" w:rsidRDefault="00616CDF" w:rsidP="00616CDF">
            <w:pPr>
              <w:jc w:val="center"/>
            </w:pPr>
          </w:p>
          <w:p w14:paraId="62E232C0" w14:textId="31F6F8DA" w:rsidR="00616CDF" w:rsidRPr="009A1B5C" w:rsidRDefault="00616CDF" w:rsidP="00616CDF">
            <w:pPr>
              <w:rPr>
                <w:rFonts w:ascii="Cambria" w:hAnsi="Cambria"/>
                <w:sz w:val="16"/>
                <w:szCs w:val="16"/>
              </w:rPr>
            </w:pPr>
            <w:r w:rsidRPr="009A1B5C">
              <w:t xml:space="preserve">Ingestion 3/9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{"citationID":"0SMSAyJE","properties":{"formattedCitation":"(Plotkin &amp; Amos, 1988)","plainCitation":"(Plotkin &amp; Amos, 1988)","noteIndex":0},"citationItems":[{"id":730,"uris":["http://zotero.org/users/9931452/items/L4GHYXWF"],"itemData":{"id":730,"type":"article-journal","abstract":"Entanglement data were collected from sea turtle stranding reports submitted to the Sea Turtle Stranding and Salvage Network from Mustang and North Padre Islands, Texas during 1986 and 1987. Data collected included: month and location of stranding, species stranded, curved carapace length of the turtle and type of entanglement. A general necropsy similar to that described by Wolke and George (1981) was performed on dead sea turtles stranded during 1986 and 1987 on Mustang, North Padre and South Padre Islands, Texas. During necropsy, the curved carapace length and width was measured, sex was determined by external examination of the gonads, the entire digestive tract was removed and all organs were examined for irregularities in an attempt to determine the cause of death of the turtle. The esophagus, stomach and intestinal tract were later opened in the lab. If debris was present, it was removed and its location in the digestive tract was noted. The remaining gut contents were preserved in 10% buffered formalin for later analysis.","DOI":"10.15781/T2XS5JZ7T","language":"eng","license":"Open","note":"Accepted: 2017-09-19T23:11:13Z","source":"repositories.lib.utexas.edu","title":"Entanglement in and ingestion of marine debris by sea turtles stranded along the South Texas coast","URL":"https://repositories.lib.utexas.edu/handle/2152/61675","author":[{"family":"Plotkin","given":"Pamela T."},{"family":"Amos","given":"Anthony F."}],"accessed":{"date-parts":[["2022",5,13]]},"issued":{"date-parts":[["1988"]]}}}],"schema":"https://github.com/citation-style-language/schema/raw/master/csl-citation.json"}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(Plotkin &amp; Amos, 1988)</w:t>
            </w:r>
            <w:r w:rsidRPr="009A1B5C">
              <w:rPr>
                <w:rFonts w:ascii="Cambria" w:hAnsi="Cambria"/>
                <w:sz w:val="16"/>
                <w:szCs w:val="16"/>
              </w:rPr>
              <w:fldChar w:fldCharType="end"/>
            </w:r>
          </w:p>
          <w:p w14:paraId="4C7D2A54" w14:textId="4E36F9BA" w:rsidR="00616CDF" w:rsidRPr="009A1B5C" w:rsidRDefault="00616CDF" w:rsidP="00616CDF">
            <w:pPr>
              <w:rPr>
                <w:rFonts w:ascii="Cambria" w:hAnsi="Cambria"/>
                <w:sz w:val="16"/>
                <w:szCs w:val="16"/>
              </w:rPr>
            </w:pPr>
            <w:r w:rsidRPr="009A1B5C">
              <w:rPr>
                <w:rFonts w:ascii="Cambria" w:hAnsi="Cambria"/>
                <w:sz w:val="16"/>
                <w:szCs w:val="16"/>
              </w:rPr>
              <w:t xml:space="preserve">1/1 Ingestion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{"citationID":"T4wO2ynF","properties":{"formattedCitation":"(Mascarenhas et al., 2004)","plainCitation":"(Mascarenhas et al., 2004)","noteIndex":0},"citationItems":[{"id":727,"uris":["http://zotero.org/users/9931452/items/Q6U3JYMP"],"itemData":{"id":727,"type":"article-journal","abstract":"Coastal gill net entanglement and debris intake are important threats to the survival of sea turtles. Two sea turtles (Lepidochelys olivacea and Chelonia mydas) were found stranded along the coast of Paraı́ba. After necropsy, plastic debris were found in the stomach. The debris is described. This is the first record of this sort of problem for the Paraı́ba littoral.","container-title":"Marine Pollution Bulletin","DOI":"10.1016/j.marpolbul.2004.05.006","ISSN":"0025-326X","issue":"4","journalAbbreviation":"Marine Pollution Bulletin","language":"en","page":"354-355","source":"ScienceDirect","title":"Plastic debris ingestion by sea turtle in Paraı́ba, Brazil","volume":"49","author":[{"family":"Mascarenhas","given":"Rita"},{"family":"Santos","given":"Robson"},{"family":"Zeppelini","given":"Douglas"}],"issued":{"date-parts":[["2004",8,1]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(Mascarenhas et al., 2004)</w:t>
            </w:r>
            <w:r w:rsidRPr="009A1B5C">
              <w:rPr>
                <w:rFonts w:ascii="Cambria" w:hAnsi="Cambria"/>
                <w:sz w:val="16"/>
                <w:szCs w:val="16"/>
              </w:rPr>
              <w:fldChar w:fldCharType="end"/>
            </w:r>
          </w:p>
          <w:p w14:paraId="3397229A" w14:textId="186E2887" w:rsidR="00616CDF" w:rsidRPr="009A1B5C" w:rsidRDefault="00616CDF" w:rsidP="00616CDF">
            <w:r w:rsidRPr="009A1B5C">
              <w:rPr>
                <w:rFonts w:ascii="Cambria" w:hAnsi="Cambria"/>
                <w:sz w:val="16"/>
                <w:szCs w:val="16"/>
              </w:rPr>
              <w:t xml:space="preserve">Entanglement 12% </w:t>
            </w:r>
            <w:bookmarkStart w:id="0" w:name="OLE_LINK1"/>
            <w:bookmarkStart w:id="1" w:name="OLE_LINK2"/>
            <w:r w:rsidRPr="009A1B5C">
              <w:rPr>
                <w:rFonts w:ascii="Cambria" w:hAnsi="Cambria"/>
                <w:sz w:val="16"/>
                <w:szCs w:val="16"/>
              </w:rPr>
              <w:fldChar w:fldCharType="begin"/>
            </w:r>
            <w:r w:rsidR="0024632E">
              <w:rPr>
                <w:rFonts w:ascii="Cambria" w:hAnsi="Cambria"/>
                <w:sz w:val="16"/>
                <w:szCs w:val="16"/>
              </w:rPr>
              <w:instrText xml:space="preserve"> ADDIN ZOTERO_ITEM CSL_CITATION {"citationID":"zcw4MnWj","properties":{"formattedCitation":"(Plotkin &amp; Amos, 1988)","plainCitation":"(Plotkin &amp; Amos, 1988)","noteIndex":0},"citationItems":[{"id":730,"uris":["http://zotero.org/users/9931452/items/L4GHYXWF"],"itemData":{"id":730,"type":"article-journal","abstract":"Entanglement data were collected from sea turtle stranding reports submitted to the Sea Turtle Stranding and Salvage Network from Mustang and North Padre Islands, Texas during 1986 and 1987. Data collected included: month and location of stranding, species stranded, curved carapace length of the turtle and type of entanglement. A general necropsy similar to that described by Wolke and George (1981) was performed on dead sea turtles stranded during 1986 and 1987 on Mustang, North Padre and South Padre Islands, Texas. During necropsy, the curved carapace length and width was measured, sex was determined by external examination of the gonads, the entire digestive tract was removed and all organs were examined for irregularities in an attempt to determine the cause of death of the turtle. The esophagus, stomach and intestinal tract were later opened in the lab. If debris was present, it was removed and its location in the digestive tract was noted. The remaining gut contents were preserved in 10% buffered formalin for later analysis.","DOI":"10.15781/T2XS5JZ7T","language":"eng","license":"Open","note":"Accepted: 2017-09-19T23:11:13Z","source":"repositories.lib.utexas.edu","title":"Entanglement in and ingestion of marine debris by sea turtles stranded along the South Texas coast","URL":"https://repositories.lib.utexas.edu/handle/2152/61675","author":[{"family":"Plotkin","given":"Pamela T."},{"family":"Amos","given":"Anthony F."}],"accessed":{"date-parts":[["2022",5,13]]},"issued":{"date-parts":[["1988"]]}}}],"schema":"https://github.com/citation-style-language/schema/raw/master/csl-citation.json"}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(Plotkin &amp; Amos, 1988)</w:t>
            </w:r>
            <w:r w:rsidRPr="009A1B5C">
              <w:rPr>
                <w:rFonts w:ascii="Cambria" w:hAnsi="Cambria"/>
                <w:sz w:val="16"/>
                <w:szCs w:val="16"/>
              </w:rPr>
              <w:fldChar w:fldCharType="end"/>
            </w:r>
            <w:r w:rsidRPr="009A1B5C">
              <w:rPr>
                <w:rFonts w:ascii="Cambria" w:hAnsi="Cambria"/>
                <w:sz w:val="16"/>
                <w:szCs w:val="16"/>
              </w:rPr>
              <w:t xml:space="preserve"> year???? 1990??</w:t>
            </w:r>
          </w:p>
          <w:bookmarkEnd w:id="0"/>
          <w:bookmarkEnd w:id="1"/>
          <w:p w14:paraId="5697B58E" w14:textId="4887C873"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Ingestion 9/20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{"citationID":"ayNRdVUd","properties":{"formattedCitation":"(da Silva Mendes et al., 2015)","plainCitation":"(da Silva Mendes et al., 2015)","noteIndex":0},"citationItems":[{"id":733,"uris":["http://zotero.org/users/9931452/items/VG3EFN6C"],"itemData":{"id":733,"type":"article-journal","abstract":"Chelonia mydas is distributed in several regions of the world and they are common in coastal regions and around islands. Between August 2008 and July 2009, 20 specimens of C. mydas were found dead on the beaches of Ubatuba, São Paulo, Brazil. The stomachs were removed and anthropogenic wastes were separated according their malleability and color. Of those animals, nine had ingested marine debris. Soft plastic was the most frequent among the samples and the majority of fragments was white or colorless and was between zero and five cm. Many studies have shown a high incidence of eating waste for some species of sea turtles. The record of ingestion of mostly transparent and white anthropogenic wastes in this study strengthens the hypothesis that these animals mistake them for jellyfish. Although the intake of anthropogenic waste causes impact on the lives of sea turtles, such studies are still scarce in Brazil.","container-title":"Marine Pollution Bulletin","DOI":"10.1016/j.marpolbul.2015.01.010","ISSN":"0025-326X","issue":"1","journalAbbreviation":"Marine Pollution Bulletin","language":"en","page":"8-10","source":"ScienceDirect","title":"Marine debris ingestion by Chelonia mydas (Testudines: Cheloniidae) on the Brazilian coast","title-short":"Marine debris ingestion by Chelonia mydas (Testudines","volume":"92","author":[{"family":"Silva Mendes","given":"Sarah","non-dropping-particle":"da"},{"family":"Carvalho","given":"Robson Henrique","non-dropping-particle":"de"},{"family":"Faria","given":"Adriana Fonseca","non-dropping-particle":"de"},{"family":"Sousa","given":"Bernadete Maria","non-dropping-particle":"de"}],"issued":{"date-parts":[["2015",3,15]]}}}],"schema":"https://github.com/citation-style-language/schema/raw/master/csl-citation.json"}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(da Silva Mendes et al., 2015)</w:t>
            </w:r>
            <w:r w:rsidRPr="009A1B5C">
              <w:rPr>
                <w:rFonts w:ascii="Cambria" w:hAnsi="Cambria"/>
                <w:sz w:val="16"/>
                <w:szCs w:val="16"/>
              </w:rPr>
              <w:fldChar w:fldCharType="end"/>
            </w:r>
          </w:p>
          <w:p w14:paraId="02FAD2DB" w14:textId="1B0CA543"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Ingestion 2/2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{"citationID":"PJodQENQ","properties":{"formattedCitation":"(Caron et al., 2018)","plainCitation":"(Caron et al., 2018)","noteIndex":0},"citationItems":[{"id":736,"uris":["http://zotero.org/users/9931452/items/Y2R2FZD8"],"itemData":{"id":736,"type":"article-journal","abstract":"Ocean contamination by plastics is a global issue. Although ingestion of plastic debris by sea turtles has been widely documented, contamination by microplastics (&lt;5mm) is poorly known and likely to be under-reported. We developed a microplastic extraction protocol for examining green turtle (Chelonia mydas) chyme, which is multifarious in nature, by modifying and combining pre-established methods used to separate microplastics from organic matter and sediments. This protocol consists of visual inspection, nitric acid digestion, emulsification of residual fat, density separation, and chemical identification by Fourier transform infrared spectroscopy. This protocol enables the extraction of polyethylene, high-density polyethylene, (aminoethyl) polystyrene, polypropylene, and polyvinyl chloride microplastics &gt;100μm. Two macroplastics and seven microplastics (two plastic paint chips and five synthetic fabric particles) were isolated from subsamples of two green turtles. Our results highlight the need for more research towards understanding the impact of microplastics on these threatened marine reptiles.","container-title":"Marine Pollution Bulletin","DOI":"10.1016/j.marpolbul.2017.12.062","ISSN":"0025-326X","journalAbbreviation":"Marine Pollution Bulletin","language":"en","page":"743-751","source":"ScienceDirect","title":"Ingestion of microplastic debris by green sea turtles (Chelonia mydas) in the Great Barrier Reef: Validation of a sequential extraction protocol","title-short":"Ingestion of microplastic debris by green sea turtles (Chelonia mydas) in the Great Barrier Reef","volume":"127","author":[{"family":"Caron","given":"Alexandra G. M."},{"family":"Thomas","given":"Colette R."},{"family":"Berry","given":"Kathryn L. E."},{"family":"Motti","given":"Cherie A."},{"family":"Ariel","given":"Ellen"},{"family":"Brodie","given":"Jon E."}],"issued":{"date-parts":[["2018",2,1]]}}}],"schema":"https://github.com/citation-style-language/schema/raw/master/csl-citation.json"}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(Caron et al., 2018)</w:t>
            </w:r>
            <w:r w:rsidRPr="009A1B5C">
              <w:rPr>
                <w:rFonts w:ascii="Cambria" w:hAnsi="Cambria"/>
                <w:sz w:val="16"/>
                <w:szCs w:val="16"/>
              </w:rPr>
              <w:fldChar w:fldCharType="end"/>
            </w:r>
          </w:p>
          <w:p w14:paraId="20939336" w14:textId="69CAA423"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Ingestion report cause of dead of 3 individuals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{"citationID":"EZKU8Ee4","properties":{"formattedCitation":"(Guebert-Bartholo et al., 2011)","plainCitation":"(Guebert-Bartholo et al., 2011)","noteIndex":0},"citationItems":[{"id":739,"uris":["http://zotero.org/users/9931452/items/FFZ2YGPJ"],"itemData":{"id":739,"type":"article-journal","abstract":"This study investigated use of the Paranaguá Estuary as a foraging habitat by juvenile green turtles Chelonia mydas (L.) by comparing gut contents to available vegetal resources within the estuary. Between June 2004 and July 2007, the carcasses of 80 juvenile green turtles (carapace length range 29 to 73 cm) were found stranded (n = 71) or captured (n = 9) in fishing nets. The digestive tracts of 76 turtles contained food contents which were quantified (ml) and identified (e.g. algae, seagrass, mangrove propagules, mangrove vegetation and shells). Anthropogenic debris was classified by material, colour and size. Green turtles fed primarily on Halodule wrightii (42.9% of total volume), other vegetal resources (Ulva spp.: 6.7%; Avicennia shaueriana propagules: 10.1%) and other items (37.9%); ingested animal matter was seldom recorded (2.4%). The occurrence and/or availability of vegetal resources were assessed throughout the year. H. wrightii was ingested more frequently during the early rainy season, when the index of importance in the diet was higher (feeding index, FI: 97.3). Ulva spp. was ingested principally in the late dry season and A. shaueriana propagules in the late rainy season (FI: 23.9 and 12, respectively), when H. wrightii was not available. Anthropogenic debris was frequently ingested (69.7% of individuals), and was especially important in the late rainy season (FI: 60.3). This study highlights the importance of sheltered ecosystems such as the Paranaguá Estuary and adjacent regions in providing shelter, feeding grounds and resting areas for juvenile green turtles.","container-title":"Endangered Species Research","DOI":"10.3354/esr00320","ISSN":"1863-5407, 1613-4796","issue":"2","language":"en","page":"131-143","source":"www.int-res.com","title":"Using gut contents to assess foraging patterns of juvenile green turtles Chelonia mydas in the Paranaguá Estuary, Brazil","volume":"13","author":[{"family":"Guebert-Bartholo","given":"F. M."},{"family":"Barletta","given":"M."},{"family":"Costa","given":"M. F."},{"family":"Monteiro-Filho","given":"E. L. A."}],"issued":{"date-parts":[["2011",2,3]]}}}],"schema":"https://github.com/citation-style-language/schema/raw/master/csl-citation.json"}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(Guebert-Bartholo et al., 2011)</w:t>
            </w:r>
            <w:r w:rsidRPr="009A1B5C">
              <w:rPr>
                <w:rFonts w:ascii="Cambria" w:hAnsi="Cambria"/>
                <w:sz w:val="16"/>
                <w:szCs w:val="16"/>
              </w:rPr>
              <w:fldChar w:fldCharType="end"/>
            </w:r>
          </w:p>
          <w:p w14:paraId="7C43C12A" w14:textId="6411357A"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Ingestion</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{"citationID":"bIOAJtt6","properties":{"formattedCitation":"(Seminoff et al., 2002)","plainCitation":"(Seminoff et al., 2002)","noteIndex":0},"citationItems":[{"id":742,"uris":["http://zotero.org/users/9931452/items/36CLQAPR"],"itemData":{"id":742,"type":"article-journal","abstract":"We studied the diet of green sea turtles (Chelonia mydas) at Bahía de los Angeles in the Gulf of California, México. From 1995–1999, we collected esophageal lavage and fecal samples from live-captured turtles and analyzed stomach contents from stranded carcasses encountered in the study area. Foods ingested did not vary with carapace length. Turtles consumed diverse marine algae, with the filamentous red alga Gracilariopsis lemaneiformis the most abundant; other common genera included Gracilaria, Codium, Ulva, and Chaetomorpha. Turtles also augmented their diet with animal matter; 25 nonalga food items were identified, including sponges, tube worms, sea pens, and sea hares. Substratum and anthropogenic debris such as plastic bags and nylon cord were commonly recovered in diet samples.","container-title":"Journal of Herpetology","DOI":"10.1670/0022-1511(2002)036[0447:DOEPGT]2.0.CO;2","ISSN":"0022-1511, 1937-2418","issue":"3","journalAbbreviation":"hpet","note":"publisher: Society for the Study of Amphibians and Reptiles","page":"447-453","source":"bioone.org","title":"Diet of East Pacific Green Turtles (Chelonia mydas) in the Central Gulf of California, México","volume":"36","author":[{"family":"Seminoff","given":"Jeffrey A."},{"family":"Resendiz","given":"Antonio"},{"family":"Nichols","given":"Wallace J."}],"issued":{"date-parts":[["2002",9]]}}}],"schema":"https://github.com/citation-style-language/schema/raw/master/csl-citation.json"}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(Seminoff et al., 2002)</w:t>
            </w:r>
            <w:r w:rsidRPr="009A1B5C">
              <w:rPr>
                <w:rFonts w:ascii="Cambria" w:hAnsi="Cambria"/>
                <w:sz w:val="16"/>
                <w:szCs w:val="16"/>
              </w:rPr>
              <w:fldChar w:fldCharType="end"/>
            </w:r>
          </w:p>
          <w:p w14:paraId="3456E4C1" w14:textId="5CB1998C"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Ingestion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{"citationID":"skRyyPUO","properties":{"formattedCitation":"(Gonz\\uc0\\u225{}lez Carman et al., 2014)","plainCitation":"(González Carman et al., 2014)","noteIndex":0},"citationItems":[{"id":468,"uris":["http://zotero.org/users/9931452/items/VBSAQYZK"],"itemData":{"id":468,"type":"article-journal","abstract":"Ingestion of anthropogenic debris represents an important threat to marine turtle populations. Information has been limited to inventories of debris ingested and its consequences, but why ingestion occurs and the conditions that enable it are less understood. Here we report on the occurrence of plastic ingestion in young green turtles (Chelonia mydas) inhabiting the Río de la Plata (SW Atlantic). This estuarine area is characterized by a frontal system that accumulates anthropogenic debris. We explored exposure of green turtles to plastic and its ingestion via debris distribution, habitat use and digestive tract examination. Results indicated that there is considerable overlap of frontal accumulated plastic and core foraging areas of the animals. Exposure results in ingestion, as shown by the high frequency of plastic found in the digestive tracts. The Río de la Plata estuarine front is an area of conservation concern for young green turtles.","container-title":"Marine Pollution Bulletin","DOI":"10.1016/j.marpolbul.2013.11.012","ISSN":"1879-3363","issue":"1-2","journalAbbreviation":"Mar Pollut Bull","language":"eng","note":"PMID: 24315702","page":"56-62","source":"PubMed","title":"Young green turtles, Chelonia mydas, exposed to plastic in a frontal area of the SW Atlantic","volume":"78","author":[{"family":"González Carman","given":"Victoria"},{"family":"Acha","given":"E. Marcelo"},{"family":"Maxwell","given":"Sara M."},{"family":"Albareda","given":"Diego"},{"family":"Campagna","given":"Claudio"},{"family":"Mianzan","given":"Hermes"}],"issued":{"date-parts":[["2014",1,15]]}}}],"schema":"https://github.com/citation-style-language/schema/raw/master/csl-citation.json"} </w:instrText>
            </w:r>
            <w:r w:rsidRPr="009A1B5C">
              <w:rPr>
                <w:rFonts w:ascii="Cambria" w:hAnsi="Cambria"/>
                <w:sz w:val="16"/>
                <w:szCs w:val="16"/>
              </w:rPr>
              <w:fldChar w:fldCharType="separate"/>
            </w:r>
            <w:r w:rsidRPr="009A1B5C">
              <w:rPr>
                <w:rFonts w:ascii="Cambria" w:hAnsi="Cambria"/>
                <w:sz w:val="16"/>
              </w:rPr>
              <w:t>(González Carman et al., 2014)</w:t>
            </w:r>
            <w:r w:rsidRPr="009A1B5C">
              <w:rPr>
                <w:rFonts w:ascii="Cambria" w:hAnsi="Cambria"/>
                <w:sz w:val="16"/>
                <w:szCs w:val="16"/>
              </w:rPr>
              <w:fldChar w:fldCharType="end"/>
            </w:r>
          </w:p>
          <w:p w14:paraId="1640BEA8" w14:textId="6DBB5562"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38/56 Ingestion</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{"citationID":"0wSDR6ZZ","properties":{"formattedCitation":"(Bugoni et al., 2001)","plainCitation":"(Bugoni et al., 2001)","noteIndex":0},"citationItems":[{"id":748,"uris":["http://zotero.org/users/9931452/items/WDZDD3HY"],"itemData":{"id":748,"type":"article-journal","abstract":"Dead stranded sea turtles were recovered and examined to determine the impact of anthropogenic debris and fishery activities on sea turtles on the coast of Rio Grande do Sul State, Brazil. Esophagus/stomach contents of 38 juvenile green Chelonia mydas, 10 adults and sub-adults loggerhead Caretta caretta, and two leatherback Dermochelys coriacea turtles (adult or sub-adult) included plastic bags as the main debris ingested, predominated by white and colorless pieces. The ingestion of anthropogenic debris accounted for the death of 13.2% of the green turtles examined. Signs of damage over the body and carapace indicated that fishing activities caused the death of 13.6% (3/22) of loggerheads and 1.5% (1/56) of green turtles. Therefore, it appears that direct and indirect effects of fishing activities may pose a threat to these species in Brazilian waters. Other sources of plastic debris should be investigated as well as the direct impact of fisheries, especially bottom trawl and gill nets, in order to establish effective conservation action.","container-title":"Marine Pollution Bulletin","DOI":"10.1016/S0025-326X(01)00147-3","ISSN":"0025-326X","issue":"12","journalAbbreviation":"Marine Pollution Bulletin","language":"en","page":"1330-1334","source":"ScienceDirect","title":"Marine Debris and Human Impacts on Sea Turtles in Southern Brazil","volume":"42","author":[{"family":"Bugoni","given":"Leandro"},{"family":"Krause","given":"Lı́gia"},{"family":"Virgı́nia Petry","given":"Maria"}],"issued":{"date-parts":[["2001",12,1]]}}}],"schema":"https://github.com/citation-style-language/schema/raw/master/csl-citation.json"}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(Bugoni et al., 2001)</w:t>
            </w:r>
            <w:r w:rsidRPr="009A1B5C">
              <w:rPr>
                <w:rFonts w:ascii="Cambria" w:hAnsi="Cambria"/>
                <w:sz w:val="16"/>
                <w:szCs w:val="16"/>
              </w:rPr>
              <w:fldChar w:fldCharType="end"/>
            </w:r>
          </w:p>
          <w:p w14:paraId="3BDF3887" w14:textId="4F62CD48"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24/43 ingestion</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{"citationID":"XVytTUAq","properties":{"formattedCitation":"(Bjorndal et al., 1994)","plainCitation":"(Bjorndal et al., 1994)","noteIndex":0},"citationItems":[{"id":751,"uris":["http://zotero.org/users/9931452/items/CDXTCI6E"],"itemData":{"id":751,"type":"article-journal","abstract":"Digestive tracts from 51 sea turtle carcasses that washed ashore on the east and west coasts of Florida were examined for the presence of anthropogenic debris. Debris was found in 24 of 43 green turtles (Chelonia mydas), 0 of 7 Kemp's ridleys (Lepidochelys kempi), and 1 of 1 loggerhead (Caretta caretta). Ingested debris included plastic, monofilament line, fish hooks, rubber, aluminium foil, and tar. For green turtles, ingestion of debris was not significantly affected by location of stranding, season, or body size. Debris ingestion was significantly affected by sex of the turtle. Frequency of occurrence of debris was significantly higher in females, but differences in the mass or volume of ingested debris were not significantly different between the sexes. Although frequency of occurrence of debris was high in green turtles (56%), the mass and volume of the debris were small—mean 0.52% of wet mass of gut contents and mean 0.72% of the volume of gut contents, respectively. However, small quantities of debris can kill sea turtles; the death of at least two turtles in this study resulted from debris ingestion. The debris in the two turtles represented 4.6% and 5.8% of wet mass and 3.2% and 9.8% of volume of the gut contents, respectively. In both turtles, the debris represented inflated percentages because the turtles had not been feeding normally prior to death because the debris affected gut function. Sublethal effects of debris ingestion (e.g. absorption of toxins) has an unknown—but potentially great—negative effect on the demography of sea turtles.","container-title":"Marine Pollution Bulletin","DOI":"10.1016/0025-326X(94)90391-3","ISSN":"0025-326X","issue":"3","journalAbbreviation":"Marine Pollution Bulletin","language":"en","page":"154-158","source":"ScienceDirect","title":"Ingestion of marine debris by juvenile sea turtles in coastal Florida habitats","volume":"28","author":[{"family":"Bjorndal","given":"Karen A."},{"family":"Bolten","given":"Alan B."},{"family":"Lagueux","given":"Cynthia J."}],"issued":{"date-parts":[["1994",3,1]]}}}],"schema":"https://github.com/citation-style-language/schema/raw/master/csl-citation.json"}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(Bjorndal et al., 1994)</w:t>
            </w:r>
            <w:r w:rsidRPr="009A1B5C">
              <w:rPr>
                <w:rFonts w:ascii="Cambria" w:hAnsi="Cambria"/>
                <w:sz w:val="16"/>
                <w:szCs w:val="16"/>
              </w:rPr>
              <w:fldChar w:fldCharType="end"/>
            </w:r>
          </w:p>
          <w:p w14:paraId="1FD3F3DE" w14:textId="57EA3F6D"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Ingestion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{"citationID":"j25F6w9y","properties":{"formattedCitation":"(Stahelin et al., 2012)","plainCitation":"(Stahelin et al., 2012)","noteIndex":0},"citationItems":[{"id":754,"uris":["http://zotero.org/users/9931452/items/VMCW93D6"],"itemData":{"id":754,"type":"article-journal","container-title":"Marine Turtle Newsletter","journalAbbreviation":"Marine Turtle Newsletter","page":"6-8","source":"ResearchGate","title":"Case Report: Ingestion of a Massive Amount of Debris by a Green Turtle (Chelonia mydas) in Southern Brazil","title-short":"Case Report","volume":"135","author":[{"family":"Stahelin","given":"Gustavo"},{"family":"Hennemann","given":"Mariana"},{"family":"Cegoni","given":"Camila"},{"family":"Wanderlinde","given":"Juçara"},{"family":"Lima","given":"Eron"},{"family":"Goldberg","given":"Daphne"}],"issued":{"date-parts":[["2012",1,1]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(Stahelin et al., 2012)</w:t>
            </w:r>
            <w:r w:rsidRPr="009A1B5C">
              <w:rPr>
                <w:rFonts w:ascii="Cambria" w:hAnsi="Cambria"/>
                <w:sz w:val="16"/>
                <w:szCs w:val="16"/>
              </w:rPr>
              <w:fldChar w:fldCharType="end"/>
            </w:r>
          </w:p>
          <w:p w14:paraId="0773B3F4" w14:textId="72767622"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Ingestion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{"citationID":"U63YIg6x","properties":{"formattedCitation":"(Parra D\\uc0\\u237{}az et al., 2011)","plainCitation":"(Parra Díaz et al., 2011)","noteIndex":0},"citationItems":[{"id":757,"uris":["http://zotero.org/users/9931452/items/E7NGVYY3"],"itemData":{"id":757,"type":"article-journal","container-title":"Marine Turtle Newsletter","journalAbbreviation":"Marine Turtle Newsletter","page":"10-15","source":"ResearchGate","title":"Green Turtle (Chelonia mydas) Mortality in the Galápagos Islands, Ecuador During the 2009 – 2010 Nesting Season","volume":"130","author":[{"family":"Parra Díaz","given":"Macarena"},{"family":"Deem","given":"Sharon"},{"family":"Espinoza","given":"Eduardo"}],"issued":{"date-parts":[["2011",11,1]]}}}],"schema":"https://github.com/citation-style-language/schema/raw/master/csl-citation.json"} </w:instrText>
            </w:r>
            <w:r w:rsidRPr="009A1B5C">
              <w:rPr>
                <w:rFonts w:ascii="Cambria" w:hAnsi="Cambria"/>
                <w:sz w:val="16"/>
                <w:szCs w:val="16"/>
              </w:rPr>
              <w:fldChar w:fldCharType="separate"/>
            </w:r>
            <w:r w:rsidRPr="009A1B5C">
              <w:rPr>
                <w:rFonts w:ascii="Cambria" w:hAnsi="Cambria"/>
                <w:sz w:val="16"/>
              </w:rPr>
              <w:t>(Parra Díaz et al., 2011)</w:t>
            </w:r>
            <w:r w:rsidRPr="009A1B5C">
              <w:rPr>
                <w:rFonts w:ascii="Cambria" w:hAnsi="Cambria"/>
                <w:sz w:val="16"/>
                <w:szCs w:val="16"/>
              </w:rPr>
              <w:fldChar w:fldCharType="end"/>
            </w:r>
          </w:p>
          <w:p w14:paraId="4859CCFC" w14:textId="5264D7A5"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Ingestion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{"citationID":"zqHbMJKx","properties":{"formattedCitation":"(Gerle &amp; DiGiovanni, 1998)","plainCitation":"(Gerle &amp; DiGiovanni, 1998)","noteIndex":0},"citationItems":[{"id":760,"uris":["http://zotero.org/users/9931452/items/TQY8FXXP"],"itemData":{"id":760,"type":"chapter","container-title":"Proceedings 17th Annual Sea Turtle Symposium,4-8 March 1997, Orlando, Florida. NOAA Technical Report NMFS.","event-place":"Miami, Florida. U.S.","language":"en","note":"Google-Books-ID: UI1RAQAAIAAJ","publisher":"U.S. Department of Commerce, National Oceanic and Atmospheric Administration, National Marine Fisheries Service","publisher-place":"Miami, Florida. U.S.","source":"Google Books","title":"An evaluation of human impacts and natural versus human induced mortality in sea turtules in the New York Bight","author":[{"family":"Gerle","given":"Eileen"},{"family":"DiGiovanni","given":"Robert"}],"editor":[{"family":"Epperly","given":"Sheryan P."},{"family":"Braun","given":"Joanne"}],"issued":{"date-parts":[["1998"]]}}}],"schema":"https://github.com/citation-style-language/schema/raw/master/csl-citation.json"} </w:instrText>
            </w:r>
            <w:r w:rsidRPr="009A1B5C">
              <w:rPr>
                <w:rFonts w:ascii="Cambria" w:hAnsi="Cambria"/>
                <w:sz w:val="16"/>
                <w:szCs w:val="16"/>
              </w:rPr>
              <w:fldChar w:fldCharType="separate"/>
            </w:r>
            <w:r w:rsidR="0024632E">
              <w:rPr>
                <w:rFonts w:ascii="Cambria" w:hAnsi="Cambria"/>
                <w:sz w:val="16"/>
              </w:rPr>
              <w:t>(Gerle &amp; DiGiovanni, 1998)</w:t>
            </w:r>
            <w:r w:rsidRPr="009A1B5C">
              <w:rPr>
                <w:rFonts w:ascii="Cambria" w:hAnsi="Cambria"/>
                <w:sz w:val="16"/>
                <w:szCs w:val="16"/>
              </w:rPr>
              <w:fldChar w:fldCharType="end"/>
            </w:r>
          </w:p>
          <w:p w14:paraId="4D0F7197" w14:textId="4F3B3E43" w:rsidR="00616CDF" w:rsidRPr="009A1B5C" w:rsidRDefault="00616CDF" w:rsidP="00616CDF">
            <w:r w:rsidRPr="009A1B5C">
              <w:t>Ingestion12/35</w:t>
            </w:r>
            <w:r w:rsidRPr="009A1B5C">
              <w:fldChar w:fldCharType="begin"/>
            </w:r>
            <w:r w:rsidR="0024632E">
              <w:instrText xml:space="preserve"> ADDIN ZOTERO_ITEM CSL_CITATION {"citationID":"XZVTHYHr","properties":{"formattedCitation":"(Godoy &amp; Stockin, 2018)","plainCitation":"(Godoy &amp; Stockin, 2018)","noteIndex":0},"citationItems":[{"id":762,"uris":["http://zotero.org/users/9931452/items/WYC6FKY4"],"itemData":{"id":762,"type":"article-journal","abstract":"Conservation strategies to sustain endangered green turtle Chelonia mydas populations must categorise and mitigate a range of anthropogenic threats. This study provides first insights into some of the adverse effects of anthropogenic activities on green turtles at a foraging area in New Zealand. Gross necropsies were conducted on 35 immature and sub-adult green turtles that were stranded in northern New Zealand between 2007 and 2013. Results revealed 54% (n = 19) of individuals exhibited human-related trauma, and 63% of these (n = 12) had ingested synthetic marine debris. The predominant plastic items ingested were soft plastics (e.g. single-use food packaging, plastic bags), and white, clear or translucent items. No correlation was observed between curved carapace length and the volume or number of synthetic debris items ingested. Propeller strike injuries were identified in 26% (n = 5) of turtles exhibiting human-related effects, while 10% (n = 2) had evidence of incidental capture in recreational fishing activities. Importantly, within New Zealand waters, anthropogenic effects predominantly associated with plastic ingestion are impacting the green turtle aggregation, and may be an important contributory factor to the stranding of immature and sub-adult green turtles in this region. Consequently, the threats identified in this study should be considered when developing population-specific conservation strategies.","container-title":"Endangered Species Research","DOI":"10.3354/esr00908","ISSN":"1863-5407, 1613-4796","language":"en","page":"1-9","source":"www.int-res.com","title":"Anthropogenic impacts on green turtles Chelonia mydas in New Zealand","volume":"37","author":[{"family":"Godoy","given":"Daniel A."},{"family":"Stockin","given":"Karen A."}],"issued":{"date-parts":[["2018",9,4]]}}}],"schema":"https://github.com/citation-style-language/schema/raw/master/csl-citation.json"} </w:instrText>
            </w:r>
            <w:r w:rsidRPr="009A1B5C">
              <w:fldChar w:fldCharType="separate"/>
            </w:r>
            <w:r w:rsidRPr="009A1B5C">
              <w:rPr>
                <w:noProof/>
              </w:rPr>
              <w:t>(Godoy &amp; Stockin, 2018)</w:t>
            </w:r>
            <w:r w:rsidRPr="009A1B5C">
              <w:fldChar w:fldCharType="end"/>
            </w:r>
          </w:p>
          <w:p w14:paraId="1F2D02A4" w14:textId="63C3ED32" w:rsidR="00616CDF" w:rsidRPr="009A1B5C" w:rsidRDefault="00616CDF" w:rsidP="00616CDF">
            <w:pPr>
              <w:pStyle w:val="NormalWeb"/>
              <w:shd w:val="clear" w:color="auto" w:fill="FFFFFF"/>
            </w:pPr>
            <w:r w:rsidRPr="009A1B5C">
              <w:rPr>
                <w:rFonts w:ascii="Cambria" w:hAnsi="Cambria"/>
                <w:sz w:val="16"/>
                <w:szCs w:val="16"/>
              </w:rPr>
              <w:t xml:space="preserve">Entanglement 0/35 </w:t>
            </w:r>
            <w:r w:rsidRPr="009A1B5C">
              <w:fldChar w:fldCharType="begin"/>
            </w:r>
            <w:r w:rsidR="0024632E">
              <w:instrText xml:space="preserve"> ADDIN ZOTERO_ITEM CSL_CITATION {"citationID":"3X91DQmq","properties":{"formattedCitation":"(Godoy &amp; Stockin, 2018)","plainCitation":"(Godoy &amp; Stockin, 2018)","noteIndex":0},"citationItems":[{"id":762,"uris":["http://zotero.org/users/9931452/items/WYC6FKY4"],"itemData":{"id":762,"type":"article-journal","abstract":"Conservation strategies to sustain endangered green turtle Chelonia mydas populations must categorise and mitigate a range of anthropogenic threats. This study provides first insights into some of the adverse effects of anthropogenic activities on green turtles at a foraging area in New Zealand. Gross necropsies were conducted on 35 immature and sub-adult green turtles that were stranded in northern New Zealand between 2007 and 2013. Results revealed 54% (n = 19) of individuals exhibited human-related trauma, and 63% of these (n = 12) had ingested synthetic marine debris. The predominant plastic items ingested were soft plastics (e.g. single-use food packaging, plastic bags), and white, clear or translucent items. No correlation was observed between curved carapace length and the volume or number of synthetic debris items ingested. Propeller strike injuries were identified in 26% (n = 5) of turtles exhibiting human-related effects, while 10% (n = 2) had evidence of incidental capture in recreational fishing activities. Importantly, within New Zealand waters, anthropogenic effects predominantly associated with plastic ingestion are impacting the green turtle aggregation, and may be an important contributory factor to the stranding of immature and sub-adult green turtles in this region. Consequently, the threats identified in this study should be considered when developing population-specific conservation strategies.","container-title":"Endangered Species Research","DOI":"10.3354/esr00908","ISSN":"1863-5407, 1613-4796","language":"en","page":"1-9","source":"www.int-res.com","title":"Anthropogenic impacts on green turtles Chelonia mydas in New Zealand","volume":"37","author":[{"family":"Godoy","given":"Daniel A."},{"family":"Stockin","given":"Karen A."}],"issued":{"date-parts":[["2018",9,4]]}}}],"schema":"https://github.com/citation-style-language/schema/raw/master/csl-citation.json"} </w:instrText>
            </w:r>
            <w:r w:rsidRPr="009A1B5C">
              <w:fldChar w:fldCharType="separate"/>
            </w:r>
            <w:r w:rsidRPr="009A1B5C">
              <w:rPr>
                <w:noProof/>
              </w:rPr>
              <w:t>(Godoy &amp; Stockin, 2018)</w:t>
            </w:r>
            <w:r w:rsidRPr="009A1B5C">
              <w:fldChar w:fldCharType="end"/>
            </w:r>
          </w:p>
          <w:p w14:paraId="27032299" w14:textId="117D6703" w:rsidR="00616CDF" w:rsidRPr="009A1B5C" w:rsidRDefault="00616CDF" w:rsidP="00616CDF">
            <w:pPr>
              <w:pStyle w:val="NormalWeb"/>
              <w:shd w:val="clear" w:color="auto" w:fill="FFFFFF"/>
              <w:rPr>
                <w:sz w:val="16"/>
                <w:szCs w:val="16"/>
              </w:rPr>
            </w:pPr>
            <w:r w:rsidRPr="009A1B5C">
              <w:rPr>
                <w:sz w:val="16"/>
                <w:szCs w:val="16"/>
              </w:rPr>
              <w:t xml:space="preserve">Ingestion </w:t>
            </w:r>
            <w:r w:rsidRPr="009A1B5C">
              <w:rPr>
                <w:sz w:val="16"/>
                <w:szCs w:val="16"/>
              </w:rPr>
              <w:fldChar w:fldCharType="begin"/>
            </w:r>
            <w:r w:rsidR="0024632E">
              <w:rPr>
                <w:sz w:val="16"/>
                <w:szCs w:val="16"/>
              </w:rPr>
              <w:instrText xml:space="preserve"> ADDIN ZOTERO_ITEM CSL_CITATION {"citationID":"iVnLsr81","properties":{"formattedCitation":"(Kuo et al., 2017)","plainCitation":"(Kuo et al., 2017)","noteIndex":0},"citationItems":[{"id":765,"uris":["http://zotero.org/users/9931452/items/WHL5IHWF"],"itemData":{"id":765,"type":"article-journal","container-title":"Bulletin of Marine Science","DOI":"10.5343/bms.2016.1108","journalAbbreviation":"Bulletin of Marine Science","source":"ResearchGate","title":"Tale of the unlucky tags: the story of a rescued, rehabilitated, and released green sea turtle (Chelonia mydas) in southern Taiwan","title-short":"Tale of the unlucky tags","volume":"93","author":[{"family":"Kuo","given":"Fongjui"},{"family":"Fan","given":"Tung-Yung"},{"family":"Ng","given":"Connie"},{"family":"Cai","given":"Yaru"},{"family":"Balazs","given":"George"},{"family":"Li","given":"Tsung-Hsien"}],"issued":{"date-parts":[["2017",7,1]]}}}],"schema":"https://github.com/citation-style-language/schema/raw/master/csl-citation.json"} </w:instrText>
            </w:r>
            <w:r w:rsidRPr="009A1B5C">
              <w:rPr>
                <w:sz w:val="16"/>
                <w:szCs w:val="16"/>
              </w:rPr>
              <w:fldChar w:fldCharType="separate"/>
            </w:r>
            <w:r w:rsidRPr="009A1B5C">
              <w:rPr>
                <w:noProof/>
                <w:sz w:val="16"/>
                <w:szCs w:val="16"/>
              </w:rPr>
              <w:t>(Kuo et al., 2017)</w:t>
            </w:r>
            <w:r w:rsidRPr="009A1B5C">
              <w:rPr>
                <w:sz w:val="16"/>
                <w:szCs w:val="16"/>
              </w:rPr>
              <w:fldChar w:fldCharType="end"/>
            </w:r>
          </w:p>
          <w:p w14:paraId="1D1CC80F" w14:textId="6D45843F" w:rsidR="00616CDF" w:rsidRPr="009A1B5C" w:rsidRDefault="00616CDF" w:rsidP="00616CDF">
            <w:pPr>
              <w:pStyle w:val="NormalWeb"/>
              <w:shd w:val="clear" w:color="auto" w:fill="FFFFFF"/>
              <w:rPr>
                <w:sz w:val="16"/>
                <w:szCs w:val="16"/>
              </w:rPr>
            </w:pPr>
            <w:r w:rsidRPr="009A1B5C">
              <w:rPr>
                <w:sz w:val="16"/>
                <w:szCs w:val="16"/>
              </w:rPr>
              <w:t xml:space="preserve">Ingestion </w:t>
            </w:r>
            <w:r w:rsidRPr="009A1B5C">
              <w:rPr>
                <w:sz w:val="16"/>
                <w:szCs w:val="16"/>
              </w:rPr>
              <w:fldChar w:fldCharType="begin"/>
            </w:r>
            <w:r w:rsidR="0024632E">
              <w:rPr>
                <w:sz w:val="16"/>
                <w:szCs w:val="16"/>
              </w:rPr>
              <w:instrText xml:space="preserve"> ADDIN ZOTERO_ITEM CSL_CITATION {"citationID":"OF0O7CQP","properties":{"formattedCitation":"(Li et al., 2020)","plainCitation":"(Li et al., 2020)","noteIndex":0},"citationItems":[{"id":767,"uris":["http://zotero.org/users/9931452/items/72QF782Y"],"itemData":{"id":767,"type":"article-journal","container-title":"Indian Journal of Animal Research","language":"en","source":"arccjournals.com","title":"Lesson to Learn from an Endangered Green Turtle (Chelonia mydas): Marine Debris Ingestion, Rehabilitation and Satellite Tracking","title-short":"Lesson to Learn from an Endangered Green Turtle (Chelonia mydas)","URL":"https://arccjournals.com/journal/indian-journal-of-animal-research/","author":[{"family":"Li","given":"Tsung-Hsien"},{"family":"Cai","given":"Ya-Ru"},{"family":"Wu","given":"Po-Yu"},{"family":"Ng","given":"Connie Ka-Yan"},{"family":"Balazs","given":"George H."}],"accessed":{"date-parts":[["2022",5,13]]},"issued":{"date-parts":[["2020",9,3]]}}}],"schema":"https://github.com/citation-style-language/schema/raw/master/csl-citation.json"} </w:instrText>
            </w:r>
            <w:r w:rsidRPr="009A1B5C">
              <w:rPr>
                <w:sz w:val="16"/>
                <w:szCs w:val="16"/>
              </w:rPr>
              <w:fldChar w:fldCharType="separate"/>
            </w:r>
            <w:r w:rsidRPr="009A1B5C">
              <w:rPr>
                <w:noProof/>
                <w:sz w:val="16"/>
                <w:szCs w:val="16"/>
              </w:rPr>
              <w:t>(Li et al., 2020)</w:t>
            </w:r>
            <w:r w:rsidRPr="009A1B5C">
              <w:rPr>
                <w:sz w:val="16"/>
                <w:szCs w:val="16"/>
              </w:rPr>
              <w:fldChar w:fldCharType="end"/>
            </w:r>
          </w:p>
          <w:p w14:paraId="238265F3" w14:textId="563B5A53" w:rsidR="00616CDF" w:rsidRPr="009A1B5C" w:rsidRDefault="00616CDF" w:rsidP="00616CDF">
            <w:pPr>
              <w:pStyle w:val="NormalWeb"/>
              <w:shd w:val="clear" w:color="auto" w:fill="FFFFFF"/>
              <w:rPr>
                <w:sz w:val="16"/>
                <w:szCs w:val="16"/>
              </w:rPr>
            </w:pPr>
            <w:r w:rsidRPr="009A1B5C">
              <w:rPr>
                <w:sz w:val="16"/>
                <w:szCs w:val="16"/>
              </w:rPr>
              <w:t xml:space="preserve">1/1 Ingestion </w:t>
            </w:r>
            <w:r w:rsidRPr="009A1B5C">
              <w:rPr>
                <w:sz w:val="16"/>
                <w:szCs w:val="16"/>
              </w:rPr>
              <w:fldChar w:fldCharType="begin"/>
            </w:r>
            <w:r w:rsidR="0024632E">
              <w:rPr>
                <w:sz w:val="16"/>
                <w:szCs w:val="16"/>
              </w:rPr>
              <w:instrText xml:space="preserve"> ADDIN ZOTERO_ITEM CSL_CITATION {"citationID":"bcbOovl7","properties":{"formattedCitation":"(Abreo et al., 2016)","plainCitation":"(Abreo et al., 2016)","noteIndex":0},"citationItems":[{"id":772,"uris":["http://zotero.org/users/9931452/items/MFRAU4KJ"],"itemData":{"id":772,"type":"article-journal","container-title":"The Philippine Journal of Crop Science","ISSN":"0031-7683","issue":"1","language":"English","note":"publisher: Department of Science and Technology","page":"17-23","source":"research.wur.nl","title":"Ingestion of marine plastic debris by green turtle(Chelonia mydas) in davao gulf, Mindanao, Philippines","volume":"145","author":[{"family":"Abreo","given":"Neil A. S."},{"family":"Macusi","given":"Edison D."},{"family":"Blatchley","given":"Darrell D."}],"issued":{"date-parts":[["2016"]]}}}],"schema":"https://github.com/citation-style-language/schema/raw/master/csl-citation.json"} </w:instrText>
            </w:r>
            <w:r w:rsidRPr="009A1B5C">
              <w:rPr>
                <w:sz w:val="16"/>
                <w:szCs w:val="16"/>
              </w:rPr>
              <w:fldChar w:fldCharType="separate"/>
            </w:r>
            <w:r w:rsidRPr="009A1B5C">
              <w:rPr>
                <w:sz w:val="16"/>
              </w:rPr>
              <w:t>(Abreo et al., 2016)</w:t>
            </w:r>
            <w:r w:rsidRPr="009A1B5C">
              <w:rPr>
                <w:sz w:val="16"/>
                <w:szCs w:val="16"/>
              </w:rPr>
              <w:fldChar w:fldCharType="end"/>
            </w:r>
          </w:p>
          <w:p w14:paraId="71828330" w14:textId="10C9DCB0" w:rsidR="00616CDF" w:rsidRPr="009A1B5C" w:rsidRDefault="00616CDF" w:rsidP="00616CDF">
            <w:pPr>
              <w:pStyle w:val="NormalWeb"/>
              <w:shd w:val="clear" w:color="auto" w:fill="FFFFFF"/>
              <w:rPr>
                <w:sz w:val="16"/>
                <w:szCs w:val="16"/>
              </w:rPr>
            </w:pPr>
            <w:r w:rsidRPr="009A1B5C">
              <w:rPr>
                <w:sz w:val="16"/>
                <w:szCs w:val="16"/>
              </w:rPr>
              <w:t xml:space="preserve">24/ 108 Ingestion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{"citationID":"j9UDM97y","properties":{"formattedCitation":"(Prampramote et al., 2022)","plainCitation":"(Prampramote et al., 2022)","noteIndex":0},"citationItems":[{"id":774,"uris":["http://zotero.org/users/9931452/items/B4DN3IE5"],"itemData":{"id":774,"type":"article-journal","abstract":"The impact of macroplastic debris (&gt;5 mm) on marine life is a global concern but has rarely been investigated in Thailand. This study investigated the relationship between stranded sea turtles and macroplastics in the Central Gulf of Thailand. Records of stranded turtles (n = 388) from 2017-2020 were analysed retrospectively to determine their interaction with macroplastics. In addition, macroplastics collected from the gastrointestinal (GI) tracts of 30 dead stranded turtles and 13 beaches (along a 100 m transect mid-way between high and low tide) between 2019 and 2020 were investigated. Types and composition of macroplastics were identified with the use of a stereomicroscope and Fourier-transform infrared spectrometer. Green turtles Chelonia mydas comprised the majority of stranded turtles (74%, n = 251), and macroplastics (entanglement or ingestion) were the leading cause of death (n = 152). Most stranded turtles were juveniles (65%), and their stranding was significantly correlated with macroplastics (p &lt; 0.001). Juveniles were more prone than adults to become entangled (p = 0.007), while adults had a higher ingestion rate than juveniles (p = 0.009). Plastic fibres were commonly found in the GI tracts (62%, n = 152 of 244) and beaches (64%, n = 74 of 115). Most fibres from the GI tracts (83%, n = 126 of 152) and beaches (93%, n = 68 of 74) were fishing nets made of polyethylene or polypropylene. We conclude that fishing nets are a significant cause of sea turtle stranding in the Central Gulf of Thailand, and this issue requires immediate resolution.","container-title":"Endangered Species Research","DOI":"10.3354/esr01182","ISSN":"1863-5407, 1613-4796","language":"en","page":"333-343","source":"www.int-res.com","title":"Association of ocean macroplastic debris with stranded sea turtles in the Central Gulf of Thailand","volume":"47","author":[{"family":"Prampramote","given":"Jindarha"},{"family":"Boonhoh","given":"Worakan"},{"family":"Intongead","given":"Sutsiree"},{"family":"Sakornwimol","given":"Watchara"},{"family":"Prachamkhai","given":"Pimchanok"},{"family":"Sansamur","given":"Chalutwan"},{"family":"Hayakijkosol","given":"Orachun"},{"family":"Wongtawan","given":"Tuempong"}],"issued":{"date-parts":[["2022",4,21]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(Prampramote et al., 2022)</w:t>
            </w:r>
            <w:r w:rsidRPr="009A1B5C">
              <w:rPr>
                <w:rFonts w:ascii="Cambria" w:hAnsi="Cambria"/>
                <w:sz w:val="16"/>
                <w:szCs w:val="16"/>
              </w:rPr>
              <w:fldChar w:fldCharType="end"/>
            </w:r>
          </w:p>
          <w:p w14:paraId="571AD7BB" w14:textId="0960F5E3" w:rsidR="00616CDF" w:rsidRPr="009A1B5C" w:rsidRDefault="00616CDF" w:rsidP="00616CDF">
            <w:pPr>
              <w:pStyle w:val="NormalWeb"/>
              <w:shd w:val="clear" w:color="auto" w:fill="FFFFFF"/>
              <w:rPr>
                <w:sz w:val="16"/>
                <w:szCs w:val="16"/>
              </w:rPr>
            </w:pPr>
            <w:r w:rsidRPr="009A1B5C">
              <w:rPr>
                <w:sz w:val="16"/>
                <w:szCs w:val="16"/>
              </w:rPr>
              <w:t xml:space="preserve">66/ 108 Entanglement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{"citationID":"NAlGfjfo","properties":{"formattedCitation":"(Prampramote et al., 2022)","plainCitation":"(Prampramote et al., 2022)","noteIndex":0},"citationItems":[{"id":774,"uris":["http://zotero.org/users/9931452/items/B4DN3IE5"],"itemData":{"id":774,"type":"article-journal","abstract":"The impact of macroplastic debris (&gt;5 mm) on marine life is a global concern but has rarely been investigated in Thailand. This study investigated the relationship between stranded sea turtles and macroplastics in the Central Gulf of Thailand. Records of stranded turtles (n = 388) from 2017-2020 were analysed retrospectively to determine their interaction with macroplastics. In addition, macroplastics collected from the gastrointestinal (GI) tracts of 30 dead stranded turtles and 13 beaches (along a 100 m transect mid-way between high and low tide) between 2019 and 2020 were investigated. Types and composition of macroplastics were identified with the use of a stereomicroscope and Fourier-transform infrared spectrometer. Green turtles Chelonia mydas comprised the majority of stranded turtles (74%, n = 251), and macroplastics (entanglement or ingestion) were the leading cause of death (n = 152). Most stranded turtles were juveniles (65%), and their stranding was significantly correlated with macroplastics (p &lt; 0.001). Juveniles were more prone than adults to become entangled (p = 0.007), while adults had a higher ingestion rate than juveniles (p = 0.009). Plastic fibres were commonly found in the GI tracts (62%, n = 152 of 244) and beaches (64%, n = 74 of 115). Most fibres from the GI tracts (83%, n = 126 of 152) and beaches (93%, n = 68 of 74) were fishing nets made of polyethylene or polypropylene. We conclude that fishing nets are a significant cause of sea turtle stranding in the Central Gulf of Thailand, and this issue requires immediate resolution.","container-title":"Endangered Species Research","DOI":"10.3354/esr01182","ISSN":"1863-5407, 1613-4796","language":"en","page":"333-343","source":"www.int-res.com","title":"Association of ocean macroplastic debris with stranded sea turtles in the Central Gulf of Thailand","volume":"47","author":[{"family":"Prampramote","given":"Jindarha"},{"family":"Boonhoh","given":"Worakan"},{"family":"Intongead","given":"Sutsiree"},{"family":"Sakornwimol","given":"Watchara"},{"family":"Prachamkhai","given":"Pimchanok"},{"family":"Sansamur","given":"Chalutwan"},{"family":"Hayakijkosol","given":"Orachun"},{"family":"Wongtawan","given":"Tuempong"}],"issued":{"date-parts":[["2022",4,21]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(Prampramote et al., 2022)</w:t>
            </w:r>
            <w:r w:rsidRPr="009A1B5C">
              <w:rPr>
                <w:rFonts w:ascii="Cambria" w:hAnsi="Cambria"/>
                <w:sz w:val="16"/>
                <w:szCs w:val="16"/>
              </w:rPr>
              <w:fldChar w:fldCharType="end"/>
            </w:r>
          </w:p>
          <w:p w14:paraId="116D7501" w14:textId="6C7FD0E4" w:rsidR="00616CDF" w:rsidRPr="009A1B5C" w:rsidRDefault="00616CDF" w:rsidP="00616CDF">
            <w:pPr>
              <w:pStyle w:val="NormalWeb"/>
              <w:shd w:val="clear" w:color="auto" w:fill="FFFFFF"/>
              <w:rPr>
                <w:sz w:val="16"/>
                <w:szCs w:val="16"/>
              </w:rPr>
            </w:pPr>
            <w:r w:rsidRPr="009A1B5C">
              <w:rPr>
                <w:sz w:val="16"/>
                <w:szCs w:val="16"/>
              </w:rPr>
              <w:t xml:space="preserve">Entanglement 3/21 </w:t>
            </w:r>
            <w:r w:rsidRPr="009A1B5C">
              <w:rPr>
                <w:sz w:val="16"/>
                <w:szCs w:val="16"/>
              </w:rPr>
              <w:fldChar w:fldCharType="begin"/>
            </w:r>
            <w:r w:rsidR="0024632E">
              <w:rPr>
                <w:sz w:val="16"/>
                <w:szCs w:val="16"/>
              </w:rPr>
              <w:instrText xml:space="preserve"> ADDIN ZOTERO_ITEM CSL_CITATION {"citationID":"HqmzEqH8","properties":{"formattedCitation":"(Rodr\\uc0\\u237{}guez et al., 2022)","plainCitation":"(Rodríguez et al., 2022)","noteIndex":0},"citationItems":[{"id":777,"uris":["http://zotero.org/users/9931452/items/RT5LMTCM"],"itemData":{"id":777,"type":"article-journal","abstract":"Survivorship of early life stages is key for the well-being of sea turtle populations, yet studies on animals that distribute around oceanic areas are very challenging. So far, the information on green turtles (Chelonia mydas) that use the open NE Atlantic as feeding grounds is scarce. Strandings occurring in oceanic archipelagos can provide relevant information about the biology, ecology and current anthropogenic pressures for megafauna inhabiting the open ocean. In this study, we analysed stranding events of green turtles found in the Azores archipelago to investigate interactions with marine litter. In addition, we quantified and characterized litter items stranded on beaches to provide a direct comparison between the ingested items with the debris found in the environment. A total of 21 juvenile green turtles were found stranded in the region between 2000 and 2020 (size range: 12–49 cm, CCL). Overall, 14% of the animals were entangled in marine litter and 86% of the turtles necropsied had ingested plastic. The mean abundance of items ingested was 27.86 ± 23.40 and 98% were white/transparent. Hard plastic fragments between 1 and 25 mm were the most common shape recovered in the turtles, similarly to what was found on the coastline. All of the litter items analysed with pyrolysis GC-MS revealed to be polyethylene (PE). This study provides the first baseline assessment of interactions of plastic litter with juvenile green turtles found at the east edge of the North Atlantic Subtropical Gyre. The combination of these results supports the hypothesis that migratory megafauna that use remote oceanic islands as a feeding ground are exposed to anthropogenic litter contamination dominated by plastics, even when these regions are located far away from big industrial centers or populated cities.","container-title":"Environmental Pollution","DOI":"10.1016/j.envpol.2022.118796","ISSN":"0269-7491","journalAbbreviation":"Environmental Pollution","language":"en","page":"118796","source":"ScienceDirect","title":"Litter ingestion and entanglement in green turtles: An analysis of two decades of stranding events in the NE Atlantic","title-short":"Litter ingestion and entanglement in green turtles","volume":"298","author":[{"family":"Rodríguez","given":"Yasmina"},{"family":"Vandeperre","given":"Frederic"},{"family":"Santos","given":"Marco R."},{"family":"Herrera","given":"Laura"},{"family":"Parra","given":"Hugo"},{"family":"Deshpande","given":"Ashok"},{"family":"Bjorndal","given":"Karen A."},{"family":"Pham","given":"Christopher K."}],"issued":{"date-parts":[["2022",4,1]]}}}],"schema":"https://github.com/citation-style-language/schema/raw/master/csl-citation.json"} </w:instrText>
            </w:r>
            <w:r w:rsidRPr="009A1B5C">
              <w:rPr>
                <w:sz w:val="16"/>
                <w:szCs w:val="16"/>
              </w:rPr>
              <w:fldChar w:fldCharType="separate"/>
            </w:r>
            <w:r w:rsidRPr="009A1B5C">
              <w:rPr>
                <w:sz w:val="16"/>
              </w:rPr>
              <w:t>(Rodríguez et al., 2022)</w:t>
            </w:r>
            <w:r w:rsidRPr="009A1B5C">
              <w:rPr>
                <w:sz w:val="16"/>
                <w:szCs w:val="16"/>
              </w:rPr>
              <w:fldChar w:fldCharType="end"/>
            </w:r>
          </w:p>
          <w:p w14:paraId="79AD0D9F" w14:textId="47F72205" w:rsidR="00616CDF" w:rsidRPr="009A1B5C" w:rsidRDefault="00616CDF" w:rsidP="00616CDF">
            <w:pPr>
              <w:pStyle w:val="NormalWeb"/>
              <w:shd w:val="clear" w:color="auto" w:fill="FFFFFF"/>
              <w:rPr>
                <w:sz w:val="16"/>
                <w:szCs w:val="16"/>
              </w:rPr>
            </w:pPr>
            <w:r w:rsidRPr="009A1B5C">
              <w:rPr>
                <w:sz w:val="16"/>
                <w:szCs w:val="16"/>
              </w:rPr>
              <w:lastRenderedPageBreak/>
              <w:t xml:space="preserve">7/21 Ingestion </w:t>
            </w:r>
            <w:r w:rsidRPr="009A1B5C">
              <w:rPr>
                <w:sz w:val="16"/>
                <w:szCs w:val="16"/>
              </w:rPr>
              <w:fldChar w:fldCharType="begin"/>
            </w:r>
            <w:r w:rsidR="0024632E">
              <w:rPr>
                <w:sz w:val="16"/>
                <w:szCs w:val="16"/>
              </w:rPr>
              <w:instrText xml:space="preserve"> ADDIN ZOTERO_ITEM CSL_CITATION {"citationID":"vERmZ0Yq","properties":{"formattedCitation":"(Rodr\\uc0\\u237{}guez et al., 2022)","plainCitation":"(Rodríguez et al., 2022)","noteIndex":0},"citationItems":[{"id":777,"uris":["http://zotero.org/users/9931452/items/RT5LMTCM"],"itemData":{"id":777,"type":"article-journal","abstract":"Survivorship of early life stages is key for the well-being of sea turtle populations, yet studies on animals that distribute around oceanic areas are very challenging. So far, the information on green turtles (Chelonia mydas) that use the open NE Atlantic as feeding grounds is scarce. Strandings occurring in oceanic archipelagos can provide relevant information about the biology, ecology and current anthropogenic pressures for megafauna inhabiting the open ocean. In this study, we analysed stranding events of green turtles found in the Azores archipelago to investigate interactions with marine litter. In addition, we quantified and characterized litter items stranded on beaches to provide a direct comparison between the ingested items with the debris found in the environment. A total of 21 juvenile green turtles were found stranded in the region between 2000 and 2020 (size range: 12–49 cm, CCL). Overall, 14% of the animals were entangled in marine litter and 86% of the turtles necropsied had ingested plastic. The mean abundance of items ingested was 27.86 ± 23.40 and 98% were white/transparent. Hard plastic fragments between 1 and 25 mm were the most common shape recovered in the turtles, similarly to what was found on the coastline. All of the litter items analysed with pyrolysis GC-MS revealed to be polyethylene (PE). This study provides the first baseline assessment of interactions of plastic litter with juvenile green turtles found at the east edge of the North Atlantic Subtropical Gyre. The combination of these results supports the hypothesis that migratory megafauna that use remote oceanic islands as a feeding ground are exposed to anthropogenic litter contamination dominated by plastics, even when these regions are located far away from big industrial centers or populated cities.","container-title":"Environmental Pollution","DOI":"10.1016/j.envpol.2022.118796","ISSN":"0269-7491","journalAbbreviation":"Environmental Pollution","language":"en","page":"118796","source":"ScienceDirect","title":"Litter ingestion and entanglement in green turtles: An analysis of two decades of stranding events in the NE Atlantic","title-short":"Litter ingestion and entanglement in green turtles","volume":"298","author":[{"family":"Rodríguez","given":"Yasmina"},{"family":"Vandeperre","given":"Frederic"},{"family":"Santos","given":"Marco R."},{"family":"Herrera","given":"Laura"},{"family":"Parra","given":"Hugo"},{"family":"Deshpande","given":"Ashok"},{"family":"Bjorndal","given":"Karen A."},{"family":"Pham","given":"Christopher K."}],"issued":{"date-parts":[["2022",4,1]]}}}],"schema":"https://github.com/citation-style-language/schema/raw/master/csl-citation.json"} </w:instrText>
            </w:r>
            <w:r w:rsidRPr="009A1B5C">
              <w:rPr>
                <w:sz w:val="16"/>
                <w:szCs w:val="16"/>
              </w:rPr>
              <w:fldChar w:fldCharType="separate"/>
            </w:r>
            <w:r w:rsidRPr="009A1B5C">
              <w:rPr>
                <w:sz w:val="16"/>
              </w:rPr>
              <w:t>(Rodríguez et al., 2022)</w:t>
            </w:r>
            <w:r w:rsidRPr="009A1B5C">
              <w:rPr>
                <w:sz w:val="16"/>
                <w:szCs w:val="16"/>
              </w:rPr>
              <w:fldChar w:fldCharType="end"/>
            </w:r>
          </w:p>
          <w:p w14:paraId="6C1719B0" w14:textId="57441502" w:rsidR="00616CDF" w:rsidRPr="009A1B5C" w:rsidRDefault="00616CDF" w:rsidP="00616CDF">
            <w:r w:rsidRPr="009A1B5C">
              <w:rPr>
                <w:rFonts w:ascii="Georgia" w:hAnsi="Georgia"/>
                <w:color w:val="2E2E2E"/>
                <w:sz w:val="27"/>
                <w:szCs w:val="27"/>
              </w:rPr>
              <w:t>Ingestion 72.58% of 62</w:t>
            </w:r>
            <w:r w:rsidRPr="009A1B5C">
              <w:rPr>
                <w:color w:val="2E2E2E"/>
                <w:sz w:val="27"/>
                <w:szCs w:val="27"/>
              </w:rPr>
              <w:t xml:space="preserve"> </w:t>
            </w:r>
            <w:r w:rsidRPr="009A1B5C">
              <w:rPr>
                <w:color w:val="2E2E2E"/>
                <w:sz w:val="27"/>
                <w:szCs w:val="27"/>
              </w:rPr>
              <w:fldChar w:fldCharType="begin"/>
            </w:r>
            <w:r w:rsidR="0024632E">
              <w:rPr>
                <w:color w:val="2E2E2E"/>
                <w:sz w:val="27"/>
                <w:szCs w:val="27"/>
              </w:rPr>
              <w:instrText xml:space="preserve"> ADDIN ZOTERO_ITEM CSL_CITATION {"citationID":"YLNWU2Ey","properties":{"formattedCitation":"(Colferai et al., 2017)","plainCitation":"(Colferai et al., 2017)","noteIndex":0},"citationItems":[{"id":780,"uris":["http://zotero.org/users/9931452/items/Z7JVWNQJ"],"itemData":{"id":780,"type":"article-journal","abstract":"Pollution from anthropogenic marine debris (AMD) is currently the most widely distributed and lasting anthropic impact in the marine environment, affecting hundreds of species, including all sea turtles. In this study, the patterns of AMD distribution along the gastrointestinal tract (GT) and their relationship with obstructions and faecalomas in 62 green turtles (Chelonia mydas) that died during rehabilitation in southern Brazil were determined. The GT was split in seven sections, corresponding to the natural organs and intestinal areas morphologically and physiologically distinct. Mean mass (4.24g) and area (146.74cm2) of AMD in the stomach were higher than in other sections. The anterior portion of the rectum had the highest number of obstructions, followed by the stomach. AMD was associated with the obstructions, with positive correlation between faecalomas and AMD masses. Organs and subdivisions showed marked differences in susceptibility to obstructions caused by AMD, which deserves attention in clinical interventions.","container-title":"Marine Pollution Bulletin","DOI":"10.1016/j.marpolbul.2017.03.053","ISSN":"0025-326X","issue":"1","journalAbbreviation":"Marine Pollution Bulletin","language":"en","page":"231-237","source":"ScienceDirect","title":"Distribution pattern of anthropogenic marine debris along the gastrointestinal tract of green turtles (Chelonia mydas) as implications for rehabilitation","volume":"119","author":[{"family":"Colferai","given":"André S."},{"family":"Silva-Filho","given":"Rodolfo Pinho"},{"family":"Martins","given":"Aryse Moreira"},{"family":"Bugoni","given":"Leandro"}],"issued":{"date-parts":[["2017",6,15]]}}}],"schema":"https://github.com/citation-style-language/schema/raw/master/csl-citation.json"} </w:instrText>
            </w:r>
            <w:r w:rsidRPr="009A1B5C">
              <w:rPr>
                <w:color w:val="2E2E2E"/>
                <w:sz w:val="27"/>
                <w:szCs w:val="27"/>
              </w:rPr>
              <w:fldChar w:fldCharType="separate"/>
            </w:r>
            <w:r w:rsidRPr="009A1B5C">
              <w:rPr>
                <w:noProof/>
                <w:color w:val="2E2E2E"/>
                <w:sz w:val="27"/>
                <w:szCs w:val="27"/>
              </w:rPr>
              <w:t>(Colferai et al., 2017)</w:t>
            </w:r>
            <w:r w:rsidRPr="009A1B5C">
              <w:rPr>
                <w:color w:val="2E2E2E"/>
                <w:sz w:val="27"/>
                <w:szCs w:val="27"/>
              </w:rPr>
              <w:fldChar w:fldCharType="end"/>
            </w:r>
          </w:p>
          <w:p w14:paraId="05846769" w14:textId="5BCAC37E" w:rsidR="00616CDF" w:rsidRPr="009A1B5C" w:rsidRDefault="00616CDF" w:rsidP="00616CDF">
            <w:pPr>
              <w:pStyle w:val="NormalWeb"/>
              <w:shd w:val="clear" w:color="auto" w:fill="FFFFFF"/>
              <w:rPr>
                <w:sz w:val="16"/>
                <w:szCs w:val="16"/>
              </w:rPr>
            </w:pPr>
            <w:r w:rsidRPr="009A1B5C">
              <w:rPr>
                <w:sz w:val="16"/>
                <w:szCs w:val="16"/>
              </w:rPr>
              <w:t xml:space="preserve">Ingestion 19/19 and only stomach 27% of 15 indivduals </w:t>
            </w:r>
            <w:r w:rsidRPr="009A1B5C">
              <w:rPr>
                <w:sz w:val="16"/>
                <w:szCs w:val="16"/>
              </w:rPr>
              <w:fldChar w:fldCharType="begin"/>
            </w:r>
            <w:r w:rsidR="0024632E">
              <w:rPr>
                <w:sz w:val="16"/>
                <w:szCs w:val="16"/>
              </w:rPr>
              <w:instrText xml:space="preserve"> ADDIN ZOTERO_ITEM CSL_CITATION {"citationID":"kHDPCwo4","properties":{"formattedCitation":"(Duncan et al., 2019)","plainCitation":"(Duncan et al., 2019)","noteIndex":0},"citationItems":[{"id":783,"uris":["http://zotero.org/users/9931452/items/W2Q3GTTW"],"itemData":{"id":783,"type":"article-journal","abstract":"Understanding the drivers of key interactions between marine vertebrates and plastic pollution is now considered a research priority. Sea turtles are primarily visual predators, with the ability to discriminate according to colour and shape; therefore these factors play a role in feeding choices. Classification methodologies of ingested plastic currently do not record these variables, however here, refined protocols allow us to test the hypothesis that plastic is selectively ingested when it resembles the food items of green turtles (Chelonia mydas). Turtles in the eastern Mediterranean displayed strong diet-related selectivity towards certain types (sheet and threadlike), colours (black, clear and green) and shapes (linear items strongly preferred) of plastic when compared to the environmental baseline of plastic beach debris. There was a significant negative relationship between size of turtle (curved carapace length) and number/mass of plastic pieces ingested, which may be explained through naivety and/or ontogenetic shifts in diet. Further investigation in other species and sites are needed to more fully ascertain the role of selectivity in plastic ingestion in this marine vertebrate group.","container-title":"Scientific Reports","DOI":"10.1038/s41598-019-48086-4","ISSN":"2045-2322","issue":"1","journalAbbreviation":"Sci Rep","language":"en","license":"2019 The Author(s)","note":"number: 1\npublisher: Nature Publishing Group","page":"11581","source":"www.nature.com","title":"Diet-related selectivity of macroplastic ingestion in green turtles (Chelonia mydas) in the eastern Mediterranean","volume":"9","author":[{"family":"Duncan","given":"Emily M."},{"family":"Arrowsmith","given":"Jessica A."},{"family":"Bain","given":"Charlotte E."},{"family":"Bowdery","given":"Hannah"},{"family":"Broderick","given":"Annette C."},{"family":"Chalmers","given":"Tierney"},{"family":"Fuller","given":"Wayne J."},{"family":"Galloway","given":"Tamara S."},{"family":"Lee","given":"Jonathon H."},{"family":"Lindeque","given":"Penelope K."},{"family":"Omeyer","given":"Lucy C. M."},{"family":"Snape","given":"Robin T. E."},{"family":"Godley","given":"Brendan J."}],"issued":{"date-parts":[["2019",8,9]]}}}],"schema":"https://github.com/citation-style-language/schema/raw/master/csl-citation.json"} </w:instrText>
            </w:r>
            <w:r w:rsidRPr="009A1B5C">
              <w:rPr>
                <w:sz w:val="16"/>
                <w:szCs w:val="16"/>
              </w:rPr>
              <w:fldChar w:fldCharType="separate"/>
            </w:r>
            <w:r w:rsidRPr="009A1B5C">
              <w:rPr>
                <w:noProof/>
                <w:sz w:val="16"/>
                <w:szCs w:val="16"/>
              </w:rPr>
              <w:t>(Duncan et al., 2019)</w:t>
            </w:r>
            <w:r w:rsidRPr="009A1B5C">
              <w:rPr>
                <w:sz w:val="16"/>
                <w:szCs w:val="16"/>
              </w:rPr>
              <w:fldChar w:fldCharType="end"/>
            </w:r>
          </w:p>
          <w:p w14:paraId="75F1B679" w14:textId="0D30D4C6" w:rsidR="00616CDF" w:rsidRPr="009A1B5C" w:rsidRDefault="00616CDF" w:rsidP="00616CDF">
            <w:pPr>
              <w:pStyle w:val="NormalWeb"/>
              <w:shd w:val="clear" w:color="auto" w:fill="FFFFFF"/>
              <w:rPr>
                <w:sz w:val="16"/>
                <w:szCs w:val="16"/>
              </w:rPr>
            </w:pPr>
            <w:bookmarkStart w:id="2" w:name="OLE_LINK3"/>
            <w:bookmarkStart w:id="3" w:name="OLE_LINK4"/>
            <w:r w:rsidRPr="009A1B5C">
              <w:rPr>
                <w:sz w:val="16"/>
                <w:szCs w:val="16"/>
              </w:rPr>
              <w:t xml:space="preserve">Entangle </w:t>
            </w:r>
            <w:r w:rsidRPr="009A1B5C">
              <w:rPr>
                <w:sz w:val="16"/>
                <w:szCs w:val="16"/>
              </w:rPr>
              <w:fldChar w:fldCharType="begin"/>
            </w:r>
            <w:r w:rsidR="0024632E">
              <w:rPr>
                <w:sz w:val="16"/>
                <w:szCs w:val="16"/>
              </w:rPr>
              <w:instrText xml:space="preserve"> ADDIN ZOTERO_ITEM CSL_CITATION {"citationID":"tKIK5e6U","properties":{"formattedCitation":"(Keinath et al., 1996)","plainCitation":"(Keinath et al., 1996)","noteIndex":0},"citationItems":[{"id":786,"uris":["http://zotero.org/users/9931452/items/257LAMYD"],"itemData":{"id":786,"type":"book","language":"en","note":"Google-Books-ID: X4geAQAAIAAJ","number-of-pages":"408","publisher":"U.S. Department of Commerce, National Oceanographic and Atmospheric Administration, National Marine Fisheries Service, Southeast Fisheries Science Center","source":"Google Books","title":"Proceedings of the Fifteenth Annual Symposium on Sea Turtle Biology and Conservation, 20-25 February 1995, Hilton Head, South Carolina","author":[{"family":"Keinath","given":"John A."},{"family":"Barnard","given":"Debra E."},{"family":"Musick","given":"John A."},{"family":"Bell","given":"Barbara A."}],"issued":{"date-parts":[["1996"]]}}}],"schema":"https://github.com/citation-style-language/schema/raw/master/csl-citation.json"} </w:instrText>
            </w:r>
            <w:r w:rsidRPr="009A1B5C">
              <w:rPr>
                <w:sz w:val="16"/>
                <w:szCs w:val="16"/>
              </w:rPr>
              <w:fldChar w:fldCharType="separate"/>
            </w:r>
            <w:r w:rsidRPr="009A1B5C">
              <w:rPr>
                <w:noProof/>
                <w:sz w:val="16"/>
                <w:szCs w:val="16"/>
              </w:rPr>
              <w:t>(Keinath et al., 1996)</w:t>
            </w:r>
            <w:r w:rsidRPr="009A1B5C">
              <w:rPr>
                <w:sz w:val="16"/>
                <w:szCs w:val="16"/>
              </w:rPr>
              <w:fldChar w:fldCharType="end"/>
            </w:r>
          </w:p>
          <w:bookmarkEnd w:id="2"/>
          <w:bookmarkEnd w:id="3"/>
          <w:p w14:paraId="6A5DF031" w14:textId="22FC7A6F" w:rsidR="00616CDF" w:rsidRPr="009A1B5C" w:rsidRDefault="00616CDF" w:rsidP="00616CDF">
            <w:pPr>
              <w:pStyle w:val="NormalWeb"/>
              <w:shd w:val="clear" w:color="auto" w:fill="FFFFFF"/>
              <w:rPr>
                <w:sz w:val="16"/>
                <w:szCs w:val="16"/>
              </w:rPr>
            </w:pPr>
            <w:r w:rsidRPr="009A1B5C">
              <w:rPr>
                <w:sz w:val="16"/>
                <w:szCs w:val="16"/>
              </w:rPr>
              <w:t xml:space="preserve">Ingestion 29/49 </w:t>
            </w:r>
            <w:r w:rsidRPr="009A1B5C">
              <w:rPr>
                <w:sz w:val="16"/>
                <w:szCs w:val="16"/>
              </w:rPr>
              <w:fldChar w:fldCharType="begin"/>
            </w:r>
            <w:r w:rsidR="0024632E">
              <w:rPr>
                <w:sz w:val="16"/>
                <w:szCs w:val="16"/>
              </w:rPr>
              <w:instrText xml:space="preserve"> ADDIN ZOTERO_ITEM CSL_CITATION {"citationID":"fZ9QdiJ6","properties":{"formattedCitation":"(Awabdi et al., 2013)","plainCitation":"(Awabdi et al., 2013)","noteIndex":0},"citationItems":[{"id":788,"uris":["http://zotero.org/users/9931452/items/ZIBF57W3"],"itemData":{"id":788,"type":"article-journal","abstract":"This paper analyzed the solid wastes of anthropogenic origin obtained from the stomach contents of juvenile green turtles, Chelonia mydas, on the eastern Rio de Janeiro state coast, southeastern Brazil (22º50’S – 23º00’S). Between June 2009 and May 2010, the stomach contents of 49 specimens stranded on beaches \nwere analyzed. Solid wastes were recorded in 29 stomach contents (59.2%) and more than one category of wastes was found out in 22 samples. Plastic bags, categorized as flexible plastic materials, achieved the greatest occurrence frequency (96.5%). Perhaps, these wastes came from the disposal of garbage bags, raffia bags, commercial shop bags and various packaging. Wastes related to manufacture of fishing equipment were also often reported, such as nylon yarns, rubber, ropes, Styrofoam, and fishhooks. The region is an area of regular occurrence of C. mydasand the relatively large intake of solid wastes deposited in the environment poses a risk to the conservation of this species.","container-title":"Biotemas","DOI":"10.5007/2175-7925.2013v26n1p197","journalAbbreviation":"Biotemas","source":"ResearchGate","title":"Ingestão de resíduos sólidos por tartarugas-verdes juvenis, Chelonia mydas(L. 1758), na costa leste do estado do Rio de Janeiro, Brasil","volume":"26","author":[{"family":"Awabdi","given":"Danielle"},{"family":"Siciliano","given":"Salvatore"},{"family":"Beneditto","given":"Ana"}],"issued":{"date-parts":[["2013",3,1]]}}}],"schema":"https://github.com/citation-style-language/schema/raw/master/csl-citation.json"} </w:instrText>
            </w:r>
            <w:r w:rsidRPr="009A1B5C">
              <w:rPr>
                <w:sz w:val="16"/>
                <w:szCs w:val="16"/>
              </w:rPr>
              <w:fldChar w:fldCharType="separate"/>
            </w:r>
            <w:r w:rsidRPr="009A1B5C">
              <w:rPr>
                <w:noProof/>
                <w:sz w:val="16"/>
                <w:szCs w:val="16"/>
              </w:rPr>
              <w:t>(Awabdi et al., 2013)</w:t>
            </w:r>
            <w:r w:rsidRPr="009A1B5C">
              <w:rPr>
                <w:sz w:val="16"/>
                <w:szCs w:val="16"/>
              </w:rPr>
              <w:fldChar w:fldCharType="end"/>
            </w:r>
          </w:p>
          <w:p w14:paraId="6A72BFD6" w14:textId="7BAA6E6A" w:rsidR="00616CDF" w:rsidRPr="009A1B5C" w:rsidRDefault="00616CDF" w:rsidP="00616CDF">
            <w:pPr>
              <w:pStyle w:val="NormalWeb"/>
              <w:shd w:val="clear" w:color="auto" w:fill="FFFFFF"/>
              <w:rPr>
                <w:sz w:val="16"/>
                <w:szCs w:val="16"/>
              </w:rPr>
            </w:pPr>
            <w:r w:rsidRPr="009A1B5C">
              <w:rPr>
                <w:sz w:val="16"/>
                <w:szCs w:val="16"/>
              </w:rPr>
              <w:t>Ingestion</w:t>
            </w:r>
            <w:r w:rsidRPr="009A1B5C">
              <w:rPr>
                <w:sz w:val="16"/>
                <w:szCs w:val="16"/>
              </w:rPr>
              <w:fldChar w:fldCharType="begin"/>
            </w:r>
            <w:r w:rsidR="0024632E">
              <w:rPr>
                <w:sz w:val="16"/>
                <w:szCs w:val="16"/>
              </w:rPr>
              <w:instrText xml:space="preserve"> ADDIN ZOTERO_ITEM CSL_CITATION {"citationID":"LDUpSdyE","properties":{"formattedCitation":"(Rizzi, 2018)","plainCitation":"(Rizzi, 2018)","noteIndex":0},"citationItems":[{"id":791,"uris":["http://zotero.org/users/9931452/items/AMHJRM9Q"],"itemData":{"id":791,"type":"thesis","event-place":"Brazil","number-of-pages":"83","publisher":"Universidad Nacional do rio Grande-FURG Instituto de Oceanografia","publisher-place":"Brazil","title":"ingestão de lixo plástico marinho por tartarugas marinhas no","author":[{"family":"Rizzi","given":"Milena"}],"issued":{"date-parts":[["2018"]]}}}],"schema":"https://github.com/citation-style-language/schema/raw/master/csl-citation.json"} </w:instrText>
            </w:r>
            <w:r w:rsidRPr="009A1B5C">
              <w:rPr>
                <w:sz w:val="16"/>
                <w:szCs w:val="16"/>
              </w:rPr>
              <w:fldChar w:fldCharType="separate"/>
            </w:r>
            <w:r w:rsidRPr="009A1B5C">
              <w:rPr>
                <w:noProof/>
                <w:sz w:val="16"/>
                <w:szCs w:val="16"/>
              </w:rPr>
              <w:t>(Rizzi, 2018)</w:t>
            </w:r>
            <w:r w:rsidRPr="009A1B5C">
              <w:rPr>
                <w:sz w:val="16"/>
                <w:szCs w:val="16"/>
              </w:rPr>
              <w:fldChar w:fldCharType="end"/>
            </w:r>
          </w:p>
          <w:p w14:paraId="61A6A03C" w14:textId="55E90DEE" w:rsidR="00616CDF" w:rsidRPr="009A1B5C" w:rsidRDefault="00616CDF" w:rsidP="00616CDF">
            <w:pPr>
              <w:pStyle w:val="NormalWeb"/>
              <w:shd w:val="clear" w:color="auto" w:fill="FFFFFF"/>
              <w:rPr>
                <w:sz w:val="16"/>
                <w:szCs w:val="16"/>
              </w:rPr>
            </w:pPr>
            <w:r w:rsidRPr="009A1B5C">
              <w:rPr>
                <w:sz w:val="16"/>
                <w:szCs w:val="16"/>
              </w:rPr>
              <w:t xml:space="preserve">Ingestion </w:t>
            </w:r>
            <w:r w:rsidRPr="009A1B5C">
              <w:rPr>
                <w:sz w:val="16"/>
                <w:szCs w:val="16"/>
              </w:rPr>
              <w:fldChar w:fldCharType="begin"/>
            </w:r>
            <w:r w:rsidR="0024632E">
              <w:rPr>
                <w:sz w:val="16"/>
                <w:szCs w:val="16"/>
              </w:rPr>
              <w:instrText xml:space="preserve"> ADDIN ZOTERO_ITEM CSL_CITATION {"citationID":"E2UkXoYH","properties":{"formattedCitation":"(Wedemeyer-Strombel et al., 2015)","plainCitation":"(Wedemeyer-Strombel et al., 2015)","noteIndex":0},"citationItems":[{"id":795,"uris":["http://zotero.org/users/9931452/items/CAZTLGZD"],"itemData":{"id":795,"type":"article-journal","abstract":"Ingestion of anthropogenic debris can have deleterious effects on sea turtles. To study diet content of sea turtles, four species were opportunistically collected as deceased bycatch over 18 years (1993–2011) from pelagic longline fisheries based in American Samoa and Hawaii (North Pacific between 140°–170°W and 20°S–50°N). Diet contents were analyzed from 71 sea turtles: 45 olive ridleys (Lepidochelys olivacea), 22 greens (Chelonia mydas), 2 loggerheads (Caretta caretta), and 2 leatherbacks (Dermochelys coriacea). This study reports some of the highest frequencies of anthropogenic debris ingestion documented for sea turtles, with 83 % of all the sea turtles sampled ingesting anthropogenic debris. Within species, 91 % of greens and 82 % of olive ridleys ingested anthropogenic debris. This is the first published report of anthropogenic debris ingestion by olive ridleys outside of the Atlantic Ocean. Neither of the leatherbacks ingested anthropogenic debris. The average dry weight of anthropogenic debris ingested by individual olive ridleys and individual greens was 4 and 7 g, respectively. The total dry weights of anthropogenic debris ingested by the two loggerheads were 9 and 120 g. Plastics were the most prominent anthropogenic debris ingested, making up 95 % (405 g dry weight) of the total 427 g ingested. Increased ingestion of anthropogenic debris was found in olive ridleys collected during the winter, which corresponds with the wintertime increase in anthropogenic debris accumulated in the North Pacific Subtropical Convergence Zone. This study highlights the need to better understand the factors affecting anthropogenic debris ingestion and its sublethal effects.","container-title":"Marine Biology","DOI":"10.1007/s00227-015-2738-1","ISSN":"1432-1793","issue":"10","journalAbbreviation":"Mar Biol","language":"en","page":"2079-2091","source":"Springer Link","title":"High frequency of occurrence of anthropogenic debris ingestion by sea turtles in the North Pacific Ocean","volume":"162","author":[{"family":"Wedemeyer-Strombel","given":"Kathryn R."},{"family":"Balazs","given":"George H."},{"family":"Johnson","given":"James B."},{"family":"Peterson","given":"Taylor D."},{"family":"Wicksten","given":"Mary K."},{"family":"Plotkin","given":"Pamela T."}],"issued":{"date-parts":[["2015",10,1]]}}}],"schema":"https://github.com/citation-style-language/schema/raw/master/csl-citation.json"} </w:instrText>
            </w:r>
            <w:r w:rsidRPr="009A1B5C">
              <w:rPr>
                <w:sz w:val="16"/>
                <w:szCs w:val="16"/>
              </w:rPr>
              <w:fldChar w:fldCharType="separate"/>
            </w:r>
            <w:r w:rsidRPr="009A1B5C">
              <w:rPr>
                <w:noProof/>
                <w:sz w:val="16"/>
                <w:szCs w:val="16"/>
              </w:rPr>
              <w:t>(Wedemeyer-Strombel et al., 2015)</w:t>
            </w:r>
            <w:r w:rsidRPr="009A1B5C">
              <w:rPr>
                <w:sz w:val="16"/>
                <w:szCs w:val="16"/>
              </w:rPr>
              <w:fldChar w:fldCharType="end"/>
            </w:r>
          </w:p>
          <w:p w14:paraId="778A084D" w14:textId="43299315" w:rsidR="00616CDF" w:rsidRPr="009A1B5C" w:rsidRDefault="00616CDF" w:rsidP="00616CDF">
            <w:pPr>
              <w:pStyle w:val="NormalWeb"/>
              <w:shd w:val="clear" w:color="auto" w:fill="FFFFFF"/>
              <w:rPr>
                <w:sz w:val="16"/>
                <w:szCs w:val="16"/>
              </w:rPr>
            </w:pPr>
            <w:r w:rsidRPr="009A1B5C">
              <w:rPr>
                <w:sz w:val="16"/>
                <w:szCs w:val="16"/>
              </w:rPr>
              <w:t xml:space="preserve">Ingestion 290/777 </w:t>
            </w:r>
            <w:r w:rsidRPr="009A1B5C">
              <w:rPr>
                <w:sz w:val="16"/>
                <w:szCs w:val="16"/>
              </w:rPr>
              <w:fldChar w:fldCharType="begin"/>
            </w:r>
            <w:r w:rsidR="0024632E">
              <w:rPr>
                <w:sz w:val="16"/>
                <w:szCs w:val="16"/>
              </w:rPr>
              <w:instrText xml:space="preserve"> ADDIN ZOTERO_ITEM CSL_CITATION {"citationID":"nfKnaMpw","properties":{"formattedCitation":"(Jerdy et al., 2017)","plainCitation":"(Jerdy et al., 2017)","noteIndex":0},"citationItems":[{"id":797,"uris":["http://zotero.org/users/9931452/items/FZBCQYUP"],"itemData":{"id":797,"type":"article-journal","abstract":"The growth of human population and deficient pollution control measures pose significant challenge to the environment. Despite conservation efforts, all sea turtle species are at some risk of extinction. The present study investigated the effect of marine debris on the gastrointestinal tract of green turtles in southeastern Brazil. Of the 777 animals evaluated, 290 showed marine debris in one segment of the gastrointestinal tract. The presence of these materials in the gastrointestinal tract may be harmful, independent of the segment involved, and increases the risk of impaction. Marine debris has become a significant hazard to Chelonia mydas in the region surveyed, causing perforation, rupture, or fecal impaction that, when not treated, is potentially fatal, exposing the intestine to bacterial infection.","container-title":"Marine Pollution Bulletin","DOI":"10.1016/j.marpolbul.2017.01.009","ISSN":"0025-326X","issue":"1","journalAbbreviation":"Marine Pollution Bulletin","language":"en","page":"192-195","source":"ScienceDirect","title":"Pathologies of the digestive system caused by marine debris in Chelonia mydas","volume":"116","author":[{"family":"Jerdy","given":"Hassan"},{"family":"Werneck","given":"Max Rondon"},{"family":"Silva","given":"Maria Aparecida","non-dropping-particle":"da"},{"family":"Ribeiro","given":"Rachel Bittencourt"},{"family":"Bianchi","given":"Mariah"},{"family":"Shimoda","given":"Eduardo"},{"family":"Carvalho","given":"Eulógio Carlos Queiróz","non-dropping-particle":"de"}],"issued":{"date-parts":[["2017",3,15]]}}}],"schema":"https://github.com/citation-style-language/schema/raw/master/csl-citation.json"} </w:instrText>
            </w:r>
            <w:r w:rsidRPr="009A1B5C">
              <w:rPr>
                <w:sz w:val="16"/>
                <w:szCs w:val="16"/>
              </w:rPr>
              <w:fldChar w:fldCharType="separate"/>
            </w:r>
            <w:r w:rsidRPr="009A1B5C">
              <w:rPr>
                <w:noProof/>
                <w:sz w:val="16"/>
                <w:szCs w:val="16"/>
              </w:rPr>
              <w:t>(Jerdy et al., 2017)</w:t>
            </w:r>
            <w:r w:rsidRPr="009A1B5C">
              <w:rPr>
                <w:sz w:val="16"/>
                <w:szCs w:val="16"/>
              </w:rPr>
              <w:fldChar w:fldCharType="end"/>
            </w:r>
          </w:p>
          <w:p w14:paraId="2595C470" w14:textId="4070989F" w:rsidR="00616CDF" w:rsidRPr="009A1B5C" w:rsidRDefault="00616CDF" w:rsidP="00616CDF">
            <w:pPr>
              <w:pStyle w:val="NormalWeb"/>
              <w:shd w:val="clear" w:color="auto" w:fill="FFFFFF"/>
              <w:rPr>
                <w:sz w:val="16"/>
                <w:szCs w:val="16"/>
              </w:rPr>
            </w:pPr>
            <w:r w:rsidRPr="009A1B5C">
              <w:rPr>
                <w:sz w:val="16"/>
                <w:szCs w:val="16"/>
              </w:rPr>
              <w:t xml:space="preserve">Ingestion    </w:t>
            </w:r>
            <w:r w:rsidRPr="009A1B5C">
              <w:rPr>
                <w:sz w:val="16"/>
                <w:szCs w:val="16"/>
              </w:rPr>
              <w:fldChar w:fldCharType="begin"/>
            </w:r>
            <w:r w:rsidR="0024632E">
              <w:rPr>
                <w:sz w:val="16"/>
                <w:szCs w:val="16"/>
              </w:rPr>
              <w:instrText xml:space="preserve"> ADDIN ZOTERO_ITEM CSL_CITATION {"citationID":"DNqICKBu","properties":{"formattedCitation":"(Schuyler et al., 2012)","plainCitation":"(Schuyler et al., 2012)","noteIndex":0},"citationItems":[{"id":799,"uris":["http://zotero.org/users/9931452/items/KNBXRVZ7"],"itemData":{"id":799,"type":"article-journal","abstract":"Marine debris is a growing problem for wildlife, and has been documented to affect more than 267 species worldwide. We investigated the prevalence of marine debris ingestion in 115 sea turtles stranded in Queensland between 2006–2011, and assessed how the ingestion rates differ between species (Eretmochelys imbricata vs. Chelonia mydas) and by turtle size class (smaller oceanic feeders vs. larger benthic feeders). Concurrently, we conducted 25 beach surveys to estimate the composition of the debris present in the marine environment. Based on this proxy measurement of debris availability, we modeled turtles’ debris preferences (color and type) using a resource selection function, a method traditionally used for habitat and food selection. We found no significant difference in the overall probability of ingesting debris between the two species studied, both of which have similar life histories. Curved carapace length, however, was inversely correlated with the probability of ingesting debris; 54.5% of pelagic sized turtles had ingested debris, whereas only 25% of benthic feeding turtles were found with debris in their gastrointestinal system. Benthic and pelagic sized turtles also exhibited different selectivity ratios for debris ingestion. Benthic phase turtles had a strong selectivity for soft, clear plastic, lending support to the hypothesis that sea turtles ingest debris because it resembles natural prey items such as jellyfish. Pelagic turtles were much less selective in their feeding, though they showed a trend towards selectivity for rubber items such as balloons. Most ingested items were plastic and were positively buoyant. This study highlights the need to address increasing amounts of plastic in the marine environment, and provides evidence for the disproportionate ingestion of balloons by marine turtles.","container-title":"PLOS ONE","DOI":"10.1371/journal.pone.0040884","ISSN":"1932-6203","issue":"7","journalAbbreviation":"PLOS ONE","language":"en","note":"publisher: Public Library of Science","page":"e40884","source":"PLoS Journals","title":"To Eat or Not to Eat? Debris Selectivity by Marine Turtles","title-short":"To Eat or Not to Eat?","volume":"7","author":[{"family":"Schuyler","given":"Qamar"},{"family":"Hardesty","given":"Britta Denise"},{"family":"Wilcox","given":"Chris"},{"family":"Townsend","given":"Kathy"}],"issued":{"date-parts":[["2012",7,19]]}}}],"schema":"https://github.com/citation-style-language/schema/raw/master/csl-citation.json"} </w:instrText>
            </w:r>
            <w:r w:rsidRPr="009A1B5C">
              <w:rPr>
                <w:sz w:val="16"/>
                <w:szCs w:val="16"/>
              </w:rPr>
              <w:fldChar w:fldCharType="separate"/>
            </w:r>
            <w:r w:rsidRPr="009A1B5C">
              <w:rPr>
                <w:noProof/>
                <w:sz w:val="16"/>
                <w:szCs w:val="16"/>
              </w:rPr>
              <w:t>(Schuyler et al., 2012)</w:t>
            </w:r>
            <w:r w:rsidRPr="009A1B5C">
              <w:rPr>
                <w:sz w:val="16"/>
                <w:szCs w:val="16"/>
              </w:rPr>
              <w:fldChar w:fldCharType="end"/>
            </w:r>
          </w:p>
          <w:p w14:paraId="46916E5D" w14:textId="2F386BF4" w:rsidR="00616CDF" w:rsidRPr="009A1B5C" w:rsidRDefault="00616CDF" w:rsidP="00616CDF">
            <w:pPr>
              <w:rPr>
                <w:rFonts w:ascii="Georgia" w:hAnsi="Georgia"/>
                <w:color w:val="2E2E2E"/>
                <w:sz w:val="27"/>
                <w:szCs w:val="27"/>
              </w:rPr>
            </w:pPr>
            <w:r w:rsidRPr="009A1B5C">
              <w:rPr>
                <w:rFonts w:ascii="Georgia" w:hAnsi="Georgia"/>
                <w:color w:val="2E2E2E"/>
                <w:sz w:val="27"/>
                <w:szCs w:val="27"/>
              </w:rPr>
              <w:t>Check if also in the other paper from here</w:t>
            </w:r>
          </w:p>
          <w:p w14:paraId="48F39B6D" w14:textId="220E8983" w:rsidR="00616CDF" w:rsidRPr="009A1B5C" w:rsidRDefault="00616CDF" w:rsidP="00616CDF">
            <w:pPr>
              <w:rPr>
                <w:rFonts w:ascii="Georgia" w:hAnsi="Georgia"/>
                <w:color w:val="2E2E2E"/>
                <w:sz w:val="27"/>
                <w:szCs w:val="27"/>
              </w:rPr>
            </w:pPr>
            <w:r w:rsidRPr="009A1B5C">
              <w:rPr>
                <w:rFonts w:ascii="Georgia" w:hAnsi="Georgia"/>
                <w:color w:val="2E2E2E"/>
                <w:sz w:val="27"/>
                <w:szCs w:val="27"/>
              </w:rPr>
              <w:t xml:space="preserve">Ingestion intestinal obstruction due to hardened fecal material 29/49 </w:t>
            </w:r>
            <w:r w:rsidRPr="009A1B5C">
              <w:rPr>
                <w:rFonts w:ascii="Georgia" w:hAnsi="Georgia"/>
                <w:color w:val="2E2E2E"/>
                <w:sz w:val="27"/>
                <w:szCs w:val="27"/>
              </w:rPr>
              <w:fldChar w:fldCharType="begin"/>
            </w:r>
            <w:r w:rsidR="0024632E">
              <w:rPr>
                <w:rFonts w:ascii="Georgia" w:hAnsi="Georgia"/>
                <w:color w:val="2E2E2E"/>
                <w:sz w:val="27"/>
                <w:szCs w:val="27"/>
              </w:rPr>
              <w:instrText xml:space="preserve"> ADDIN ZOTERO_ITEM CSL_CITATION {"citationID":"PH1hwIAG","properties":{"formattedCitation":"(Di Beneditto &amp; Awabdi, 2014)","plainCitation":"(Di Beneditto &amp; Awabdi, 2014)","noteIndex":0},"citationItems":[{"id":801,"uris":["http://zotero.org/users/9931452/items/ZHAG4JT3"],"itemData":{"id":801,"type":"article-journal","abstract":"The marine debris ingested by megafauna species (Trichiurus lepturus, Chelonia mydas, Pontoporia blainvillei, and Sotalia guianensis) was recorded in a coastal area of southeastern Brazil (21–23°S). Marine debris was recorded in all species, mainly consisting of plastic material (flexible and hard plastics – clear, white, and colored- and nylon filaments). The ‘pelagic predators’ T. lepturus and S. guianesis showed the lowest percent frequencies of debris ingestion (0.7% and 1.3%, respectively), followed by the ‘benthic predator’ P. blainvillei (15.7%) and the ‘benthic herbivorous C. mydas (59.2%). The debris found in C. mydas stomachs was opportunistically ingested during feeding activities on local macroalgal banks. In the study area, the benthic environment accumulates more anthropogenic debris than the pelagic environment, and benthic/demersal feeders are more susceptible to encounters and ingestion. The sub-lethal effects observed in C. mydas, such as intestinal obstruction due to hardened fecal material, should be considered a local conservation concern.","container-title":"Marine Pollution Bulletin","DOI":"10.1016/j.marpolbul.2014.09.020","ISSN":"0025-326X","issue":"1","journalAbbreviation":"Marine Pollution Bulletin","language":"en","page":"86-90","source":"ScienceDirect","title":"How marine debris ingestion differs among megafauna species in a tropical coastal area","volume":"88","author":[{"family":"Di Beneditto","given":"Ana Paula Madeira"},{"family":"Awabdi","given":"Danielle Rodrigues"}],"issued":{"date-parts":[["2014",11,15]]}}}],"schema":"https://github.com/citation-style-language/schema/raw/master/csl-citation.json"} </w:instrText>
            </w:r>
            <w:r w:rsidRPr="009A1B5C">
              <w:rPr>
                <w:rFonts w:ascii="Georgia" w:hAnsi="Georgia"/>
                <w:color w:val="2E2E2E"/>
                <w:sz w:val="27"/>
                <w:szCs w:val="27"/>
              </w:rPr>
              <w:fldChar w:fldCharType="separate"/>
            </w:r>
            <w:r w:rsidRPr="009A1B5C">
              <w:rPr>
                <w:rFonts w:ascii="Georgia" w:hAnsi="Georgia"/>
                <w:noProof/>
                <w:color w:val="2E2E2E"/>
                <w:sz w:val="27"/>
                <w:szCs w:val="27"/>
              </w:rPr>
              <w:t>(Di Beneditto &amp; Awabdi, 2014)</w:t>
            </w:r>
            <w:r w:rsidRPr="009A1B5C">
              <w:rPr>
                <w:rFonts w:ascii="Georgia" w:hAnsi="Georgia"/>
                <w:color w:val="2E2E2E"/>
                <w:sz w:val="27"/>
                <w:szCs w:val="27"/>
              </w:rPr>
              <w:fldChar w:fldCharType="end"/>
            </w:r>
          </w:p>
          <w:p w14:paraId="70FB04FF" w14:textId="79B0E3F8" w:rsidR="00616CDF" w:rsidRPr="009A1B5C" w:rsidRDefault="00616CDF" w:rsidP="00616CDF">
            <w:r w:rsidRPr="009A1B5C">
              <w:rPr>
                <w:rFonts w:ascii="Georgia" w:hAnsi="Georgia"/>
                <w:color w:val="2E2E2E"/>
                <w:sz w:val="27"/>
                <w:szCs w:val="27"/>
              </w:rPr>
              <w:t xml:space="preserve">Ingestion 12/14 </w:t>
            </w:r>
            <w:r w:rsidRPr="009A1B5C">
              <w:fldChar w:fldCharType="begin"/>
            </w:r>
            <w:r w:rsidR="0024632E">
              <w:instrText xml:space="preserve"> ADDIN ZOTERO_ITEM CSL_CITATION {"citationID":"MOigPrBI","properties":{"formattedCitation":"(Yaghmour et al., 2018)","plainCitation":"(Yaghmour et al., 2018)","noteIndex":0},"citationItems":[{"id":805,"uris":["http://zotero.org/users/9931452/items/F4HZF84D"],"itemData":{"id":805,"type":"article-journal","abstract":"The deleterious effects of marine debris ingestion on marine turtles are well documented in literature globally. In this study, the qualitative and quantitative aspects of marine debris ingested by 14 stranded green sea turtles Chelonia mydas, (Linnaeus, 1758) along the eastern coast of the United Arab Emirates were investigated. The numeric and gravimetric proportions of debris in the esophagus, stomach and intestines were documented following classification of color, presumed sources and Marine Strategy Framework Directive categories and sub-categories. The results show that 85.7% of the specimens examined consumed marine debris. On average, specimens consumed 61.9 ± 17.2 items of 1.0 ± 0.3 g mass. Plastics, particularly white, and transparent thread-like and sheet-like plastics, were the predominant debris ingested. The results reflect a potentially high level of interaction between green sea turtles and anthropogenic marine debris along the Gulf of Oman coast of the UAE.","container-title":"Marine Pollution Bulletin","DOI":"10.1016/j.marpolbul.2018.07.013","ISSN":"0025-326X","journalAbbreviation":"Marine Pollution Bulletin","language":"en","page":"55-61","source":"ScienceDirect","title":"Marine debris ingestion of green sea turtles, Chelonia mydas, (Linnaeus, 1758) from the eastern coast of the United Arab Emirates","volume":"135","author":[{"family":"Yaghmour","given":"Fadi"},{"family":"Al Bousi","given":"Marwa"},{"family":"Whittington-Jones","given":"Brendan"},{"family":"Pereira","given":"John"},{"family":"García-Nuñez","given":"Soledad"},{"family":"Budd","given":"Jane"}],"issued":{"date-parts":[["2018",10,1]]}}}],"schema":"https://github.com/citation-style-language/schema/raw/master/csl-citation.json"} </w:instrText>
            </w:r>
            <w:r w:rsidRPr="009A1B5C">
              <w:fldChar w:fldCharType="separate"/>
            </w:r>
            <w:r w:rsidRPr="009A1B5C">
              <w:rPr>
                <w:noProof/>
              </w:rPr>
              <w:t>(Yaghmour et al., 2018)</w:t>
            </w:r>
            <w:r w:rsidRPr="009A1B5C">
              <w:fldChar w:fldCharType="end"/>
            </w:r>
          </w:p>
          <w:p w14:paraId="6DD6AFEC" w14:textId="63D57612" w:rsidR="00616CDF" w:rsidRPr="009A1B5C" w:rsidRDefault="00616CDF" w:rsidP="00616CDF">
            <w:r w:rsidRPr="009A1B5C">
              <w:t xml:space="preserve">Ingestion 35/43 </w:t>
            </w:r>
            <w:r w:rsidRPr="009A1B5C">
              <w:fldChar w:fldCharType="begin"/>
            </w:r>
            <w:r w:rsidR="0024632E">
              <w:instrText xml:space="preserve"> ADDIN ZOTERO_ITEM CSL_CITATION {"citationID":"IHRp27s3","properties":{"formattedCitation":"(Machovsky-Capuska et al., 2020)","plainCitation":"(Machovsky-Capuska et al., 2020)","noteIndex":0},"citationItems":[{"id":807,"uris":["http://zotero.org/users/9931452/items/RC3CFR3E"],"itemData":{"id":807,"type":"article-journal","abstract":"Little attention has been drawn toward the effects of marine debris ingestion in relation to nutrient acquisition and fitness consequences. We tested whether anthropogenic debris ingestion influence the nutritional niches of endangered green turtles (Chelonia mydas) in estuarine and reef habitats on the Brazilian coast. Our results showed that estuarine turtles consumed diets with lower proportional wet mass composition of protein (P) and water (W) than their reef conspecifics. The amounts of debris, mostly plastics, retrieved from the digestive tracts of estuarine turtles were higher compared with those individuals from reefs. The realized nutritional niche from estuarine turtles was subject to the debris density in the environment, lack of benthic food resources available and the surface foraging behavior, likely preventing them from reaching their nutritional goals and resulting in lower fitness. The study provides critical information for the management and conservation of ecologically threatened individuals, populations, and their natural habitats.","container-title":"Marine Pollution Bulletin","DOI":"10.1016/j.marpolbul.2020.110943","ISSN":"0025-326X","journalAbbreviation":"Marine Pollution Bulletin","language":"en","page":"110943","source":"ScienceDirect","title":"Debris ingestion and nutritional niches in estuarine and reef green turtles","volume":"153","author":[{"family":"Machovsky-Capuska","given":"Gabriel E."},{"family":"Andrades","given":"Ryan"},{"family":"Santos","given":"Robson Guimarães"}],"issued":{"date-parts":[["2020",4,1]]}}}],"schema":"https://github.com/citation-style-language/schema/raw/master/csl-citation.json"} </w:instrText>
            </w:r>
            <w:r w:rsidRPr="009A1B5C">
              <w:fldChar w:fldCharType="separate"/>
            </w:r>
            <w:r w:rsidRPr="009A1B5C">
              <w:rPr>
                <w:noProof/>
              </w:rPr>
              <w:t>(Machovsky-Capuska et al., 2020)</w:t>
            </w:r>
            <w:r w:rsidRPr="009A1B5C">
              <w:fldChar w:fldCharType="end"/>
            </w:r>
          </w:p>
          <w:p w14:paraId="4058E7E3" w14:textId="0360DC34" w:rsidR="00616CDF" w:rsidRPr="009A1B5C" w:rsidRDefault="00616CDF" w:rsidP="00616CDF">
            <w:r w:rsidRPr="009A1B5C">
              <w:t xml:space="preserve">Ingestion marine debris 185/265 individuals frow which plastic 89.2% </w:t>
            </w:r>
            <w:r w:rsidRPr="009A1B5C">
              <w:fldChar w:fldCharType="begin"/>
            </w:r>
            <w:r w:rsidR="0024632E">
              <w:instrText xml:space="preserve"> ADDIN ZOTERO_ITEM CSL_CITATION {"citationID":"IkBo391a","properties":{"formattedCitation":"(R. G. Santos, Andrades, et al., 2015)","plainCitation":"(R. G. Santos, Andrades, et al., 2015)","noteIndex":0},"citationItems":[{"id":809,"uris":["http://zotero.org/users/9931452/items/4GGVNJ2N"],"itemData":{"id":809,"type":"article-journal","abstract":"Marine turtles are an iconic group of endangered animals threatened by debris ingestion. However, key aspects related to debris ingestion are still poorly known, including its effects on mortality and the original use of the ingested debris. Therefore, we analysed the impact of debris ingestion in 265 green turtles (Chelonia mydas) over a large geographical area and different habitats along the Brazilian coast. We determined the death rate due to debris ingestion and quantified the amount of debris that is sufficient to cause the death of juvenile green turtles. Additionally, we investigated the original use of the ingested debris. We found that a surprisingly small amount of debris was sufficient to block the digestive tract and cause death. We suggested that debris ingestion has a high death potential that may be masked by other causes of death. An expressive part of the ingested debris come from disposable and short-lived products.","container-title":"Marine Pollution Bulletin","DOI":"10.1016/j.marpolbul.2015.02.022","ISSN":"0025-326X","issue":"1","journalAbbreviation":"Marine Pollution Bulletin","language":"en","page":"37-43","source":"ScienceDirect","title":"Debris ingestion by juvenile marine turtles: An underestimated problem","title-short":"Debris ingestion by juvenile marine turtles","volume":"93","author":[{"family":"Santos","given":"Robson Guimarães"},{"family":"Andrades","given":"Ryan"},{"family":"Boldrini","given":"Marcillo Altoé"},{"family":"Martins","given":"Agnaldo Silva"}],"issued":{"date-parts":[["2015",4,15]]}}}],"schema":"https://github.com/citation-style-language/schema/raw/master/csl-citation.json"} </w:instrText>
            </w:r>
            <w:r w:rsidRPr="009A1B5C">
              <w:fldChar w:fldCharType="separate"/>
            </w:r>
            <w:r w:rsidRPr="009A1B5C">
              <w:rPr>
                <w:noProof/>
              </w:rPr>
              <w:t>(R. G. Santos, Andrades, et al., 2015)</w:t>
            </w:r>
            <w:r w:rsidRPr="009A1B5C">
              <w:fldChar w:fldCharType="end"/>
            </w:r>
          </w:p>
          <w:p w14:paraId="7E84AC49" w14:textId="3F2830F9" w:rsidR="00616CDF" w:rsidRPr="009A1B5C" w:rsidRDefault="00616CDF" w:rsidP="00616CDF">
            <w:r w:rsidRPr="009A1B5C">
              <w:t xml:space="preserve">Imgestion including 3 in which 1 cause of dead </w:t>
            </w:r>
            <w:r w:rsidRPr="009A1B5C">
              <w:fldChar w:fldCharType="begin"/>
            </w:r>
            <w:r w:rsidR="0024632E">
              <w:instrText xml:space="preserve"> ADDIN ZOTERO_ITEM CSL_CITATION {"citationID":"nLEk4kzz","properties":{"formattedCitation":"(Barrios-Garrido et al., 2019)","plainCitation":"(Barrios-Garrido et al., 2019)","noteIndex":0},"citationItems":[{"id":811,"uris":["http://zotero.org/users/9931452/items/FF4P3UNA"],"itemData":{"id":811,"type":"article-journal","container-title":"Marine Turtle Newsletter","page":"156","title":"Marine Debris and Marine Turtles in the Venezuelan Guajira Peninsula: A New Menace","volume":"156","author":[{"family":"Barrios-Garrido","given":"Héctor"},{"family":"Petit-Rodríguez","given":"María José"},{"family":"Espinoza-Rodríguez","given":"Nínive"},{"family":"Wildermann","given":"Natalie"}],"issued":{"date-parts":[["2019"]]}}}],"schema":"https://github.com/citation-style-language/schema/raw/master/csl-citation.json"} </w:instrText>
            </w:r>
            <w:r w:rsidRPr="009A1B5C">
              <w:fldChar w:fldCharType="separate"/>
            </w:r>
            <w:r w:rsidRPr="009A1B5C">
              <w:rPr>
                <w:noProof/>
              </w:rPr>
              <w:t>(Barrios-Garrido et al., 2019)</w:t>
            </w:r>
            <w:r w:rsidRPr="009A1B5C">
              <w:fldChar w:fldCharType="end"/>
            </w:r>
          </w:p>
          <w:p w14:paraId="240D3F55" w14:textId="4E462E3E" w:rsidR="00616CDF" w:rsidRPr="009A1B5C" w:rsidRDefault="00616CDF" w:rsidP="00616CDF">
            <w:r w:rsidRPr="009A1B5C">
              <w:t xml:space="preserve">Ent 1 </w:t>
            </w:r>
            <w:r w:rsidRPr="009A1B5C">
              <w:fldChar w:fldCharType="begin"/>
            </w:r>
            <w:r w:rsidR="0024632E">
              <w:instrText xml:space="preserve"> ADDIN ZOTERO_ITEM CSL_CITATION {"citationID":"l8nkxaW6","properties":{"formattedCitation":"(Barrios-Garrido et al., 2019)","plainCitation":"(Barrios-Garrido et al., 2019)","noteIndex":0},"citationItems":[{"id":811,"uris":["http://zotero.org/users/9931452/items/FF4P3UNA"],"itemData":{"id":811,"type":"article-journal","container-title":"Marine Turtle Newsletter","page":"156","title":"Marine Debris and Marine Turtles in the Venezuelan Guajira Peninsula: A New Menace","volume":"156","author":[{"family":"Barrios-Garrido","given":"Héctor"},{"family":"Petit-Rodríguez","given":"María José"},{"family":"Espinoza-Rodríguez","given":"Nínive"},{"family":"Wildermann","given":"Natalie"}],"issued":{"date-parts":[["2019"]]}}}],"schema":"https://github.com/citation-style-language/schema/raw/master/csl-citation.json"} </w:instrText>
            </w:r>
            <w:r w:rsidRPr="009A1B5C">
              <w:fldChar w:fldCharType="separate"/>
            </w:r>
            <w:r w:rsidRPr="009A1B5C">
              <w:rPr>
                <w:noProof/>
              </w:rPr>
              <w:t>(Barrios-Garrido et al., 2019)</w:t>
            </w:r>
            <w:r w:rsidRPr="009A1B5C">
              <w:fldChar w:fldCharType="end"/>
            </w:r>
          </w:p>
          <w:p w14:paraId="250962E2" w14:textId="27115EC8" w:rsidR="00616CDF" w:rsidRPr="009A1B5C" w:rsidRDefault="00616CDF" w:rsidP="00616CDF">
            <w:r w:rsidRPr="009A1B5C">
              <w:t xml:space="preserve">Ing 34/34 </w:t>
            </w:r>
            <w:r w:rsidRPr="009A1B5C">
              <w:fldChar w:fldCharType="begin"/>
            </w:r>
            <w:r w:rsidR="0024632E">
              <w:instrText xml:space="preserve"> ADDIN ZOTERO_ITEM CSL_CITATION {"citationID":"wGlbddnu","properties":{"formattedCitation":"(Tourinho et al., 2010)","plainCitation":"(Tourinho et al., 2010)","noteIndex":0},"citationItems":[{"id":813,"uris":["http://zotero.org/users/9931452/items/HBHXNDL8"],"itemData":{"id":813,"type":"article-journal","abstract":"The accumulation of synthetic debris in marine and coastal environments is a consequence of the intensive and continuous release of these highly persistent materials. This study investigates the current status of marine debris ingestion by sea turtles and seabirds found along the southern Brazilian coast. All green turtles (n=34) and 40% of the seabirds (14 of 35) were found to have ingested debris. No correlation was found between the number of ingested items and turtle’s size or weight. Most items were found in the intestine. Plastic was the main ingested material. Twelve Procellariiformes (66%), two Sphenisciformes (22%), but none of the eight Charadriiformes were found to be contaminated. Procellariiformes ingested the majority of items. Plastic was also the main ingested material. The ingestion of debris by turtles is probably an increasing problem on southern Brazilian coast. Seabirds feeding by diverse methods are contaminated, highlighting plastic hazard to these biota.","container-title":"Marine Pollution Bulletin","DOI":"10.1016/j.marpolbul.2009.10.013","ISSN":"0025-326X","issue":"3","journalAbbreviation":"Marine Pollution Bulletin","language":"en","page":"396-401","source":"ScienceDirect","title":"Is marine debris ingestion still a problem for the coastal marine biota of southern Brazil?","volume":"60","author":[{"family":"Tourinho","given":"Paula S."},{"family":"Ivar do Sul","given":"Juliana A."},{"family":"Fillmann","given":"Gilberto"}],"issued":{"date-parts":[["2010",3,1]]}}}],"schema":"https://github.com/citation-style-language/schema/raw/master/csl-citation.json"} </w:instrText>
            </w:r>
            <w:r w:rsidRPr="009A1B5C">
              <w:fldChar w:fldCharType="separate"/>
            </w:r>
            <w:r w:rsidRPr="009A1B5C">
              <w:rPr>
                <w:noProof/>
              </w:rPr>
              <w:t>(Tourinho et al., 2010)</w:t>
            </w:r>
            <w:r w:rsidRPr="009A1B5C">
              <w:fldChar w:fldCharType="end"/>
            </w:r>
          </w:p>
          <w:p w14:paraId="23E44B20" w14:textId="4ED993DB" w:rsidR="00616CDF" w:rsidRPr="009A1B5C" w:rsidRDefault="00616CDF" w:rsidP="00616CDF">
            <w:r w:rsidRPr="009A1B5C">
              <w:t xml:space="preserve">Ing 1/1 </w:t>
            </w:r>
            <w:r w:rsidRPr="009A1B5C">
              <w:fldChar w:fldCharType="begin"/>
            </w:r>
            <w:r w:rsidR="0024632E">
              <w:instrText xml:space="preserve"> ADDIN ZOTERO_ITEM CSL_CITATION {"citationID":"A3z6aasD","properties":{"formattedCitation":"(Stamper et al., 2009)","plainCitation":"(Stamper et al., 2009)","noteIndex":0},"citationItems":[{"id":815,"uris":["http://zotero.org/users/9931452/items/6GKB8BPM"],"itemData":{"id":815,"type":"article-journal","abstract":"An emaciated 2.36-kg juvenile green sea turtle, Chelonia mydas, was found floating off of Melbourne Beach, Florida, USA (28°2′4″N, 80°32′32″W). The turtle exhibited signs of cachexia, positive buoyancy, lethargy, and obstipation; was covered with barnacles; and was anorexic at the time of presentation. Dorsal-ventral radiographs with positive contrast confirmed obstruction of the gastrointestinal tract. Serum chemistry abnormalities reflected metabolic/ nutritional deficiencies. Gastrointestinal prokinetics and oral/enema mineral oil applications were effective in relieving gastrointestinal obstruction with the turtle defecating a total of 74 foreign objects over a period of a month. After the removal of the foreign material, the turtle quickly regained normal behavior and health. The lack of blood parameters demonstrating infection or inflammation; the failure to respond to antibiotic and antifungal treatment as well as the parallel improvement in behavior and health after incremental evacuation of the plastic is highly suggestive of a cause and effect association.","container-title":"Journal of Zoo and Wildlife Medicine","DOI":"10.1638/2007-0101.1","ISSN":"1042-7260, 1937-2825","issue":"1","journalAbbreviation":"zamd","note":"publisher: American Association of Zoo Veterinarians","page":"196-198","source":"bioone.org","title":"Morbidity in a Juvenile Green Sea Turtle (Chelonia mydas) Due to Ocean-Borne Plastic","volume":"40","author":[{"family":"Stamper","given":"M. Andrew"},{"family":"Spicer","given":"Chad W."},{"family":"Neiffer","given":"Donald L."},{"family":"Mathews","given":"Kristin S."},{"family":"Fleming","given":"Gregory J."}],"issued":{"date-parts":[["2009",3]]}}}],"schema":"https://github.com/citation-style-language/schema/raw/master/csl-citation.json"} </w:instrText>
            </w:r>
            <w:r w:rsidRPr="009A1B5C">
              <w:fldChar w:fldCharType="separate"/>
            </w:r>
            <w:r w:rsidRPr="009A1B5C">
              <w:rPr>
                <w:noProof/>
              </w:rPr>
              <w:t>(Stamper et al., 2009)</w:t>
            </w:r>
            <w:r w:rsidRPr="009A1B5C">
              <w:fldChar w:fldCharType="end"/>
            </w:r>
          </w:p>
          <w:p w14:paraId="28738A7D" w14:textId="0F9676FC" w:rsidR="00616CDF" w:rsidRPr="009A1B5C" w:rsidRDefault="00616CDF" w:rsidP="00616CDF">
            <w:r w:rsidRPr="009A1B5C">
              <w:t xml:space="preserve">Ing 15/17 </w:t>
            </w:r>
            <w:r w:rsidRPr="009A1B5C">
              <w:fldChar w:fldCharType="begin"/>
            </w:r>
            <w:r w:rsidR="0024632E">
              <w:instrText xml:space="preserve"> ADDIN ZOTERO_ITEM CSL_CITATION {"citationID":"4YsxFGLQ","properties":{"formattedCitation":"(Petry et al., 2021)","plainCitation":"(Petry et al., 2021)","noteIndex":0},"citationItems":[{"id":818,"uris":["http://zotero.org/users/9931452/items/X8MNSAX4"],"itemData":{"id":818,"type":"article-journal","abstract":"Five of the seven extant sea turtle species in the world forage on the coast of Southern Brazil at least in some stage of their life cycle. The green turtle Chelonia mydas frequently strands on beaches of Rio Grande do Sul State. The species is currently classified as vulnerable to extinction in the region, and pollution by marine debris is one of the most conspicuous threats to its conservation. In this study, we quantified and characterized plastic ingestion by juvenile green turtles in waters off the southern Brazilian coast between 2013 and 2016. We analysed the gastrointestinal content of 17 beached carcasses and registered debris ingestion in 15 individuals (88%). On average, each green turtle ingested 38.4 ± 88.5 plastic fragments. White and transparent plastic bags and plastic sheets were predominant. Our results indicate a high interaction between juvenile green turtles and marine debris off the coast of Southern Brazil.","container-title":"Marine Pollution Bulletin","DOI":"10.1016/j.marpolbul.2021.112337","ISSN":"0025-326X","journalAbbreviation":"Marine Pollution Bulletin","language":"en","page":"112337","source":"ScienceDirect","title":"Plastic ingestion by juvenile green turtles (Chelonia mydas) off the coast of Southern Brazil","volume":"167","author":[{"family":"Petry","given":"Maria V."},{"family":"Araújo","given":"Leonardo D."},{"family":"Brum","given":"Antônio C."},{"family":"Benemann","given":"Victória R. F."},{"family":"Finger","given":"Júlia Victória G."}],"issued":{"date-parts":[["2021",6,1]]}}}],"schema":"https://github.com/citation-style-language/schema/raw/master/csl-citation.json"} </w:instrText>
            </w:r>
            <w:r w:rsidRPr="009A1B5C">
              <w:fldChar w:fldCharType="separate"/>
            </w:r>
            <w:r w:rsidRPr="009A1B5C">
              <w:rPr>
                <w:noProof/>
              </w:rPr>
              <w:t>(Petry et al., 2021)</w:t>
            </w:r>
            <w:r w:rsidRPr="009A1B5C">
              <w:fldChar w:fldCharType="end"/>
            </w:r>
          </w:p>
          <w:p w14:paraId="5E31BA25" w14:textId="2DAFAE50" w:rsidR="00616CDF" w:rsidRPr="009A1B5C" w:rsidRDefault="00616CDF" w:rsidP="00616CDF">
            <w:r w:rsidRPr="009A1B5C">
              <w:t xml:space="preserve">Ing 226/464 </w:t>
            </w:r>
            <w:r w:rsidRPr="009A1B5C">
              <w:fldChar w:fldCharType="begin"/>
            </w:r>
            <w:r w:rsidR="0024632E">
              <w:instrText xml:space="preserve"> ADDIN ZOTERO_ITEM CSL_CITATION {"citationID":"0Slsm8pB","properties":{"formattedCitation":"(Choi et al., 2021)","plainCitation":"(Choi et al., 2021)","noteIndex":0},"citationItems":[{"id":820,"uris":["http://zotero.org/users/9931452/items/BCETCG7X"],"itemData":{"id":820,"type":"article-journal","abstract":"Despite exponential growth of anthropogenic marine debris in recent decades, plastic ingestion by marine turtles in the Gulf of Mexico is not well understood. Gastrointestinal tracts were examined from 464 green turtles that stranded in Texas between 1987 and 2019, and 226 turtles ingested plastic (48.7%). This number doubled from 32.5% in 1987–1999 to 65.5% in 2019, but mass of ingested items was lowest in 2019. No turtles showed evidence of death directly related to plastic ingestion. Compared to other regions, plastic ingestion was low. Small turtles (&lt;25 cm straight carapace length) ingested plastic more frequently and in greater amounts than larger turtles. Small turtles also ingested more hard plastic while larger turtles ingested more sheet-like and thread-like plastics, which may correspond to size-based habitat shifts. This is among the largest marine turtle ingestion studies to date and demonstrates an increasing prevalence of plastic ingestion.","container-title":"Marine Pollution Bulletin","DOI":"10.1016/j.marpolbul.2021.113111","ISSN":"0025-326X","journalAbbreviation":"Marine Pollution Bulletin","language":"en","page":"113111","source":"ScienceDirect","title":"Plastic ingestion by green turtles (Chelonia mydas) over 33 years along the coast of Texas, USA","volume":"173","author":[{"family":"Choi","given":"Daniel Y."},{"family":"Gredzens","given":"Christian"},{"family":"Shaver","given":"Donna J."}],"issued":{"date-parts":[["2021",12,1]]}}}],"schema":"https://github.com/citation-style-language/schema/raw/master/csl-citation.json"} </w:instrText>
            </w:r>
            <w:r w:rsidRPr="009A1B5C">
              <w:fldChar w:fldCharType="separate"/>
            </w:r>
            <w:r w:rsidRPr="009A1B5C">
              <w:rPr>
                <w:noProof/>
              </w:rPr>
              <w:t>(Choi et al., 2021)</w:t>
            </w:r>
            <w:r w:rsidRPr="009A1B5C">
              <w:fldChar w:fldCharType="end"/>
            </w:r>
          </w:p>
          <w:p w14:paraId="71624FBF" w14:textId="739CF643" w:rsidR="00616CDF" w:rsidRPr="009A1B5C" w:rsidRDefault="00616CDF" w:rsidP="00616CDF">
            <w:r w:rsidRPr="009A1B5C">
              <w:t xml:space="preserve">Ing 93.11% of 42 </w:t>
            </w:r>
            <w:r w:rsidRPr="009A1B5C">
              <w:fldChar w:fldCharType="begin"/>
            </w:r>
            <w:r w:rsidR="0024632E">
              <w:instrText xml:space="preserve"> ADDIN ZOTERO_ITEM CSL_CITATION {"citationID":"At4xZy3Q","properties":{"formattedCitation":"(Sinaei et al., 2021)","plainCitation":"(Sinaei et al., 2021)","noteIndex":0},"citationItems":[{"id":823,"uris":["http://zotero.org/users/9931452/items/FU2FHVP5"],"itemData":{"id":823,"type":"article-journal","abstract":"Marine debris and trace metals are among the common environmental contaminants known to affect marine organisms. In this study, the quantitative and qualitative aspects of marine debris levels and bioaccumulation of trace metals (Cadmium: Cd; Copper: Cu; Lead: Pb; and Zinc: Zn) were investigated in 42 green sea turtles (Chelonia mydas) stranded on the northern coast of the Sea of Oman. The greatest quantity of debris was found in the intestine, stomach, and esophagus of the animals, respectively. Results of a Marine Strategy Framework Directive (MSFD) subcategory analysis of the ingested debris showed that sheet and thread-like plastics were the most frequently detected debris followed by various rubbish. The results revealed that white-colored debris were the most common debris, followed by black &gt; green &gt; blue &gt; transparent &gt; and brown ones. The results suggested that the rope monofilament was the main source of the ingested debris by the green sea turtles. Concentrations of the trace metals in the liver, kidney, and muscle ranged between 0.66–33.43, 0.36–15.12, and 0.33–7.47 μg/g (ww), respectively. The results of this study suggest that ingested marine debris and tissue concentrations of trace metals are present at levels that may cause sublethal effects on green sea turtles (C. mydas) through potentially affecting the physiological processes and making the turtles susceptible to other natural or human threats. Results indicated that the green sea turtles from the northern coast of the Sea of Oman have high interaction with the marine debris. These factors are considered as a serious threat to the existence and survival of the green sea turtles (C. mydas) living on the northern coast of the Sea of Oman.","container-title":"Archives of Environmental Contamination and Toxicology","DOI":"10.1007/s00244-021-00829-z","ISSN":"1432-0703","issue":"3","journalAbbreviation":"Arch Environ Contam Toxicol","language":"en","page":"634-644","source":"Springer Link","title":"Marine Debris and Trace Metal (Cu, Cd, Pb, and Zn) Pollution in the Stranded Green Sea Turtles (Chelonia mydas)","volume":"80","author":[{"family":"Sinaei","given":"Mahmood"},{"family":"Zare","given":"Rouhollah"},{"family":"Talebi Matin","given":"Mohammad"},{"family":"Ghasemzadeh","given":"Javad"}],"issued":{"date-parts":[["2021",4,1]]}}}],"schema":"https://github.com/citation-style-language/schema/raw/master/csl-citation.json"} </w:instrText>
            </w:r>
            <w:r w:rsidRPr="009A1B5C">
              <w:fldChar w:fldCharType="separate"/>
            </w:r>
            <w:r w:rsidRPr="009A1B5C">
              <w:rPr>
                <w:noProof/>
              </w:rPr>
              <w:t>(Sinaei et al., 2021)</w:t>
            </w:r>
            <w:r w:rsidRPr="009A1B5C">
              <w:fldChar w:fldCharType="end"/>
            </w:r>
          </w:p>
          <w:p w14:paraId="2C785A0B" w14:textId="7E51BCC5" w:rsidR="00616CDF" w:rsidRPr="009A1B5C" w:rsidRDefault="00616CDF" w:rsidP="00616CDF">
            <w:r w:rsidRPr="009A1B5C">
              <w:t xml:space="preserve">Ing </w:t>
            </w:r>
            <w:r w:rsidRPr="009A1B5C">
              <w:fldChar w:fldCharType="begin"/>
            </w:r>
            <w:r w:rsidR="0024632E">
              <w:instrText xml:space="preserve"> ADDIN ZOTERO_ITEM CSL_CITATION {"citationID":"JbbGy7jz","properties":{"formattedCitation":"(Ng et al., 2016)","plainCitation":"(Ng et al., 2016)","noteIndex":0},"citationItems":[{"id":825,"uris":["http://zotero.org/users/9931452/items/YHA34DPM"],"itemData":{"id":825,"type":"article-journal","abstract":"This is the first identification of marine macrophytes consumed by green turtles in Hong Kong, South China Sea: 6 red algae species (Pterocladiella tenuis, Gelidium pusillum, Chondrus ocellatus, Gracilaria chorda, Grateloupia filicina, and Amansia glomerata), 1 brown alga species (Lobophora variegata), and 1 sea grass (Halophila ovalis) were identified. Plastics and other foreign materials were also found in the stomach contents of 2 of the 8 individuals sampled.","container-title":"Chelonian Conservation and Biology","DOI":"10.2744/CCB-1210.1","ISSN":"1071-8443","issue":"2","journalAbbreviation":"Chelonian Conservation and Biology","page":"289-292","source":"Silverchair","title":"Marine Macrophytes and Plastics Consumed by Green Turtles (Chelonia mydas) in Hong Kong, South China Sea Region","volume":"15","author":[{"family":"Ng","given":"Connie Ka Yan"},{"family":"Ang","given":"Put O."},{"family":"Russell","given":"Dennis J."},{"family":"Balazs","given":"George H."},{"family":"Murphy","given":"Margaret B."}],"issued":{"date-parts":[["2016",12,1]]}}}],"schema":"https://github.com/citation-style-language/schema/raw/master/csl-citation.json"} </w:instrText>
            </w:r>
            <w:r w:rsidRPr="009A1B5C">
              <w:fldChar w:fldCharType="separate"/>
            </w:r>
            <w:r w:rsidRPr="009A1B5C">
              <w:rPr>
                <w:noProof/>
              </w:rPr>
              <w:t>(Ng et al., 2016)</w:t>
            </w:r>
            <w:r w:rsidRPr="009A1B5C">
              <w:fldChar w:fldCharType="end"/>
            </w:r>
          </w:p>
          <w:p w14:paraId="4DB98032" w14:textId="7812983F" w:rsidR="00616CDF" w:rsidRPr="009A1B5C" w:rsidRDefault="00616CDF" w:rsidP="00616CDF">
            <w:r w:rsidRPr="009A1B5C">
              <w:t xml:space="preserve">Ing </w:t>
            </w:r>
            <w:r w:rsidRPr="009A1B5C">
              <w:fldChar w:fldCharType="begin"/>
            </w:r>
            <w:r w:rsidR="0024632E">
              <w:instrText xml:space="preserve"> ADDIN ZOTERO_ITEM CSL_CITATION {"citationID":"6nftg6cM","properties":{"formattedCitation":"(Garay et al., 2019)","plainCitation":"(Garay et al., 2019)","noteIndex":0},"citationItems":[{"id":827,"uris":["http://zotero.org/users/9931452/items/M2VNLWQU"],"itemData":{"id":827,"type":"article-journal","container-title":"Marine Turtle Newsletter","issue":"157","language":"en","page":"13","title":"Fatal Plastic Ingestion by a Green Turtle (Chelonia mydas) in San Isidro, Davao Gulf, Philippines","author":[{"family":"Garay","given":"Jovanie B"},{"family":"Santa Cruz","given":"Ernesto T"},{"family":"Jimenez","given":"Lea A"},{"family":"Torres","given":"Danny S."}],"issued":{"date-parts":[["2019"]]}}}],"schema":"https://github.com/citation-style-language/schema/raw/master/csl-citation.json"} </w:instrText>
            </w:r>
            <w:r w:rsidRPr="009A1B5C">
              <w:fldChar w:fldCharType="separate"/>
            </w:r>
            <w:r w:rsidRPr="009A1B5C">
              <w:t>(Garay et al., 2019)</w:t>
            </w:r>
            <w:r w:rsidRPr="009A1B5C">
              <w:fldChar w:fldCharType="end"/>
            </w:r>
          </w:p>
          <w:p w14:paraId="485C3332" w14:textId="77777777" w:rsidR="00616CDF" w:rsidRPr="009A1B5C" w:rsidRDefault="00616CDF" w:rsidP="00616CDF"/>
          <w:p w14:paraId="4B69E161" w14:textId="1C9A9385" w:rsidR="00616CDF" w:rsidRPr="009A1B5C" w:rsidRDefault="00616CDF" w:rsidP="00616CDF">
            <w:r w:rsidRPr="009A1B5C">
              <w:t xml:space="preserve">Ing 92.7% of 40 ind </w:t>
            </w:r>
            <w:r w:rsidRPr="009A1B5C">
              <w:fldChar w:fldCharType="begin"/>
            </w:r>
            <w:r w:rsidR="0024632E">
              <w:instrText xml:space="preserve"> ADDIN ZOTERO_ITEM CSL_CITATION {"citationID":"ozw9o3hp","properties":{"formattedCitation":"(Nunes et al., 2021)","plainCitation":"(Nunes et al., 2021)","noteIndex":0},"citationItems":[{"id":829,"uris":["http://zotero.org/users/9931452/items/C5DVMVF5"],"itemData":{"id":829,"type":"article-journal","abstract":"Beaches in southern Brazil have substantial marine debris and strandings of dead juvenile green turtles (Chelonia mydas). This study investigates associations by quantifying marine debris (1) ingested among new (&lt;40 cm curved carapace length; CCL) and older (≥40 cm CCL) juvenile C. mydas recruits; (2) concentrations on beach transects; and then (3) selective ingestion by C. mydas. Among 40 C. mydas (2014–2015), 93% had ingested debris, with smaller individuals having proportionally more. Sheet-like and hard plastics were the most frequently ingested, and commonly concentrated on beach transects. Estuarine beach transects had more debris than those facing the ocean. Selectivity analyses revealed all C. mydas avoided white miscellaneous debris and straws, while smaller conspecifics selected clear sheet-like plastics and avoided coloured ones. The results reiterate a need for long-term reforms to regional waste disposal and short-term initiatives encouraging social awareness to avoid key plastics and reduce ingestion by C. mydas.","container-title":"Marine Pollution Bulletin","DOI":"10.1016/j.marpolbul.2021.112574","ISSN":"0025-326X","journalAbbreviation":"Marine Pollution Bulletin","language":"en","page":"112574","source":"ScienceDirect","title":"Selectivity of marine-debris ingestion by juvenile green turtles (Chelonia mydas) at a South American World Heritage Listed area","volume":"169","author":[{"family":"Nunes","given":"Tawane Y."},{"family":"Broadhurst","given":"Matt K."},{"family":"Domit","given":"Camila"}],"issued":{"date-parts":[["2021",8,1]]}}}],"schema":"https://github.com/citation-style-language/schema/raw/master/csl-citation.json"} </w:instrText>
            </w:r>
            <w:r w:rsidRPr="009A1B5C">
              <w:fldChar w:fldCharType="separate"/>
            </w:r>
            <w:r w:rsidRPr="009A1B5C">
              <w:rPr>
                <w:noProof/>
              </w:rPr>
              <w:t>(Nunes et al., 2021)</w:t>
            </w:r>
            <w:r w:rsidRPr="009A1B5C">
              <w:fldChar w:fldCharType="end"/>
            </w:r>
          </w:p>
          <w:p w14:paraId="4F81B13F" w14:textId="6CA1D6CF" w:rsidR="00616CDF" w:rsidRPr="009A1B5C" w:rsidRDefault="00616CDF" w:rsidP="00616CDF">
            <w:r w:rsidRPr="009A1B5C">
              <w:t xml:space="preserve">Ing 12/27 </w:t>
            </w:r>
            <w:r w:rsidRPr="009A1B5C">
              <w:fldChar w:fldCharType="begin"/>
            </w:r>
            <w:r w:rsidR="0024632E">
              <w:instrText xml:space="preserve"> ADDIN ZOTERO_ITEM CSL_CITATION {"citationID":"DoxpdqDa","properties":{"formattedCitation":"(Jim\\uc0\\u233{}nez et al., 2017)","plainCitation":"(Jiménez et al., 2017)","noteIndex":0},"citationItems":[{"id":831,"uris":["http://zotero.org/users/9931452/items/8JACVBLI"],"itemData":{"id":831,"type":"article-journal","container-title":"Latin american journal of aquatic research","DOI":"10.3856/vol45-issue3-fulltext-8","ISSN":"0718-560X","issue":"3","note":"publisher: Pontificia Universidad Católica de Valparaíso. Facultad de Recursos Naturales. Escuela de Ciencias del Mar","page":"585-596","source":"SciELO","title":"Feeding ecology of the green turtle Chelonia mydas in northern Peru","volume":"45","author":[{"family":"Jiménez","given":"Astrid"},{"family":"Pingo","given":"Sergio"},{"family":"Alfaro-Shigueto","given":"Joanna"},{"family":"Mangel","given":"Jeffrey C."},{"family":"Hooker","given":"Yuri"}],"issued":{"date-parts":[["2017"]]}}}],"schema":"https://github.com/citation-style-language/schema/raw/master/csl-citation.json"} </w:instrText>
            </w:r>
            <w:r w:rsidRPr="009A1B5C">
              <w:fldChar w:fldCharType="separate"/>
            </w:r>
            <w:r w:rsidRPr="009A1B5C">
              <w:t>(Jiménez et al., 2017)</w:t>
            </w:r>
            <w:r w:rsidRPr="009A1B5C">
              <w:fldChar w:fldCharType="end"/>
            </w:r>
          </w:p>
          <w:p w14:paraId="5073474D" w14:textId="7995AD6D" w:rsidR="00616CDF" w:rsidRPr="009A1B5C" w:rsidRDefault="00616CDF" w:rsidP="00616CDF">
            <w:r w:rsidRPr="009A1B5C">
              <w:t xml:space="preserve">Ing 80.3% from 244 </w:t>
            </w:r>
            <w:r w:rsidRPr="009A1B5C">
              <w:fldChar w:fldCharType="begin"/>
            </w:r>
            <w:r w:rsidR="0024632E">
              <w:instrText xml:space="preserve"> ADDIN ZOTERO_ITEM CSL_CITATION {"citationID":"GfvDrMmg","properties":{"formattedCitation":"(R. G. Santos, Martins, et al., 2015)","plainCitation":"(R. G. Santos, Martins, et al., 2015)","noteIndex":0},"citationItems":[{"id":834,"uris":["http://zotero.org/users/9931452/items/YTJWGIAS"],"itemData":{"id":834,"type":"article-journal","abstract":"Changes in green turtle Chelonia mydas foraging patterns were evaluated within a latitudinal gradient along tropical and subtropical coasts in the southwestern Atlantic and investigated as to how green turtles responded to regional and local changes in their foraging habitats. In addition, we evaluated how changes in feeding ecology caused populations to be more susceptible to various anthropogenic threats. The literature and original diet data of 427 green turtles were analyzed. Turtles from tropical and subtropical reefs exhibited the classic pattern of herbivorous benthic foraging, turtles from estuarine areas exhibited a more generalist diet and pelagic foraging, and turtles from colder reef areas, located between the winter isotherms of 10°C and 20°C, exhibited an omnivorous diet and pelagic foraging strategy. The amount of ingested animal matter was higher in occurrence and abundance in the green turtle diets in the most southern foraging areas. Foraging ecology was influenced by regional (phycogeographical provinces and water temperature) and local (urbanization and rivers) factors. Green turtles exhibited high foraging plasticity, and their importance to the ecosystem was not restricted to their role as herbivores. Green turtles may also have an important role as second-order consumers in certain areas, mainly in the cooler waters at the extremes of their distribution. Foraging plasticity was observed both in the type of diet item and foraging strategy, which implies that there may be variation in the exposure of populations to threats.","container-title":"Marine Ecology Progress Series","DOI":"10.3354/meps11276","ISSN":"0171-8630, 1616-1599","language":"en","page":"265-277","source":"www.int-res.com","title":"Regional and local factors determining green turtle Chelonia mydas foraging relationships with the environment","volume":"529","author":[{"family":"Santos","given":"Robson Guimarães"},{"family":"Martins","given":"Agnaldo Silva"},{"family":"Batista","given":"Manuela Bernardes"},{"family":"Horta","given":"Paulo Antunes"}],"issued":{"date-parts":[["2015",6,8]]}}}],"schema":"https://github.com/citation-style-language/schema/raw/master/csl-citation.json"} </w:instrText>
            </w:r>
            <w:r w:rsidRPr="009A1B5C">
              <w:fldChar w:fldCharType="separate"/>
            </w:r>
            <w:r w:rsidRPr="009A1B5C">
              <w:rPr>
                <w:noProof/>
              </w:rPr>
              <w:t>(R. G. Santos, Martins, et al., 2015)</w:t>
            </w:r>
            <w:r w:rsidRPr="009A1B5C">
              <w:fldChar w:fldCharType="end"/>
            </w:r>
          </w:p>
          <w:p w14:paraId="1FA689D8" w14:textId="49CE4912" w:rsidR="00616CDF" w:rsidRPr="009A1B5C" w:rsidRDefault="00616CDF" w:rsidP="00616CDF">
            <w:r w:rsidRPr="009A1B5C">
              <w:t xml:space="preserve">Ing 1/1 </w:t>
            </w:r>
            <w:r w:rsidRPr="009A1B5C">
              <w:fldChar w:fldCharType="begin"/>
            </w:r>
            <w:r w:rsidR="0024632E">
              <w:instrText xml:space="preserve"> ADDIN ZOTERO_ITEM CSL_CITATION {"citationID":"AF7qn6A2","properties":{"formattedCitation":"(Guimar\\uc0\\u227{}es et al., 2020)","plainCitation":"(Guimarães et al., 2020)","noteIndex":0},"citationItems":[{"id":793,"uris":["http://zotero.org/users/9931452/items/CPCGLPC8"],"itemData":{"id":793,"type":"article-journal","abstract":"The ingestion of plastic debris is known to be harmful for marine species. Two specimens of the green sea turtle (Chelonia mydas) were found dead along the shore of Boca da Baleia beach, Espírito Santo, Brazil. The largest one had a yellow fragment within the exposed intestinal content. This is one of the few records of this sort of problem for stranded turtles in this area, highlighting the impacts of misguiding destination of plastic in the oceans worldwide.","container-title":"Herpetology Notes","ISSN":"2071-5773","language":"en","license":"Copyright (c) 2020 Herpetology Notes","page":"391-392","source":"www.biotaxa.org","title":"Plastic debris ingestion by the green sea turtle (Chelonia mydas) in Espírito Santo state, southeastern Brazil","volume":"13","author":[{"family":"Guimarães","given":"Luiza Soares Ferreira"},{"family":"Yves","given":"André"},{"family":"Mendes","given":"Sarah da Silva"},{"family":"Maia","given":"Ilber Mendes"},{"family":"Altomari","given":"Leslie Nascimento"},{"family":"Carvalho","given":"Robson Henrique","dropping-particle":"de"},{"family":"Sousa","given":"Bernadete Maria","dropping-particle":"de"}],"issued":{"date-parts":[["2020",5,26]]}}}],"schema":"https://github.com/citation-style-language/schema/raw/master/csl-citation.json"} </w:instrText>
            </w:r>
            <w:r w:rsidRPr="009A1B5C">
              <w:fldChar w:fldCharType="separate"/>
            </w:r>
            <w:r w:rsidRPr="009A1B5C">
              <w:t>(Guimarães et al., 2020)</w:t>
            </w:r>
            <w:r w:rsidRPr="009A1B5C">
              <w:fldChar w:fldCharType="end"/>
            </w:r>
          </w:p>
          <w:p w14:paraId="2CE606BA" w14:textId="3939DA0F" w:rsidR="00616CDF" w:rsidRPr="009A1B5C" w:rsidRDefault="00616CDF" w:rsidP="00616CDF">
            <w:r w:rsidRPr="009A1B5C">
              <w:t xml:space="preserve">Ing 7/10 </w:t>
            </w:r>
            <w:r w:rsidRPr="009A1B5C">
              <w:fldChar w:fldCharType="begin"/>
            </w:r>
            <w:r w:rsidR="0024632E">
              <w:instrText xml:space="preserve"> ADDIN ZOTERO_ITEM CSL_CITATION {"citationID":"3nraBJPR","properties":{"formattedCitation":"(Parker et al., 2011)","plainCitation":"(Parker et al., 2011)","noteIndex":0},"citationItems":[{"id":839,"uris":["http://zotero.org/users/9931452/items/C6YU8ECG"],"itemData":{"id":839,"type":"article-journal","abstract":"A diet analysis was conducted on the gastrointestinal contents of 10 oceanic green turtles, Chelonia mydas, collected as bycatch mortalities in pelagic fisheries. Size distribution of the green turtles ranged from 30 to 70 cm curved carapace length (CCL). Prey items found indicated pelagic green turtles to be carnivorous with some omnivorous tendencies, foraging within the first 100 m of the water column. Most frequent identifiable prey items were Zooplankton, pelagic crustaceans, and mollusks (listed in order of frequency of occurrence, which ranged from 80% to 40% frequency): Pyrosoma spp., Lepas spp. (goose barnacles), amphipods, Carinaria spp. (sea snails), and Cavolinia spp. (sea butterflies). Other coelenterates such as salps, ctenophores, and cnidarians (jellyfish) were also identified. Plastics and anthropogenic debris were commonly found (70% frequency, mean = 4% of gastrointestinal content by volume). The turtles examined consisted of two distinct morphotypes corresponding to the central Pacific and the eastern Pacific green turtle populations. Genetic analysis confirmed turtles of the central Pacific morphotype to be of Hawaiian origin and at least one of the eastern Pacific morphotype turtles to have a mtDNA haplotype found in the population nesting in the Revillagigedo archipelago off Mexico. Other eastern Pacific morphotypical turtles had a different common Mexican haplotype found among the nesting populations throughout Mexico and the Galápagos. Turtles of the central Pacific morphotype were distributed north of the Hawaiian Islands, and turtles of the eastern Pacific morphotype were all encountered south of Hawai'i, suggesting a dichotomy in the oceanic distribution of these two populations. Our records of green turtles as large as 70 cm CCL in pelagic waters suggest that some green turtles, mainly those with eastern Pacific green turtle morphology and mtDNA haplotype, delay their recruitment to nearshore (neritic) habitats or move back and forth between neritic and open ocean waters as adults.","container-title":"Pacific Science","DOI":"10.2984/65.4.419","ISSN":"0030-8870, 1534-6188","issue":"4","journalAbbreviation":"pasc","note":"publisher: University of Hawai'i Press","page":"419-431","source":"bioone.org","title":"Oceanic Diet and Distribution of Haplotypes for the Green Turtle, Chelonia mydas, in the Central North Pacific","volume":"65","author":[{"family":"Parker","given":"Denise M."},{"family":"Dutton","given":"Peter H."},{"family":"Balazs","given":"George H."}],"issued":{"date-parts":[["2011",10]]}}}],"schema":"https://github.com/citation-style-language/schema/raw/master/csl-citation.json"} </w:instrText>
            </w:r>
            <w:r w:rsidRPr="009A1B5C">
              <w:fldChar w:fldCharType="separate"/>
            </w:r>
            <w:r w:rsidRPr="009A1B5C">
              <w:rPr>
                <w:noProof/>
              </w:rPr>
              <w:t>(Parker et al., 2011)</w:t>
            </w:r>
            <w:r w:rsidRPr="009A1B5C">
              <w:fldChar w:fldCharType="end"/>
            </w:r>
          </w:p>
          <w:p w14:paraId="1F486E8B" w14:textId="362EC836" w:rsidR="00616CDF" w:rsidRPr="009A1B5C" w:rsidRDefault="00616CDF" w:rsidP="00616CDF">
            <w:r w:rsidRPr="009A1B5C">
              <w:t xml:space="preserve">Ing </w:t>
            </w:r>
            <w:r w:rsidRPr="009A1B5C">
              <w:fldChar w:fldCharType="begin"/>
            </w:r>
            <w:r w:rsidR="0024632E">
              <w:instrText xml:space="preserve"> ADDIN ZOTERO_ITEM CSL_CITATION {"citationID":"7e05NRRY","properties":{"formattedCitation":"(Arthur &amp; Balazs, 2008)","plainCitation":"(Arthur &amp; Balazs, 2008)","noteIndex":0},"citationItems":[{"id":842,"uris":["http://zotero.org/users/9931452/items/E3EZPHKG"],"itemData":{"id":842,"type":"article-journal","abstract":"Understanding resource acquisition and feeding ecology of threatened species is integral to their conservation because diet is intimately linked with growth rate and reproductive output. We examined diets of immature green sea turtles, Chelonia mydas (L.), from seven sites on the islands of Hawai‘i, O‘ahu, Moloka‘i, and Lāna‘i in January and August 2003. Diet analysis was based on 191 samples collected from 181 live green turtles by stomach lavage. These samples were identified and quantified using dissection microscopy and the principles of microstereology. Diet of green turtles in the Main Hawaiian Islands was dominated by red algae, and diet items most commonly encountered were Acanthophora spicifera (an introduced species), Hypnea sp., Pterocladiella sp., and Cladophora sp. Sea grasses (Halophila hawaiiana and H. decipiens) were an important component of diet in turtles from Kāne‘ohe Bay. Content of green turtle diets differed among foraging grounds, and these differences may provide an insight into previously documented differences in turtle growth rates among sites.","container-title":"Pacific Science","DOI":"10.2984/1534-6188(2008)62[205:ACOIGT]2.0.CO;2","ISSN":"0030-8870, 1534-6188","issue":"2","journalAbbreviation":"pasc","note":"publisher: University of Hawai'i Press","page":"205-217","source":"bioone.org","title":"A Comparison of Immature Green Turtle (Chelonia mydas) Diets among Seven Sites in the Main Hawaiian Islands1","volume":"62","author":[{"family":"Arthur","given":"Karen E."},{"family":"Balazs","given":"George H."}],"issued":{"date-parts":[["2008",4]]}}}],"schema":"https://github.com/citation-style-language/schema/raw/master/csl-citation.json"} </w:instrText>
            </w:r>
            <w:r w:rsidRPr="009A1B5C">
              <w:fldChar w:fldCharType="separate"/>
            </w:r>
            <w:r w:rsidRPr="009A1B5C">
              <w:rPr>
                <w:noProof/>
              </w:rPr>
              <w:t>(Arthur &amp; Balazs, 2008)</w:t>
            </w:r>
            <w:r w:rsidRPr="009A1B5C">
              <w:fldChar w:fldCharType="end"/>
            </w:r>
          </w:p>
          <w:p w14:paraId="50FD84CE" w14:textId="256D294A" w:rsidR="00616CDF" w:rsidRPr="009A1B5C" w:rsidRDefault="00616CDF" w:rsidP="00616CDF">
            <w:r w:rsidRPr="009A1B5C">
              <w:t xml:space="preserve">Ing </w:t>
            </w:r>
            <w:r w:rsidRPr="009A1B5C">
              <w:fldChar w:fldCharType="begin"/>
            </w:r>
            <w:r w:rsidR="0024632E">
              <w:instrText xml:space="preserve"> ADDIN ZOTERO_ITEM CSL_CITATION {"citationID":"cpHU736O","properties":{"formattedCitation":"(Li et al., 2020)","plainCitation":"(Li et al., 2020)","noteIndex":0},"citationItems":[{"id":767,"uris":["http://zotero.org/users/9931452/items/72QF782Y"],"itemData":{"id":767,"type":"article-journal","container-title":"Indian Journal of Animal Research","language":"en","source":"arccjournals.com","title":"Lesson to Learn from an Endangered Green Turtle (Chelonia mydas): Marine Debris Ingestion, Rehabilitation and Satellite Tracking","title-short":"Lesson to Learn from an Endangered Green Turtle (Chelonia mydas)","URL":"https://arccjournals.com/journal/indian-journal-of-animal-research/","author":[{"family":"Li","given":"Tsung-Hsien"},{"family":"Cai","given":"Ya-Ru"},{"family":"Wu","given":"Po-Yu"},{"family":"Ng","given":"Connie Ka-Yan"},{"family":"Balazs","given":"George H."}],"accessed":{"date-parts":[["2022",5,13]]},"issued":{"date-parts":[["2020",9,3]]}}}],"schema":"https://github.com/citation-style-language/schema/raw/master/csl-citation.json"} </w:instrText>
            </w:r>
            <w:r w:rsidRPr="009A1B5C">
              <w:fldChar w:fldCharType="separate"/>
            </w:r>
            <w:r w:rsidRPr="009A1B5C">
              <w:rPr>
                <w:noProof/>
              </w:rPr>
              <w:t>(Li et al., 2020)</w:t>
            </w:r>
            <w:r w:rsidRPr="009A1B5C">
              <w:fldChar w:fldCharType="end"/>
            </w:r>
          </w:p>
          <w:p w14:paraId="080CF2F6" w14:textId="1718426A" w:rsidR="00616CDF" w:rsidRPr="009A1B5C" w:rsidRDefault="00616CDF" w:rsidP="00616CDF">
            <w:r w:rsidRPr="009A1B5C">
              <w:t xml:space="preserve">Ing 0 </w:t>
            </w:r>
            <w:r w:rsidRPr="009A1B5C">
              <w:fldChar w:fldCharType="begin"/>
            </w:r>
            <w:r w:rsidR="0024632E">
              <w:instrText xml:space="preserve"> ADDIN ZOTERO_ITEM CSL_CITATION {"citationID":"7splbhX6","properties":{"formattedCitation":"(Ramesh et al., 2019)","plainCitation":"(Ramesh et al., 2019)","noteIndex":0},"citationItems":[{"id":848,"uris":["http://zotero.org/users/9931452/items/V84VK8QZ"],"itemData":{"id":848,"type":"article-journal","abstract":"The increasing anthropogenic activities, especially plastic dumping and fishing operations in the ocean have become potential threats to several marine animals including sea turtles. Directly or indirectly, turtles are reported to face mortality due to the lack of regular monitoring of coastal activities, mainly the fisheries operations. The present study documented the mortality of two sea turtles, the green turtle Chelonia mydas (Linnaeus, 1758) and olive ridley sea turtle, Lepidochelys olivacea (Eschscholtz, 1829) due to entanglement of fish nets. The infestation of epibiotic obligate commensal turtle barnacles, Chelonibia testudina (Linnaeus, 1758) was also found on dorsoventral sides of sub-adult green turtle Chelonia mydas, while there were evidence of barnacles infestation on adult L. olivacea. We infer that effective monitoring of fishing operations, implementation of conservation awareness programs and training on rescuing turtles will protect these endangered and long-lived animals.","container-title":"International Journal of Current Research","DOI":"10.24941/ijcr.35256.05.2019","journalAbbreviation":"International Journal of Current Research","page":"3660-3662","source":"ResearchGate","title":"Mortality of se turtles Chelonia Mydas and Lpidochelys olivacea due to entnaglement in fishing nets, in Mandapam region.","volume":"11","author":[{"family":"Ramesh","given":"C. H."},{"family":"Sadhukhan","given":"Koushik"},{"family":"Shunmugaraj","given":"T"},{"family":"Murthy","given":"M."}],"issued":{"date-parts":[["2019",5,30]]}}}],"schema":"https://github.com/citation-style-language/schema/raw/master/csl-citation.json"} </w:instrText>
            </w:r>
            <w:r w:rsidRPr="009A1B5C">
              <w:fldChar w:fldCharType="separate"/>
            </w:r>
            <w:r w:rsidR="0024632E">
              <w:rPr>
                <w:noProof/>
              </w:rPr>
              <w:t>(Ramesh et al., 2019)</w:t>
            </w:r>
            <w:r w:rsidRPr="009A1B5C">
              <w:fldChar w:fldCharType="end"/>
            </w:r>
          </w:p>
          <w:p w14:paraId="19DEB717" w14:textId="00EF1377" w:rsidR="00616CDF" w:rsidRPr="009A1B5C" w:rsidRDefault="00616CDF" w:rsidP="00616CDF">
            <w:r w:rsidRPr="009A1B5C">
              <w:t xml:space="preserve">Ing 46/47 </w:t>
            </w:r>
            <w:r w:rsidRPr="009A1B5C">
              <w:fldChar w:fldCharType="begin"/>
            </w:r>
            <w:r w:rsidR="0024632E">
              <w:instrText xml:space="preserve"> ADDIN ZOTERO_ITEM CSL_CITATION {"citationID":"0dA66Wsd","properties":{"formattedCitation":"(Ormedilla et al., 2014)","plainCitation":"(Ormedilla et al., 2014)","noteIndex":0},"citationItems":[{"id":851,"uris":["http://zotero.org/users/9931452/items/2WN7GSGG"],"itemData":{"id":851,"type":"article-journal","abstract":"Currently two thirds of the population lives in coastalregions. In Santos region, the population is about 1.6 million permanentresidents , more of the population resort . The advance over these areaspromotes increased amount of refuse where the main problem is the improperdisposal of these products anthropogenic , which become a threat and achallenge mainly due to the persistence time of the components in theenvironment, in particular plastics , which were perceived in studies since the80s due to the high strength and durability . The green turtle ( C. mydas ) is a species classified asendangered by IUCN since 1982 as suffering from human impacts , including theanthropogenic inputs due to its coastal habits. The ingestion of these residuesmay obstruct the handling of the animal, directly causing the death of , orcause sub-lethal effects such as damage to the walls of the gastrointestinaltract , reduced nutritional gain , increased time of food in the compartmenttract and altered buoyancy by the accumulation of gases in the intestine . Thisstudy aims to analyze the types and quantities of waste anthropogenic found inthe gastrointestinal system of 47 carcasses of juvenile green turtles rescuedand necropsied in the beaches of Santos between January 2010 and July 2011. Theanthropogenic contributions found in gastrointestinal contents of theseindividuals were referred to the scientific laboratory of Santa CeciliaUniversity , where he was triaged metal , paper, cloth (cotton) , syntheticpolymers and copolymers (plastic / nylon / rubber / foam / styrofoam ). Anthropogenicwaste were weighed on an analytical balance and measure the volumetricmeasuring cylinders with the principle of Archimedes  The average volume of waste found was 6.85 ±7.0 cm³ (1 – 120) and mean weight was 2.7 ± 3.5g ( 0.02 to 12.9 ). The predominantanthropogenic material was the plastic found in 97.87 % ( 46/47 ) of thesamples analyzed . Fragments found 42.87 % ( 1772/4133 ) were rigid plasticsand 52.31 % ( 2162/4133 ) of pliable plastic weighing 213g, 37g e 76.8grespectively. Monofilament nylon represent 41.35%  (894/2162 ) of total waste plastics pliable ,found in 78.72% ( 37/47 ) of animals sampled. .The other synthetic materials such as rubbers , foams and styrofoam had lowincidence of 3.8 % ( 157/4133 ) as well as the cotton fabric with 1.6 % (66/4133 ) , which agrees with previous studies and suggests a negativeinteraction of C. mydas withanthropogenic debris plastic in the region of Santos","container-title":"Unisanta BioScience","ISSN":"2317-1111","issue":"2","language":"en","license":"UNISANTA  BioScience  está licenciado sob uma  licença Creative Commons Atribuição-NãoComercial-SemDerivados 3.0 Brasil . Baseado no trabalho em  http://periodicos.unisanta.br/index.php/bio .","note":"number: 2","page":"83-89","source":"periodicos.unisanta.br","title":"Analysis of antropogenic waste found in the digestive tract of green turtles (Chelonia mydas).","volume":"3","author":[{"family":"Ormedilla","given":"Aline Cristina"},{"family":"Pereira","given":"Thaís Benedicto"},{"family":"Monteiro","given":"Mariana Zilio"},{"family":"Maranho","given":"Andrea"}],"issued":{"date-parts":[["2014",3,1]]}}}],"schema":"https://github.com/citation-style-language/schema/raw/master/csl-citation.json"} </w:instrText>
            </w:r>
            <w:r w:rsidRPr="009A1B5C">
              <w:fldChar w:fldCharType="separate"/>
            </w:r>
            <w:r w:rsidRPr="009A1B5C">
              <w:rPr>
                <w:noProof/>
              </w:rPr>
              <w:t>(Ormedilla et al., 2014)</w:t>
            </w:r>
            <w:r w:rsidRPr="009A1B5C">
              <w:fldChar w:fldCharType="end"/>
            </w:r>
          </w:p>
          <w:p w14:paraId="360FE482" w14:textId="46ABF975" w:rsidR="00616CDF" w:rsidRPr="009A1B5C" w:rsidRDefault="00616CDF" w:rsidP="00616CDF">
            <w:r w:rsidRPr="009A1B5C">
              <w:t xml:space="preserve">Ing 201/295 </w:t>
            </w:r>
            <w:r w:rsidRPr="009A1B5C">
              <w:fldChar w:fldCharType="begin"/>
            </w:r>
            <w:r w:rsidR="0024632E">
              <w:instrText xml:space="preserve"> ADDIN ZOTERO_ITEM CSL_CITATION {"citationID":"hnqDHhFs","properties":{"formattedCitation":"(Andrades et al., 2019)","plainCitation":"(Andrades et al., 2019)","noteIndex":0},"citationItems":[{"id":853,"uris":["http://zotero.org/users/9931452/items/FXRJZGML"],"itemData":{"id":853,"type":"article-journal","abstract":"Plastic pollution is prevalent worldwide and affects marine wildlife from urbanized beaches to pristine oceanic islands. However, the ecological basis and mechanisms that result in marine animal ingestion of plastic debris are still relatively unknown, despite recent advances. We investigated the relationship between scavenging behavior and plastic ingestion using green turtles, Chelonia mydas, as a model. Diet analysis of C. mydas showed that sea turtles engaging in scavenging behavior ingested significantly more plastic debris than individuals that did not engage in this foraging strategy. We argue that opportunistic scavenging behavior, an adaptive behavior in most marine ecosystems, may now pose a threat to a variety of marine animals due to the current widespread plastic pollution found in oceans.","container-title":"Environmental Pollution","DOI":"10.1016/j.envpol.2019.02.010","ISSN":"0269-7491","journalAbbreviation":"Environmental Pollution","language":"en","page":"159-165","source":"ScienceDirect","title":"Scavenging as a pathway for plastic ingestion by marine animals","volume":"248","author":[{"family":"Andrades","given":"Ryan"},{"family":"Santos","given":"Roberta Aguiar","non-dropping-particle":"dos"},{"family":"Martins","given":"Agnaldo Silva"},{"family":"Teles","given":"Davi"},{"family":"Santos","given":"Robson Guimarães"}],"issued":{"date-parts":[["2019",5,1]]}}}],"schema":"https://github.com/citation-style-language/schema/raw/master/csl-citation.json"} </w:instrText>
            </w:r>
            <w:r w:rsidRPr="009A1B5C">
              <w:fldChar w:fldCharType="separate"/>
            </w:r>
            <w:r w:rsidRPr="009A1B5C">
              <w:rPr>
                <w:noProof/>
              </w:rPr>
              <w:t>(Andrades et al., 2019)</w:t>
            </w:r>
            <w:r w:rsidRPr="009A1B5C">
              <w:fldChar w:fldCharType="end"/>
            </w:r>
          </w:p>
          <w:p w14:paraId="6889E732" w14:textId="6417EB20" w:rsidR="00616CDF" w:rsidRPr="009A1B5C" w:rsidRDefault="00616CDF" w:rsidP="00616CDF">
            <w:r w:rsidRPr="009A1B5C">
              <w:t xml:space="preserve">Ing READ </w:t>
            </w:r>
            <w:fldSimple w:instr=" ADDIN ZOTERO_TEMP ">
              <w:r w:rsidRPr="009A1B5C">
                <w:rPr>
                  <w:noProof/>
                </w:rPr>
                <w:t>(R. G. Santos et al., 2020)</w:t>
              </w:r>
            </w:fldSimple>
          </w:p>
          <w:p w14:paraId="5306F1AD" w14:textId="6EA13006" w:rsidR="00616CDF" w:rsidRPr="009A1B5C" w:rsidRDefault="00616CDF" w:rsidP="00616CDF">
            <w:r w:rsidRPr="009A1B5C">
              <w:t xml:space="preserve">Ing 1/1 </w:t>
            </w:r>
            <w:r w:rsidRPr="009A1B5C">
              <w:fldChar w:fldCharType="begin"/>
            </w:r>
            <w:r w:rsidR="0024632E">
              <w:instrText xml:space="preserve"> ADDIN ZOTERO_ITEM CSL_CITATION {"citationID":"8Q5qzoPC","properties":{"formattedCitation":"(Horcajo Berna, 2018)","plainCitation":"(Horcajo Berna, 2018)","noteIndex":0},"citationItems":[{"id":859,"uris":["http://zotero.org/users/9931452/items/8LDBR3HP"],"itemData":{"id":859,"type":"book","abstract":"Tioman Island (or Pulau Tioman) is a Marine Protected Area (MPA) and a sea turtle nesting site. Nowadays just four significant nesting beaches remain. In 2017, a necropsy of a juvenile green sea turtle showed a massive obstruction in the digestive tract. The cause of death seemed to be the amount of monofilament lines (48%) and strings (35%) ingested by the turtle, making a compact mass that was impossible for it to digest. In 2018, 224.5kg of trash were removed from the beach. A total of 7962 items were identified, most of them plastic/foam pieces (47%) and plastic bottles (33%). This is a major example of how plastics can affect negatively in sea turtle populations. Further research needs to be done for a deeper understanding of how plastic debris affect sea turtles in Tioman Island and at what scale. Figure 1. Map of Tioman Island showing the major nesting beaches (white arrows) and Nayak Bay (yellow arrow) located within the Marine Park area. METHODOLOGY </w:instrText>
            </w:r>
            <w:r w:rsidR="0024632E">
              <w:instrText xml:space="preserve"> The necropsy was performed the same day of the turtle's death, 8th June 2017. The ventral part of the sea turtle (plastron) was removed with a knife leaving the organs exposed for proper examination. The different materials were cleaned with a hose and identified. The cara-pace was also cleaned, measured and kept for educational purposes. </w:instrText>
            </w:r>
            <w:r w:rsidR="0024632E">
              <w:instrText xml:space="preserve"> Data from the beach cleanups was recorded from mid-September until early November 2018 in two locations: (1) Mentawak beach and (2) Nayak bay. Mentawak is a 1km beach that usually receives turtle nests in nesting season, and where JTP is based. Nayak bay is a rocky beach only accessible by boat where trash has been accumulating for years. All the trash collected during this period was sorted out and classified. The trash classification was based on the app CleanSwell developed by the Ocean Conservancy® (www.oceanconservancy.org). RESULTS </w:instrText>
            </w:r>
            <w:r w:rsidR="0024632E">
              <w:instrText xml:space="preserve"> Necropsy results Gas pockets were formed in some parts of the digestive tract (Fig. 2c). When the stomach and intestines content was examined, the mass of plastic, string, foam and monofilament lines was embedded in a black layer (Fig. 3a). The measurements of the carapace were (in cm) CCL 73 (curved carapace length) and CCW 59.5 (curved carapace width). 75 fragments of monofilament lines were recovered (48%), 55 string pieces (35%), 20 pieces of rope (13%), 3 pieces of stereofoam (2%) and 3 plastic fragments (2%). </w:instrText>
            </w:r>
            <w:r w:rsidR="0024632E">
              <w:instrText xml:space="preserve"> Beach cleanup results A total of 224.5kg of trash were removed from the beach. 7962 items were identified, most of them plastic/foam pieces (47%) and plastic bottles (33%) followed by other trash (7%), fishing gear (5%) and cigarette butts (3%) (Fig. 4).","note":"DOI: 10.13140/RG.2.2.19512.39682","source":"ResearchGate","title":"Necropsy of Green sea turtle (CHelonia mydas) and the impacts of plastic pollution in Tioman Island (Malaysia)","author":[{"family":"Horcajo Berna","given":"Eva"}],"issued":{"date-parts":[["2018",9,1]]}}}],"schema":"https://github.com/citation-style-language/schema/raw/master/csl-citation.json"} </w:instrText>
            </w:r>
            <w:r w:rsidRPr="009A1B5C">
              <w:fldChar w:fldCharType="separate"/>
            </w:r>
            <w:r w:rsidRPr="009A1B5C">
              <w:rPr>
                <w:noProof/>
              </w:rPr>
              <w:t>(Horcajo Berna, 2018)</w:t>
            </w:r>
            <w:r w:rsidRPr="009A1B5C">
              <w:fldChar w:fldCharType="end"/>
            </w:r>
          </w:p>
          <w:p w14:paraId="5DCD3798" w14:textId="62129CA6" w:rsidR="00616CDF" w:rsidRPr="009A1B5C" w:rsidRDefault="00616CDF" w:rsidP="00616CDF">
            <w:r w:rsidRPr="009A1B5C">
              <w:t xml:space="preserve">Ing </w:t>
            </w:r>
            <w:r w:rsidRPr="009A1B5C">
              <w:fldChar w:fldCharType="begin"/>
            </w:r>
            <w:r w:rsidR="0024632E">
              <w:instrText xml:space="preserve"> ADDIN ZOTERO_ITEM CSL_CITATION {"citationID":"inyRKZ9g","properties":{"formattedCitation":"(Russell et al., 2011)","plainCitation":"(Russell et al., 2011)","noteIndex":0},"citationItems":[{"id":861,"uris":["http://zotero.org/users/9931452/items/BDZGNI6G"],"itemData":{"id":861,"type":"article-journal","abstract":"Although the usual diet of Chelonia mydas comes from algae and sea grasses (plant material), animal material has been found in samples taken over the past 35 yr. The small black-brown protein sponge Chondrosia chucalla resembles the alga Codium arabicum in size, color, and texture, and both grow next to each other on the reefs. We hypothesize that turtles are actively seeking and eating these sponges and not mistaking them for C. arabicum. Both protein and silica sponges occur in the diet of Chelonia, but only 6.8% of the time are eaten in addition to their usual plant diet. Thirty different kinds of other animals were found in the samples, including Cnidaria, Mollusca, Crustacea, Insecta, Echinodermata, squid, fish, tumor flesh, and other animals but in low frequency (5%). Most of the miscellaneous nonfood debris items were terrestrial leaves, plastic, paper, string, fibers, hair, and paint chips but also in low frequency (&lt;7%). Among animal food items known to have nutritional value, the protein sponge C. chucalla could be contributing an important nutritive factor, but this needs further research.","container-title":"Pacific Science","DOI":"10.2984/65.3.375","ISSN":"0030-8870, 1534-6188","issue":"3","journalAbbreviation":"pasc","note":"publisher: University of Hawai'i Press","page":"375-381","source":"bioone.org","title":"Marine Sponges, Other Animal Food, and Nonfood Items Found in Digestive Tracts of the Herbivorous Marine Turtle Chelonia mydas in Hawai'i","volume":"65","author":[{"family":"Russell","given":"Dennis J."},{"family":"Hargrove","given":"Stacy"},{"family":"Balazs","given":"George H."}],"issued":{"date-parts":[["2011",7]]}}}],"schema":"https://github.com/citation-style-language/schema/raw/master/csl-citation.json"} </w:instrText>
            </w:r>
            <w:r w:rsidRPr="009A1B5C">
              <w:fldChar w:fldCharType="separate"/>
            </w:r>
            <w:r w:rsidRPr="009A1B5C">
              <w:rPr>
                <w:noProof/>
              </w:rPr>
              <w:t>(Russell et al., 2011)</w:t>
            </w:r>
            <w:r w:rsidRPr="009A1B5C">
              <w:fldChar w:fldCharType="end"/>
            </w:r>
          </w:p>
          <w:p w14:paraId="6AD4A5EC" w14:textId="551A4557" w:rsidR="00616CDF" w:rsidRPr="009A1B5C" w:rsidRDefault="00616CDF" w:rsidP="00616CDF">
            <w:r w:rsidRPr="009A1B5C">
              <w:rPr>
                <w:rFonts w:ascii="Arial" w:hAnsi="Arial" w:cs="Arial"/>
                <w:color w:val="403D39"/>
                <w:sz w:val="21"/>
                <w:szCs w:val="21"/>
                <w:shd w:val="clear" w:color="auto" w:fill="FFFFFF"/>
              </w:rPr>
              <w:t>Ing 13</w:t>
            </w:r>
            <w:r w:rsidRPr="009A1B5C">
              <w:rPr>
                <w:color w:val="403D39"/>
                <w:sz w:val="21"/>
                <w:szCs w:val="21"/>
                <w:shd w:val="clear" w:color="auto" w:fill="FFFFFF"/>
              </w:rPr>
              <w:t xml:space="preserve">/84 </w:t>
            </w:r>
            <w:r w:rsidRPr="009A1B5C">
              <w:rPr>
                <w:color w:val="403D39"/>
                <w:sz w:val="21"/>
                <w:szCs w:val="21"/>
                <w:shd w:val="clear" w:color="auto" w:fill="FFFFFF"/>
              </w:rPr>
              <w:fldChar w:fldCharType="begin"/>
            </w:r>
            <w:r w:rsidR="0024632E">
              <w:rPr>
                <w:color w:val="403D39"/>
                <w:sz w:val="21"/>
                <w:szCs w:val="21"/>
                <w:shd w:val="clear" w:color="auto" w:fill="FFFFFF"/>
              </w:rPr>
              <w:instrText xml:space="preserve"> ADDIN ZOTERO_ITEM CSL_CITATION {"citationID":"Gt3vouz0","properties":{"formattedCitation":"(Poli et al., 2015)","plainCitation":"(Poli et al., 2015)","noteIndex":0},"citationItems":[{"id":864,"uris":["http://zotero.org/users/9931452/items/SAWHZB9J"],"itemData":{"id":864,"type":"article-journal","abstract":"ABSTRACT Currently, plastics are recognized as a major pollutant of the marine environment, representing a serious threat to ocean wildlife. Here, we examined the occurrence and effects of plastic ingestion by sea turtles found stranded along the coast of Paraíba State, Brazil from August 2009 to July 2010. Ninety-eight digestive tracts were examined, with plastic found in 20 (20.4%). Sixty five percent (n = 13) of turtles with plastic in the digestive tract were green turtles (Chelonia mydas), 25% (n = 5) were hawksbills (Eretmochelys imbricata), and 10% (n = 2) were olive ridley (Lepidochelys olivacea). More plastic was found in the intestine (85%) than in other parts of the gastrointestinal tract. We observed complete blockage of the gastrointestinal tract due to the presence of plastic in 13 of the 20 turtles that had ingested plastic. No correlation was found between the curved carapace length (CCL) and the number or mass of the plastic ingested items. Significant differences were found between the intake of hard and soft plastic and the ingestion of white/transparent and colored plastic, with soft and white/transparent plastics being more commonly ingested. This study reveals the serious problem of plastic pollution to sea turtles at the area.","container-title":"Iheringia. Série Zoologia","DOI":"10.1590/1678-476620151053265270","ISSN":"0073-4721, 1678-4766","journalAbbreviation":"Iheringia, Sér. Zool.","language":"en","note":"publisher: Museu de Ciências Naturais","page":"265-270","source":"SciELO","title":"Plastic ingestion by sea turtles in Paraíba State, Northeast Brazil","volume":"105","author":[{"family":"Poli","given":"Camila"},{"family":"Mesquita","given":"Daniel Oliveira"},{"family":"Saska","given":"Cinthia"},{"family":"Mascarenhas","given":"Rita"}],"issued":{"date-parts":[["2015",9,30]]}}}],"schema":"https://github.com/citation-style-language/schema/raw/master/csl-citation.json"} </w:instrText>
            </w:r>
            <w:r w:rsidRPr="009A1B5C">
              <w:rPr>
                <w:color w:val="403D39"/>
                <w:sz w:val="21"/>
                <w:szCs w:val="21"/>
                <w:shd w:val="clear" w:color="auto" w:fill="FFFFFF"/>
              </w:rPr>
              <w:fldChar w:fldCharType="separate"/>
            </w:r>
            <w:r w:rsidRPr="009A1B5C">
              <w:rPr>
                <w:noProof/>
                <w:color w:val="403D39"/>
                <w:sz w:val="21"/>
                <w:szCs w:val="21"/>
                <w:shd w:val="clear" w:color="auto" w:fill="FFFFFF"/>
              </w:rPr>
              <w:t>(Poli et al., 2015)</w:t>
            </w:r>
            <w:r w:rsidRPr="009A1B5C">
              <w:rPr>
                <w:color w:val="403D39"/>
                <w:sz w:val="21"/>
                <w:szCs w:val="21"/>
                <w:shd w:val="clear" w:color="auto" w:fill="FFFFFF"/>
              </w:rPr>
              <w:fldChar w:fldCharType="end"/>
            </w:r>
          </w:p>
          <w:p w14:paraId="4CDFAF14" w14:textId="7812C8B1" w:rsidR="00616CDF" w:rsidRPr="009A1B5C" w:rsidRDefault="00616CDF" w:rsidP="00616CDF">
            <w:r w:rsidRPr="009A1B5C">
              <w:t xml:space="preserve">Ing 9/10 </w:t>
            </w:r>
            <w:r w:rsidRPr="009A1B5C">
              <w:fldChar w:fldCharType="begin"/>
            </w:r>
            <w:r w:rsidR="0024632E">
              <w:instrText xml:space="preserve"> ADDIN ZOTERO_ITEM CSL_CITATION {"citationID":"47wQ0i1j","properties":{"formattedCitation":"(K. E. Clukey et al., 2017)","plainCitation":"(K. E. Clukey et al., 2017)","noteIndex":0},"citationItems":[{"id":867,"uris":["http://zotero.org/users/9931452/items/WF3UR94I"],"itemData":{"id":867,"type":"article-journal","abstract":"Ingestion of marine debris is an established threat to sea turtles. The amount, type, color and location of ingested plastics in the gastrointestinal tracts of 55 sea turtles from Pacific longline fisheries from 2012 to 2016 were quantified, and compared across species, turtle length, body condition, sex, capture location, season and year. Six approaches for quantifying amounts of ingested plastic strongly correlated with one another and included: number of pieces, mass, volume and surface area of plastics, ratio of plastic mass to body mass, and percentage of the mass of gut contents consisting of plastic. All olive ridley (n=37), 90% of green (n=10), 80% of loggerhead (n=5) and 0% of leatherback (n=3) turtles had ingested plastic; green turtles ingested significantly more than olive ridleys. Most debris was in the large intestines. No adverse health impacts (intestinal lesions, blockage, or poor body condition) due directly to plastic ingestion were noted.","container-title":"Marine Pollution Bulletin","DOI":"10.1016/j.marpolbul.2017.04.064","ISSN":"0025-326X","issue":"1","journalAbbreviation":"Marine Pollution Bulletin","language":"en","page":"117-125","source":"ScienceDirect","title":"Investigation of plastic debris ingestion by four species of sea turtles collected as bycatch in pelagic Pacific longline fisheries","volume":"120","author":[{"family":"Clukey","given":"Katharine E."},{"family":"Lepczyk","given":"Christopher A."},{"family":"Balazs","given":"George H."},{"family":"Work","given":"Thierry M."},{"family":"Lynch","given":"Jennifer M."}],"issued":{"date-parts":[["2017",7,15]]}}}],"schema":"https://github.com/citation-style-language/schema/raw/master/csl-citation.json"} </w:instrText>
            </w:r>
            <w:r w:rsidRPr="009A1B5C">
              <w:fldChar w:fldCharType="separate"/>
            </w:r>
            <w:r w:rsidRPr="009A1B5C">
              <w:rPr>
                <w:noProof/>
              </w:rPr>
              <w:t>(K. E. Clukey et al., 2017)</w:t>
            </w:r>
            <w:r w:rsidRPr="009A1B5C">
              <w:fldChar w:fldCharType="end"/>
            </w:r>
          </w:p>
          <w:p w14:paraId="58E74141" w14:textId="70890DA0" w:rsidR="00616CDF" w:rsidRPr="009A1B5C" w:rsidRDefault="00616CDF" w:rsidP="00616CDF">
            <w:r w:rsidRPr="009A1B5C">
              <w:lastRenderedPageBreak/>
              <w:t>Ing 73% of samples from black morphotype turtles and 85% of samples from yellow morphotype turtles.</w:t>
            </w:r>
            <w:r w:rsidRPr="009A1B5C">
              <w:fldChar w:fldCharType="begin"/>
            </w:r>
            <w:r w:rsidR="0024632E">
              <w:instrText xml:space="preserve"> ADDIN ZOTERO_ITEM CSL_CITATION {"citationID":"CuLtO93P","properties":{"formattedCitation":"(Sampson et al., 2018)","plainCitation":"(Sampson et al., 2018)","noteIndex":0},"citationItems":[{"id":869,"uris":["http://zotero.org/users/9931452/items/2FJ749D4"],"itemData":{"id":869,"type":"article-journal","abstract":"Gorgona National Park (GNP) protects the only known feeding aggregation of juvenile green turtles Chelonia mydas on the Pacific coast of Colombia. This study was undertaken to compare the diet of the two known C. mydas morphotypes (black and yellow), and to determine availability, selectivity, and quality of food resources at GNP. Oesophageal lavages and isotopic analysis of epidermal tissue were performed on turtles captured between February and December 2012. Food quantity was estimated by determining per cent cover in quadrats randomly placed on the reefs. Food quality of algae species was estimated by proximate analysis. Food selection was estimated using Ivlev's electivity index, and the trophic level of sea turtles at GNP was calculated. A total of 30 black (mean = 63.9 cm SCL) and 47 yellow (mean = 54.3 cm SCL) morphotype turtles were lavaged. Eight invertebrate and nine algae food items were identified in oesophageal contents. The most frequently found and abundant items in lavages were terrestrial plants, plastic fibres, invertebrates and algae. A total of 27 items, including 15 algae species, were identified on the reefs, of which Cladophora sp. was selected by black turtles, and Hypnea pannosa and Dictyota sp. were selected by both morphotypes; the latter species had the highest protein and lipid content, and low lignin content. A trophic level of 3.5 for black and 3.4 for yellow turtles was calculated. No significant difference in diet between the two morphotypes could be determined through lavage or isotopic analysis.","container-title":"Journal of the Marine Biological Association of the United Kingdom","DOI":"10.1017/S0025315417001400","ISSN":"0025-3154, 1469-7769","issue":"7","language":"en","note":"publisher: Cambridge University Press","page":"1817-1829","source":"Cambridge University Press","title":"Trophic ecology of green turtle Chelonia mydas juveniles in the Colombian Pacific","volume":"98","author":[{"family":"Sampson","given":"Laura"},{"family":"Giraldo","given":"Alan"},{"family":"Payán","given":"Luis F."},{"family":"Amorocho","given":"Diego F."},{"family":"Ramos","given":"Manuel A."},{"family":"Seminoff","given":"Jeffrey A."}],"issued":{"date-parts":[["2018",11]]}}}],"schema":"https://github.com/citation-style-language/schema/raw/master/csl-citation.json"} </w:instrText>
            </w:r>
            <w:r w:rsidRPr="009A1B5C">
              <w:fldChar w:fldCharType="separate"/>
            </w:r>
            <w:r w:rsidRPr="009A1B5C">
              <w:rPr>
                <w:noProof/>
              </w:rPr>
              <w:t>(Sampson et al., 2018)</w:t>
            </w:r>
            <w:r w:rsidRPr="009A1B5C">
              <w:fldChar w:fldCharType="end"/>
            </w:r>
          </w:p>
          <w:p w14:paraId="117D8D72" w14:textId="4919E9C9" w:rsidR="00616CDF" w:rsidRPr="009A1B5C" w:rsidRDefault="00616CDF" w:rsidP="00616CDF">
            <w:r w:rsidRPr="009A1B5C">
              <w:t xml:space="preserve">Ing 84% of 88 </w:t>
            </w:r>
            <w:r w:rsidRPr="009A1B5C">
              <w:fldChar w:fldCharType="begin"/>
            </w:r>
            <w:r w:rsidR="0024632E">
              <w:instrText xml:space="preserve"> ADDIN ZOTERO_ITEM CSL_CITATION {"citationID":"la11Iv7r","properties":{"formattedCitation":"(Rice et al., 2021)","plainCitation":"(Rice et al., 2021)","noteIndex":0},"citationItems":[{"id":872,"uris":["http://zotero.org/users/9931452/items/DTFA2F8P"],"itemData":{"id":872,"type":"article-journal","abstract":"We studied marine litter ingestion in 380 neonate sea turtles that washed ashore dead onto Florida's central Atlantic coast (USA) following onshore winds. Our sample of “washbacks” included 284 loggerheads (Caretta caretta), 95 green turtles (Chelonia mydas), and one hawksbill (Eretmochelys imbricata). Of these, 78.7% had ingested plastics and 45.3% had ingested tar. There was a significant relationship between turtles' carapace length and total mass of ingested plastic. Ingested plastics included microplastics (&lt;5 mm) and larger sizes up to 25% of carapace length. Washbacks' body condition indices were significantly poorer than condition indices of wild turtles captured at sea. Washbacks showed a negative association between plastic load and body condition index, evidence that high plastic loads resulted in diminished nutrition, with possible effects on somatic growth, stage duration, and survivorship. Evidence points to plastics ingestion being an important source of population-level effects in neonate sea turtles.","container-title":"Marine Pollution Bulletin","DOI":"10.1016/j.marpolbul.2021.112363","ISSN":"0025-326X","journalAbbreviation":"Marine Pollution Bulletin","language":"en","page":"112363","source":"ScienceDirect","title":"High frequency of micro- and meso-plastics ingestion in a sample of neonate sea turtles from a major rookery","volume":"167","author":[{"family":"Rice","given":"Nikia"},{"family":"Hirama","given":"Shigetomo"},{"family":"Witherington","given":"Blair"}],"issued":{"date-parts":[["2021",6,1]]}}}],"schema":"https://github.com/citation-style-language/schema/raw/master/csl-citation.json"} </w:instrText>
            </w:r>
            <w:r w:rsidRPr="009A1B5C">
              <w:fldChar w:fldCharType="separate"/>
            </w:r>
            <w:r w:rsidRPr="009A1B5C">
              <w:rPr>
                <w:noProof/>
              </w:rPr>
              <w:t>(Rice et al., 2021)</w:t>
            </w:r>
            <w:r w:rsidRPr="009A1B5C">
              <w:fldChar w:fldCharType="end"/>
            </w:r>
          </w:p>
          <w:p w14:paraId="3AD7F118" w14:textId="3CC62E54" w:rsidR="00616CDF" w:rsidRPr="009A1B5C" w:rsidRDefault="00616CDF" w:rsidP="00616CDF">
            <w:r w:rsidRPr="009A1B5C">
              <w:t xml:space="preserve">Ing 1/1 </w:t>
            </w:r>
            <w:r w:rsidRPr="009A1B5C">
              <w:fldChar w:fldCharType="begin"/>
            </w:r>
            <w:r w:rsidR="0024632E">
              <w:instrText xml:space="preserve"> ADDIN ZOTERO_ITEM CSL_CITATION {"citationID":"bfvMCBBq","properties":{"formattedCitation":"(Altieri et al., 2007)","plainCitation":"(Altieri et al., 2007)","noteIndex":0},"citationItems":[{"id":874,"uris":["http://zotero.org/users/9931452/items/GPHICGKE"],"itemData":{"id":874,"type":"article-journal","container-title":"Associação de Pesquisa e Preservação de Ecossistemas Aquáticos","title":"Clinical Management for Plastic Ingestion by a Green Sea Turtle (Chelonia mydas), From Ceará State, NE Brazil","URL":"https://www.vin.com/doc/?id=6695785","author":[{"family":"Altieri","given":"Bianca De Luca"},{"family":"Choi","given":"Katherine Friedler"},{"family":"Amâncio","given":"Antônio Carlos"},{"family":"Campos","given":"Thais Moura"}],"issued":{"date-parts":[["2007",5,10]]}}}],"schema":"https://github.com/citation-style-language/schema/raw/master/csl-citation.json"} </w:instrText>
            </w:r>
            <w:r w:rsidRPr="009A1B5C">
              <w:fldChar w:fldCharType="separate"/>
            </w:r>
            <w:r w:rsidRPr="009A1B5C">
              <w:rPr>
                <w:noProof/>
              </w:rPr>
              <w:t>(Altieri et al., 2007)</w:t>
            </w:r>
            <w:r w:rsidRPr="009A1B5C">
              <w:fldChar w:fldCharType="end"/>
            </w:r>
          </w:p>
          <w:p w14:paraId="512F5C82" w14:textId="77777777" w:rsidR="00616CDF" w:rsidRPr="009A1B5C" w:rsidRDefault="00616CDF" w:rsidP="00616CDF"/>
          <w:p w14:paraId="454973C4" w14:textId="59471BC1" w:rsidR="00616CDF" w:rsidRPr="009A1B5C" w:rsidRDefault="00616CDF" w:rsidP="00616CDF">
            <w:r w:rsidRPr="009A1B5C">
              <w:t xml:space="preserve">Ing </w:t>
            </w:r>
            <w:r w:rsidRPr="009A1B5C">
              <w:fldChar w:fldCharType="begin"/>
            </w:r>
            <w:r w:rsidR="0024632E">
              <w:instrText xml:space="preserve"> ADDIN ZOTERO_ITEM CSL_CITATION {"citationID":"jCjeS25Q","properties":{"formattedCitation":"(Howell &amp; Shaver, 2021)","plainCitation":"(Howell &amp; Shaver, 2021)","noteIndex":0},"citationItems":[{"id":880,"uris":["http://zotero.org/users/9931452/items/6G7K427M"],"itemData":{"id":880,"type":"article-journal","abstract":"Knowledge of green turtle (Chelonia mydas) foraging ecology in the northwestern Gulf of Mexico (GOM) is critical as populations begin to recover from heavy harvesting in prior centuries. We present a comprehensive long-term assessment of green turtle diets from carcasses salvaged from 1987 to 2014 along the Texas coast. Digestive tract contents were examined from 420 green turtles, ranging in size from 7.3 to 86.0 cm in straight carapace length (SCLmax). Green turtles as small as 16.2 cm SCLmax recruit from the oceanic environment to nearshore foraging habitat in the northwestern GOM and consume macroalgae principally. A successive shift in diet and habitat to inshore seagrasses was evident by the seagrass-dominated diet of turtles larger than 30 cm SCLmax. Animal matter remained a frequently ingested diet item suggesting these immature green turtles are better classified as omnivores. The overall evidence indicates that Texas’ recovering green turtle assemblage is exhibiting foraging plasticity within seagrass meadows changing species composition and density.","container-title":"Frontiers in Marine Science","ISSN":"2296-7745","source":"Frontiers","title":"Foraging Habits of Green Sea Turtles (Chelonia mydas) in the Northwestern Gulf of Mexico","URL":"https://www.frontiersin.org/article/10.3389/fmars.2021.658368","volume":"8","author":[{"family":"Howell","given":"Lyndsey N."},{"family":"Shaver","given":"Donna J."}],"accessed":{"date-parts":[["2022",5,18]]},"issued":{"date-parts":[["2021"]]}}}],"schema":"https://github.com/citation-style-language/schema/raw/master/csl-citation.json"} </w:instrText>
            </w:r>
            <w:r w:rsidRPr="009A1B5C">
              <w:fldChar w:fldCharType="separate"/>
            </w:r>
            <w:r w:rsidRPr="009A1B5C">
              <w:rPr>
                <w:noProof/>
              </w:rPr>
              <w:t>(Howell &amp; Shaver, 2021)</w:t>
            </w:r>
            <w:r w:rsidRPr="009A1B5C">
              <w:fldChar w:fldCharType="end"/>
            </w:r>
          </w:p>
          <w:p w14:paraId="379808B5" w14:textId="55640A60" w:rsidR="00616CDF" w:rsidRPr="009A1B5C" w:rsidRDefault="00616CDF" w:rsidP="00616CDF">
            <w:r w:rsidRPr="009A1B5C">
              <w:t>Ing 68% of 120</w:t>
            </w:r>
            <w:r w:rsidRPr="009A1B5C">
              <w:fldChar w:fldCharType="begin"/>
            </w:r>
            <w:r w:rsidR="0024632E">
              <w:instrText xml:space="preserve"> ADDIN ZOTERO_ITEM CSL_CITATION {"citationID":"AXnq4IXd","properties":{"formattedCitation":"(Gama et al., 2016)","plainCitation":"(Gama et al., 2016)","noteIndex":0},"citationItems":[{"id":882,"uris":["http://zotero.org/users/9931452/items/CUELTL2Y"],"itemData":{"id":882,"type":"article-journal","abstract":"Long-term temporal variation in juvenile Chelonia mydas foraging ecology and key intrinsic/extrinsic explanatory factors were assessed at the southwestern Atlantic tropical-temperate transition zone. During a 7 yr period, 120 stranded C. mydas (30 to 62 cm curved carapace length; CCL) were collected from beaches in Paraná, adjacent to the World Heritage listed Paranaguá estuarine complex (PEC). The digestive tracts of these specimens were excised and evaluated for dietary contents and morphology. A total of 12 items/groups were found, but mainly comprised Ulva sp. (43% of specimens), Sargassum sp. (28%), Halodule wrightii (26%), Avicennia schaueriana (26%), Gracilaria domingensis (22%), unidentified angiosperms (21%) and cephalopod beaks (8%). Nearly 70% of all C. mydas had ingested marine debris. Proportionally more items occurred in the stomach, followed by the intestines and oesophagus. Canonical analysis of principal coordinates revealed several trends, including a negative relationship between CCL and cephalopod consumption, and strong short- and long-term temporal associations with different herbivorous foods. The latter manifested as (1) more H. wrightii consumed during the wet season, and other species (but especially A. schaueriana and Sargassum sp.) during the dry; and (2) a diet change between 2008-2010 and 2012-2014, with a shift towards Ulva sp. in the latter period (particularly in 2013). The observed extrinsic variation was attributed to environmental perturbations associated with El Niño, and anthropogenic impacts associated with dredging that started in 2010 in the PEC and which affected foraging habitats. The results reaffirm the foraging variability of C. mydas, but also demonstrate that sufficient time-series data are required to adequately describe the ecology of the species as a precursor to management actions that conserve regional populations.","container-title":"Marine Ecology Progress Series","DOI":"10.3354/meps11576","ISSN":"0171-8630, 1616-1599","language":"en","page":"209-219","source":"www.int-res.com","title":"Green turtle Chelonia mydas foraging ecology at 25°S in the western Atlantic: evidence to support a feeding model driven by intrinsic and extrinsic variability","title-short":"Green turtle Chelonia mydas foraging ecology at 25°S in the western Atlantic","volume":"542","author":[{"family":"Gama","given":"Luciana R."},{"family":"Domit","given":"Camila"},{"family":"Broadhurst","given":"Matt K."},{"family":"Fuentes","given":"Mariana M. P. B."},{"family":"Millar","given":"Russell B."}],"issued":{"date-parts":[["2016",1,19]]}}}],"schema":"https://github.com/citation-style-language/schema/raw/master/csl-citation.json"} </w:instrText>
            </w:r>
            <w:r w:rsidRPr="009A1B5C">
              <w:fldChar w:fldCharType="separate"/>
            </w:r>
            <w:r w:rsidRPr="009A1B5C">
              <w:rPr>
                <w:noProof/>
              </w:rPr>
              <w:t>(Gama et al., 2016)</w:t>
            </w:r>
            <w:r w:rsidRPr="009A1B5C">
              <w:fldChar w:fldCharType="end"/>
            </w:r>
          </w:p>
          <w:p w14:paraId="6110E200" w14:textId="7626BC5E" w:rsidR="00616CDF" w:rsidRPr="009A1B5C" w:rsidRDefault="00616CDF" w:rsidP="00616CDF">
            <w:r w:rsidRPr="009A1B5C">
              <w:t xml:space="preserve">Ing </w:t>
            </w:r>
            <w:r w:rsidRPr="009A1B5C">
              <w:fldChar w:fldCharType="begin"/>
            </w:r>
            <w:r w:rsidR="0024632E">
              <w:instrText xml:space="preserve"> ADDIN ZOTERO_ITEM CSL_CITATION {"citationID":"TBhekIp4","properties":{"formattedCitation":"(Holloway-adkins, 2001)","plainCitation":"(Holloway-adkins, 2001)","noteIndex":0},"citationItems":[{"id":885,"uris":["http://zotero.org/users/9931452/items/67JL9494"],"itemData":{"id":885,"type":"thesis","event-place":"Orlando, Florida","language":"English","publisher":"University of Central Florida","publisher-place":"Orlando, Florida","title":"A comparative study of the feeding ecology of Chelonia mydas (green turtle) and the incidental ingestion of prorocentrum spp","URL":"https://core.ac.uk/display/236303371","author":[{"family":"Holloway-adkins","given":"Karen Gayle"}],"accessed":{"date-parts":[["2022",5,19]]},"issued":{"date-parts":[["2001"]]}}}],"schema":"https://github.com/citation-style-language/schema/raw/master/csl-citation.json"} </w:instrText>
            </w:r>
            <w:r w:rsidRPr="009A1B5C">
              <w:fldChar w:fldCharType="separate"/>
            </w:r>
            <w:r w:rsidRPr="009A1B5C">
              <w:t>(Holloway-adkins, 2001)</w:t>
            </w:r>
            <w:r w:rsidRPr="009A1B5C">
              <w:fldChar w:fldCharType="end"/>
            </w:r>
          </w:p>
          <w:p w14:paraId="74B210F6" w14:textId="7890BF1C" w:rsidR="00616CDF" w:rsidRPr="009A1B5C" w:rsidRDefault="00616CDF" w:rsidP="00616CDF">
            <w:r w:rsidRPr="009A1B5C">
              <w:t xml:space="preserve">Ing 4 </w:t>
            </w:r>
            <w:r w:rsidRPr="009A1B5C">
              <w:fldChar w:fldCharType="begin"/>
            </w:r>
            <w:r w:rsidR="0024632E">
              <w:instrText xml:space="preserve"> ADDIN ZOTERO_ITEM CSL_CITATION {"citationID":"BheLPJ1X","properties":{"formattedCitation":"(Abreo, Thompson, et al., 2019)","plainCitation":"(Abreo, Thompson, et al., 2019)","noteIndex":0},"citationItems":[{"id":887,"uris":["http://zotero.org/users/9931452/items/GHZ93P6B"],"itemData":{"id":887,"type":"article-journal","abstract":"Marine litter is a global threat to marine biodiversity. However, there is a key knowledge gap on the impacts of marine litter in the Philippines – a country of high marine biodiversity and large exclusive economic zone. This gap is addressed here by using information shared on the internet by citizen scientists and conservation groups to assess the impacts of marine litter on megafauna. Facebook, presently the largest social media platform, was scanned for posts concerning the interaction between litter and marine species in the Philippines. Results showed thirty-two individuals from 17 species were affected by marine litter in the country. Furthermore, ingestion (61%) was the most frequent interaction reported. Mindanao was also identified as a hotspot for marine litter interactions. The study highlights the utility of social media in providing data to create an inventory of marine species adversely affected by litter and the spatial distribution of these interactions.","container-title":"Marine Pollution Bulletin","DOI":"10.1016/j.marpolbul.2019.01.030","ISSN":"0025-326X","journalAbbreviation":"Marine Pollution Bulletin","language":"en","page":"51-59","source":"ScienceDirect","title":"Social media as a novel source of data on the impact of marine litter on megafauna: The Philippines as a case study","title-short":"Social media as a novel source of data on the impact of marine litter on megafauna","volume":"140","author":[{"family":"Abreo","given":"Neil Angelo S."},{"family":"Thompson","given":"Kirsten F."},{"family":"Arabejo","given":"Glio Florgiley P."},{"family":"Superio","given":"Michael Dann A."}],"issued":{"date-parts":[["2019",3,1]]}}}],"schema":"https://github.com/citation-style-language/schema/raw/master/csl-citation.json"} </w:instrText>
            </w:r>
            <w:r w:rsidRPr="009A1B5C">
              <w:fldChar w:fldCharType="separate"/>
            </w:r>
            <w:r w:rsidRPr="009A1B5C">
              <w:rPr>
                <w:noProof/>
              </w:rPr>
              <w:t>(Abreo, Thompson, et al., 2019)</w:t>
            </w:r>
            <w:r w:rsidRPr="009A1B5C">
              <w:fldChar w:fldCharType="end"/>
            </w:r>
          </w:p>
          <w:p w14:paraId="1F5D5722" w14:textId="490B07B3" w:rsidR="00616CDF" w:rsidRPr="009A1B5C" w:rsidRDefault="00616CDF" w:rsidP="00616CDF">
            <w:r w:rsidRPr="009A1B5C">
              <w:t xml:space="preserve">Ent 5 </w:t>
            </w:r>
            <w:r w:rsidRPr="009A1B5C">
              <w:fldChar w:fldCharType="begin"/>
            </w:r>
            <w:r w:rsidR="0024632E">
              <w:instrText xml:space="preserve"> ADDIN ZOTERO_ITEM CSL_CITATION {"citationID":"az6kS6IO","properties":{"formattedCitation":"(Abreo, Thompson, et al., 2019)","plainCitation":"(Abreo, Thompson, et al., 2019)","noteIndex":0},"citationItems":[{"id":887,"uris":["http://zotero.org/users/9931452/items/GHZ93P6B"],"itemData":{"id":887,"type":"article-journal","abstract":"Marine litter is a global threat to marine biodiversity. However, there is a key knowledge gap on the impacts of marine litter in the Philippines – a country of high marine biodiversity and large exclusive economic zone. This gap is addressed here by using information shared on the internet by citizen scientists and conservation groups to assess the impacts of marine litter on megafauna. Facebook, presently the largest social media platform, was scanned for posts concerning the interaction between litter and marine species in the Philippines. Results showed thirty-two individuals from 17 species were affected by marine litter in the country. Furthermore, ingestion (61%) was the most frequent interaction reported. Mindanao was also identified as a hotspot for marine litter interactions. The study highlights the utility of social media in providing data to create an inventory of marine species adversely affected by litter and the spatial distribution of these interactions.","container-title":"Marine Pollution Bulletin","DOI":"10.1016/j.marpolbul.2019.01.030","ISSN":"0025-326X","journalAbbreviation":"Marine Pollution Bulletin","language":"en","page":"51-59","source":"ScienceDirect","title":"Social media as a novel source of data on the impact of marine litter on megafauna: The Philippines as a case study","title-short":"Social media as a novel source of data on the impact of marine litter on megafauna","volume":"140","author":[{"family":"Abreo","given":"Neil Angelo S."},{"family":"Thompson","given":"Kirsten F."},{"family":"Arabejo","given":"Glio Florgiley P."},{"family":"Superio","given":"Michael Dann A."}],"issued":{"date-parts":[["2019",3,1]]}}}],"schema":"https://github.com/citation-style-language/schema/raw/master/csl-citation.json"} </w:instrText>
            </w:r>
            <w:r w:rsidRPr="009A1B5C">
              <w:fldChar w:fldCharType="separate"/>
            </w:r>
            <w:r w:rsidRPr="009A1B5C">
              <w:rPr>
                <w:noProof/>
              </w:rPr>
              <w:t>(Abreo, Thompson, et al., 2019)</w:t>
            </w:r>
            <w:r w:rsidRPr="009A1B5C">
              <w:fldChar w:fldCharType="end"/>
            </w:r>
          </w:p>
          <w:p w14:paraId="2E99400C" w14:textId="3F7BD823" w:rsidR="00616CDF" w:rsidRPr="009A1B5C" w:rsidRDefault="00616CDF" w:rsidP="00616CDF">
            <w:r w:rsidRPr="009A1B5C">
              <w:t>Ing</w:t>
            </w:r>
            <w:r w:rsidRPr="009A1B5C">
              <w:fldChar w:fldCharType="begin"/>
            </w:r>
            <w:r w:rsidR="0024632E">
              <w:instrText xml:space="preserve"> ADDIN ZOTERO_ITEM CSL_CITATION {"citationID":"wqW0yS8T","properties":{"formattedCitation":"(G. Balazs, 1980)","plainCitation":"(G. Balazs, 1980)","noteIndex":0},"citationItems":[{"id":889,"uris":["http://zotero.org/users/9931452/items/W3FSPY9K"],"itemData":{"id":889,"type":"article-journal","abstract":"This report is a synopsis of biological data on the green turtle in the Hawaiian island, including their ecology and life phases, population, exploitation, and the protection and management as of September 1979.","container-title":"NOAA Technical M m andum NMFS","language":"en","source":"www.semanticscholar.org","title":"Synopsis of Biological Data on the Green Turtle in the Hawaiian Islands","URL":"https://www.semanticscholar.org/paper/Synopsis-of-Biological-Data-on-the-Green-Turtle-in-Balazs/271f6ea043cdcf981eb54fde1dce3ad1686b05fe","author":[{"family":"Balazs","given":"G."}],"accessed":{"date-parts":[["2022",5,19]]},"issued":{"date-parts":[["1980"]]}}}],"schema":"https://github.com/citation-style-language/schema/raw/master/csl-citation.json"} </w:instrText>
            </w:r>
            <w:r w:rsidRPr="009A1B5C">
              <w:fldChar w:fldCharType="separate"/>
            </w:r>
            <w:r w:rsidRPr="009A1B5C">
              <w:rPr>
                <w:noProof/>
              </w:rPr>
              <w:t>(G. Balazs, 1980)</w:t>
            </w:r>
            <w:r w:rsidRPr="009A1B5C">
              <w:fldChar w:fldCharType="end"/>
            </w:r>
          </w:p>
          <w:p w14:paraId="48BAE520" w14:textId="7B3B6C72" w:rsidR="00616CDF" w:rsidRPr="009A1B5C" w:rsidRDefault="00616CDF" w:rsidP="00616CDF">
            <w:r w:rsidRPr="009A1B5C">
              <w:t xml:space="preserve">Ent </w:t>
            </w:r>
            <w:r w:rsidRPr="009A1B5C">
              <w:fldChar w:fldCharType="begin"/>
            </w:r>
            <w:r w:rsidR="0024632E">
              <w:instrText xml:space="preserve"> ADDIN ZOTERO_ITEM CSL_CITATION {"citationID":"SUOtFEW9","properties":{"formattedCitation":"(G. Balazs, 1980)","plainCitation":"(G. Balazs, 1980)","noteIndex":0},"citationItems":[{"id":889,"uris":["http://zotero.org/users/9931452/items/W3FSPY9K"],"itemData":{"id":889,"type":"article-journal","abstract":"This report is a synopsis of biological data on the green turtle in the Hawaiian island, including their ecology and life phases, population, exploitation, and the protection and management as of September 1979.","container-title":"NOAA Technical M m andum NMFS","language":"en","source":"www.semanticscholar.org","title":"Synopsis of Biological Data on the Green Turtle in the Hawaiian Islands","URL":"https://www.semanticscholar.org/paper/Synopsis-of-Biological-Data-on-the-Green-Turtle-in-Balazs/271f6ea043cdcf981eb54fde1dce3ad1686b05fe","author":[{"family":"Balazs","given":"G."}],"accessed":{"date-parts":[["2022",5,19]]},"issued":{"date-parts":[["1980"]]}}}],"schema":"https://github.com/citation-style-language/schema/raw/master/csl-citation.json"} </w:instrText>
            </w:r>
            <w:r w:rsidRPr="009A1B5C">
              <w:fldChar w:fldCharType="separate"/>
            </w:r>
            <w:r w:rsidRPr="009A1B5C">
              <w:rPr>
                <w:noProof/>
              </w:rPr>
              <w:t>(G. Balazs, 1980)</w:t>
            </w:r>
            <w:r w:rsidRPr="009A1B5C">
              <w:fldChar w:fldCharType="end"/>
            </w:r>
          </w:p>
          <w:p w14:paraId="4865328F" w14:textId="496DCE59" w:rsidR="00616CDF" w:rsidRPr="009A1B5C" w:rsidRDefault="00616CDF" w:rsidP="00616CDF">
            <w:r w:rsidRPr="009A1B5C">
              <w:t xml:space="preserve">Ing </w:t>
            </w:r>
            <w:r w:rsidRPr="009A1B5C">
              <w:fldChar w:fldCharType="begin"/>
            </w:r>
            <w:r w:rsidR="0024632E">
              <w:instrText xml:space="preserve"> ADDIN ZOTERO_ITEM CSL_CITATION {"citationID":"GSyBEreB","properties":{"formattedCitation":"(G. Balazs, 1983)","plainCitation":"(G. Balazs, 1983)","noteIndex":0},"citationItems":[{"id":891,"uris":["http://zotero.org/users/9931452/items/E9IKMSFX"],"itemData":{"id":891,"type":"article-journal","abstract":"Green turtle Chelonia mydas is the commonest species, occurring as a migrant breeder mostly during September-November. Hawksbill Eretmochelys imbricata is present in small numbers at all 3 atolls, but nesting is only known at Nukunonu Atoll. Loggerhead Caretta caretta has also been recorded on rare occasions. The number of sea turtles has declined within historical times apparently as a result of modern and more efficient hunting methods. Eleven recommendations for conservation are offered that either build upon, or reinforce, existing traditional practices. -from Author","container-title":"Atoll Research Bulletin","DOI":"10.5479/si.00775630.279.1","journalAbbreviation":"Atoll Research Bulletin","source":"ResearchGate","title":"Sea turtles and their traditional usage in Tokelau","volume":"279","author":[{"family":"Balazs","given":"George"}],"issued":{"date-parts":[["1983",1,1]]}}}],"schema":"https://github.com/citation-style-language/schema/raw/master/csl-citation.json"} </w:instrText>
            </w:r>
            <w:r w:rsidRPr="009A1B5C">
              <w:fldChar w:fldCharType="separate"/>
            </w:r>
            <w:r w:rsidR="0024632E">
              <w:rPr>
                <w:noProof/>
              </w:rPr>
              <w:t>(G. Balazs, 1983)</w:t>
            </w:r>
            <w:r w:rsidRPr="009A1B5C">
              <w:fldChar w:fldCharType="end"/>
            </w:r>
          </w:p>
          <w:p w14:paraId="0E1392D6" w14:textId="53FFF036" w:rsidR="00616CDF" w:rsidRPr="009A1B5C" w:rsidRDefault="00616CDF" w:rsidP="00616CDF">
            <w:r w:rsidRPr="009A1B5C">
              <w:t xml:space="preserve">Ent </w:t>
            </w:r>
          </w:p>
          <w:p w14:paraId="1CAF2548" w14:textId="118FC418" w:rsidR="00616CDF" w:rsidRPr="009A1B5C" w:rsidRDefault="00616CDF" w:rsidP="00616CDF">
            <w:r w:rsidRPr="009A1B5C">
              <w:t xml:space="preserve">Ing </w:t>
            </w:r>
            <w:r w:rsidRPr="009A1B5C">
              <w:fldChar w:fldCharType="begin"/>
            </w:r>
            <w:r w:rsidR="0024632E">
              <w:instrText xml:space="preserve"> ADDIN ZOTERO_ITEM CSL_CITATION {"citationID":"GDilFI4s","properties":{"formattedCitation":"(G. H. Balazs, 1985)","plainCitation":"(G. H. Balazs, 1985)","noteIndex":0},"citationItems":[{"id":897,"uris":["http://zotero.org/users/9931452/items/8NSF6RLC"],"itemData":{"id":897,"type":"chapter","container-title":"Proceedings of the workshop on the fate and impact of Marine debris, 26-29 November 1984, Honolulu, Hawaii","page":"387-429","publisher":"NOAA Technical Memo NOAA-TM-NMFS-SWFC","title":"Impact of ocean debris on marine turtles: Entanglement and ingestion.","author":[{"family":"Balazs","given":"G. H."}],"editor":[{"family":"Shomura","given":"Richard S."},{"family":"Yoshida","given":"Howard O."}],"issued":{"date-parts":[["1985"]]}}}],"schema":"https://github.com/citation-style-language/schema/raw/master/csl-citation.json"} </w:instrText>
            </w:r>
            <w:r w:rsidRPr="009A1B5C">
              <w:fldChar w:fldCharType="separate"/>
            </w:r>
            <w:r w:rsidRPr="009A1B5C">
              <w:rPr>
                <w:noProof/>
              </w:rPr>
              <w:t>(G. H. Balazs, 1985)</w:t>
            </w:r>
            <w:r w:rsidRPr="009A1B5C">
              <w:fldChar w:fldCharType="end"/>
            </w:r>
          </w:p>
          <w:p w14:paraId="30344363" w14:textId="77777777" w:rsidR="00616CDF" w:rsidRPr="009A1B5C" w:rsidRDefault="00616CDF" w:rsidP="00616CDF">
            <w:r w:rsidRPr="009A1B5C">
              <w:t>Ent (G. H. Balazs, 1985)</w:t>
            </w:r>
          </w:p>
          <w:p w14:paraId="2C55DAA8" w14:textId="7D323696" w:rsidR="00616CDF" w:rsidRPr="009A1B5C" w:rsidRDefault="00616CDF" w:rsidP="00616CDF">
            <w:r w:rsidRPr="009A1B5C">
              <w:t xml:space="preserve">Ing 0/37 </w:t>
            </w:r>
            <w:r w:rsidRPr="009A1B5C">
              <w:fldChar w:fldCharType="begin"/>
            </w:r>
            <w:r w:rsidR="0024632E">
              <w:instrText xml:space="preserve"> ADDIN ZOTERO_ITEM CSL_CITATION {"citationID":"V6HPNJhG","properties":{"formattedCitation":"(Ba\\uc0\\u351{}kale et al., 2018)","plainCitation":"(Başkale et al., 2018)","noteIndex":0},"citationItems":[{"id":898,"uris":["http://zotero.org/users/9931452/items/9FJDRDZM"],"itemData":{"id":898,"type":"article-journal","abstract":"The Fethiye-Göcek Specially Protected Area (SPA) is an important protected area in Turkey that includes important loggerhead turtle nesting beaches and marine habitats for sea turtles. Here, we analysed the number of stranded loggerhead and green sea turtles in the Fethiye-Göcek SPA, Turkey. A total of 139 dead sea turtles (102 loggerhead and 37 green turtles) were found between the years 2000 and 2016. The majority of stranded loggerheads were considered to be adults (77.45%), while the majority of stranded green turtles were immature individuals (86.49%). Mean annual strandings were 6.0 individuals for loggerhead turtles and 2.2 individuals for green turtles. The main cause of strandings was determined as incidental catch in fishing gear (51% for loggerhead turtle, 41% for green turtle) and marine vehicle collisions (23% for loggerhead turtle and 27% for green turtles). Strandings were encountered all year round. These results suggest that the Fethiye-Göcek SPA should not be only considered as a seasonal nesting ground for loggerhead turtles, but also a year-round feeding ground for both species. An increase in the number of stranded turtles in the study area suggests that negative anthropogenic effects on sea turtle populations are relatively high and that conservation and monitoring efforts on the nesting beaches are not sufficient to protect sea turtle populations. Research is required to identify the fisheries' segments and metiers responsible for sea turtle mortality in order to develop bycatch mitigation, prioritising the marine habitats of the Fethiye-Göcek SPA.","container-title":"Ocean &amp; Coastal Management","DOI":"10.1016/j.ocecoaman.2018.01.003","ISSN":"0964-5691","journalAbbreviation":"Ocean &amp; Coastal Management","language":"en","page":"26-33","source":"ScienceDirect","title":"An evaluation of sea turtle strandings in the Fethiye-Göcek Specially Protected Area: An important foraging ground with an increasing mortality rate","title-short":"An evaluation of sea turtle strandings in the Fethiye-Göcek Specially Protected Area","volume":"154","author":[{"family":"Başkale","given":"Eyup"},{"family":"Sözbilen","given":"Doğan"},{"family":"Katılmış","given":"Yusuf"},{"family":"Azmaz","given":"Musa"},{"family":"Kaska","given":"Yakup"}],"issued":{"date-parts":[["2018",3,15]]}}}],"schema":"https://github.com/citation-style-language/schema/raw/master/csl-citation.json"} </w:instrText>
            </w:r>
            <w:r w:rsidRPr="009A1B5C">
              <w:fldChar w:fldCharType="separate"/>
            </w:r>
            <w:r w:rsidRPr="009A1B5C">
              <w:t>(Başkale et al., 2018)</w:t>
            </w:r>
            <w:r w:rsidRPr="009A1B5C">
              <w:fldChar w:fldCharType="end"/>
            </w:r>
          </w:p>
          <w:p w14:paraId="59AE4E7E" w14:textId="60A9B8EC" w:rsidR="00616CDF" w:rsidRPr="009A1B5C" w:rsidRDefault="00616CDF" w:rsidP="00616CDF">
            <w:r w:rsidRPr="009A1B5C">
              <w:t xml:space="preserve">Ing 31/47 </w:t>
            </w:r>
            <w:r w:rsidRPr="009A1B5C">
              <w:fldChar w:fldCharType="begin"/>
            </w:r>
            <w:r w:rsidR="0024632E">
              <w:instrText xml:space="preserve"> ADDIN ZOTERO_ITEM CSL_CITATION {"citationID":"I6gHmSzA","properties":{"formattedCitation":"(Boyle &amp; Limpus, 2008)","plainCitation":"(Boyle &amp; Limpus, 2008)","noteIndex":0},"citationItems":[{"id":900,"uris":["http://zotero.org/users/9931452/items/LCBLQUSK"],"itemData":{"id":900,"type":"article-journal","abstract":"Dietary information obtained from stomach contents can provide a wealth of information on an animal’s ecology. Where animals are cryptic, such as the post-hatchling life history stage of a sea turtle, the ecological insight that dietary analyses can provide, may be otherwise unobtainable. Investigations into post-hatchling turtle stomach contents have found planktonic organisms, dominated by pelagic molluscs and crustaceans, hydrozoans, Sargassum and fish eggs. The nature of these dietary organisms provides evidence for the widely accepted hypothesis that, with the exception of the flatback turtle (Natator depressus), the post-hatchling stage of a sea turtle’s life history is pelagic and oceanic. As the majority of studies that have investigated the stomach contents of post-hatchling sea turtles have been conducted on loggerhead turtles (Caretta caretta) in the northern Atlantic and Pacific Oceans, insight derived from dietary investigations into post-hatchling ecology is biased. This study investigates the diet of post-hatchling green turtles (Chelonia mydas) and loggerhead turtles in the southwest Pacific Ocean. Stomach contents were obtained from 55 green and loggerhead post-hatchling turtles that had stranded or been consumed by Coryphaena hippurus. Our findings demonstrate that loggerhead and green post-hatchlings in the southwest Pacific share similar feeding ecology and feed on a variety of neustonic items that are indicative of an oceanic and pelagic existence. The dietary items consumed by both species investigated belong to similar taxonomic groups as those found in previous studies with species level distinctions occurring owing to the different geographical location.","container-title":"Marine Biology","DOI":"10.1007/s00227-008-1022-z","ISSN":"1432-1793","issue":"2","journalAbbreviation":"Mar Biol","language":"en","page":"233-241","source":"Springer Link","title":"The stomach contents of post-hatchling green and loggerhead sea turtles in the southwest Pacific: an insight into habitat association","title-short":"The stomach contents of post-hatchling green and loggerhead sea turtles in the southwest Pacific","volume":"155","author":[{"family":"Boyle","given":"M. C."},{"family":"Limpus","given":"C. J."}],"issued":{"date-parts":[["2008",8,1]]}}}],"schema":"https://github.com/citation-style-language/schema/raw/master/csl-citation.json"} </w:instrText>
            </w:r>
            <w:r w:rsidRPr="009A1B5C">
              <w:fldChar w:fldCharType="separate"/>
            </w:r>
            <w:r w:rsidRPr="009A1B5C">
              <w:rPr>
                <w:noProof/>
              </w:rPr>
              <w:t>(Boyle &amp; Limpus, 2008)</w:t>
            </w:r>
            <w:r w:rsidRPr="009A1B5C">
              <w:fldChar w:fldCharType="end"/>
            </w:r>
          </w:p>
          <w:p w14:paraId="35366ED7" w14:textId="41D53C6F" w:rsidR="00616CDF" w:rsidRPr="009A1B5C" w:rsidRDefault="00616CDF" w:rsidP="00616CDF">
            <w:r w:rsidRPr="009A1B5C">
              <w:t xml:space="preserve">Ing 2/7 </w:t>
            </w:r>
            <w:r w:rsidRPr="009A1B5C">
              <w:fldChar w:fldCharType="begin"/>
            </w:r>
            <w:r w:rsidR="0024632E">
              <w:instrText xml:space="preserve"> ADDIN ZOTERO_ITEM CSL_CITATION {"citationID":"VL63W6V8","properties":{"formattedCitation":"(A. Cannon, 1998)","plainCitation":"(A. Cannon, 1998)","noteIndex":0},"citationItems":[{"id":902,"uris":["http://zotero.org/users/9931452/items/SA3TQCDM"],"itemData":{"id":902,"type":"article-journal","container-title":"NOAA Technical Report NMFS","issue":"143","page":"81-85","title":"Gross necropsy results of sea turtles stranded on the upper Texas and western Louisiana coasts, 1 January-31 December 1994.","author":[{"family":"Cannon","given":"AC"}],"issued":{"date-parts":[["1998"]]}}}],"schema":"https://github.com/citation-style-language/schema/raw/master/csl-citation.json"} </w:instrText>
            </w:r>
            <w:r w:rsidRPr="009A1B5C">
              <w:fldChar w:fldCharType="separate"/>
            </w:r>
            <w:r w:rsidRPr="009A1B5C">
              <w:rPr>
                <w:noProof/>
              </w:rPr>
              <w:t>(A. Cannon, 1998)</w:t>
            </w:r>
            <w:r w:rsidRPr="009A1B5C">
              <w:fldChar w:fldCharType="end"/>
            </w:r>
          </w:p>
          <w:p w14:paraId="4F6285EE" w14:textId="5127770B" w:rsidR="00616CDF" w:rsidRPr="009A1B5C" w:rsidRDefault="00616CDF" w:rsidP="00616CDF">
            <w:r w:rsidRPr="009A1B5C">
              <w:t xml:space="preserve">Ing </w:t>
            </w:r>
            <w:r w:rsidRPr="009A1B5C">
              <w:fldChar w:fldCharType="begin"/>
            </w:r>
            <w:r w:rsidR="0024632E">
              <w:instrText xml:space="preserve"> ADDIN ZOTERO_ITEM CSL_CITATION {"citationID":"ANRBnVvn","properties":{"formattedCitation":"(Ceccarelli, 2009)","plainCitation":"(Ceccarelli, 2009)","noteIndex":0},"citationItems":[{"id":903,"uris":["http://zotero.org/users/9931452/items/4CUXNW8L"],"itemData":{"id":903,"type":"document","abstract":"Impacts of plastic debris on Australian marine wildlife","publisher":"Consulting CR, Report for the Department of the Environment, Water, Heritage and the Arts","title":"Impacts of plastic debris on Australian marine wildlife - DAWE","URL":"https://www.awe.gov.au/environment/marine/publications/impacts-plastic-debris-australian-marine-wildlife","author":[{"family":"Ceccarelli","given":"DM"}],"accessed":{"date-parts":[["2022",5,19]]},"issued":{"date-parts":[["2009"]]}}}],"schema":"https://github.com/citation-style-language/schema/raw/master/csl-citation.json"} </w:instrText>
            </w:r>
            <w:r w:rsidRPr="009A1B5C">
              <w:fldChar w:fldCharType="separate"/>
            </w:r>
            <w:r w:rsidRPr="009A1B5C">
              <w:t>(Ceccarelli, 2009)</w:t>
            </w:r>
            <w:r w:rsidRPr="009A1B5C">
              <w:fldChar w:fldCharType="end"/>
            </w:r>
          </w:p>
          <w:p w14:paraId="213BD70F" w14:textId="6C5682AA" w:rsidR="00616CDF" w:rsidRPr="009A1B5C" w:rsidRDefault="00616CDF" w:rsidP="00616CDF">
            <w:r w:rsidRPr="009A1B5C">
              <w:t xml:space="preserve">Ent </w:t>
            </w:r>
            <w:r w:rsidRPr="009A1B5C">
              <w:fldChar w:fldCharType="begin"/>
            </w:r>
            <w:r w:rsidR="0024632E">
              <w:instrText xml:space="preserve"> ADDIN ZOTERO_ITEM CSL_CITATION {"citationID":"porZckuQ","properties":{"formattedCitation":"(Ceccarelli, 2009)","plainCitation":"(Ceccarelli, 2009)","noteIndex":0},"citationItems":[{"id":903,"uris":["http://zotero.org/users/9931452/items/4CUXNW8L"],"itemData":{"id":903,"type":"document","abstract":"Impacts of plastic debris on Australian marine wildlife","publisher":"Consulting CR, Report for the Department of the Environment, Water, Heritage and the Arts","title":"Impacts of plastic debris on Australian marine wildlife - DAWE","URL":"https://www.awe.gov.au/environment/marine/publications/impacts-plastic-debris-australian-marine-wildlife","author":[{"family":"Ceccarelli","given":"DM"}],"accessed":{"date-parts":[["2022",5,19]]},"issued":{"date-parts":[["2009"]]}}}],"schema":"https://github.com/citation-style-language/schema/raw/master/csl-citation.json"} </w:instrText>
            </w:r>
            <w:r w:rsidRPr="009A1B5C">
              <w:fldChar w:fldCharType="separate"/>
            </w:r>
            <w:r w:rsidRPr="009A1B5C">
              <w:t>(Ceccarelli, 2009)</w:t>
            </w:r>
            <w:r w:rsidRPr="009A1B5C">
              <w:fldChar w:fldCharType="end"/>
            </w:r>
          </w:p>
          <w:p w14:paraId="154F5463" w14:textId="3694E759" w:rsidR="00616CDF" w:rsidRPr="009A1B5C" w:rsidRDefault="00616CDF" w:rsidP="00616CDF">
            <w:r w:rsidRPr="009A1B5C">
              <w:t xml:space="preserve">Ent </w:t>
            </w:r>
            <w:r w:rsidRPr="009A1B5C">
              <w:fldChar w:fldCharType="begin"/>
            </w:r>
            <w:r w:rsidR="0024632E">
              <w:instrText xml:space="preserve"> ADDIN ZOTERO_ITEM CSL_CITATION {"citationID":"qsv8RtzB","properties":{"formattedCitation":"(Chatto et al., 1995)","plainCitation":"(Chatto et al., 1995)","noteIndex":0},"citationItems":[{"id":905,"uris":["http://zotero.org/users/9931452/items/C2FA7NTV"],"itemData":{"id":905,"type":"article-journal","container-title":"Marine Turtle Newsletter","issue":"69","page":"17-18","title":"Sea Turtles Killed By Flotsam In Northern Australia.","author":[{"family":"Chatto","given":"R."},{"family":"Guinea","given":"M."},{"family":"Conway","given":"S."}],"issued":{"date-parts":[["1995"]]}}}],"schema":"https://github.com/citation-style-language/schema/raw/master/csl-citation.json"} </w:instrText>
            </w:r>
            <w:r w:rsidRPr="009A1B5C">
              <w:fldChar w:fldCharType="separate"/>
            </w:r>
            <w:r w:rsidR="0024632E">
              <w:t>(Chatto et al., 1995)</w:t>
            </w:r>
            <w:r w:rsidRPr="009A1B5C">
              <w:fldChar w:fldCharType="end"/>
            </w:r>
          </w:p>
          <w:p w14:paraId="77D8B9EE" w14:textId="3A802671" w:rsidR="00616CDF" w:rsidRPr="009A1B5C" w:rsidRDefault="00616CDF" w:rsidP="00616CDF">
            <w:pPr>
              <w:pStyle w:val="NormalWeb"/>
              <w:shd w:val="clear" w:color="auto" w:fill="FFFFFF"/>
              <w:rPr>
                <w:sz w:val="16"/>
                <w:szCs w:val="16"/>
              </w:rPr>
            </w:pPr>
            <w:r w:rsidRPr="009A1B5C">
              <w:rPr>
                <w:sz w:val="16"/>
                <w:szCs w:val="16"/>
              </w:rPr>
              <w:t>Ing 8/15</w:t>
            </w:r>
            <w:r w:rsidRPr="009A1B5C">
              <w:rPr>
                <w:sz w:val="16"/>
                <w:szCs w:val="16"/>
              </w:rPr>
              <w:fldChar w:fldCharType="begin"/>
            </w:r>
            <w:r w:rsidR="0024632E">
              <w:rPr>
                <w:sz w:val="16"/>
                <w:szCs w:val="16"/>
              </w:rPr>
              <w:instrText xml:space="preserve"> ADDIN ZOTERO_ITEM CSL_CITATION {"citationID":"VPubuAiQ","properties":{"formattedCitation":"(de Carvalho et al., 2015)","plainCitation":"(de Carvalho et al., 2015)","noteIndex":0},"citationItems":[{"id":914,"uris":["http://zotero.org/users/9931452/items/ASL5X397"],"itemData":{"id":914,"type":"article-journal","abstract":"Assessment of marine debris ingestion by sea turtles is important, especially to ensure their survival. From January to December 2011, 23 specimens of five species of sea turtles were found dead or dying after being rehabilitated, along the coast of the municipality of Rio de Janeiro, Brazil. To detect the presence of marine debris in the digestive tract of these turtles, we conducted a postmortem examination from the esophagus until the distal portion of the large intestine for each specimen. Of the total number of turtles, 39% had ingested marine debris such as soft plastic, hard plastic, metal, polyethylene terephthalate (PET) bottle caps, human hair, tampons, and latex condoms. Five of the seven sea turtles species are found along the Brazilian coast, where they feed and breed. A large number of animals are exposed to various kinds of threats, including debris ingestion.","container-title":"Marine Pollution Bulletin","DOI":"10.1016/j.marpolbul.2015.10.002","ISSN":"0025-326X","issue":"2","journalAbbreviation":"Marine Pollution Bulletin","language":"en","page":"746-749","source":"ScienceDirect","title":"Marine debris ingestion by sea turtles (Testudines) on the Brazilian coast: an underestimated threat?","title-short":"Marine debris ingestion by sea turtles (Testudines) on the Brazilian coast","volume":"101","author":[{"family":"Carvalho","given":"Robson Henrique","non-dropping-particle":"de"},{"family":"Lacerda","given":"Pedro Dutra"},{"family":"Silva Mendes","given":"Sarah","non-dropping-particle":"da"},{"family":"Barbosa","given":"Bruno Corrêa"},{"family":"Paschoalini","given":"Mariana"},{"family":"Prezoto","given":"Fabio"},{"family":"Sousa","given":"Bernadete Maria","non-dropping-particle":"de"}],"issued":{"date-parts":[["2015",12,30]]}}}],"schema":"https://github.com/citation-style-language/schema/raw/master/csl-citation.json"} </w:instrText>
            </w:r>
            <w:r w:rsidRPr="009A1B5C">
              <w:rPr>
                <w:sz w:val="16"/>
                <w:szCs w:val="16"/>
              </w:rPr>
              <w:fldChar w:fldCharType="separate"/>
            </w:r>
            <w:r w:rsidRPr="009A1B5C">
              <w:rPr>
                <w:noProof/>
                <w:sz w:val="16"/>
                <w:szCs w:val="16"/>
              </w:rPr>
              <w:t>(de Carvalho et al., 2015)</w:t>
            </w:r>
            <w:r w:rsidRPr="009A1B5C">
              <w:rPr>
                <w:sz w:val="16"/>
                <w:szCs w:val="16"/>
              </w:rPr>
              <w:fldChar w:fldCharType="end"/>
            </w:r>
            <w:r w:rsidRPr="009A1B5C">
              <w:rPr>
                <w:sz w:val="16"/>
                <w:szCs w:val="16"/>
              </w:rPr>
              <w:t xml:space="preserve"> </w:t>
            </w:r>
          </w:p>
          <w:p w14:paraId="4FA76C39" w14:textId="212AF9BB" w:rsidR="00616CDF" w:rsidRPr="009A1B5C" w:rsidRDefault="00616CDF" w:rsidP="00616CDF">
            <w:pPr>
              <w:pStyle w:val="NormalWeb"/>
              <w:shd w:val="clear" w:color="auto" w:fill="FFFFFF"/>
              <w:rPr>
                <w:sz w:val="16"/>
                <w:szCs w:val="16"/>
              </w:rPr>
            </w:pPr>
            <w:r w:rsidRPr="009A1B5C">
              <w:rPr>
                <w:sz w:val="16"/>
                <w:szCs w:val="16"/>
              </w:rPr>
              <w:t>Ing 20/36</w:t>
            </w:r>
            <w:r w:rsidRPr="009A1B5C">
              <w:rPr>
                <w:sz w:val="16"/>
                <w:szCs w:val="16"/>
              </w:rPr>
              <w:fldChar w:fldCharType="begin"/>
            </w:r>
            <w:r w:rsidR="0024632E">
              <w:rPr>
                <w:sz w:val="16"/>
                <w:szCs w:val="16"/>
              </w:rPr>
              <w:instrText xml:space="preserve"> ADDIN ZOTERO_ITEM CSL_CITATION {"citationID":"NFFCn5YT","properties":{"formattedCitation":"(Macedo et al., 2011)","plainCitation":"(Macedo et al., 2011)","noteIndex":0},"citationItems":[{"id":911,"uris":["http://zotero.org/users/9931452/items/BUJLVAU9"],"itemData":{"id":911,"type":"article-journal","abstract":"Este trabalho descreve a presença de resíduos antropogênicos no trato digestório de tartarugas marinhas no Litoral Norte da Bahia, Brasil. Foram realizadas necropsias no trato digestório de 45 tartarugas marinhas encontradas mortas (Chelonia mydas n=36; Eretmochelys imbricata n=9), no período de janeiro de 2006 a outubro de 2007. Em 60% (27/45) das tartarugas necropsiadas foram encontrados resíduos, especialmente aqueles relacionados à atividade de pesca. Os resíduos encontravam-se ao longo de todo o trato gastrointestinal, com predominância no intestino grosso. A ingestão de resíduos pelas tartarugas marinhas do Litoral Norte da Bahia pode levar a debilidade e até mesmo provocar a morte destes animais.","container-title":"Ciência Rural","DOI":"10.1590/S0103-84782011001100015","ISSN":"0103-8478, 1678-4596","journalAbbreviation":"Cienc. Rural","language":"pt","note":"publisher: Universidade Federal de Santa Maria","page":"1938-1941","source":"SciELO","title":"Ingestão de resíduos antropogênicos por tartarugas marinhas no litoral norte do estado da Bahia, Brasil","volume":"41","author":[{"family":"Macedo","given":"Gustavo Rodamilans"},{"family":"Pires","given":"Thaís Torres"},{"family":"Rostán","given":"Gonzalo"},{"family":"Goldberg","given":"Daphne Wrobel"},{"family":"Leal","given":"Danielle Custódio"},{"family":"Garcez Neto","given":"Américo Fróes"},{"family":"Franke","given":"Carlos Roberto"}],"issued":{"date-parts":[["2011",11]]}}}],"schema":"https://github.com/citation-style-language/schema/raw/master/csl-citation.json"} </w:instrText>
            </w:r>
            <w:r w:rsidRPr="009A1B5C">
              <w:rPr>
                <w:sz w:val="16"/>
                <w:szCs w:val="16"/>
              </w:rPr>
              <w:fldChar w:fldCharType="separate"/>
            </w:r>
            <w:r w:rsidRPr="009A1B5C">
              <w:rPr>
                <w:noProof/>
                <w:sz w:val="16"/>
                <w:szCs w:val="16"/>
              </w:rPr>
              <w:t>(Macedo et al., 2011)</w:t>
            </w:r>
            <w:r w:rsidRPr="009A1B5C">
              <w:rPr>
                <w:sz w:val="16"/>
                <w:szCs w:val="16"/>
              </w:rPr>
              <w:fldChar w:fldCharType="end"/>
            </w:r>
          </w:p>
          <w:p w14:paraId="7FB6A107" w14:textId="1CF7B444" w:rsidR="00616CDF" w:rsidRPr="009A1B5C" w:rsidRDefault="00616CDF" w:rsidP="00616CDF">
            <w:pPr>
              <w:pStyle w:val="NormalWeb"/>
              <w:shd w:val="clear" w:color="auto" w:fill="FFFFFF"/>
              <w:rPr>
                <w:sz w:val="16"/>
                <w:szCs w:val="16"/>
              </w:rPr>
            </w:pPr>
            <w:r w:rsidRPr="009A1B5C">
              <w:rPr>
                <w:sz w:val="16"/>
                <w:szCs w:val="16"/>
              </w:rPr>
              <w:t>Ing 29/49</w:t>
            </w:r>
            <w:r w:rsidRPr="009A1B5C">
              <w:rPr>
                <w:sz w:val="16"/>
                <w:szCs w:val="16"/>
              </w:rPr>
              <w:fldChar w:fldCharType="begin"/>
            </w:r>
            <w:r w:rsidR="0024632E">
              <w:rPr>
                <w:sz w:val="16"/>
                <w:szCs w:val="16"/>
              </w:rPr>
              <w:instrText xml:space="preserve"> ADDIN ZOTERO_ITEM CSL_CITATION {"citationID":"BxTXh5nf","properties":{"formattedCitation":"(Di Beneditto &amp; Awabdi, 2014)","plainCitation":"(Di Beneditto &amp; Awabdi, 2014)","noteIndex":0},"citationItems":[{"id":801,"uris":["http://zotero.org/users/9931452/items/ZHAG4JT3"],"itemData":{"id":801,"type":"article-journal","abstract":"The marine debris ingested by megafauna species (Trichiurus lepturus, Chelonia mydas, Pontoporia blainvillei, and Sotalia guianensis) was recorded in a coastal area of southeastern Brazil (21–23°S). Marine debris was recorded in all species, mainly consisting of plastic material (flexible and hard plastics – clear, white, and colored- and nylon filaments). The ‘pelagic predators’ T. lepturus and S. guianesis showed the lowest percent frequencies of debris ingestion (0.7% and 1.3%, respectively), followed by the ‘benthic predator’ P. blainvillei (15.7%) and the ‘benthic herbivorous C. mydas (59.2%). The debris found in C. mydas stomachs was opportunistically ingested during feeding activities on local macroalgal banks. In the study area, the benthic environment accumulates more anthropogenic debris than the pelagic environment, and benthic/demersal feeders are more susceptible to encounters and ingestion. The sub-lethal effects observed in C. mydas, such as intestinal obstruction due to hardened fecal material, should be considered a local conservation concern.","container-title":"Marine Pollution Bulletin","DOI":"10.1016/j.marpolbul.2014.09.020","ISSN":"0025-326X","issue":"1","journalAbbreviation":"Marine Pollution Bulletin","language":"en","page":"86-90","source":"ScienceDirect","title":"How marine debris ingestion differs among megafauna species in a tropical coastal area","volume":"88","author":[{"family":"Di Beneditto","given":"Ana Paula Madeira"},{"family":"Awabdi","given":"Danielle Rodrigues"}],"issued":{"date-parts":[["2014",11,15]]}}}],"schema":"https://github.com/citation-style-language/schema/raw/master/csl-citation.json"} </w:instrText>
            </w:r>
            <w:r w:rsidRPr="009A1B5C">
              <w:rPr>
                <w:sz w:val="16"/>
                <w:szCs w:val="16"/>
              </w:rPr>
              <w:fldChar w:fldCharType="separate"/>
            </w:r>
            <w:r w:rsidRPr="009A1B5C">
              <w:rPr>
                <w:noProof/>
                <w:sz w:val="16"/>
                <w:szCs w:val="16"/>
              </w:rPr>
              <w:t>(Di Beneditto &amp; Awabdi, 2014)</w:t>
            </w:r>
            <w:r w:rsidRPr="009A1B5C">
              <w:rPr>
                <w:sz w:val="16"/>
                <w:szCs w:val="16"/>
              </w:rPr>
              <w:fldChar w:fldCharType="end"/>
            </w:r>
          </w:p>
          <w:p w14:paraId="6C8A8FB2" w14:textId="7107F0B1" w:rsidR="00616CDF" w:rsidRPr="009A1B5C" w:rsidRDefault="00616CDF" w:rsidP="00616CDF">
            <w:pPr>
              <w:pStyle w:val="NormalWeb"/>
              <w:shd w:val="clear" w:color="auto" w:fill="FFFFFF"/>
              <w:rPr>
                <w:sz w:val="16"/>
                <w:szCs w:val="16"/>
              </w:rPr>
            </w:pPr>
            <w:r w:rsidRPr="009A1B5C">
              <w:rPr>
                <w:sz w:val="16"/>
                <w:szCs w:val="16"/>
              </w:rPr>
              <w:t xml:space="preserve">Ing </w:t>
            </w:r>
            <w:r w:rsidRPr="009A1B5C">
              <w:rPr>
                <w:sz w:val="16"/>
                <w:szCs w:val="16"/>
              </w:rPr>
              <w:fldChar w:fldCharType="begin"/>
            </w:r>
            <w:r w:rsidR="0024632E">
              <w:rPr>
                <w:sz w:val="16"/>
                <w:szCs w:val="16"/>
              </w:rPr>
              <w:instrText xml:space="preserve"> ADDIN ZOTERO_ITEM CSL_CITATION {"citationID":"RDvytCWq","properties":{"formattedCitation":"(Duguy et al., 1980)","plainCitation":"(Duguy et al., 1980)","noteIndex":0},"citationItems":[{"id":918,"uris":["http://zotero.org/users/9931452/items/KZ5GQYJG"],"itemData":{"id":918,"type":"article-journal","container-title":"nnales de la Société de Sciences Naturelles de la Charente-Maritimes","page":"681-691","title":"Observation de tortues luth (Dermochelys coriacea L.) dans les partuis charentais en 1979.","volume":"6","author":[{"family":"Duguy","given":"R."},{"family":"Duron","given":"M."},{"family":"Alzieu","given":"C."}],"issued":{"date-parts":[["1980"]]}}}],"schema":"https://github.com/citation-style-language/schema/raw/master/csl-citation.json"} </w:instrText>
            </w:r>
            <w:r w:rsidRPr="009A1B5C">
              <w:rPr>
                <w:sz w:val="16"/>
                <w:szCs w:val="16"/>
              </w:rPr>
              <w:fldChar w:fldCharType="separate"/>
            </w:r>
            <w:r w:rsidRPr="009A1B5C">
              <w:rPr>
                <w:noProof/>
                <w:sz w:val="16"/>
                <w:szCs w:val="16"/>
              </w:rPr>
              <w:t>(Duguy et al., 1980)</w:t>
            </w:r>
            <w:r w:rsidRPr="009A1B5C">
              <w:rPr>
                <w:sz w:val="16"/>
                <w:szCs w:val="16"/>
              </w:rPr>
              <w:fldChar w:fldCharType="end"/>
            </w:r>
          </w:p>
          <w:p w14:paraId="791513CD" w14:textId="37395E75"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Ing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{"citationID":"cFLZhrUe","properties":{"formattedCitation":"(Duron &amp; Duron, 1980)","plainCitation":"(Duron &amp; Duron, 1980)","noteIndex":0},"citationItems":[{"id":919,"uris":["http://zotero.org/users/9931452/items/QGLRH5WL"],"itemData":{"id":919,"type":"article-journal","container-title":"Courrier de la Nature","page":"37-41","title":"Les tortues luth dans le pertuis charentais.","volume":"69","author":[{"family":"Duron","given":"M."},{"family":"Duron","given":"P."}],"issued":{"date-parts":[["1980"]]}}}],"schema":"https://github.com/citation-style-language/schema/raw/master/csl-citation.json"}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(Duron &amp; Duron, 1980)</w:t>
            </w:r>
            <w:r w:rsidRPr="009A1B5C">
              <w:rPr>
                <w:rFonts w:ascii="Cambria" w:hAnsi="Cambria"/>
                <w:sz w:val="16"/>
                <w:szCs w:val="16"/>
              </w:rPr>
              <w:fldChar w:fldCharType="end"/>
            </w:r>
            <w:r w:rsidRPr="009A1B5C">
              <w:rPr>
                <w:rFonts w:ascii="Cambria" w:hAnsi="Cambria"/>
                <w:sz w:val="16"/>
                <w:szCs w:val="16"/>
              </w:rPr>
              <w:t xml:space="preserve"> SEE the paper</w:t>
            </w:r>
          </w:p>
          <w:p w14:paraId="15858368" w14:textId="71E0371B" w:rsidR="00616CDF" w:rsidRPr="009A1B5C" w:rsidRDefault="00616CDF" w:rsidP="00616CDF">
            <w:pPr>
              <w:pStyle w:val="NormalWeb"/>
              <w:shd w:val="clear" w:color="auto" w:fill="FFFFFF"/>
              <w:rPr>
                <w:sz w:val="16"/>
                <w:szCs w:val="16"/>
              </w:rPr>
            </w:pPr>
            <w:r w:rsidRPr="009A1B5C">
              <w:rPr>
                <w:sz w:val="16"/>
                <w:szCs w:val="16"/>
              </w:rPr>
              <w:t xml:space="preserve">Ing 1/1 </w:t>
            </w:r>
            <w:r w:rsidRPr="009A1B5C">
              <w:rPr>
                <w:sz w:val="16"/>
                <w:szCs w:val="16"/>
              </w:rPr>
              <w:fldChar w:fldCharType="begin"/>
            </w:r>
            <w:r w:rsidR="0024632E">
              <w:rPr>
                <w:sz w:val="16"/>
                <w:szCs w:val="16"/>
              </w:rPr>
              <w:instrText xml:space="preserve"> ADDIN ZOTERO_ITEM CSL_CITATION {"citationID":"okSUlRyi","properties":{"formattedCitation":"(Duronslet et al., 1991)","plainCitation":"(Duronslet et al., 1991)","noteIndex":0},"citationItems":[{"id":920,"uris":["http://zotero.org/users/9931452/items/WUEUCI2W"],"itemData":{"id":920,"type":"report","abstract":"The upper Texas and southwestern Louisiana coastlines were divided into six sampling zones to survey the amounts, types and rates of accumulation of man-made marine debris, the number of sea turtle strandings, the incidence of sea turtle entanglements in marine debris and the incidence of ingestion of such debris by sea turtles. From June 1987 through September 1989, 473 sample plots were examined for marine debris. Significant differences were detected in mean number of debris items per 100 sq m of beach sampled by year, zone and month. Significant differences in mean weight of debris items per 100 sq m of beach sampled were detected by month and zone. Both number and weights (per 100 sq m) of debris were lowest in the winter months. Number per 100 sq m was greatest in August while weight per 100 sq m peaked in May. Tar balls and plastic items were the most frequently encountered marine debris items. Wooden items had the highest average weights while tar balls and polystyrene foam were the lightest items collected. A total of 171 sea turtles stranded on the surveyed beaches during the study. Of 26 gastrointestinal tracts examined, 16 had ingested some form of man-made debris. Six turtles were entangled in man-made debris and 9 were live stranded.","language":"English","number":"PB-92-101732/XAB; NOAA-TM-NMFS-SEFC-279","publisher":"National Marine Fisheries Service, Galveston, TX (United States). Galveston Lab.","source":"www.osti.gov","title":"Man-made marine debris and sea turtle strandings on beaches of the upper Texas and southwestern Louisiana coasts, June 1987 through September 1989. Technical memo","URL":"https://www.osti.gov/biblio/6164528-man-made-marine-debris-sea-turtle-strandings-beaches-upper-texas-southwestern-louisiana-coasts-june-through-september-technical-memo","author":[{"family":"Duronslet","given":"M. J."},{"family":"Revera","given":"D. B."},{"family":"Stanley","given":"K. M."}],"accessed":{"date-parts":[["2022",5,19]]},"issued":{"date-parts":[["1991",2,1]]}}}],"schema":"https://github.com/citation-style-language/schema/raw/master/csl-citation.json"} </w:instrText>
            </w:r>
            <w:r w:rsidRPr="009A1B5C">
              <w:rPr>
                <w:sz w:val="16"/>
                <w:szCs w:val="16"/>
              </w:rPr>
              <w:fldChar w:fldCharType="separate"/>
            </w:r>
            <w:r w:rsidRPr="009A1B5C">
              <w:rPr>
                <w:noProof/>
                <w:sz w:val="16"/>
                <w:szCs w:val="16"/>
              </w:rPr>
              <w:t>(Duronslet et al., 1991)</w:t>
            </w:r>
            <w:r w:rsidRPr="009A1B5C">
              <w:rPr>
                <w:sz w:val="16"/>
                <w:szCs w:val="16"/>
              </w:rPr>
              <w:fldChar w:fldCharType="end"/>
            </w:r>
          </w:p>
          <w:p w14:paraId="1678DC19" w14:textId="037E6C18" w:rsidR="00616CDF" w:rsidRPr="009A1B5C" w:rsidRDefault="00616CDF" w:rsidP="00616CDF">
            <w:pPr>
              <w:pStyle w:val="NormalWeb"/>
              <w:shd w:val="clear" w:color="auto" w:fill="FFFFFF"/>
              <w:rPr>
                <w:sz w:val="16"/>
                <w:szCs w:val="16"/>
              </w:rPr>
            </w:pPr>
            <w:r w:rsidRPr="009A1B5C">
              <w:rPr>
                <w:sz w:val="16"/>
                <w:szCs w:val="16"/>
              </w:rPr>
              <w:t xml:space="preserve">Ing </w:t>
            </w:r>
            <w:r w:rsidRPr="009A1B5C">
              <w:rPr>
                <w:sz w:val="16"/>
                <w:szCs w:val="16"/>
              </w:rPr>
              <w:fldChar w:fldCharType="begin"/>
            </w:r>
            <w:r w:rsidR="0024632E">
              <w:rPr>
                <w:sz w:val="16"/>
                <w:szCs w:val="16"/>
              </w:rPr>
              <w:instrText xml:space="preserve"> ADDIN ZOTERO_ITEM CSL_CITATION {"citationID":"jxF0ROdW","properties":{"formattedCitation":"(Ferreira et al., 2009)","plainCitation":"(Ferreira et al., 2009)","noteIndex":0},"citationItems":[{"id":923,"uris":["http://zotero.org/users/9931452/items/KPF7STRI"],"itemData":{"id":923,"type":"article-journal","abstract":"Digestive tract contents of stranded green turtles (Chelonia mydas) from Ra's Al Hadd area, Oman, were examined. In decreasing order of importance, the food items (dry weight) comprised 19 taxa of algae (49%), 22 taxa of animal matter (26%), 2 seagrasses (15%), litter (7%), and substrate (3%).","container-title":"Chelonian Conservation and Biology","DOI":"10.2744/1071-8443(2006)5[141:DOTGTC]2.0.CO;2","journalAbbreviation":"Chelonian Conservation and Biology","page":"141-146","source":"ResearchGate","title":"Diet of the Green Turtle (Chelonia mydas) at Ra's Al Hadd, Sultanate of Oman","volume":"5","author":[{"family":"Ferreira","given":"Betânia"},{"family":"Garcia","given":"M."},{"family":"Jupp","given":"B."},{"family":"Al-Kiyumi","given":"A."}],"issued":{"date-parts":[["2009",1,14]]}}}],"schema":"https://github.com/citation-style-language/schema/raw/master/csl-citation.json"} </w:instrText>
            </w:r>
            <w:r w:rsidRPr="009A1B5C">
              <w:rPr>
                <w:sz w:val="16"/>
                <w:szCs w:val="16"/>
              </w:rPr>
              <w:fldChar w:fldCharType="separate"/>
            </w:r>
            <w:r w:rsidRPr="009A1B5C">
              <w:rPr>
                <w:noProof/>
                <w:sz w:val="16"/>
                <w:szCs w:val="16"/>
              </w:rPr>
              <w:t>(Ferreira et al., 2009)</w:t>
            </w:r>
            <w:r w:rsidRPr="009A1B5C">
              <w:rPr>
                <w:sz w:val="16"/>
                <w:szCs w:val="16"/>
              </w:rPr>
              <w:fldChar w:fldCharType="end"/>
            </w:r>
          </w:p>
          <w:p w14:paraId="2927C3DA" w14:textId="60615682" w:rsidR="00616CDF" w:rsidRPr="009A1B5C" w:rsidRDefault="00616CDF" w:rsidP="00616CDF">
            <w:pPr>
              <w:pStyle w:val="NormalWeb"/>
              <w:shd w:val="clear" w:color="auto" w:fill="FFFFFF"/>
              <w:rPr>
                <w:sz w:val="16"/>
                <w:szCs w:val="16"/>
              </w:rPr>
            </w:pPr>
            <w:r w:rsidRPr="009A1B5C">
              <w:rPr>
                <w:sz w:val="16"/>
                <w:szCs w:val="16"/>
              </w:rPr>
              <w:t xml:space="preserve">Ing </w:t>
            </w:r>
            <w:r w:rsidRPr="009A1B5C">
              <w:rPr>
                <w:sz w:val="16"/>
                <w:szCs w:val="16"/>
              </w:rPr>
              <w:fldChar w:fldCharType="begin"/>
            </w:r>
            <w:r w:rsidR="0024632E">
              <w:rPr>
                <w:sz w:val="16"/>
                <w:szCs w:val="16"/>
              </w:rPr>
              <w:instrText xml:space="preserve"> ADDIN ZOTERO_ITEM CSL_CITATION {"citationID":"6AY1Md9l","properties":{"formattedCitation":"(Foley et al., 2007)","plainCitation":"(Foley et al., 2007)","noteIndex":0},"citationItems":[{"id":929,"uris":["http://zotero.org/users/9931452/items/D76G2VDP"],"itemData":{"id":929,"type":"article-journal","container-title":"Gulf of Mexico Science","DOI":"10.18785/goms.2502.04","ISSN":"0148-9836 (NEGS)","issue":"2","title":"Characteristics of a Green Turtle (Chelonia mydas) Assemblage in Northwestern Florida Determined During a Hypothermic Stunning Event","URL":"https://aquila.usm.edu/goms/vol25/iss2/4","volume":"25","author":[{"family":"Foley","given":"Allen"},{"family":"Singel","given":"Karrie"},{"family":"Dutton","given":"Peter"},{"family":"Summers","given":"Tammy"},{"family":"Redlow","given":"Anthony"},{"family":"Lessman","given":"Jeannine"}],"issued":{"date-parts":[["2007",1,1]]}}}],"schema":"https://github.com/citation-style-language/schema/raw/master/csl-citation.json"} </w:instrText>
            </w:r>
            <w:r w:rsidRPr="009A1B5C">
              <w:rPr>
                <w:sz w:val="16"/>
                <w:szCs w:val="16"/>
              </w:rPr>
              <w:fldChar w:fldCharType="separate"/>
            </w:r>
            <w:r w:rsidRPr="009A1B5C">
              <w:rPr>
                <w:noProof/>
                <w:sz w:val="16"/>
                <w:szCs w:val="16"/>
              </w:rPr>
              <w:t>(Foley et al., 2007)</w:t>
            </w:r>
            <w:r w:rsidRPr="009A1B5C">
              <w:rPr>
                <w:sz w:val="16"/>
                <w:szCs w:val="16"/>
              </w:rPr>
              <w:fldChar w:fldCharType="end"/>
            </w:r>
          </w:p>
          <w:p w14:paraId="30A03CD4" w14:textId="50B0C6BE"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Img 35/35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{"citationID":"1lB6kZTq","properties":{"formattedCitation":"(Fukuoka et al., 2016)","plainCitation":"(Fukuoka et al., 2016)","noteIndex":0},"citationItems":[{"id":932,"uris":["http://zotero.org/users/9931452/items/KJNGIPF7"],"itemData":{"id":932,"type":"article-journal","abstract":"Ingestion of artificial debris is considered as a significant stress for wildlife including sea turtles. To investigate how turtles react to artificial debris under natural conditions, we deployed animal-borne video cameras on loggerhead and green turtles in addition to feces and gut contents analyses from 2007 to 2015. Frequency of occurrences of artificial debris in feces and gut contents collected from loggerhead turtles were 35.7% (10/28) and 84.6% (11/13), respectively. Artificial debris appeared in all green turtles in feces (25/25) and gut contents (10/10), and green turtles ingested more debris (feces; 15.8 ± 33.4 g, gut; 39.8 ± 51.2 g) than loggerhead turtles (feces; 1.6 ± 3.7 g, gut; 9.7 ± 15.0 g). In the video records (60 and 52.5 hours from 10 loggerhead and 6 green turtles, respectively), turtles encountered 46 artificial debris and ingested 23 of them. The encounter-ingestion ratio of artificial debris in green turtles (61.8%) was significantly higher than that in loggerhead turtles (16.7%). Loggerhead turtles frequently fed on gelatinous prey (78/84), however, green turtles mainly fed marine algae (156/210), and partly consumed gelatinous prey (10/210). Turtles seemed to confuse solo drifting debris with their diet, and omnivorous green turtles were more attracted by artificial debris.","container-title":"Scientific Reports","DOI":"10.1038/srep28015","ISSN":"2045-2322","issue":"1","journalAbbreviation":"Sci Rep","language":"en","license":"2016 The Author(s)","note":"number: 1\npublisher: Nature Publishing Group","page":"28015","source":"www.nature.com","title":"The feeding habit of sea turtles influences their reaction to artificial marine debris","volume":"6","author":[{"family":"Fukuoka","given":"Takuya"},{"family":"Yamane","given":"Misaki"},{"family":"Kinoshita","given":"Chihiro"},{"family":"Narazaki","given":"Tomoko"},{"family":"Marshall","given":"Greg J."},{"family":"Abernathy","given":"Kyler J."},{"family":"Miyazaki","given":"Nobuyuki"},{"family":"Sato","given":"Katsufumi"}],"issued":{"date-parts":[["2016",6,16]]}}}],"schema":"https://github.com/citation-style-language/schema/raw/master/csl-citation.json"}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(Fukuoka et al., 2016)</w:t>
            </w:r>
            <w:r w:rsidRPr="009A1B5C">
              <w:rPr>
                <w:rFonts w:ascii="Cambria" w:hAnsi="Cambria"/>
                <w:sz w:val="16"/>
                <w:szCs w:val="16"/>
              </w:rPr>
              <w:fldChar w:fldCharType="end"/>
            </w:r>
          </w:p>
          <w:p w14:paraId="7F1B87E4" w14:textId="74E54CC2"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Ent</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{"citationID":"dZfjyIcu","properties":{"formattedCitation":"(Gunn et al., 2010)","plainCitation":"(Gunn et al., 2010)","noteIndex":0},"citationItems":[{"id":935,"uris":["http://zotero.org/users/9931452/items/4DYSKRWW"],"itemData":{"id":935,"type":"article-journal","abstract":"We describe the inception and development of the Carpentaria Ghost Nets Programme, located across the Gulf of Carpentaria, which spans north Queensland and the Northern Territory. The program has grown from a small grass-roots idea addressing issues around marine debris to become an internationally acknowledged project headed by the Northern Gulf Resource Management Group. This program, involving more than 18 Indigenous communities and over 90 Indigenous rangers, has become a way of building bridges across cultures and communities for a shared, common interest in land and sea protection. By incorporating traditional values and approaches to managing an international issue at a local scale, we have worked with local communities to increase pride and ownership on country whilst providing transferrable job skills. Success of this program ultimately depends upon the continued active engagements of the Indigenous communities and ranger groups. The project aims to address the fundamental issue of tackling the ghost nets problem at its source through cross-cultural interactions between rangers and fishermen, increasing public, political and economic awareness, and ultimately reducing the incidental and intentional loss of fishing nets that act as ghost nets and result in tremendous biological, cultural and economic impacts. By putting in place long term management measures to ensure monitoring efforts, we can track ghost net debris arrival and changes through time, providing information to policy and cultural changes at regional and international scales.","container-title":"Ecological Management &amp; Restoration","DOI":"10.1111/j.1442-8903.2010.00525.x","ISSN":"1442-8903","issue":"2","language":"en","note":"_eprint: https://onlinelibrary.wiley.com/doi/pdf/10.1111/j.1442-8903.2010.00525.x","page":"88-98","source":"Wiley Online Library","title":"Tackling ‘ghost nets’: Local solutions to a global issue in northern Australia","title-short":"Tackling ‘ghost nets’","volume":"11","author":[{"family":"Gunn","given":"Riki"},{"family":"Hardesty","given":"Britta Denise"},{"family":"Butler","given":"James"}],"issued":{"date-parts":[["2010"]]}}}],"schema":"https://github.com/citation-style-language/schema/raw/master/csl-citation.json"}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(Gunn et al., 2010)</w:t>
            </w:r>
            <w:r w:rsidRPr="009A1B5C">
              <w:rPr>
                <w:rFonts w:ascii="Cambria" w:hAnsi="Cambria"/>
                <w:sz w:val="16"/>
                <w:szCs w:val="16"/>
              </w:rPr>
              <w:fldChar w:fldCharType="end"/>
            </w:r>
          </w:p>
          <w:p w14:paraId="1C4E0313" w14:textId="35A7BD8C" w:rsidR="00616CDF" w:rsidRPr="009A1B5C" w:rsidRDefault="00616CDF" w:rsidP="00616CDF">
            <w:r w:rsidRPr="009A1B5C">
              <w:t xml:space="preserve">Ing </w:t>
            </w:r>
            <w:r w:rsidRPr="009A1B5C">
              <w:fldChar w:fldCharType="begin"/>
            </w:r>
            <w:r w:rsidR="0024632E">
              <w:instrText xml:space="preserve"> ADDIN ZOTERO_ITEM CSL_CITATION {"citationID":"vTaRVP5P","properties":{"formattedCitation":"(Hays-Brown &amp; Brown, 1982)","plainCitation":"(Hays-Brown &amp; Brown, 1982)","noteIndex":0},"citationItems":[{"id":938,"uris":["http://zotero.org/users/9931452/items/83QKYCPW"],"itemData":{"id":938,"type":"chapter","container-title":"Status of sea turtles in the southeastern Pacific: emphasis on Peru. Biology and Conservation of Sea Turtles.","event-place":"Washington DC","page":"235-240","publisher":"Smithsonian Press","publisher-place":"Washington DC","author":[{"family":"Hays-Brown","given":"C."},{"family":"Brown","given":"W. M."}],"issued":{"date-parts":[["1982"]]}}}],"schema":"https://github.com/citation-style-language/schema/raw/master/csl-citation.json"} </w:instrText>
            </w:r>
            <w:r w:rsidRPr="009A1B5C">
              <w:fldChar w:fldCharType="separate"/>
            </w:r>
            <w:r w:rsidRPr="009A1B5C">
              <w:rPr>
                <w:noProof/>
              </w:rPr>
              <w:t>(Hays-Brown &amp; Brown, 1982)</w:t>
            </w:r>
            <w:r w:rsidRPr="009A1B5C">
              <w:fldChar w:fldCharType="end"/>
            </w:r>
            <w:r w:rsidRPr="009A1B5C">
              <w:t xml:space="preserve"> Check it out</w:t>
            </w:r>
          </w:p>
          <w:p w14:paraId="7FAF01BD" w14:textId="627496B0" w:rsidR="00616CDF" w:rsidRPr="009A1B5C" w:rsidRDefault="00616CDF" w:rsidP="00616CDF">
            <w:r w:rsidRPr="009A1B5C">
              <w:t xml:space="preserve">Ent </w:t>
            </w:r>
            <w:r w:rsidRPr="009A1B5C">
              <w:fldChar w:fldCharType="begin"/>
            </w:r>
            <w:r w:rsidR="0024632E">
              <w:instrText xml:space="preserve"> ADDIN ZOTERO_ITEM CSL_CITATION {"citationID":"t5VkiwHS","properties":{"formattedCitation":"(Henderson, 1984)","plainCitation":"(Henderson, 1984)","noteIndex":0},"citationItems":[{"id":939,"uris":["http://zotero.org/users/9931452/items/9CUSMHUP"],"itemData":{"id":939,"type":"article-journal","abstract":"Encounters of Hawaiian monk seals with fishing gear at Lisianski Island 1982.","container-title":"Marine Fisheries Review","page":"59-61","title":"Encounters of Hawaiian Monk Seals With Fishing Gear at Lisianski Island, 1982 | Scientific Publications Office","volume":"46","author":[{"family":"Henderson","given":"J. R."}],"issued":{"date-parts":[["1984"]]}}}],"schema":"https://github.com/citation-style-language/schema/raw/master/csl-citation.json"} </w:instrText>
            </w:r>
            <w:r w:rsidRPr="009A1B5C">
              <w:fldChar w:fldCharType="separate"/>
            </w:r>
            <w:r w:rsidRPr="009A1B5C">
              <w:t>(Henderson, 1984)</w:t>
            </w:r>
            <w:r w:rsidRPr="009A1B5C">
              <w:fldChar w:fldCharType="end"/>
            </w:r>
          </w:p>
          <w:p w14:paraId="1B6D76A1" w14:textId="0778A183" w:rsidR="00616CDF" w:rsidRPr="009A1B5C" w:rsidRDefault="00616CDF" w:rsidP="00616CDF">
            <w:r w:rsidRPr="009A1B5C">
              <w:t xml:space="preserve">Ent </w:t>
            </w:r>
            <w:r w:rsidRPr="009A1B5C">
              <w:fldChar w:fldCharType="begin"/>
            </w:r>
            <w:r w:rsidR="0024632E">
              <w:instrText xml:space="preserve"> ADDIN ZOTERO_ITEM CSL_CITATION {"citationID":"qu5NkL3w","properties":{"formattedCitation":"(Hildebrand, 1980)","plainCitation":"(Hildebrand, 1980)","noteIndex":0},"citationItems":[{"id":940,"uris":["http://zotero.org/users/9931452/items/YG966AAJ"],"itemData":{"id":940,"type":"report","event-place":"La Jolla, C.A.,","page":"33","publisher":"Department of Commerce Southwest Fisheries Center","publisher-place":"La Jolla, C.A.,","title":"Report on the incidental capture, harassment and mortality of sea turtles in Texas.","author":[{"family":"Hildebrand","given":"H. H."}],"issued":{"date-parts":[["1980"]]}}}],"schema":"https://github.com/citation-style-language/schema/raw/master/csl-citation.json"} </w:instrText>
            </w:r>
            <w:r w:rsidRPr="009A1B5C">
              <w:fldChar w:fldCharType="separate"/>
            </w:r>
            <w:r w:rsidRPr="009A1B5C">
              <w:rPr>
                <w:noProof/>
              </w:rPr>
              <w:t>(Hildebrand, 1980)</w:t>
            </w:r>
            <w:r w:rsidRPr="009A1B5C">
              <w:fldChar w:fldCharType="end"/>
            </w:r>
          </w:p>
          <w:p w14:paraId="42506D15" w14:textId="1D57D8D5" w:rsidR="00616CDF" w:rsidRPr="009A1B5C" w:rsidRDefault="00616CDF" w:rsidP="00616CDF">
            <w:pPr>
              <w:pStyle w:val="NormalWeb"/>
              <w:rPr>
                <w:rFonts w:ascii="Calibri" w:hAnsi="Calibri" w:cs="Calibri"/>
                <w:sz w:val="16"/>
                <w:szCs w:val="16"/>
              </w:rPr>
            </w:pPr>
            <w:r w:rsidRPr="009A1B5C">
              <w:t xml:space="preserve">Ing </w:t>
            </w:r>
            <w:r w:rsidRPr="009A1B5C">
              <w:fldChar w:fldCharType="begin"/>
            </w:r>
            <w:r w:rsidR="0024632E">
              <w:instrText xml:space="preserve"> ADDIN ZOTERO_ITEM CSL_CITATION {"citationID":"nCppeVQF","properties":{"formattedCitation":"(Hirth, 1972)","plainCitation":"(Hirth, 1972)","noteIndex":0},"citationItems":[{"id":941,"uris":["http://zotero.org/users/9931452/items/QGCMRSKI"],"itemData":{"id":941,"type":"report","number":"85","page":"1-8","publisher":"FAO Fisheries Biology Synopsis","source":"agris.fao.org","title":"Synopsis of biological data on the green turtle (Chelonia mydas, Linnaeus 1758)","URL":"https://scholar.google.com/scholar_lookup?title=Synopsis+of+biological+data+on+the+green+turtle+%28chelonia+mydas%2C+Linnaeus%29+1758&amp;author=HIRTH+HF&amp;publication_year=1972","author":[{"family":"Hirth","given":"H. F."}],"accessed":{"date-parts":[["2022",5,19]]},"issued":{"date-parts":[["1972"]]}}}],"schema":"https://github.com/citation-style-language/schema/raw/master/csl-citation.json"} </w:instrText>
            </w:r>
            <w:r w:rsidRPr="009A1B5C">
              <w:fldChar w:fldCharType="separate"/>
            </w:r>
            <w:r w:rsidRPr="009A1B5C">
              <w:rPr>
                <w:noProof/>
              </w:rPr>
              <w:t>(Hirth, 1972)</w:t>
            </w:r>
            <w:r w:rsidRPr="009A1B5C">
              <w:fldChar w:fldCharType="end"/>
            </w:r>
            <w:r w:rsidRPr="009A1B5C">
              <w:rPr>
                <w:rFonts w:ascii="Calibri" w:hAnsi="Calibri" w:cs="Calibri"/>
                <w:sz w:val="16"/>
                <w:szCs w:val="16"/>
              </w:rPr>
              <w:t xml:space="preserve"> </w:t>
            </w:r>
          </w:p>
          <w:p w14:paraId="4E2CB99E" w14:textId="1BF61DBC" w:rsidR="00616CDF" w:rsidRPr="009A1B5C" w:rsidRDefault="00616CDF" w:rsidP="00616CDF">
            <w:r w:rsidRPr="009A1B5C">
              <w:rPr>
                <w:rFonts w:ascii="Calibri" w:hAnsi="Calibri" w:cs="Calibri"/>
                <w:sz w:val="16"/>
                <w:szCs w:val="16"/>
              </w:rPr>
              <w:t xml:space="preserve">Ent </w:t>
            </w:r>
            <w:r w:rsidRPr="009A1B5C">
              <w:t xml:space="preserve">123/1,874 </w:t>
            </w:r>
            <w:r w:rsidRPr="009A1B5C">
              <w:fldChar w:fldCharType="begin"/>
            </w:r>
            <w:r w:rsidR="0024632E">
              <w:instrText xml:space="preserve"> ADDIN ZOTERO_ITEM CSL_CITATION {"citationID":"AVTVcfjs","properties":{"formattedCitation":"(Laist, 1997)","plainCitation":"(Laist, 1997)","noteIndex":0},"citationItems":[{"id":625,"uris":["http://zotero.org/users/9931452/items/PN994LNE"],"itemData":{"id":625,"type":"chapter","abstract":"Lost and discarded marine debris, particularly items made of persistent synthetic materials, is now recognized as a major form of marine pollution. This perception was a seminal finding of the 1984 International Workshop on the Fate and Impact of Marine Debris (Shomura and Yoshida 1985). A major factor leading to this conclusion was information on the nature and extent of interactions between marine debris and marine life gathered by researchers working independently in different ocean areas during the 1970s and early 1980s. Compiled for the first time at the 1984 workshop, the information highlighted two fundamental types of biological interactions: (1) entanglement, whereby the loops and openings of various types of debris entangle animal appendages or entrap animals; and (2) ingestion, whereby debris items are intentionally or accidentally eaten and enter the digestive tract.","collection-title":"Springer Series on Environmental Management","container-title":"Marine Debris: Sources, Impacts, and Solutions","event-place":"New York, NY","ISBN":"978-1-4613-8486-1","language":"en","note":"DOI: 10.1007/978-1-4613-8486-1_10","page":"99-139","publisher":"Springer","publisher-place":"New York, NY","source":"Springer Link","title":"Impacts of Marine Debris: Entanglement of Marine Life in Marine Debris Including a Comprehensive List of Species with Entanglement and Ingestion Records","title-short":"Impacts of Marine Debris","URL":"https://doi.org/10.1007/978-1-4613-8486-1_10","author":[{"family":"Laist","given":"David W."}],"editor":[{"family":"Coe","given":"James M."},{"family":"Rogers","given":"Donald B."}],"accessed":{"date-parts":[["2022",5,10]]},"issued":{"date-parts":[["1997"]]}}}],"schema":"https://github.com/citation-style-language/schema/raw/master/csl-citation.json"} </w:instrText>
            </w:r>
            <w:r w:rsidRPr="009A1B5C">
              <w:fldChar w:fldCharType="separate"/>
            </w:r>
            <w:r w:rsidRPr="009A1B5C">
              <w:rPr>
                <w:noProof/>
              </w:rPr>
              <w:t>(Laist, 1997)</w:t>
            </w:r>
            <w:r w:rsidRPr="009A1B5C">
              <w:fldChar w:fldCharType="end"/>
            </w:r>
          </w:p>
          <w:p w14:paraId="7A79D7D4" w14:textId="6CD08260" w:rsidR="00616CDF" w:rsidRPr="009A1B5C" w:rsidRDefault="00616CDF" w:rsidP="00616CDF">
            <w:pPr>
              <w:pStyle w:val="NormalWeb"/>
              <w:rPr>
                <w:rFonts w:ascii="Calibri" w:hAnsi="Calibri" w:cs="Calibri"/>
                <w:sz w:val="16"/>
                <w:szCs w:val="16"/>
              </w:rPr>
            </w:pPr>
            <w:r w:rsidRPr="009A1B5C">
              <w:rPr>
                <w:rFonts w:ascii="Calibri" w:hAnsi="Calibri" w:cs="Calibri"/>
                <w:sz w:val="16"/>
                <w:szCs w:val="16"/>
              </w:rPr>
              <w:t xml:space="preserve">Ing </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{"citationID":"uLdmFgvk","properties":{"formattedCitation":"(Meylan, 1978)","plainCitation":"(Meylan, 1978)","noteIndex":0},"citationItems":[{"id":942,"uris":["http://zotero.org/users/9931452/items/J5U9PSRS"],"itemData":{"id":942,"type":"thesis","event-place":"Gainesville","number-of-pages":"131","publisher":"University of Florida","publisher-place":"Gainesville","title":"The behavorial ecology of the West Carribean green turtle (Chelonia mydas) in the interesting habitat.","author":[{"family":"Meylan","given":"A. B."}],"issued":{"date-parts":[["1978"]]}}}],"schema":"https://github.com/citation-style-language/schema/raw/master/csl-citation.json"}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noProof/>
                <w:sz w:val="16"/>
                <w:szCs w:val="16"/>
              </w:rPr>
              <w:t>(Meylan, 1978)</w:t>
            </w:r>
            <w:r w:rsidRPr="009A1B5C">
              <w:rPr>
                <w:rFonts w:ascii="Calibri" w:hAnsi="Calibri" w:cs="Calibri"/>
                <w:sz w:val="16"/>
                <w:szCs w:val="16"/>
              </w:rPr>
              <w:fldChar w:fldCharType="end"/>
            </w:r>
          </w:p>
          <w:p w14:paraId="615E0A65" w14:textId="02F8F00F" w:rsidR="00616CDF" w:rsidRPr="009A1B5C" w:rsidRDefault="00616CDF" w:rsidP="00616CDF">
            <w:pPr>
              <w:pStyle w:val="NormalWeb"/>
              <w:rPr>
                <w:rFonts w:ascii="Calibri" w:hAnsi="Calibri" w:cs="Calibri"/>
                <w:sz w:val="16"/>
                <w:szCs w:val="16"/>
              </w:rPr>
            </w:pPr>
            <w:r w:rsidRPr="009A1B5C">
              <w:rPr>
                <w:rFonts w:ascii="Calibri" w:hAnsi="Calibri" w:cs="Calibri"/>
                <w:sz w:val="16"/>
                <w:szCs w:val="16"/>
              </w:rPr>
              <w:lastRenderedPageBreak/>
              <w:t xml:space="preserve">Ing </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{"citationID":"kwFDkQnD","properties":{"formattedCitation":"(Mooney &amp; Naughton, 1981)","plainCitation":"(Mooney &amp; Naughton, 1981)","noteIndex":0},"citationItems":[{"id":943,"uris":["http://zotero.org/users/9931452/items/MBJ4QZGI"],"itemData":{"id":943,"type":"article-journal","container-title":"Scientific Event Alert Network (SEAN) Bulletin","issue":"6","page":"10","title":"Marine turtles.","volume":"6","author":[{"family":"Mooney","given":"J."},{"family":"Naughton","given":"J."}],"issued":{"date-parts":[["1981"]]}}}],"schema":"https://github.com/citation-style-language/schema/raw/master/csl-citation.json"}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noProof/>
                <w:sz w:val="16"/>
                <w:szCs w:val="16"/>
              </w:rPr>
              <w:t>(Mooney &amp; Naughton, 1981)</w:t>
            </w:r>
            <w:r w:rsidRPr="009A1B5C">
              <w:rPr>
                <w:rFonts w:ascii="Calibri" w:hAnsi="Calibri" w:cs="Calibri"/>
                <w:sz w:val="16"/>
                <w:szCs w:val="16"/>
              </w:rPr>
              <w:fldChar w:fldCharType="end"/>
            </w:r>
          </w:p>
          <w:p w14:paraId="4A44D9C3" w14:textId="351B17DB" w:rsidR="00616CDF" w:rsidRPr="009A1B5C" w:rsidRDefault="00616CDF" w:rsidP="00616CDF">
            <w:pPr>
              <w:rPr>
                <w:rFonts w:ascii="Calibri" w:hAnsi="Calibri" w:cs="Calibri"/>
                <w:sz w:val="16"/>
                <w:szCs w:val="16"/>
              </w:rPr>
            </w:pPr>
            <w:r w:rsidRPr="009A1B5C">
              <w:rPr>
                <w:rFonts w:ascii="Calibri" w:hAnsi="Calibri" w:cs="Calibri"/>
                <w:sz w:val="16"/>
                <w:szCs w:val="16"/>
              </w:rPr>
              <w:t xml:space="preserve">Ing 41.7% of </w:t>
            </w:r>
            <w:r w:rsidRPr="009A1B5C">
              <w:rPr>
                <w:rFonts w:ascii="Georgia" w:hAnsi="Georgia"/>
                <w:color w:val="333333"/>
                <w:sz w:val="27"/>
                <w:szCs w:val="27"/>
                <w:shd w:val="clear" w:color="auto" w:fill="FCFCFC"/>
              </w:rPr>
              <w:t>192 idiv</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{"citationID":"lEc1891E","properties":{"formattedCitation":"(Qui\\uc0\\u241{}ones et al., 2010)","plainCitation":"(Quiñones et al., 2010)","noteIndex":0},"citationItems":[{"id":946,"uris":["http://zotero.org/users/9931452/items/J4H28CTZ"],"itemData":{"id":946,"type":"article-journal","abstract":"We analyzed sea temperature as an environmental factor, in association with ENSO, affecting the migration of East Pacific\nblack turtle, Chelonia mydas (=Chelonia agassizii Bocourt), to its foraging areas and its feeding ecology at San Andrés, Peru. A 19-year sea turtle landing database (1970–1988)\nwas constructed to associate landing fluctuations with environmental variability represented by the Peruvian Oscillation Index.\nA positive correlation between them (r=0.75, P&lt;0.05) indicated that exceptionally large black turtle landings occurred in San Andrés port during El Niño episodes. Warmer\nwaters (SST 22–28°C) approached near the Peruvian coast during El Niño episodes, thus facilitating black turtle access to\nthis area. Furthermore, during El Niño 1987, large juvenile and adult black turtles, known to be primarily herbivorous, fed\nmainly on the scyphozoan jellyfish Chrysaora plocamia Péron &amp; Lesueur, which was very abundant during this event. It is likely that black turtles exploited this resource opportunistically.\nInter-annual environmental variability, driven by El Niño Southern Oscillation, has profound consequences for the ecology\nof the endangered black turtle, which should be considered when evaluating the effects of anthropogenic activities on its\npopulation dynamics.\n\nKeywords\nChelonia mydas (=Chelonia\nagassizii)-ENSO-Trophic migration-Jellyfish-Sea turtle landings-Peru","container-title":"Hydrobiologia","DOI":"10.1007/s10750-010-0225-8","ISSN":"978-90-481-9540-4","journalAbbreviation":"Hydrobiologia","page":"69-79","source":"ResearchGate","title":"Effects of El Nio-driven environmental variability on black turtle migration to Peruvian foraging grounds","volume":"645","author":[{"family":"Quiñones","given":"Javier"},{"family":"González Carman","given":"Victoria"},{"family":"Zeballos","given":"Jorge"},{"family":"Purca","given":"Sara"},{"family":"Mianzan","given":"Hermes"}],"issued":{"date-parts":[["2010",5,1]]}}}],"schema":"https://github.com/citation-style-language/schema/raw/master/csl-citation.json"}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sz w:val="16"/>
              </w:rPr>
              <w:t>(Quiñones et al., 2010)</w:t>
            </w:r>
            <w:r w:rsidRPr="009A1B5C">
              <w:rPr>
                <w:rFonts w:ascii="Calibri" w:hAnsi="Calibri" w:cs="Calibri"/>
                <w:sz w:val="16"/>
                <w:szCs w:val="16"/>
              </w:rPr>
              <w:fldChar w:fldCharType="end"/>
            </w:r>
          </w:p>
          <w:p w14:paraId="529FDA53" w14:textId="1082E0BC" w:rsidR="00616CDF" w:rsidRPr="009A1B5C" w:rsidRDefault="00616CDF" w:rsidP="00616CDF">
            <w:pPr>
              <w:rPr>
                <w:rFonts w:ascii="Calibri" w:hAnsi="Calibri" w:cs="Calibri"/>
                <w:sz w:val="16"/>
                <w:szCs w:val="16"/>
              </w:rPr>
            </w:pPr>
            <w:r w:rsidRPr="009A1B5C">
              <w:rPr>
                <w:rFonts w:ascii="Calibri" w:hAnsi="Calibri" w:cs="Calibri"/>
                <w:sz w:val="16"/>
                <w:szCs w:val="16"/>
              </w:rPr>
              <w:t xml:space="preserve">Ing  17% 55 </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{"citationID":"PJujGO6O","properties":{"formattedCitation":"(Qui\\uc0\\u241{}ones D\\uc0\\u225{}vila et al., 2015)","plainCitation":"(Quiñones Dávila et al., 2015)","noteIndex":0},"citationItems":[{"id":949,"uris":["http://zotero.org/users/9931452/items/LTIC9N57"],"itemData":{"id":949,"type":"article-journal","abstract":"Durante el 2010, se capturó 55 ejemplares de tortuga verde Chelonia mydas en La \nAguada (13°51’S y 76°15’W) al sureste de la bahía de Paracas; el número promedio de tortugas capturadas \npor kilómetro de red tendida fue 3,08±2,5; el tamaño promedio de la LCC fue 60,3±10,5cm; el 78% de los \nejemplares presentaron el patrón 5c, 4d, 4i y 11d, 11i, para los escudos centrales, costales y marginales, \nrespectivamente. La TSM donde se capturaron varió entre 15,2 y 20,9 °C, la mayor ocurrencia de tortugas \nse registró de 18,5 a 20 °C. Los epibiontes más representativos fueron Platylepas hexastylos (56,8%), \nConchoderma virgatum (26,9%) y Chelonibia testudinaria (13,3%); la ocurrencia de los ítems alimenticios: \nClorophyta (78%), Rhodophyta (30%), Cnidaria (43%), Crustacea (43%), Polichaeta (17%), Mollusca (17%), \narena (26%) y plástico (17%); el 72% de las tortugas presentaron cobertura algal, de las cuales el 65% fue \nel alga verde Enteromorpha sp.","container-title":"Instituto del Mar del Perú - IMARPE","journalAbbreviation":"Sea turtles during 2010 in Pisco, Perú","language":"spa","license":"info:eu-repo/semantics/openAccess","note":"Accepted: 2016-03-30T19:23:58Z\npublisher: Callao","source":"repositorio.imarpe.gob.pe","title":"Tortugas marinas durante el 2010 en Pisco, Perú","URL":"https://repositorio.imarpe.gob.pe/handle/20.500.12958/3000","author":[{"family":"Quiñones Dávila","given":"Javier"},{"family":"Paredes","given":"Evelyn"},{"family":"Quispe Cayhualla","given":"Sixto"},{"family":"Delgado","given":"Luis"}],"accessed":{"date-parts":[["2022",5,19]]},"issued":{"date-parts":[["2015"]]}}}],"schema":"https://github.com/citation-style-language/schema/raw/master/csl-citation.json"}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sz w:val="16"/>
              </w:rPr>
              <w:t>(Quiñones Dávila et al., 2015)</w:t>
            </w:r>
            <w:r w:rsidRPr="009A1B5C">
              <w:rPr>
                <w:rFonts w:ascii="Calibri" w:hAnsi="Calibri" w:cs="Calibri"/>
                <w:sz w:val="16"/>
                <w:szCs w:val="16"/>
              </w:rPr>
              <w:fldChar w:fldCharType="end"/>
            </w:r>
          </w:p>
          <w:p w14:paraId="2AD9319E" w14:textId="336F1781" w:rsidR="00616CDF" w:rsidRPr="009A1B5C" w:rsidRDefault="00616CDF" w:rsidP="00616CDF">
            <w:r w:rsidRPr="009A1B5C">
              <w:t>Ent</w:t>
            </w:r>
            <w:r w:rsidRPr="009A1B5C">
              <w:fldChar w:fldCharType="begin"/>
            </w:r>
            <w:r w:rsidR="0024632E">
              <w:instrText xml:space="preserve"> ADDIN ZOTERO_ITEM CSL_CITATION {"citationID":"azAkO4bx","properties":{"formattedCitation":"(Reis et al., 2010)","plainCitation":"(Reis et al., 2010)","noteIndex":0},"citationItems":[{"id":952,"uris":["http://zotero.org/users/9931452/items/IV7XQ933"],"itemData":{"id":952,"type":"article-journal","abstract":"HEALTH STATUS OF SEA TURTLES FROM THE CENTRAL-NORTH COAST OF RIO DE JANEIRO STATE, BRAZIL: EVALUATION ABOUT THE PRESENCE OF BACTERIAL AGENTS, FIBROPAPILLOMATOSIS AND INTERACTION WITH ANTHROPOGENIC DEBRIS.  In Brazil, there are five species of sea turtles, commonly known as loggerhead (Caretta caretta), green turtle (Chelonia mydas), hawksbill (Eretmochelys imbricata), olive ridley (Lepidochelys olivacea) and leatherback turtle (Dermochelys coriacea). All are considered endangered under national and international criteria. Human action has caused many impacts on marine ecosystem and threatened its biodiversity. Several microorganisms inhabit this ecosystem and are able to cause infectious diseases. Therefore, marine environment changes contribute to the emergence of diseases, such as fibropapillomatosis in sea turtles. The ingestion of solid anthropogenic debris is another important menace to many marine organisms. In this context, the present study aims to investigate the presence of bacterial agents of the Vibrionaceae and Aeromonadaceae Families, the occurrence of fibropapillomatosis, and the interaction with anthropogenic debris in stranded sea turtles found along the central-north coast of Rio de Janeiro state, and thus assess the health status of these organisms and their environment. For this, beach monitoring was made at intervals of 15 days along the study area by GEMM-Lagos / Oceanites staff in 2009. Sea turtles were identified at species level and checked for the presence of external tumors. Specimens, when fresh, were necropsied and gastrointestinal contents screened to evaluate the presence of anthropogenic debris. Swabs were also collected for bacteriological analysis conducted by LRNCEB / FIOCRUZ -- an innovative survey for sea turtles in Brazil. 143 sea turtles were found stranded in the study area, and only four of the 68 analyzed turtles had tumors. 44% of the 32 gastrointestinal contents screened had anthropogenic debris, indicating a potential cause of sea turtles' death in the region, specially of Chelonias mydas. 88% of swabs were positive for Vibrio and 53% for Aeromonas. Thus, sea turtles, as sentinels of marine ecosystem health, indicate the environmental degradation of the central-north coast of Rio de Janeiro state, prompting the need for urgent mitigation actions. Keywords: Marine chelonians; pathogenic microorganisms; tumors; plastic debris; environmental health.","container-title":"Oecologia Australis","ISSN":"2177-6199","issue":"3","language":"en-US","license":"Copyright (c) 2017 Oecologia Australis","note":"number: 3","page":"756-765","source":"revistas.ufrj.br","title":"CONDIÇÃO DE SAÚDE DAS TARTARUGAS MARINHAS DO LITORAL CENTRO-NORTE DO ESTADO DO RIO DE JANEIRO, BRASIL: AVALIAÇÃO SOBRE A PRESENÇA DE AGENTES BACTERIANOS, FIBROPAPILOMATOSE E INTERAÇÃO COM RESÍDUOS ANTROPOGÊNICOS","title-short":"CONDIÇÃO DE SAÚDE DAS TARTARUGAS MARINHAS DO LITORAL CENTRO-NORTE DO ESTADO DO RIO DE JANEIRO, BRASIL","volume":"14","author":[{"family":"Reis","given":"Estéfane Cardinot"},{"family":"Pereira","given":"Christiane Soares"},{"family":"Rodrigues","given":"Dália dos Prazeres"},{"family":"Secco","given":"Helio Kinast Cruz"},{"family":"Lima","given":"Luciano Moreira"},{"family":"Rennó","given":"Bruno"},{"family":"Siciliano","given":"Salvatore"}],"issued":{"date-parts":[["2010",4,30]]}}}],"schema":"https://github.com/citation-style-language/schema/raw/master/csl-citation.json"} </w:instrText>
            </w:r>
            <w:r w:rsidRPr="009A1B5C">
              <w:fldChar w:fldCharType="separate"/>
            </w:r>
            <w:r w:rsidRPr="009A1B5C">
              <w:rPr>
                <w:noProof/>
              </w:rPr>
              <w:t>(Reis et al., 2010)</w:t>
            </w:r>
            <w:r w:rsidRPr="009A1B5C">
              <w:fldChar w:fldCharType="end"/>
            </w:r>
          </w:p>
          <w:p w14:paraId="7E9AF073" w14:textId="59470031" w:rsidR="00616CDF" w:rsidRPr="009A1B5C" w:rsidRDefault="00616CDF" w:rsidP="00616CDF">
            <w:r w:rsidRPr="009A1B5C">
              <w:t xml:space="preserve">Ing 13/28 </w:t>
            </w:r>
            <w:r w:rsidRPr="009A1B5C">
              <w:fldChar w:fldCharType="begin"/>
            </w:r>
            <w:r w:rsidR="0024632E">
              <w:instrText xml:space="preserve"> ADDIN ZOTERO_ITEM CSL_CITATION {"citationID":"qSVEqMkn","properties":{"formattedCitation":"(Reis et al., 2010)","plainCitation":"(Reis et al., 2010)","noteIndex":0},"citationItems":[{"id":952,"uris":["http://zotero.org/users/9931452/items/IV7XQ933"],"itemData":{"id":952,"type":"article-journal","abstract":"HEALTH STATUS OF SEA TURTLES FROM THE CENTRAL-NORTH COAST OF RIO DE JANEIRO STATE, BRAZIL: EVALUATION ABOUT THE PRESENCE OF BACTERIAL AGENTS, FIBROPAPILLOMATOSIS AND INTERACTION WITH ANTHROPOGENIC DEBRIS.  In Brazil, there are five species of sea turtles, commonly known as loggerhead (Caretta caretta), green turtle (Chelonia mydas), hawksbill (Eretmochelys imbricata), olive ridley (Lepidochelys olivacea) and leatherback turtle (Dermochelys coriacea). All are considered endangered under national and international criteria. Human action has caused many impacts on marine ecosystem and threatened its biodiversity. Several microorganisms inhabit this ecosystem and are able to cause infectious diseases. Therefore, marine environment changes contribute to the emergence of diseases, such as fibropapillomatosis in sea turtles. The ingestion of solid anthropogenic debris is another important menace to many marine organisms. In this context, the present study aims to investigate the presence of bacterial agents of the Vibrionaceae and Aeromonadaceae Families, the occurrence of fibropapillomatosis, and the interaction with anthropogenic debris in stranded sea turtles found along the central-north coast of Rio de Janeiro state, and thus assess the health status of these organisms and their environment. For this, beach monitoring was made at intervals of 15 days along the study area by GEMM-Lagos / Oceanites staff in 2009. Sea turtles were identified at species level and checked for the presence of external tumors. Specimens, when fresh, were necropsied and gastrointestinal contents screened to evaluate the presence of anthropogenic debris. Swabs were also collected for bacteriological analysis conducted by LRNCEB / FIOCRUZ -- an innovative survey for sea turtles in Brazil. 143 sea turtles were found stranded in the study area, and only four of the 68 analyzed turtles had tumors. 44% of the 32 gastrointestinal contents screened had anthropogenic debris, indicating a potential cause of sea turtles' death in the region, specially of Chelonias mydas. 88% of swabs were positive for Vibrio and 53% for Aeromonas. Thus, sea turtles, as sentinels of marine ecosystem health, indicate the environmental degradation of the central-north coast of Rio de Janeiro state, prompting the need for urgent mitigation actions. Keywords: Marine chelonians; pathogenic microorganisms; tumors; plastic debris; environmental health.","container-title":"Oecologia Australis","ISSN":"2177-6199","issue":"3","language":"en-US","license":"Copyright (c) 2017 Oecologia Australis","note":"number: 3","page":"756-765","source":"revistas.ufrj.br","title":"CONDIÇÃO DE SAÚDE DAS TARTARUGAS MARINHAS DO LITORAL CENTRO-NORTE DO ESTADO DO RIO DE JANEIRO, BRASIL: AVALIAÇÃO SOBRE A PRESENÇA DE AGENTES BACTERIANOS, FIBROPAPILOMATOSE E INTERAÇÃO COM RESÍDUOS ANTROPOGÊNICOS","title-short":"CONDIÇÃO DE SAÚDE DAS TARTARUGAS MARINHAS DO LITORAL CENTRO-NORTE DO ESTADO DO RIO DE JANEIRO, BRASIL","volume":"14","author":[{"family":"Reis","given":"Estéfane Cardinot"},{"family":"Pereira","given":"Christiane Soares"},{"family":"Rodrigues","given":"Dália dos Prazeres"},{"family":"Secco","given":"Helio Kinast Cruz"},{"family":"Lima","given":"Luciano Moreira"},{"family":"Rennó","given":"Bruno"},{"family":"Siciliano","given":"Salvatore"}],"issued":{"date-parts":[["2010",4,30]]}}}],"schema":"https://github.com/citation-style-language/schema/raw/master/csl-citation.json"} </w:instrText>
            </w:r>
            <w:r w:rsidRPr="009A1B5C">
              <w:fldChar w:fldCharType="separate"/>
            </w:r>
            <w:r w:rsidRPr="009A1B5C">
              <w:rPr>
                <w:noProof/>
              </w:rPr>
              <w:t>(Reis et al., 2010)</w:t>
            </w:r>
            <w:r w:rsidRPr="009A1B5C">
              <w:fldChar w:fldCharType="end"/>
            </w:r>
          </w:p>
          <w:p w14:paraId="12F725F0" w14:textId="572C3C91" w:rsidR="00616CDF" w:rsidRPr="009A1B5C" w:rsidRDefault="00616CDF" w:rsidP="00616CDF">
            <w:pPr>
              <w:pStyle w:val="NormalWeb"/>
              <w:rPr>
                <w:rFonts w:ascii="Calibri" w:hAnsi="Calibri" w:cs="Calibri"/>
                <w:sz w:val="16"/>
                <w:szCs w:val="16"/>
              </w:rPr>
            </w:pPr>
            <w:r w:rsidRPr="009A1B5C">
              <w:rPr>
                <w:rFonts w:ascii="Calibri" w:hAnsi="Calibri" w:cs="Calibri"/>
                <w:sz w:val="16"/>
                <w:szCs w:val="16"/>
              </w:rPr>
              <w:t xml:space="preserve">Ing 79/177 </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{"citationID":"R1HYDu63","properties":{"formattedCitation":"(Rosolem Lima et al., 2018)","plainCitation":"(Rosolem Lima et al., 2018)","noteIndex":0},"citationItems":[{"id":954,"uris":["http://zotero.org/users/9931452/items/V847Q8P8"],"itemData":{"id":954,"type":"article-journal","abstract":",  J,  (2018) Physical characteristics of free-living sea turtles that had and had not ingested debris in Microregion of the Lakes, Brazil.","container-title":"Marine Pollution Bulletin","page":"723-727","title":"Physical characteristics of free-living sea turtles that had and had not ingested debris in Microregion of the Lakes, Brazil","volume":"137","author":[{"family":"Rosolem Lima","given":"S."},{"family":"Silva Barbosa","given":"J. M.","non-dropping-particle":"da"},{"family":"Padilha","given":"F. G. F."},{"family":"Saracchini","given":"P. G. V."},{"family":"Almeida Braga","given":"M.","non-dropping-particle":"de"},{"family":"Silva Leite","given":"J.","non-dropping-particle":"da"},{"family":"Ferreira","given":"A. M. R."}],"issued":{"date-parts":[["2018"]]}}}],"schema":"https://github.com/citation-style-language/schema/raw/master/csl-citation.json"}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sz w:val="16"/>
              </w:rPr>
              <w:t>(Rosolem Lima et al., 2018)</w:t>
            </w:r>
            <w:r w:rsidRPr="009A1B5C">
              <w:rPr>
                <w:rFonts w:ascii="Calibri" w:hAnsi="Calibri" w:cs="Calibri"/>
                <w:sz w:val="16"/>
                <w:szCs w:val="16"/>
              </w:rPr>
              <w:fldChar w:fldCharType="end"/>
            </w:r>
          </w:p>
          <w:p w14:paraId="6679725F" w14:textId="6D899AFF" w:rsidR="00616CDF" w:rsidRPr="009A1B5C" w:rsidRDefault="00616CDF" w:rsidP="00616CDF">
            <w:pPr>
              <w:pStyle w:val="NormalWeb"/>
              <w:rPr>
                <w:rFonts w:ascii="Calibri" w:hAnsi="Calibri" w:cs="Calibri"/>
                <w:sz w:val="16"/>
                <w:szCs w:val="16"/>
              </w:rPr>
            </w:pPr>
            <w:r w:rsidRPr="009A1B5C">
              <w:rPr>
                <w:rFonts w:ascii="Calibri" w:hAnsi="Calibri" w:cs="Calibri"/>
                <w:sz w:val="16"/>
                <w:szCs w:val="16"/>
              </w:rPr>
              <w:t xml:space="preserve">Ing ¼ </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{"citationID":"p1nRaG9T","properties":{"formattedCitation":"(S. S. Sadove &amp; Morreale, 1990)","plainCitation":"(S. S. Sadove &amp; Morreale, 1990)","noteIndex":0},"citationItems":[{"id":956,"uris":["http://zotero.org/users/9931452/items/VRH8674J"],"itemData":{"id":956,"type":"chapter","container-title":"Proceedings of the second International Conference on marine debris, Honolulu, Hawaii","page":"562-570","title":"Marine mammal and sea turtle encounters with marine debris in the New York Bight and the Northeast Atlantic.","author":[{"family":"Sadove","given":"S. S."},{"family":"Morreale","given":"S. J."}],"container-author":[{"family":"Shomura","given":"S. S."},{"family":"Godfrey","given":"M. L."}],"issued":{"date-parts":[["1990"]]}}}],"schema":"https://github.com/citation-style-language/schema/raw/master/csl-citation.json"}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noProof/>
                <w:sz w:val="16"/>
                <w:szCs w:val="16"/>
              </w:rPr>
              <w:t>(S. S. Sadove &amp; Morreale, 1990)</w:t>
            </w:r>
            <w:r w:rsidRPr="009A1B5C">
              <w:rPr>
                <w:rFonts w:ascii="Calibri" w:hAnsi="Calibri" w:cs="Calibri"/>
                <w:sz w:val="16"/>
                <w:szCs w:val="16"/>
              </w:rPr>
              <w:fldChar w:fldCharType="end"/>
            </w:r>
          </w:p>
          <w:p w14:paraId="73A1944C" w14:textId="6B6C94AD" w:rsidR="00616CDF" w:rsidRPr="009A1B5C" w:rsidRDefault="00616CDF" w:rsidP="00616CDF">
            <w:pPr>
              <w:pStyle w:val="NormalWeb"/>
              <w:rPr>
                <w:rFonts w:ascii="Calibri" w:hAnsi="Calibri" w:cs="Calibri"/>
                <w:sz w:val="16"/>
                <w:szCs w:val="16"/>
              </w:rPr>
            </w:pPr>
            <w:r w:rsidRPr="009A1B5C">
              <w:rPr>
                <w:rFonts w:ascii="Calibri" w:hAnsi="Calibri" w:cs="Calibri"/>
                <w:sz w:val="16"/>
                <w:szCs w:val="16"/>
              </w:rPr>
              <w:t xml:space="preserve">Ent </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{"citationID":"2kky3rlE","properties":{"formattedCitation":"(S. S. Sadove &amp; Morreale, 1990)","plainCitation":"(S. S. Sadove &amp; Morreale, 1990)","noteIndex":0},"citationItems":[{"id":956,"uris":["http://zotero.org/users/9931452/items/VRH8674J"],"itemData":{"id":956,"type":"chapter","container-title":"Proceedings of the second International Conference on marine debris, Honolulu, Hawaii","page":"562-570","title":"Marine mammal and sea turtle encounters with marine debris in the New York Bight and the Northeast Atlantic.","author":[{"family":"Sadove","given":"S. S."},{"family":"Morreale","given":"S. J."}],"container-author":[{"family":"Shomura","given":"S. S."},{"family":"Godfrey","given":"M. L."}],"issued":{"date-parts":[["1990"]]}}}],"schema":"https://github.com/citation-style-language/schema/raw/master/csl-citation.json"}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noProof/>
                <w:sz w:val="16"/>
                <w:szCs w:val="16"/>
              </w:rPr>
              <w:t>(S. S. Sadove &amp; Morreale, 1990)</w:t>
            </w:r>
            <w:r w:rsidRPr="009A1B5C">
              <w:rPr>
                <w:rFonts w:ascii="Calibri" w:hAnsi="Calibri" w:cs="Calibri"/>
                <w:sz w:val="16"/>
                <w:szCs w:val="16"/>
              </w:rPr>
              <w:fldChar w:fldCharType="end"/>
            </w:r>
          </w:p>
          <w:p w14:paraId="127B8BEF" w14:textId="717A5F8B" w:rsidR="00616CDF" w:rsidRPr="009A1B5C" w:rsidRDefault="00616CDF" w:rsidP="00616CDF">
            <w:pPr>
              <w:pStyle w:val="NormalWeb"/>
              <w:rPr>
                <w:rFonts w:ascii="Calibri" w:hAnsi="Calibri" w:cs="Calibri"/>
                <w:sz w:val="16"/>
                <w:szCs w:val="16"/>
              </w:rPr>
            </w:pPr>
            <w:r w:rsidRPr="009A1B5C">
              <w:rPr>
                <w:rFonts w:ascii="Calibri" w:hAnsi="Calibri" w:cs="Calibri"/>
                <w:sz w:val="16"/>
                <w:szCs w:val="16"/>
              </w:rPr>
              <w:t xml:space="preserve">Ing </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{"citationID":"6UJgM0Mq","properties":{"formattedCitation":"(Stanley et al., 1988)","plainCitation":"(Stanley et al., 1988)","noteIndex":0},"citationItems":[{"id":960,"uris":["http://zotero.org/users/9931452/items/YT8SFTZX"],"itemData":{"id":960,"type":"chapter","container-title":"Proceedings of the Eighth Annual Workshop on Sea Turtle Conservation and Biology: 24-26 February 1988, Fort Fisher, North Carolina","language":"en","note":"Google-Books-ID: tnUeAQAAIAAJ","page":"119-121","publisher":"U.S. Department of Commerce, National Oceanic and Atmospheric Administration, National Marine Fisheries Service, Southeast Fisheries Center","source":"Google Books","title":"Debris ingestion by sea turtles along the Texas coast","author":[{"family":"Stanley","given":"K."},{"family":"Stabenau","given":"E."},{"family":"Landry","given":"A."}],"issued":{"date-parts":[["1988"]]}}}],"schema":"https://github.com/citation-style-language/schema/raw/master/csl-citation.json"}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noProof/>
                <w:sz w:val="16"/>
                <w:szCs w:val="16"/>
              </w:rPr>
              <w:t>(Stanley et al., 1988)</w:t>
            </w:r>
            <w:r w:rsidRPr="009A1B5C">
              <w:rPr>
                <w:rFonts w:ascii="Calibri" w:hAnsi="Calibri" w:cs="Calibri"/>
                <w:sz w:val="16"/>
                <w:szCs w:val="16"/>
              </w:rPr>
              <w:fldChar w:fldCharType="end"/>
            </w:r>
          </w:p>
          <w:p w14:paraId="5CB37849" w14:textId="0F52C97C" w:rsidR="00616CDF" w:rsidRPr="009A1B5C" w:rsidRDefault="00616CDF" w:rsidP="00616CDF">
            <w:pPr>
              <w:pStyle w:val="NormalWeb"/>
              <w:rPr>
                <w:rFonts w:ascii="Calibri" w:hAnsi="Calibri" w:cs="Calibri"/>
                <w:sz w:val="16"/>
                <w:szCs w:val="16"/>
              </w:rPr>
            </w:pPr>
            <w:r w:rsidRPr="009A1B5C">
              <w:rPr>
                <w:rFonts w:ascii="Calibri" w:hAnsi="Calibri" w:cs="Calibri"/>
                <w:sz w:val="16"/>
                <w:szCs w:val="16"/>
              </w:rPr>
              <w:t xml:space="preserve">Ent 2 </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{"citationID":"4cPH2cJb","properties":{"formattedCitation":"(Stelfox &amp; Hudgins, 2015)","plainCitation":"(Stelfox &amp; Hudgins, 2015)","noteIndex":0},"citationItems":[{"id":962,"uris":["http://zotero.org/users/9931452/items/V9ISWPWY"],"itemData":{"id":962,"type":"article-journal","container-title":"Indian Ocean Turt Newsl (IOTN)","page":"1-7","title":"A two year summary of turtle entanglements in ghost gear in the Maldives.","volume":"22","author":[{"family":"Stelfox","given":"M."},{"family":"Hudgins","given":"J."}],"issued":{"date-parts":[["2015"]]}}}],"schema":"https://github.com/citation-style-language/schema/raw/master/csl-citation.json"}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noProof/>
                <w:sz w:val="16"/>
                <w:szCs w:val="16"/>
              </w:rPr>
              <w:t>(Stelfox &amp; Hudgins, 2015)</w:t>
            </w:r>
            <w:r w:rsidRPr="009A1B5C">
              <w:rPr>
                <w:rFonts w:ascii="Calibri" w:hAnsi="Calibri" w:cs="Calibri"/>
                <w:sz w:val="16"/>
                <w:szCs w:val="16"/>
              </w:rPr>
              <w:fldChar w:fldCharType="end"/>
            </w:r>
          </w:p>
          <w:p w14:paraId="5B3884BD" w14:textId="7E6C1536" w:rsidR="00616CDF" w:rsidRPr="009A1B5C" w:rsidRDefault="00616CDF" w:rsidP="00616CDF">
            <w:r w:rsidRPr="009A1B5C">
              <w:t xml:space="preserve">Ent 208 </w:t>
            </w:r>
            <w:r w:rsidRPr="009A1B5C">
              <w:fldChar w:fldCharType="begin"/>
            </w:r>
            <w:r w:rsidR="0024632E">
              <w:instrText xml:space="preserve"> ADDIN ZOTERO_ITEM CSL_CITATION {"citationID":"Ltz54VYS","properties":{"formattedCitation":"(Teas &amp; Witzell, 1996)","plainCitation":"(Teas &amp; Witzell, 1996)","noteIndex":0},"citationItems":[{"id":963,"uris":["http://zotero.org/users/9931452/items/GJNQUPZG"],"itemData":{"id":963,"type":"chapter","container-title":"Proceedings of the Fifteenth Annual Symposium on Sea Turtle Biology and Conservation, 20-25 February 1995, Hilton Head, South Carolina","language":"en","note":"Google-Books-ID: X4geAQAAIAAJ","publisher":"U.S. Department of Commerce, National Oceanographic and Atmospheric Administration, National Marine Fisheries Service, Southeast Fisheries Science Center","source":"Google Books","title":"Effects of anthrogogenic debris on marine turtles in the Western North Atlantic.","editor":[{"family":"Keinath","given":"John A."},{"family":"Barnard","given":"Debra E."},{"family":"Musick","given":"John A."},{"family":"Bell","given":"Barbara A."}],"author":[{"family":"Teas","given":"W. G."},{"family":"Witzell","given":"W. N."}],"issued":{"date-parts":[["1996"]]}}}],"schema":"https://github.com/citation-style-language/schema/raw/master/csl-citation.json"} </w:instrText>
            </w:r>
            <w:r w:rsidRPr="009A1B5C">
              <w:fldChar w:fldCharType="separate"/>
            </w:r>
            <w:r w:rsidRPr="009A1B5C">
              <w:rPr>
                <w:noProof/>
              </w:rPr>
              <w:t>(Teas &amp; Witzell, 1996)</w:t>
            </w:r>
            <w:r w:rsidRPr="009A1B5C">
              <w:fldChar w:fldCharType="end"/>
            </w:r>
          </w:p>
          <w:p w14:paraId="26C0D376" w14:textId="209197EF" w:rsidR="00616CDF" w:rsidRPr="009A1B5C" w:rsidRDefault="00616CDF" w:rsidP="00616CDF">
            <w:r w:rsidRPr="009A1B5C">
              <w:t>Ing 65/93</w:t>
            </w:r>
            <w:r w:rsidRPr="009A1B5C">
              <w:fldChar w:fldCharType="begin"/>
            </w:r>
            <w:r w:rsidR="0024632E">
              <w:instrText xml:space="preserve"> ADDIN ZOTERO_ITEM CSL_CITATION {"citationID":"7oLdyuuZ","properties":{"formattedCitation":"(V\\uc0\\u233{}lez-Rubio et al., 2018)","plainCitation":"(Vélez-Rubio et al., 2018)","noteIndex":0},"citationItems":[{"id":965,"uris":["http://zotero.org/users/9931452/items/VVTRNDNQ"],"itemData":{"id":965,"type":"article-journal","container-title":"Marine Pollution Bulletin","page":"603-611","title":"Differential impact of marine debris ingestion during ontogenetic dietary shift of green turtles in Uruguayan waters","volume":"127","author":[{"family":"Vélez-Rubio","given":"G. M."},{"family":"Teryda","given":"N."},{"family":"Asaroff","given":"P. E."},{"family":"Estrades","given":"A."},{"family":"Rodriguez","given":"D."},{"family":"Tomás","given":"J."}],"issued":{"date-parts":[["2018"]]}}}],"schema":"https://github.com/citation-style-language/schema/raw/master/csl-citation.json"} </w:instrText>
            </w:r>
            <w:r w:rsidRPr="009A1B5C">
              <w:fldChar w:fldCharType="separate"/>
            </w:r>
            <w:r w:rsidRPr="009A1B5C">
              <w:t>(Vélez-Rubio et al., 2018)</w:t>
            </w:r>
            <w:r w:rsidRPr="009A1B5C">
              <w:fldChar w:fldCharType="end"/>
            </w:r>
          </w:p>
          <w:p w14:paraId="3452489E" w14:textId="77777777" w:rsidR="00616CDF" w:rsidRPr="009A1B5C" w:rsidRDefault="00616CDF" w:rsidP="00616CDF"/>
          <w:p w14:paraId="329C2FF0" w14:textId="18C9BBDA" w:rsidR="00616CDF" w:rsidRPr="009A1B5C" w:rsidRDefault="00616CDF" w:rsidP="00616CDF">
            <w:r w:rsidRPr="009A1B5C">
              <w:t>Ing NUMBER?</w:t>
            </w:r>
            <w:r w:rsidRPr="009A1B5C">
              <w:fldChar w:fldCharType="begin"/>
            </w:r>
            <w:r w:rsidR="0024632E">
              <w:instrText xml:space="preserve"> ADDIN ZOTERO_ITEM CSL_CITATION {"citationID":"l5OKy7pv","properties":{"formattedCitation":"(E. M. White et al., 2018)","plainCitation":"(E. M. White et al., 2018)","noteIndex":0},"citationItems":[{"id":967,"uris":["http://zotero.org/users/9931452/items/IBG9FLR4"],"itemData":{"id":967,"type":"article-journal","abstract":"From July 2015 to November 2016, 96 post-hatchling sea turtles were collected from 118 km of the Atlantic coastline in Florida, USA, including loggerhead, green, and hawksbill sea turtle species. Forty-five of the recovered turtles were rehabilitated and released, but the remaining 52 died and were frozen. At necropsy, the gastrointestinal tracts of most the turtles contained visible plastic, and collected particles of 27 individuals were chemically characterized by Raman microscopy as polyethylene, polypropylene, polyethylene terephthalate, and polystyrene. Mesoparticle plastic fragments 1.0–8.7 mm, microparticle fragments 20–1000 μm, and nanoparticles 5–169 nm were identified in the turtles. Polyethylene and polypropylene were the most common plastics ingested from specimens representing 54.1 and 23.7% of the total observed mesoparticles and 11.7 and 21.0% of the total observed microparticles, respectively. A plastic-to-body mass ratio of 2.07 mg/g was determined for this group. The authors suggest that ingestion of micronizing plastic by post-hatchling sea turtles is likely a substantial risk to survival of these endangered and threatened species. This study also provides some of the first evidence for the formation of nanoscopic plastic particles that we theorize forms in the post-hatchling and juvenile environment and are present post-ingestion.","container-title":"Environmental Science &amp; Technology","DOI":"10.1021/acs.est.8b02776","ISSN":"0013-936X","issue":"18","journalAbbreviation":"Environ. Sci. Technol.","note":"publisher: American Chemical Society","page":"10307-10316","source":"ACS Publications","title":"Ingested Micronizing Plastic Particle Compositions and Size Distributions within Stranded Post-Hatchling Sea Turtles","volume":"52","author":[{"family":"White","given":"Evan M."},{"family":"Clark","given":"Samantha"},{"family":"Manire","given":"Charles A."},{"family":"Crawford","given":"Benjamin"},{"family":"Wang","given":"Shunli"},{"family":"Locklin","given":"Jason"},{"family":"Ritchie","given":"Branson W."}],"issued":{"date-parts":[["2018",9,18]]}}}],"schema":"https://github.com/citation-style-language/schema/raw/master/csl-citation.json"} </w:instrText>
            </w:r>
            <w:r w:rsidRPr="009A1B5C">
              <w:fldChar w:fldCharType="separate"/>
            </w:r>
            <w:r w:rsidRPr="009A1B5C">
              <w:rPr>
                <w:noProof/>
              </w:rPr>
              <w:t>(E. M. White et al., 2018)</w:t>
            </w:r>
            <w:r w:rsidRPr="009A1B5C">
              <w:fldChar w:fldCharType="end"/>
            </w:r>
          </w:p>
          <w:p w14:paraId="70A83449" w14:textId="18CCE6F6" w:rsidR="00616CDF" w:rsidRPr="009A1B5C" w:rsidRDefault="00616CDF" w:rsidP="00616CDF">
            <w:r w:rsidRPr="009A1B5C">
              <w:t xml:space="preserve">Ent 14 </w:t>
            </w:r>
            <w:r w:rsidRPr="009A1B5C">
              <w:fldChar w:fldCharType="begin"/>
            </w:r>
            <w:r w:rsidR="0024632E">
              <w:instrText xml:space="preserve"> ADDIN ZOTERO_ITEM CSL_CITATION {"citationID":"bYjHj0Qz","properties":{"formattedCitation":"(Wilcox et al., 2013)","plainCitation":"(Wilcox et al., 2013)","noteIndex":0},"citationItems":[{"id":969,"uris":["http://zotero.org/users/9931452/items/85IDPISJ"],"itemData":{"id":969,"type":"article-journal","abstract":"As human population growth continues, so too does our waste, often with unintended consequences for wildlife. The estimated 640,000 tons of fishing gear lost, abandoned, or discarded annually exerts a large but uncertain impact on marine species. These “ghostnets” drift in the ocean and can fish unattended for decades (ghost fishing), killing huge numbers of commercially valuable or threatened species. We developed an integrated analysis combining physical models of oceanic drift with ecological data on marine turtle species distribution and vulnerability to make quantitative predictions of threat. Using data from beach cleanups and fisheries in northern Australia, we assessed this biodiversity threat in an area where high densities of ghostnets encounter globally threatened turtles. Entanglement risk is well-predicted by our model, as verified by independent strandings data. We identified a number of previously unknown high-risk areas. We are also able to recommend efficient locations for surveillance and interception of abandoned fishing gear. Our work points the way forward for understanding the global threat from marine debris and making predictions that can guide regulation, enforcement, and conservation action.","container-title":"Conservation Letters","DOI":"10.1111/conl.12001","ISSN":"1755-263X","issue":"4","language":"en","note":"_eprint: https://onlinelibrary.wiley.com/doi/pdf/10.1111/conl.12001","page":"247-254","source":"Wiley Online Library","title":"Ghostnet impacts on globally threatened turtles, a spatial risk analysis for northern Australia","volume":"6","author":[{"family":"Wilcox","given":"C."},{"family":"Hardesty","given":"B.d."},{"family":"Sharples","given":"R."},{"family":"Griffin","given":"D.a."},{"family":"Lawson","given":"T.j."},{"family":"Gunn","given":"R."}],"issued":{"date-parts":[["2013"]]}}}],"schema":"https://github.com/citation-style-language/schema/raw/master/csl-citation.json"} </w:instrText>
            </w:r>
            <w:r w:rsidRPr="009A1B5C">
              <w:fldChar w:fldCharType="separate"/>
            </w:r>
            <w:r w:rsidRPr="009A1B5C">
              <w:rPr>
                <w:noProof/>
              </w:rPr>
              <w:t>(Wilcox et al., 2013)</w:t>
            </w:r>
            <w:r w:rsidRPr="009A1B5C">
              <w:fldChar w:fldCharType="end"/>
            </w:r>
          </w:p>
          <w:p w14:paraId="3258F380" w14:textId="0F48DC5B" w:rsidR="00616CDF" w:rsidRPr="009A1B5C" w:rsidRDefault="00616CDF" w:rsidP="00616CDF">
            <w:r w:rsidRPr="009A1B5C">
              <w:t xml:space="preserve">Ent 19 </w:t>
            </w:r>
            <w:r w:rsidRPr="009A1B5C">
              <w:fldChar w:fldCharType="begin"/>
            </w:r>
            <w:r w:rsidR="0024632E">
              <w:instrText xml:space="preserve"> ADDIN ZOTERO_ITEM CSL_CITATION {"citationID":"SZRNT7oO","properties":{"formattedCitation":"(Wilcox et al., 2015)","plainCitation":"(Wilcox et al., 2015)","noteIndex":0},"citationItems":[{"id":972,"uris":["http://zotero.org/users/9931452/items/IF957NDI"],"itemData":{"id":972,"type":"article-journal","abstract":"Globally, 6.4 million tons of fishing gear are lost in the oceans annually. This gear (i.e., ghost nets), whether accidently lost, abandoned, or deliberately discarded, threatens marine wildlife as it drifts with prevailing currents and continues to entangle marine organisms indiscriminately. Northern Australia has some of the highest densities of ghost nets in the world, with up to 3 tons washing ashore per kilometer of shoreline annually. This region supports globally significant populations of internationally threatened marine fauna, including 6 of the 7 extant marine turtles. We examined the threat ghost nets pose to marine turtles and assessed whether nets associated with particular fisheries are linked with turtle entanglement by analyzing the capture rates of turtles and potential source fisheries from nearly 9000 nets found on Australia's northern coast. Nets with relatively larger mesh and smaller twine sizes (e.g., pelagic drift nets) had the highest probability of entanglement for marine turtles. Net size was important; larger nets appeared to attract turtles, which further increased their catch rates. Our results point to issues with trawl and drift-net fisheries, the former due to the large number of nets and fragments found and the latter due to the very high catch rates resulting from the net design. Catch rates for fine-mesh gill nets can reach as high as 4 turtles/100 m of net length. We estimated that the total number of turtles caught by the 8690 ghost nets we sampled was between 4866 and 14,600, assuming nets drift for 1 year. Ghost nets continue to accumulate on Australia's northern shore due to both legal and illegal fishing; over 13,000 nets have been removed since 2005. This is an important and ongoing transboundary threat to biodiversity in the region that requires attention from the countries surrounding the Arafura and Timor Seas. Entender las Fuentes y Efectos de Equipo de Pesca Abandonado, Perdido y Desechado sobre las Tortugas Marinas del Atlántico Norte","container-title":"Conservation Biology","DOI":"10.1111/cobi.12355","ISSN":"1523-1739","issue":"1","language":"es","note":"_eprint: https://onlinelibrary.wiley.com/doi/pdf/10.1111/cobi.12355","page":"198-206","source":"Wiley Online Library","title":"Understanding the sources and effects of abandoned, lost, and discarded fishing gear on marine turtles in northern Australia","volume":"29","author":[{"family":"Wilcox","given":"Chris"},{"family":"Heathcote","given":"Grace"},{"family":"Goldberg","given":"Jennifer"},{"family":"Gunn","given":"Riki"},{"family":"Peel","given":"David"},{"family":"Hardesty","given":"Britta Denise"}],"issued":{"date-parts":[["2015"]]}}}],"schema":"https://github.com/citation-style-language/schema/raw/master/csl-citation.json"} </w:instrText>
            </w:r>
            <w:r w:rsidRPr="009A1B5C">
              <w:fldChar w:fldCharType="separate"/>
            </w:r>
            <w:r w:rsidR="0024632E">
              <w:rPr>
                <w:noProof/>
              </w:rPr>
              <w:t>(Wilcox et al., 2015)</w:t>
            </w:r>
            <w:r w:rsidRPr="009A1B5C">
              <w:fldChar w:fldCharType="end"/>
            </w:r>
          </w:p>
          <w:p w14:paraId="65AC622B" w14:textId="09CCE3C2" w:rsidR="00616CDF" w:rsidRPr="009A1B5C" w:rsidRDefault="00616CDF" w:rsidP="00616CDF">
            <w:r w:rsidRPr="009A1B5C">
              <w:t xml:space="preserve">Ing </w:t>
            </w:r>
            <w:r w:rsidRPr="009A1B5C">
              <w:fldChar w:fldCharType="begin"/>
            </w:r>
            <w:r w:rsidR="0024632E">
              <w:instrText xml:space="preserve"> ADDIN ZOTERO_ITEM CSL_CITATION {"citationID":"l7p1Lbfo","properties":{"formattedCitation":"(Witherington et al., 2012)","plainCitation":"(Witherington et al., 2012)","noteIndex":0},"citationItems":[{"id":977,"uris":["http://zotero.org/users/9931452/items/6X3SPW3U"],"itemData":{"id":977,"type":"article-journal","abstract":"In the western Atlantic young sea turtles in their surface-pelagic juvenile stage, a stage often described as the lost year(s), have been hypothesized to occupy habitat dominated by pelagic Sargassum macroalgae. But despite substantial indirect evidence, there has been no direct study of sea turtles within this community. To determine the importance of Sargassum to young sea turtles, we transected surface-pelagic habitat, measured relative abundance of sea turtles, recorded their behavior and association with surface features, and assessed their diet. On vessel transects in the eastern Gulf of Mexico and Atlantic Ocean off Florida (USA), we recorded 1884 turtles of 4 species—loggerhead sea turtle Caretta caretta, green turtle Chelonia mydas, hawksbill Eretmochelys imbricata, and Kemp’s ridley Lepidochelys kempii. Most (89%) were initially observed within 1 m of floating Sargassum. Turtles included both post-hatchlings (39 to 78 mm straight carapace length, SCL) and juveniles (130 to 280 mm SCL). Dive-profile data from overnight logs (18.5 to 23.1 h duration) of 3 juvenile Kemp’s ridleys showed that they spent an average of 97% (day) or 87% (night) of their time within 1 m of the surface. Juvenile turtles from which esophageal lavage and fecal samples were obtained showed a diet composed principally of Sargassum-community associates, primarily marine animals. Other items included marine plants (predominantly pelagic Sargassum), synthetic material (e.g. plastics), terrestrial plants (mostly wood), and terrestrial animals (flying insects). Plastics in diet samples averaged 13% of dry mass. Data support a description of pelagic Sargassum as a transient hot spot for young sea turtles and a focal point for threats, including debris ingestion and petroleum.","container-title":"Marine Ecology Progress Series","DOI":"10.3354/meps09970","ISSN":"0171-8630, 1616-1599","language":"en","page":"1-22","source":"www.int-res.com","title":"Young sea turtles of the pelagic Sargassum-dominated drift community: habitat use, population density, and threats","title-short":"Young sea turtles of the pelagic Sargassum-dominated drift community","volume":"463","author":[{"family":"Witherington","given":"Blair"},{"family":"Hirama","given":"Shigetomo"},{"family":"Hardy","given":"Robert"}],"issued":{"date-parts":[["2012",8,30]]}}}],"schema":"https://github.com/citation-style-language/schema/raw/master/csl-citation.json"} </w:instrText>
            </w:r>
            <w:r w:rsidRPr="009A1B5C">
              <w:fldChar w:fldCharType="separate"/>
            </w:r>
            <w:r w:rsidRPr="009A1B5C">
              <w:rPr>
                <w:noProof/>
              </w:rPr>
              <w:t>(Witherington et al., 2012)</w:t>
            </w:r>
            <w:r w:rsidRPr="009A1B5C">
              <w:fldChar w:fldCharType="end"/>
            </w:r>
            <w:r w:rsidRPr="009A1B5C">
              <w:t xml:space="preserve"> NUMBER??</w:t>
            </w:r>
          </w:p>
          <w:p w14:paraId="43A1E840" w14:textId="65ADE0FC" w:rsidR="00616CDF" w:rsidRPr="009A1B5C" w:rsidRDefault="00616CDF" w:rsidP="00616CDF">
            <w:r w:rsidRPr="009A1B5C">
              <w:t xml:space="preserve">Ing </w:t>
            </w:r>
            <w:r w:rsidRPr="009A1B5C">
              <w:fldChar w:fldCharType="begin"/>
            </w:r>
            <w:r w:rsidR="0024632E">
              <w:instrText xml:space="preserve"> ADDIN ZOTERO_ITEM CSL_CITATION {"citationID":"pWo2N1Wq","properties":{"formattedCitation":"(Witzell &amp; Teas, 1994)","plainCitation":"(Witzell &amp; Teas, 1994)","noteIndex":0},"citationItems":[{"id":980,"uris":["http://zotero.org/users/9931452/items/W7XN9PAU"],"itemData":{"id":980,"type":"report","collection-title":"NOAA technical memorandum NMFS-SEFSC","event-place":"Florida, USA","number":"355","page":"21","publisher":"US Department of Commerce, National Oceanic and Atmospheric Administration, National Marine Fisheries Service, Southeast Fisheries Science Center","publisher-place":"Florida, USA","title":"The impacts of anthropogenic debris on marine turtles in the western North Atlantic Ocean","URL":"https://repository.library.noaa.gov/view/noaa/8474","author":[{"family":"Witzell","given":"W. N."},{"family":"Teas","given":"Wendy G."}],"accessed":{"date-parts":[["2022",5,19]]},"issued":{"date-parts":[["1994"]]}}}],"schema":"https://github.com/citation-style-language/schema/raw/master/csl-citation.json"} </w:instrText>
            </w:r>
            <w:r w:rsidRPr="009A1B5C">
              <w:fldChar w:fldCharType="separate"/>
            </w:r>
            <w:r w:rsidRPr="009A1B5C">
              <w:rPr>
                <w:noProof/>
              </w:rPr>
              <w:t>(Witzell &amp; Teas, 1994)</w:t>
            </w:r>
            <w:r w:rsidRPr="009A1B5C">
              <w:fldChar w:fldCharType="end"/>
            </w:r>
            <w:r w:rsidRPr="009A1B5C">
              <w:t xml:space="preserve"> not clear numbers</w:t>
            </w:r>
          </w:p>
          <w:p w14:paraId="59BFFBFB" w14:textId="6B433A49" w:rsidR="00616CDF" w:rsidRPr="009A1B5C" w:rsidRDefault="00616CDF" w:rsidP="00616CDF">
            <w:r w:rsidRPr="009A1B5C">
              <w:t xml:space="preserve">Ent </w:t>
            </w:r>
            <w:r w:rsidRPr="009A1B5C">
              <w:fldChar w:fldCharType="begin"/>
            </w:r>
            <w:r w:rsidR="0024632E">
              <w:instrText xml:space="preserve"> ADDIN ZOTERO_ITEM CSL_CITATION {"citationID":"COpR2UhQ","properties":{"formattedCitation":"(Witzell &amp; Teas, 1994)","plainCitation":"(Witzell &amp; Teas, 1994)","noteIndex":0},"citationItems":[{"id":980,"uris":["http://zotero.org/users/9931452/items/W7XN9PAU"],"itemData":{"id":980,"type":"report","collection-title":"NOAA technical memorandum NMFS-SEFSC","event-place":"Florida, USA","number":"355","page":"21","publisher":"US Department of Commerce, National Oceanic and Atmospheric Administration, National Marine Fisheries Service, Southeast Fisheries Science Center","publisher-place":"Florida, USA","title":"The impacts of anthropogenic debris on marine turtles in the western North Atlantic Ocean","URL":"https://repository.library.noaa.gov/view/noaa/8474","author":[{"family":"Witzell","given":"W. N."},{"family":"Teas","given":"Wendy G."}],"accessed":{"date-parts":[["2022",5,19]]},"issued":{"date-parts":[["1994"]]}}}],"schema":"https://github.com/citation-style-language/schema/raw/master/csl-citation.json"} </w:instrText>
            </w:r>
            <w:r w:rsidRPr="009A1B5C">
              <w:fldChar w:fldCharType="separate"/>
            </w:r>
            <w:r w:rsidRPr="009A1B5C">
              <w:rPr>
                <w:noProof/>
              </w:rPr>
              <w:t>(Witzell &amp; Teas, 1994)</w:t>
            </w:r>
            <w:r w:rsidRPr="009A1B5C">
              <w:fldChar w:fldCharType="end"/>
            </w:r>
            <w:r w:rsidRPr="009A1B5C">
              <w:t xml:space="preserve"> not clear numbers</w:t>
            </w:r>
          </w:p>
          <w:p w14:paraId="507E0B8E" w14:textId="50BB18F9" w:rsidR="00616CDF" w:rsidRPr="009A1B5C" w:rsidRDefault="00616CDF" w:rsidP="00616CDF">
            <w:r w:rsidRPr="009A1B5C">
              <w:t>Ent 51</w:t>
            </w:r>
            <w:r w:rsidRPr="009A1B5C">
              <w:fldChar w:fldCharType="begin"/>
            </w:r>
            <w:r w:rsidR="0024632E">
              <w:instrText xml:space="preserve"> ADDIN ZOTERO_ITEM CSL_CITATION {"citationID":"zzDOhU6p","properties":{"formattedCitation":"(Francke et al., 2014)","plainCitation":"(Francke et al., 2014)","noteIndex":0},"citationItems":[{"id":996,"uris":["http://zotero.org/users/9931452/items/7TKA8B66"],"itemData":{"id":996,"type":"report","event-place":"Honolulu, HI","number":"IR-14-003","publisher":"NOAA Pacific Islands Fisheries Science Centre Internal Report  PIFSC","publisher-place":"Honolulu, HI","title":"Marine turtle strandings in the Hawaiian Islands January-December 2013.","author":[{"family":"Francke","given":"D. L."},{"family":"Balazs","given":"G. H."},{"family":"Brunson","given":"S."},{"family":"Nurzia Humburg","given":"I."},{"family":"others","given":""}],"issued":{"date-parts":[["2014"]]}}}],"schema":"https://github.com/citation-style-language/schema/raw/master/csl-citation.json"} </w:instrText>
            </w:r>
            <w:r w:rsidRPr="009A1B5C">
              <w:fldChar w:fldCharType="separate"/>
            </w:r>
            <w:r w:rsidRPr="009A1B5C">
              <w:rPr>
                <w:noProof/>
              </w:rPr>
              <w:t>(Francke et al., 2014)</w:t>
            </w:r>
            <w:r w:rsidRPr="009A1B5C">
              <w:fldChar w:fldCharType="end"/>
            </w:r>
          </w:p>
          <w:p w14:paraId="72F1EB5E" w14:textId="26F0A740" w:rsidR="00616CDF" w:rsidRPr="009A1B5C" w:rsidRDefault="00616CDF" w:rsidP="00616CDF">
            <w:r w:rsidRPr="009A1B5C">
              <w:t>Ent. 43</w:t>
            </w:r>
            <w:r w:rsidRPr="009A1B5C">
              <w:fldChar w:fldCharType="begin"/>
            </w:r>
            <w:r w:rsidR="0024632E">
              <w:instrText xml:space="preserve"> ADDIN ZOTERO_ITEM CSL_CITATION {"citationID":"HKu8d2dn","properties":{"formattedCitation":"(Chaloupka et al., 2008)","plainCitation":"(Chaloupka et al., 2008)","noteIndex":0},"citationItems":[{"id":997,"uris":["http://zotero.org/users/9931452/items/LR3W7Q6S"],"itemData":{"id":997,"type":"article-journal","abstract":"We investigated cause-specific temporal and spatial trends in sea turtle strandings in the Hawaiian Archipelago. Five species of sea turtle were recorded in 3,861 strandings over a 22-year period (1982–2003). Green turtles comprised 97% of these strandings with size and gender composition reflecting the demographic structure of the resident green turtle population and relative green turtle abundance in Hawaiian waters. The cause of strandings was determined by necropsy based on a complete gross external and internal examination. Totally 75% of the 3,732 green turtle strandings were from Oahu where strandings occur year-round. The most common known cause of the green turtle strandings was the tumour-forming disease, fibropapillomatosis (28%) followed by hook-and-line fishing gear-induced trauma (7%), gillnet fishing gear-induced trauma (5%), boat strike (2.5%), and shark attack (2.7%). Miscellaneous causes comprised 5.4% of strandings whereas 49% of green turtle strandings could not be attributed to any known cause. Green turtle strandings attributable to boat strike were more likely from Kauai and Oahu while fibropapilloma strandings were more likely from Oahu and Maui. Hook-and-line gear strandings were more likely from Oahu due to higher per capita inshore fishing effort. The specific mortality rate (conditional probability) for fibropapillomatosis was 88%, 69% for gillnet gear and 52% for hook-and-line gear. The probability of a dead green turtle stranding increased from 1982 but levelled off by the mid-1990s. The declining mortality risk was because the prevalence and severity of fibropapillomatosis has decreased recently and so has the mortality risk attributable to gillnet gear. Despite exposure to disease and inshore fishing gears, the Hawaiian green turtle stock continues to recover following protection since the late 1970s. Nevertheless, measures to reduce incidental capture of sea turtles in coastal Hawaiian fisheries would be prudent, especially since strandings attributable to hook-and-line fishing gear have increased steadily since 1982.","container-title":"Marine Biology","DOI":"10.1007/s00227-008-0981-4","ISSN":"1432-1793","issue":"5","journalAbbreviation":"Mar Biol","language":"en","page":"887-898","source":"Springer Link","title":"Cause-specific temporal and spatial trends in green sea turtle strandings in the Hawaiian Archipelago (1982–2003)","volume":"154","author":[{"family":"Chaloupka","given":"Milani"},{"family":"Work","given":"Thierry M."},{"family":"Balazs","given":"George H."},{"family":"Murakawa","given":"Shawn K. K."},{"family":"Morris","given":"Robert"}],"issued":{"date-parts":[["2008",6,1]]}}}],"schema":"https://github.com/citation-style-language/schema/raw/master/csl-citation.json"} </w:instrText>
            </w:r>
            <w:r w:rsidRPr="009A1B5C">
              <w:fldChar w:fldCharType="separate"/>
            </w:r>
            <w:r w:rsidRPr="009A1B5C">
              <w:rPr>
                <w:noProof/>
              </w:rPr>
              <w:t>(Chaloupka et al., 2008)</w:t>
            </w:r>
            <w:r w:rsidRPr="009A1B5C">
              <w:fldChar w:fldCharType="end"/>
            </w:r>
          </w:p>
          <w:p w14:paraId="1970F557" w14:textId="6C689D3D" w:rsidR="00616CDF" w:rsidRPr="009A1B5C" w:rsidRDefault="00616CDF" w:rsidP="00616CDF">
            <w:r w:rsidRPr="009A1B5C">
              <w:t>Ent 1/5</w:t>
            </w:r>
            <w:r w:rsidRPr="009A1B5C">
              <w:fldChar w:fldCharType="begin"/>
            </w:r>
            <w:r w:rsidR="0024632E">
              <w:instrText xml:space="preserve"> ADDIN ZOTERO_ITEM CSL_CITATION {"citationID":"SbfNhDAv","properties":{"formattedCitation":"(Summers et al., 2018)","plainCitation":"(Summers et al., 2018)","noteIndex":0},"citationItems":[{"id":1013,"uris":["http://zotero.org/users/9931452/items/MU8F44DF"],"itemData":{"id":1013,"type":"article-journal","abstract":"Sea turtle conservation is often hindered by the lack of reliable information on population status and threats due to sampling difficulties of these highly migratory reptiles that live in remote and data-poor locations. This paper summarizes more than a decade of stranding recoveries (live and dead turtles) on the islands of Saipan and Tinian, Commonwealth of the Northern Mariana Islands (CNMI), to obtain baseline information on the primary threats to sea turtles in the CNMI. Gross external examination and necropsy of dead turtles was used to infer primary cause of stranding of 89 sea turtles (92.1% green (Chelonia mydas), 5.6% hawksbill (Eretmochelys imbricata), 1.1% olive ridley (Lepidochelys olivacea), and 1% unknown). Of these stranding recoveries, 80.9% were juveniles, 15.7% were adults, and 3.4% were unknown. Trauma related to illegal human take was the primary cause of stranding and accounted for 79% of CNMI sea turtle injuries and mortalities. The remaining...","container-title":"Micronesica","issue":"8","page":"1-19","source":"pubs.er.usgs.gov","title":"Human induced trauma and directed take inhibits sea turtle recovery in the Commonwealth of the Northern Mariana Islands","volume":"2018","author":[{"family":"Summers","given":"Tammy M."},{"family":"Kelly","given":"Irene Kinan"},{"family":"Work","given":"Thierry M."},{"family":"Hapdei","given":"Jessy R."},{"family":"Ruak","given":"Joe K."}],"issued":{"date-parts":[["2018"]]}}}],"schema":"https://github.com/citation-style-language/schema/raw/master/csl-citation.json"} </w:instrText>
            </w:r>
            <w:r w:rsidRPr="009A1B5C">
              <w:fldChar w:fldCharType="separate"/>
            </w:r>
            <w:r w:rsidRPr="009A1B5C">
              <w:rPr>
                <w:noProof/>
              </w:rPr>
              <w:t>(Summers et al., 2018)</w:t>
            </w:r>
            <w:r w:rsidRPr="009A1B5C">
              <w:fldChar w:fldCharType="end"/>
            </w:r>
            <w:r w:rsidRPr="009A1B5C">
              <w:t xml:space="preserve"> MAYBE???</w:t>
            </w:r>
          </w:p>
          <w:p w14:paraId="1C1F3F8B" w14:textId="5C5F07F4" w:rsidR="00616CDF" w:rsidRPr="009A1B5C" w:rsidRDefault="00616CDF" w:rsidP="00616CDF">
            <w:r w:rsidRPr="009A1B5C">
              <w:t xml:space="preserve">Ing </w:t>
            </w:r>
            <w:r w:rsidRPr="009A1B5C">
              <w:fldChar w:fldCharType="begin"/>
            </w:r>
            <w:r w:rsidR="0024632E">
              <w:instrText xml:space="preserve"> ADDIN ZOTERO_ITEM CSL_CITATION {"citationID":"MruItMew","properties":{"formattedCitation":"(Franzen-Klein et al., 2020, p.)","plainCitation":"(Franzen-Klein et al., 2020, p.)","noteIndex":0},"citationItems":[{"id":1017,"uris":["http://zotero.org/users/9931452/items/BYMNZIIX"],"itemData":{"id":1017,"type":"article-journal","abstract":"Abstract. Marine debris ingestion and entanglement have caused morbidity and mortality in multiple marine species, including all seven species of sea turtles. This case series outlines six cases in which advanced imaging modalities were used to diagnose marine debris–induced foreign body obstructions and to aid in the treatment of wounds caused by marine debris entanglement. Prefemoral ultrasonography was used to correctly diagnose a monofilament fishing line linear foreign body obstruction in a juvenile female Kemp's Ridley sea turtle (Lepidochelys kempii) and a subadult female loggerhead sea turtle (Caretta caretta). Administration of iodinated contrast confirmed a complete upper gastrointestinal obstruction in a juvenile green sea turtle (Chelonia mydas). Traditional radiographs were nondiagnostic in all three animals. Barium-impregnated polyethylene spheres were used to identify a partial gastrointestinal foreign body obstruction in a juvenile green sea turtle. Endoscopy was used in multiple cases as both a diagnostic and a therapeutic tool. This case series demonstrates that contrast radiography, ultrasonography, and endoscopy are accurate diagnostic tools for the identification of marine debris–induced foreign body obstructions in sea turtles.","container-title":"Journal of Herpetological Medicine and Surgery","DOI":"10.5818/17-09-126","ISSN":"1529-9651","issue":"2","journalAbbreviation":"Journal of Herpetological Medicine and Surgery","language":"en","note":"publisher: Allen Press","page":"74-87","source":"meridian.allenpress.com","title":"Diagnosis and Management of Marine Debris Ingestion and Entanglement by Using Advanced Imaging and Endoscopy in Sea Turtles","volume":"30","author":[{"family":"Franzen-Klein","given":"Dana"},{"family":"Burkhalter","given":"Brooke"},{"family":"Sommer","given":"Rachel"},{"family":"Weber","given":"Marika"},{"family":"Zirkelbach","given":"Bette"},{"family":"Norton","given":"Terry"}],"issued":{"date-parts":[["2020",6,1]]}},"locator":"-"}],"schema":"https://github.com/citation-style-language/schema/raw/master/csl-citation.json"} </w:instrText>
            </w:r>
            <w:r w:rsidRPr="009A1B5C">
              <w:fldChar w:fldCharType="separate"/>
            </w:r>
            <w:r w:rsidRPr="009A1B5C">
              <w:rPr>
                <w:noProof/>
              </w:rPr>
              <w:t>(Franzen-Klein et al., 2020, p.)</w:t>
            </w:r>
            <w:r w:rsidRPr="009A1B5C">
              <w:fldChar w:fldCharType="end"/>
            </w:r>
          </w:p>
          <w:p w14:paraId="2004A4EB" w14:textId="2D2B57F3" w:rsidR="00616CDF" w:rsidRPr="009A1B5C" w:rsidRDefault="00616CDF" w:rsidP="00616CDF">
            <w:r w:rsidRPr="009A1B5C">
              <w:t xml:space="preserve">Ing  83%; n = 36 </w:t>
            </w:r>
            <w:r w:rsidRPr="009A1B5C">
              <w:fldChar w:fldCharType="begin"/>
            </w:r>
            <w:r w:rsidR="0024632E">
              <w:instrText xml:space="preserve"> ADDIN ZOTERO_ITEM CSL_CITATION {"citationID":"ANZgNDrj","properties":{"formattedCitation":"(Duncan et al., 2021)","plainCitation":"(Duncan et al., 2021)","noteIndex":0},"citationItems":[{"id":1026,"uris":["http://zotero.org/users/9931452/items/SP86BF4B"],"itemData":{"id":1026,"type":"article-journal","abstract":"The ingestion of plastic by marine turtles is now reported for all species. Small juvenile turtles (including post-hatchling and oceanic juveniles) are thought to be most at risk, due to feeding preferences and overlap with areas of high plastic abundance. Their remote and dispersed life stage, however, results in limited access and assessments. Here, stranded and bycaught specimens from Queensland Australia, Pacific Ocean (PO; n = 65; 1993–2019) and Western Australia, Indian Ocean (IO; n = 56; 2015–2019) provide a unique opportunity to assess the extent of plastic (&gt; 1mm) ingestion in five species [green (Chelonia mydas), loggerhead (Caretta caretta), hawksbill (Eretmochelys imbricata), olive ridley (Lepidochelys olivacea), and flatback turtles (Natator depressus)]. In the Pacific Ocean, high incidence of ingestion occurred in green (83%; n = 36), loggerhead (86%; n = 7), flatback (80%; n = 10) and olive ridley turtles (29%; n = 7). There was an overall lower incidence in IO; highest being in the flatback (28%; n = 18), the loggerhead (21%; n = 14) and green (9%; n = 22). No macroplastic debris ingestion was documented for hawksbill turtles in either site although sample sizes were smaller for this species (PO n = 5; IO n = 2). In the Pacific Ocean, the majority of ingested debris was made up of hard fragments (mean of all species 52%; species averages 46–97%), whereas for the Indian Ocean these were filamentous plastics (52%; 43–77%). The most abundant colour for both sites across all species was clear (PO: 36%; IO: 39%), followed by white for PO (36%) then green and blue for IO (16%; 16%). The polymers most commonly ingested by turtles in both oceans were polyethylene (PE; PO-58%; IO-39%) and polypropylene (PP; PO-20.2%; IO-23.5%). We frame the high occurrence of ingested plastic present in this marine turtle life stage as a potential evolutionary trap as they undertake their development in what are now some of the most polluted areas of the global oceans.","container-title":"Frontiers in Marine Science","ISSN":"2296-7745","source":"Frontiers","title":"Plastic Pollution and Small Juvenile Marine Turtles: A Potential Evolutionary Trap","title-short":"Plastic Pollution and Small Juvenile Marine Turtles","URL":"https://www.frontiersin.org/article/10.3389/fmars.2021.699521","volume":"8","author":[{"family":"Duncan","given":"Emily M."},{"family":"Broderick","given":"Annette C."},{"family":"Critchell","given":"Kay"},{"family":"Galloway","given":"Tamara S."},{"family":"Hamann","given":"Mark"},{"family":"Limpus","given":"Colin J."},{"family":"Lindeque","given":"Penelope K."},{"family":"Santillo","given":"David"},{"family":"Tucker","given":"Anton D."},{"family":"Whiting","given":"Scott"},{"family":"Young","given":"Erina J."},{"family":"Godley","given":"Brendan J."}],"accessed":{"date-parts":[["2022",5,20]]},"issued":{"date-parts":[["2021"]]}}}],"schema":"https://github.com/citation-style-language/schema/raw/master/csl-citation.json"} </w:instrText>
            </w:r>
            <w:r w:rsidRPr="009A1B5C">
              <w:fldChar w:fldCharType="separate"/>
            </w:r>
            <w:r w:rsidRPr="009A1B5C">
              <w:rPr>
                <w:noProof/>
              </w:rPr>
              <w:t>(Duncan et al., 2021)</w:t>
            </w:r>
            <w:r w:rsidRPr="009A1B5C">
              <w:fldChar w:fldCharType="end"/>
            </w:r>
          </w:p>
          <w:p w14:paraId="7D14BF87" w14:textId="19972A58" w:rsidR="00616CDF" w:rsidRPr="009A1B5C" w:rsidRDefault="00616CDF" w:rsidP="00616CDF">
            <w:r w:rsidRPr="009A1B5C">
              <w:t xml:space="preserve">Ent </w:t>
            </w:r>
            <w:r w:rsidRPr="009A1B5C">
              <w:fldChar w:fldCharType="begin"/>
            </w:r>
            <w:r w:rsidR="0024632E">
              <w:instrText xml:space="preserve"> ADDIN ZOTERO_ITEM CSL_CITATION {"citationID":"sqdkWc2v","properties":{"formattedCitation":"(Boulon, 2000)","plainCitation":"(Boulon, 2000)","noteIndex":0},"citationItems":[{"id":1057,"uris":["http://zotero.org/users/9931452/items/KW2D4WT9"],"itemData":{"id":1057,"type":"book","collection-title":"PROCEEDINGS OF THE EIGHTEENTH INTERNATIONAL SEA TURTLE SYMPOSIUM. Mazatlán, Sinaloa México 3-7 March, 1998","event-place":"Miami, FL","publisher":"U. S. Department of Commerce National Oceanic and Atmospheric Administration National Marine Fisheries Service Southeast Fisheries Science Center","publisher-place":"Miami, FL","title":"TRENDS IN SEA TURTLE STRANDINGS, U.S. VIRGIN ISLANDS: 1982 TO 1997","author":[{"family":"Boulon","given":"Ralf H."}],"editor":[{"family":"Abreu-Grobois","given":"F. Alberto"},{"family":"Briseño-Dueñas","given":"Raquel"},{"family":"Márquez-Millán","given":"René"},{"family":"Sarti-Martinez","given":"Laura"}],"issued":{"date-parts":[["2000"]]}}}],"schema":"https://github.com/citation-style-language/schema/raw/master/csl-citation.json"} </w:instrText>
            </w:r>
            <w:r w:rsidRPr="009A1B5C">
              <w:fldChar w:fldCharType="separate"/>
            </w:r>
            <w:r w:rsidRPr="009A1B5C">
              <w:rPr>
                <w:noProof/>
              </w:rPr>
              <w:t>(Boulon, 2000)</w:t>
            </w:r>
            <w:r w:rsidRPr="009A1B5C">
              <w:fldChar w:fldCharType="end"/>
            </w:r>
          </w:p>
          <w:p w14:paraId="360C4AB7" w14:textId="43CC8B84" w:rsidR="00616CDF" w:rsidRPr="009A1B5C" w:rsidRDefault="00616CDF" w:rsidP="00616CDF">
            <w:r w:rsidRPr="009A1B5C">
              <w:t xml:space="preserve">Ing 20/22 </w:t>
            </w:r>
            <w:r w:rsidRPr="009A1B5C">
              <w:fldChar w:fldCharType="begin"/>
            </w:r>
            <w:r w:rsidR="0024632E">
              <w:instrText xml:space="preserve"> ADDIN ZOTERO_ITEM CSL_CITATION {"citationID":"NwY4kRJx","properties":{"formattedCitation":"(Batista, 2013)","plainCitation":"(Batista, 2013)","noteIndex":0},"citationItems":[{"id":1040,"uris":["http://zotero.org/users/9931452/items/UGYF3A44"],"itemData":{"id":1040,"type":"article-journal","abstract":"Solid debris incorrectly thrown away become enviromental contamination. Sea debris are one of the main problems for coastal environments worldwide, causing death to many species of its fauna. Debris can affect over 267 species of marine animals wordwide, including 86% of all species of marine turtles. Natural characteristics of their biology make marine turtles specially fragile to such human impact. The marine turtle’s feeding and nesting areas on the coast of Paraíba are conspicuously impacted due to debris coming from different origins, such as coastal activities from local populations and tourists, carried from estuary draining (croming from urban areas) and direct discharge on open sea by comercial and touristic boats. Such impact is a potential cause of death to over 100 marine turtles per year. The ingestion of those materials, causing obstruction of the digestive tract is the main negative interaction registered. Searching for relations between the kinds of debris found on the beaches, foraging sites and stomach content from marine turtles, this study intends to quantify and profile the solid debris found on the beach, the ocean and the digestive tracts of marine turtles. Samplings were performed at sea and six beaches on the state of Paraíba as well as the analysis of 26 gastrointestinal contents of marine turtles (from a total of 200 samples), that had antropic residues on its contents. Sea samplings were performed at Parque Estadual da Ilha de Areia Vermelha (PEMAV) and Picãozinho. The solid debris found on stomach contents were provided by systematic collects realized by the field team of the Guajiru NGO between 2009 and 2012. During the study, a total of 20,700 itens, being 68.904 kg of debris collected – 13,210 itens at beach, 8 on the foraging sites and 7,482 on marine turtles. Plastic corresponded to 60.85% of the itens collected, being 25.17% of the total weight , followed by organic matter 10.13% and nylon 9.85%. the beaches with biggest quantities of debris were the ones with &gt;50 thousand inhabitants, with 6,080 itens (29.37%) of the total sampling and the gastrointestinal contents of marine turtles presented the biggest quantity of solid residues with 7,482 itens (36.14%). Of all marine turtles collected, 16 presented CCL &gt;35 cm and had 3,649 plastic itens on their gastrointestinal tracts, being 3,220 flexible plastic materials and 429 rigid plastic. These data can be applied on integrated coastal management plans, aiming to erradicate the presence of debris and pollution from the oceans. The results demonstrate that the debris on foraging areas have direct antropic origin due to touristic visiting, debris on the beaches are origined by continental draining, direct discharge on the ocean by comercial and touristic ships and principally due to local population and tourists, and that the debris found on marine turtles are not just from the continent, but a result of all the influx of such materials to the ocean.","language":"por","note":"Accepted: 2017-08-29T15:43:28Z\npublisher: Universidade Estadual da Paraíba","source":"tede.bc.uepb.edu.br","title":"Resíduos sólidos em áreas de ocorrência de Eretmochelys imbricata e Chelonia mydas e suas implicações para conservação","URL":"http://tede.bc.uepb.edu.br/jspui/handle/tede/2832","author":[{"family":"Batista","given":"Clenia Maria Pereira"}],"accessed":{"date-parts":[["2022",5,21]]},"issued":{"date-parts":[["2013",2,25]]}}}],"schema":"https://github.com/citation-style-language/schema/raw/master/csl-citation.json"} </w:instrText>
            </w:r>
            <w:r w:rsidRPr="009A1B5C">
              <w:fldChar w:fldCharType="separate"/>
            </w:r>
            <w:r w:rsidRPr="009A1B5C">
              <w:rPr>
                <w:noProof/>
              </w:rPr>
              <w:t>(Batista, 2013)</w:t>
            </w:r>
            <w:r w:rsidRPr="009A1B5C">
              <w:fldChar w:fldCharType="end"/>
            </w:r>
          </w:p>
          <w:p w14:paraId="2B80824C" w14:textId="4D485E07" w:rsidR="00616CDF" w:rsidRPr="009A1B5C" w:rsidRDefault="00616CDF" w:rsidP="00616CDF">
            <w:r w:rsidRPr="009A1B5C">
              <w:t xml:space="preserve">Ing </w:t>
            </w:r>
            <w:r w:rsidRPr="009A1B5C">
              <w:fldChar w:fldCharType="begin"/>
            </w:r>
            <w:r w:rsidR="0024632E">
              <w:instrText xml:space="preserve"> ADDIN ZOTERO_ITEM CSL_CITATION {"citationID":"lXcTyfqZ","properties":{"formattedCitation":"(Redfoot &amp; Ehrhart, 2000)","plainCitation":"(Redfoot &amp; Ehrhart, 2000)","noteIndex":0},"citationItems":[{"id":1059,"uris":["http://zotero.org/users/9931452/items/6WMC3VL8"],"itemData":{"id":1059,"type":"book","collection-title":"PROCEEDINGS OF THE EIGHTEENTH INTERNATIONAL SEA TURTLE SYMPOSIUM. Mazatlán, Sinaloa México 3-7 March, 1998","event-place":"Miami, FL","publisher":"U. S. Department of Commerce National Oceanic and Atmospheric Administration National Marine Fisheries Service Southeast Fisheries Science Center","publisher-place":"Miami, FL","title":"THE FEEDING ECOLOGY OF JUVENILE GREEN TURTLES UTILIZING THE TRIDENT BASIN, PORT CANAVERAL, FLORIDA AS DEVELOPMENTAL HABITAT","author":[{"family":"Redfoot","given":"William E."},{"family":"Ehrhart","given":"Llewellyn M."}],"editor":[{"family":"Briseño-Dueñas","given":"Raquel"},{"family":"Márquez-Millán","given":"René"},{"family":"Sarti-Martinez","given":"Laura"},{"family":"Abreu-Grobois","given":"F. Alberto"}],"issued":{"date-parts":[["2000"]]}}}],"schema":"https://github.com/citation-style-language/schema/raw/master/csl-citation.json"} </w:instrText>
            </w:r>
            <w:r w:rsidRPr="009A1B5C">
              <w:fldChar w:fldCharType="separate"/>
            </w:r>
            <w:r w:rsidRPr="009A1B5C">
              <w:rPr>
                <w:noProof/>
              </w:rPr>
              <w:t>(Redfoot &amp; Ehrhart, 2000)</w:t>
            </w:r>
            <w:r w:rsidRPr="009A1B5C">
              <w:fldChar w:fldCharType="end"/>
            </w:r>
          </w:p>
          <w:p w14:paraId="1AF79186" w14:textId="08B74BD1" w:rsidR="00616CDF" w:rsidRPr="009A1B5C" w:rsidRDefault="00616CDF" w:rsidP="00616CDF">
            <w:r w:rsidRPr="009A1B5C">
              <w:t>Ing 56/149</w:t>
            </w:r>
            <w:r w:rsidRPr="009A1B5C">
              <w:fldChar w:fldCharType="begin"/>
            </w:r>
            <w:r w:rsidR="0024632E">
              <w:instrText xml:space="preserve"> ADDIN ZOTERO_ITEM CSL_CITATION {"citationID":"0e0w5GMI","properties":{"formattedCitation":"(V\\uc0\\u233{}lez-Rubio et al., 2013)","plainCitation":"(Vélez-Rubio et al., 2013)","noteIndex":0},"citationItems":[{"id":1124,"uris":["http://zotero.org/users/9931452/items/IBR67TP3"],"itemData":{"id":1124,"type":"article-journal","abstract":"We present the first study conducted in a wide spatio-temporal scale on marine turtles strandings (N = 1,107) over a 12-year period (1999–2010) in Uruguay. Five species were recorded Chelonia mydas (N = 643; 58.1 %), Caretta caretta (N = 329; 29.7 %), Dermochelys coriacea (N = 131; 11.8 %), Eretmochelys imbricata (N = 3; 0.3 %), and Lepidochelys olivacea (N = 1; 0.1 %). The first three species stranded throughout the Uruguayan coast, but differences in distribution patterns were detected among species. Although occurring year round, stranding records show a clear seasonal pattern with variation in monthly distribution among species, but with a peak of records in austral summer. Strandings provide indirect evidence of threats to marine turtles in Uruguayan and surrounding waters, particularly fisheries and marine debris. Our results demonstrate that Uruguayan coastal waters likely serve as a foraging or development area for at least three endangered marine turtle species in temperate waters.","container-title":"Marine Biology","DOI":"10.1007/s00227-013-2272-y","ISSN":"1432-1793","issue":"11","journalAbbreviation":"Mar Biol","language":"en","page":"2797-2811","source":"Springer Link","title":"Marine turtle threats in Uruguayan waters: insights from 12 years of stranding data","title-short":"Marine turtle threats in Uruguayan waters","volume":"160","author":[{"family":"Vélez-Rubio","given":"Gabriela M."},{"family":"Estrades","given":"Andrés"},{"family":"Fallabrino","given":"Alejandro"},{"family":"Tomás","given":"Jesús"}],"issued":{"date-parts":[["2013",11,1]]}}}],"schema":"https://github.com/citation-style-language/schema/raw/master/csl-citation.json"} </w:instrText>
            </w:r>
            <w:r w:rsidRPr="009A1B5C">
              <w:fldChar w:fldCharType="separate"/>
            </w:r>
            <w:r w:rsidRPr="009A1B5C">
              <w:t>(Vélez-Rubio et al., 2013)</w:t>
            </w:r>
            <w:r w:rsidRPr="009A1B5C">
              <w:fldChar w:fldCharType="end"/>
            </w:r>
            <w:r w:rsidRPr="009A1B5C">
              <w:t xml:space="preserve"> cause of dead</w:t>
            </w:r>
          </w:p>
          <w:p w14:paraId="2B5DCB9F" w14:textId="7A32EB11" w:rsidR="00616CDF" w:rsidRPr="009A1B5C" w:rsidRDefault="00616CDF" w:rsidP="00616CDF"/>
          <w:p w14:paraId="0E70DDBF" w14:textId="77777777" w:rsidR="00616CDF" w:rsidRPr="009A1B5C" w:rsidRDefault="00616CDF" w:rsidP="00616CDF"/>
          <w:bookmarkStart w:id="4" w:name="bbib27"/>
          <w:p w14:paraId="2677EC21" w14:textId="61AA8175" w:rsidR="00616CDF" w:rsidRPr="009A1B5C" w:rsidRDefault="00616CDF" w:rsidP="00616CDF">
            <w:r w:rsidRPr="009A1B5C">
              <w:fldChar w:fldCharType="begin"/>
            </w:r>
            <w:r w:rsidRPr="009A1B5C">
              <w:instrText xml:space="preserve"> HYPERLINK "https://www.sciencedirect.com/science/article/pii/S0025326X07001762" \l "bib27" </w:instrText>
            </w:r>
            <w:r w:rsidRPr="009A1B5C">
              <w:fldChar w:fldCharType="separate"/>
            </w:r>
            <w:r w:rsidRPr="009A1B5C">
              <w:rPr>
                <w:rStyle w:val="Hyperlink"/>
                <w:rFonts w:ascii="Georgia" w:hAnsi="Georgia"/>
                <w:color w:val="FF6C00"/>
                <w:sz w:val="21"/>
                <w:szCs w:val="21"/>
              </w:rPr>
              <w:t>Guebert et al. (2004)</w:t>
            </w:r>
            <w:r w:rsidRPr="009A1B5C">
              <w:fldChar w:fldCharType="end"/>
            </w:r>
            <w:bookmarkEnd w:id="4"/>
          </w:p>
          <w:bookmarkStart w:id="5" w:name="bbib49"/>
          <w:p w14:paraId="4256BDB5" w14:textId="77777777" w:rsidR="00616CDF" w:rsidRPr="009A1B5C" w:rsidRDefault="00616CDF" w:rsidP="00616CDF">
            <w:pPr>
              <w:shd w:val="clear" w:color="auto" w:fill="F5F5F5"/>
              <w:rPr>
                <w:rFonts w:ascii="Arial" w:hAnsi="Arial" w:cs="Arial"/>
                <w:color w:val="2E2E2E"/>
              </w:rPr>
            </w:pPr>
            <w:r w:rsidRPr="009A1B5C">
              <w:fldChar w:fldCharType="begin"/>
            </w:r>
            <w:r w:rsidRPr="009A1B5C">
              <w:instrText xml:space="preserve"> HYPERLINK "https://www.sciencedirect.com/science/article/pii/S0025326X07001762" \l "bib49" </w:instrText>
            </w:r>
            <w:r w:rsidRPr="009A1B5C">
              <w:fldChar w:fldCharType="separate"/>
            </w:r>
            <w:r w:rsidRPr="009A1B5C">
              <w:rPr>
                <w:rStyle w:val="Hyperlink"/>
                <w:rFonts w:ascii="Georgia" w:hAnsi="Georgia"/>
                <w:color w:val="0C7DBB"/>
                <w:sz w:val="21"/>
                <w:szCs w:val="21"/>
              </w:rPr>
              <w:t>Santos (2006b)</w:t>
            </w:r>
            <w:r w:rsidRPr="009A1B5C">
              <w:fldChar w:fldCharType="end"/>
            </w:r>
            <w:bookmarkEnd w:id="5"/>
            <w:r w:rsidRPr="009A1B5C">
              <w:t xml:space="preserve"> </w:t>
            </w:r>
            <w:r w:rsidRPr="009A1B5C">
              <w:rPr>
                <w:rStyle w:val="Strong"/>
                <w:rFonts w:ascii="Arial" w:hAnsi="Arial" w:cs="Arial"/>
                <w:color w:val="2E2E2E"/>
              </w:rPr>
              <w:t>Plásticos na dieta da vida marinha</w:t>
            </w:r>
          </w:p>
          <w:p w14:paraId="14B896E8" w14:textId="77777777" w:rsidR="00616CDF" w:rsidRPr="009A1B5C" w:rsidRDefault="00616CDF" w:rsidP="00616CDF">
            <w:pPr>
              <w:shd w:val="clear" w:color="auto" w:fill="F5F5F5"/>
              <w:rPr>
                <w:rFonts w:ascii="Arial" w:hAnsi="Arial" w:cs="Arial"/>
                <w:color w:val="2E2E2E"/>
              </w:rPr>
            </w:pPr>
            <w:r w:rsidRPr="009A1B5C">
              <w:rPr>
                <w:rFonts w:ascii="Arial" w:hAnsi="Arial" w:cs="Arial"/>
                <w:color w:val="2E2E2E"/>
              </w:rPr>
              <w:t>Ciência Hoje, 39 (2006), pp. 50-51</w:t>
            </w:r>
          </w:p>
          <w:p w14:paraId="65354CAE" w14:textId="77777777" w:rsidR="00616CDF" w:rsidRPr="009A1B5C" w:rsidRDefault="00616CDF" w:rsidP="00616CDF"/>
          <w:p w14:paraId="733D9E9A" w14:textId="7DD95D24" w:rsidR="00616CDF" w:rsidRPr="009A1B5C" w:rsidRDefault="00616CDF" w:rsidP="00616CDF">
            <w:r w:rsidRPr="009A1B5C">
              <w:t xml:space="preserve">WERSHOVEN, R. W., ANDJ. L. WERSHOVEN. 1992b. Stomach content analysis of stranded juvenile and adult green turtles in Broward and Palm Beach Counties, Florida, p. 124-126. In: Proceedings of tlie Eleventh Annual Workshop on Sea Turtle Biology and Conservation. M. Salmon andJ. Wyneken (comps.) (eds.). NOAA Tech. Memo. NMFS-SEFC-302. U. S. Dept. of Commerce, Southeast Fisheries Center, Miami, FL. </w:t>
            </w:r>
          </w:p>
          <w:p w14:paraId="1876FABC" w14:textId="66B38D17" w:rsidR="00616CDF" w:rsidRPr="009A1B5C" w:rsidRDefault="00616CDF" w:rsidP="00616CDF">
            <w:pPr>
              <w:jc w:val="center"/>
            </w:pPr>
          </w:p>
        </w:tc>
      </w:tr>
      <w:tr w:rsidR="00616CDF" w:rsidRPr="009A1B5C" w14:paraId="54038E3D" w14:textId="77777777" w:rsidTr="00616CDF">
        <w:tc>
          <w:tcPr>
            <w:tcW w:w="0" w:type="auto"/>
          </w:tcPr>
          <w:p w14:paraId="13E6AB04" w14:textId="77777777" w:rsidR="00616CDF" w:rsidRPr="009A1B5C" w:rsidRDefault="00616CDF" w:rsidP="00616CDF">
            <w:pPr>
              <w:pStyle w:val="NormalWeb"/>
            </w:pPr>
            <w:r w:rsidRPr="009A1B5C">
              <w:rPr>
                <w:rFonts w:ascii="Arial,Bold" w:hAnsi="Arial,Bold"/>
                <w:sz w:val="18"/>
                <w:szCs w:val="18"/>
              </w:rPr>
              <w:lastRenderedPageBreak/>
              <w:t xml:space="preserve">Reptiles Cheloniidae </w:t>
            </w:r>
          </w:p>
          <w:p w14:paraId="133B699C" w14:textId="77777777" w:rsidR="00616CDF" w:rsidRPr="009A1B5C" w:rsidRDefault="00616CDF" w:rsidP="00616CDF">
            <w:pPr>
              <w:pStyle w:val="NormalWeb"/>
              <w:shd w:val="clear" w:color="auto" w:fill="EFEFEF"/>
              <w:jc w:val="center"/>
            </w:pPr>
          </w:p>
        </w:tc>
        <w:tc>
          <w:tcPr>
            <w:tcW w:w="1507" w:type="dxa"/>
          </w:tcPr>
          <w:p w14:paraId="694F3F24" w14:textId="77777777" w:rsidR="00616CDF" w:rsidRPr="009A1B5C" w:rsidRDefault="00616CDF" w:rsidP="00616CDF">
            <w:pPr>
              <w:pStyle w:val="NormalWeb"/>
            </w:pPr>
            <w:r w:rsidRPr="009A1B5C">
              <w:rPr>
                <w:rFonts w:ascii="Arial" w:hAnsi="Arial" w:cs="Arial"/>
                <w:sz w:val="18"/>
                <w:szCs w:val="18"/>
              </w:rPr>
              <w:lastRenderedPageBreak/>
              <w:t xml:space="preserve">Hawksbill turtle </w:t>
            </w:r>
          </w:p>
          <w:p w14:paraId="20362E22" w14:textId="4B02955D" w:rsidR="00616CDF" w:rsidRPr="009A1B5C" w:rsidRDefault="00616CDF" w:rsidP="00616CDF">
            <w:pPr>
              <w:jc w:val="center"/>
            </w:pPr>
            <w:r w:rsidRPr="009A1B5C">
              <w:rPr>
                <w:rFonts w:ascii="Arial,Italic" w:hAnsi="Arial,Italic"/>
                <w:sz w:val="18"/>
                <w:szCs w:val="18"/>
              </w:rPr>
              <w:t xml:space="preserve">Eretmochelys imbricata </w:t>
            </w:r>
            <w:r w:rsidRPr="009A1B5C">
              <w:rPr>
                <w:rFonts w:ascii="Arial,Italic" w:hAnsi="Arial,Italic"/>
                <w:sz w:val="18"/>
                <w:szCs w:val="18"/>
              </w:rPr>
              <w:lastRenderedPageBreak/>
              <w:t>(Linneaus, 1766)</w:t>
            </w:r>
          </w:p>
        </w:tc>
        <w:tc>
          <w:tcPr>
            <w:tcW w:w="0" w:type="auto"/>
          </w:tcPr>
          <w:p w14:paraId="34BC841C" w14:textId="650F4CED" w:rsidR="00616CDF" w:rsidRPr="009A1B5C" w:rsidRDefault="00616CDF" w:rsidP="00616CDF">
            <w:pPr>
              <w:pStyle w:val="NormalWeb"/>
              <w:shd w:val="clear" w:color="auto" w:fill="FFFFFF"/>
              <w:rPr>
                <w:rFonts w:ascii="Cambria" w:hAnsi="Cambria"/>
                <w:sz w:val="16"/>
                <w:szCs w:val="16"/>
              </w:rPr>
            </w:pPr>
            <w:r w:rsidRPr="009A1B5C">
              <w:lastRenderedPageBreak/>
              <w:t>Ingestion</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{"citationID":"Qi13Pfw9","properties":{"formattedCitation":"(Plotkin &amp; Amos, 1988)","plainCitation":"(Plotkin &amp; Amos, 1988)","noteIndex":0},"citationItems":[{"id":730,"uris":["http://zotero.org/users/9931452/items/L4GHYXWF"],"itemData":{"id":730,"type":"article-journal","abstract":"Entanglement data were collected from sea turtle stranding reports submitted to the Sea Turtle Stranding and Salvage Network from Mustang and North Padre Islands, Texas during 1986 and 1987. Data collected included: month and location of stranding, species stranded, curved carapace length of the turtle and type of entanglement. A general necropsy similar to that described by Wolke and George (1981) was performed on dead sea turtles stranded during 1986 and 1987 on Mustang, North Padre and South Padre Islands, Texas. During necropsy, the curved carapace length and width was measured, sex was determined by external examination of the gonads, the entire digestive tract was removed and all organs were examined for irregularities in an attempt to determine the cause of death of the turtle. The esophagus, stomach and intestinal tract were later opened in the lab. If debris was present, it was removed and its location in the digestive tract was noted. The remaining gut contents were preserved in 10% buffered formalin for later analysis.","DOI":"10.15781/T2XS5JZ7T","language":"eng","license":"Open","note":"Accepted: 2017-09-19T23:11:13Z","source":"repositories.lib.utexas.edu","title":"Entanglement in and ingestion of marine debris by sea turtles stranded along the South Texas coast","URL":"https://repositories.lib.utexas.edu/handle/2152/61675","author":[{"family":"Plotkin","given":"Pamela T."},{"family":"Amos","given":"Anthony F."}],"accessed":{"date-parts":[["2022",5,13]]},"issued":{"date-parts":[["1988"]]}}}],"schema":"https://github.com/citation-style-language/schema/raw/master/csl-citation.json"}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(Plotkin &amp; Amos, 1988)</w:t>
            </w:r>
            <w:r w:rsidRPr="009A1B5C">
              <w:rPr>
                <w:rFonts w:ascii="Cambria" w:hAnsi="Cambria"/>
                <w:sz w:val="16"/>
                <w:szCs w:val="16"/>
              </w:rPr>
              <w:fldChar w:fldCharType="end"/>
            </w:r>
            <w:r w:rsidRPr="009A1B5C">
              <w:rPr>
                <w:rFonts w:ascii="Cambria" w:hAnsi="Cambria"/>
                <w:sz w:val="16"/>
                <w:szCs w:val="16"/>
              </w:rPr>
              <w:t xml:space="preserve"> which year????</w:t>
            </w:r>
          </w:p>
          <w:p w14:paraId="0B47BD54" w14:textId="4A4457C1"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lastRenderedPageBreak/>
              <w:t xml:space="preserve">Enatnglement 38/42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{"citationID":"Ky33Be4V","properties":{"formattedCitation":"(Prampramote et al., 2022)","plainCitation":"(Prampramote et al., 2022)","noteIndex":0},"citationItems":[{"id":774,"uris":["http://zotero.org/users/9931452/items/B4DN3IE5"],"itemData":{"id":774,"type":"article-journal","abstract":"The impact of macroplastic debris (&gt;5 mm) on marine life is a global concern but has rarely been investigated in Thailand. This study investigated the relationship between stranded sea turtles and macroplastics in the Central Gulf of Thailand. Records of stranded turtles (n = 388) from 2017-2020 were analysed retrospectively to determine their interaction with macroplastics. In addition, macroplastics collected from the gastrointestinal (GI) tracts of 30 dead stranded turtles and 13 beaches (along a 100 m transect mid-way between high and low tide) between 2019 and 2020 were investigated. Types and composition of macroplastics were identified with the use of a stereomicroscope and Fourier-transform infrared spectrometer. Green turtles Chelonia mydas comprised the majority of stranded turtles (74%, n = 251), and macroplastics (entanglement or ingestion) were the leading cause of death (n = 152). Most stranded turtles were juveniles (65%), and their stranding was significantly correlated with macroplastics (p &lt; 0.001). Juveniles were more prone than adults to become entangled (p = 0.007), while adults had a higher ingestion rate than juveniles (p = 0.009). Plastic fibres were commonly found in the GI tracts (62%, n = 152 of 244) and beaches (64%, n = 74 of 115). Most fibres from the GI tracts (83%, n = 126 of 152) and beaches (93%, n = 68 of 74) were fishing nets made of polyethylene or polypropylene. We conclude that fishing nets are a significant cause of sea turtle stranding in the Central Gulf of Thailand, and this issue requires immediate resolution.","container-title":"Endangered Species Research","DOI":"10.3354/esr01182","ISSN":"1863-5407, 1613-4796","language":"en","page":"333-343","source":"www.int-res.com","title":"Association of ocean macroplastic debris with stranded sea turtles in the Central Gulf of Thailand","volume":"47","author":[{"family":"Prampramote","given":"Jindarha"},{"family":"Boonhoh","given":"Worakan"},{"family":"Intongead","given":"Sutsiree"},{"family":"Sakornwimol","given":"Watchara"},{"family":"Prachamkhai","given":"Pimchanok"},{"family":"Sansamur","given":"Chalutwan"},{"family":"Hayakijkosol","given":"Orachun"},{"family":"Wongtawan","given":"Tuempong"}],"issued":{"date-parts":[["2022",4,21]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(Prampramote et al., 2022)</w:t>
            </w:r>
            <w:r w:rsidRPr="009A1B5C">
              <w:rPr>
                <w:rFonts w:ascii="Cambria" w:hAnsi="Cambria"/>
                <w:sz w:val="16"/>
                <w:szCs w:val="16"/>
              </w:rPr>
              <w:fldChar w:fldCharType="end"/>
            </w:r>
          </w:p>
          <w:p w14:paraId="4420A3B2" w14:textId="78D43EC6" w:rsidR="00616CDF" w:rsidRPr="009A1B5C" w:rsidRDefault="00616CDF" w:rsidP="00616CDF">
            <w:pPr>
              <w:pStyle w:val="NormalWeb"/>
              <w:shd w:val="clear" w:color="auto" w:fill="FFFFFF"/>
              <w:rPr>
                <w:sz w:val="16"/>
                <w:szCs w:val="16"/>
              </w:rPr>
            </w:pPr>
            <w:r w:rsidRPr="009A1B5C">
              <w:rPr>
                <w:sz w:val="16"/>
                <w:szCs w:val="16"/>
              </w:rPr>
              <w:t xml:space="preserve">4/42 Ingestion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{"citationID":"BHixjS7f","properties":{"formattedCitation":"(Prampramote et al., 2022)","plainCitation":"(Prampramote et al., 2022)","noteIndex":0},"citationItems":[{"id":774,"uris":["http://zotero.org/users/9931452/items/B4DN3IE5"],"itemData":{"id":774,"type":"article-journal","abstract":"The impact of macroplastic debris (&gt;5 mm) on marine life is a global concern but has rarely been investigated in Thailand. This study investigated the relationship between stranded sea turtles and macroplastics in the Central Gulf of Thailand. Records of stranded turtles (n = 388) from 2017-2020 were analysed retrospectively to determine their interaction with macroplastics. In addition, macroplastics collected from the gastrointestinal (GI) tracts of 30 dead stranded turtles and 13 beaches (along a 100 m transect mid-way between high and low tide) between 2019 and 2020 were investigated. Types and composition of macroplastics were identified with the use of a stereomicroscope and Fourier-transform infrared spectrometer. Green turtles Chelonia mydas comprised the majority of stranded turtles (74%, n = 251), and macroplastics (entanglement or ingestion) were the leading cause of death (n = 152). Most stranded turtles were juveniles (65%), and their stranding was significantly correlated with macroplastics (p &lt; 0.001). Juveniles were more prone than adults to become entangled (p = 0.007), while adults had a higher ingestion rate than juveniles (p = 0.009). Plastic fibres were commonly found in the GI tracts (62%, n = 152 of 244) and beaches (64%, n = 74 of 115). Most fibres from the GI tracts (83%, n = 126 of 152) and beaches (93%, n = 68 of 74) were fishing nets made of polyethylene or polypropylene. We conclude that fishing nets are a significant cause of sea turtle stranding in the Central Gulf of Thailand, and this issue requires immediate resolution.","container-title":"Endangered Species Research","DOI":"10.3354/esr01182","ISSN":"1863-5407, 1613-4796","language":"en","page":"333-343","source":"www.int-res.com","title":"Association of ocean macroplastic debris with stranded sea turtles in the Central Gulf of Thailand","volume":"47","author":[{"family":"Prampramote","given":"Jindarha"},{"family":"Boonhoh","given":"Worakan"},{"family":"Intongead","given":"Sutsiree"},{"family":"Sakornwimol","given":"Watchara"},{"family":"Prachamkhai","given":"Pimchanok"},{"family":"Sansamur","given":"Chalutwan"},{"family":"Hayakijkosol","given":"Orachun"},{"family":"Wongtawan","given":"Tuempong"}],"issued":{"date-parts":[["2022",4,21]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(Prampramote et al., 2022)</w:t>
            </w:r>
            <w:r w:rsidRPr="009A1B5C">
              <w:rPr>
                <w:rFonts w:ascii="Cambria" w:hAnsi="Cambria"/>
                <w:sz w:val="16"/>
                <w:szCs w:val="16"/>
              </w:rPr>
              <w:fldChar w:fldCharType="end"/>
            </w:r>
          </w:p>
          <w:p w14:paraId="23753F65" w14:textId="388A90DD" w:rsidR="00616CDF" w:rsidRPr="009A1B5C" w:rsidRDefault="00616CDF" w:rsidP="00616CDF">
            <w:pPr>
              <w:pStyle w:val="NormalWeb"/>
              <w:shd w:val="clear" w:color="auto" w:fill="FFFFFF"/>
              <w:rPr>
                <w:sz w:val="16"/>
                <w:szCs w:val="16"/>
              </w:rPr>
            </w:pPr>
            <w:r w:rsidRPr="009A1B5C">
              <w:rPr>
                <w:sz w:val="16"/>
                <w:szCs w:val="16"/>
              </w:rPr>
              <w:t>Ingestion</w:t>
            </w:r>
            <w:r w:rsidRPr="009A1B5C">
              <w:rPr>
                <w:sz w:val="16"/>
                <w:szCs w:val="16"/>
              </w:rPr>
              <w:fldChar w:fldCharType="begin"/>
            </w:r>
            <w:r w:rsidR="0024632E">
              <w:rPr>
                <w:sz w:val="16"/>
                <w:szCs w:val="16"/>
              </w:rPr>
              <w:instrText xml:space="preserve"> ADDIN ZOTERO_ITEM CSL_CITATION {"citationID":"V74KwIZH","properties":{"formattedCitation":"(Rizzi, 2018)","plainCitation":"(Rizzi, 2018)","noteIndex":0},"citationItems":[{"id":791,"uris":["http://zotero.org/users/9931452/items/AMHJRM9Q"],"itemData":{"id":791,"type":"thesis","event-place":"Brazil","number-of-pages":"83","publisher":"Universidad Nacional do rio Grande-FURG Instituto de Oceanografia","publisher-place":"Brazil","title":"ingestão de lixo plástico marinho por tartarugas marinhas no","author":[{"family":"Rizzi","given":"Milena"}],"issued":{"date-parts":[["2018"]]}}}],"schema":"https://github.com/citation-style-language/schema/raw/master/csl-citation.json"} </w:instrText>
            </w:r>
            <w:r w:rsidRPr="009A1B5C">
              <w:rPr>
                <w:sz w:val="16"/>
                <w:szCs w:val="16"/>
              </w:rPr>
              <w:fldChar w:fldCharType="separate"/>
            </w:r>
            <w:r w:rsidRPr="009A1B5C">
              <w:rPr>
                <w:noProof/>
                <w:sz w:val="16"/>
                <w:szCs w:val="16"/>
              </w:rPr>
              <w:t>(Rizzi, 2018)</w:t>
            </w:r>
            <w:r w:rsidRPr="009A1B5C">
              <w:rPr>
                <w:sz w:val="16"/>
                <w:szCs w:val="16"/>
              </w:rPr>
              <w:fldChar w:fldCharType="end"/>
            </w:r>
            <w:r w:rsidRPr="009A1B5C">
              <w:rPr>
                <w:sz w:val="16"/>
                <w:szCs w:val="16"/>
              </w:rPr>
              <w:t xml:space="preserve"> 2018 or 2019???????</w:t>
            </w:r>
          </w:p>
          <w:p w14:paraId="4CEE329C" w14:textId="5A8114EB" w:rsidR="00616CDF" w:rsidRPr="009A1B5C" w:rsidRDefault="00616CDF" w:rsidP="00616CDF">
            <w:r w:rsidRPr="009A1B5C">
              <w:rPr>
                <w:rFonts w:ascii="Arial" w:hAnsi="Arial" w:cs="Arial"/>
                <w:color w:val="403D39"/>
                <w:sz w:val="21"/>
                <w:szCs w:val="21"/>
                <w:shd w:val="clear" w:color="auto" w:fill="FFFFFF"/>
              </w:rPr>
              <w:t>Ing 5</w:t>
            </w:r>
            <w:r w:rsidRPr="009A1B5C">
              <w:rPr>
                <w:color w:val="403D39"/>
                <w:sz w:val="21"/>
                <w:szCs w:val="21"/>
                <w:shd w:val="clear" w:color="auto" w:fill="FFFFFF"/>
              </w:rPr>
              <w:t xml:space="preserve">/12 </w:t>
            </w:r>
            <w:r w:rsidRPr="009A1B5C">
              <w:rPr>
                <w:color w:val="403D39"/>
                <w:sz w:val="21"/>
                <w:szCs w:val="21"/>
                <w:shd w:val="clear" w:color="auto" w:fill="FFFFFF"/>
              </w:rPr>
              <w:fldChar w:fldCharType="begin"/>
            </w:r>
            <w:r w:rsidR="0024632E">
              <w:rPr>
                <w:color w:val="403D39"/>
                <w:sz w:val="21"/>
                <w:szCs w:val="21"/>
                <w:shd w:val="clear" w:color="auto" w:fill="FFFFFF"/>
              </w:rPr>
              <w:instrText xml:space="preserve"> ADDIN ZOTERO_ITEM CSL_CITATION {"citationID":"tnSLZ9j3","properties":{"formattedCitation":"(Poli et al., 2015)","plainCitation":"(Poli et al., 2015)","noteIndex":0},"citationItems":[{"id":864,"uris":["http://zotero.org/users/9931452/items/SAWHZB9J"],"itemData":{"id":864,"type":"article-journal","abstract":"ABSTRACT Currently, plastics are recognized as a major pollutant of the marine environment, representing a serious threat to ocean wildlife. Here, we examined the occurrence and effects of plastic ingestion by sea turtles found stranded along the coast of Paraíba State, Brazil from August 2009 to July 2010. Ninety-eight digestive tracts were examined, with plastic found in 20 (20.4%). Sixty five percent (n = 13) of turtles with plastic in the digestive tract were green turtles (Chelonia mydas), 25% (n = 5) were hawksbills (Eretmochelys imbricata), and 10% (n = 2) were olive ridley (Lepidochelys olivacea). More plastic was found in the intestine (85%) than in other parts of the gastrointestinal tract. We observed complete blockage of the gastrointestinal tract due to the presence of plastic in 13 of the 20 turtles that had ingested plastic. No correlation was found between the curved carapace length (CCL) and the number or mass of the plastic ingested items. Significant differences were found between the intake of hard and soft plastic and the ingestion of white/transparent and colored plastic, with soft and white/transparent plastics being more commonly ingested. This study reveals the serious problem of plastic pollution to sea turtles at the area.","container-title":"Iheringia. Série Zoologia","DOI":"10.1590/1678-476620151053265270","ISSN":"0073-4721, 1678-4766","journalAbbreviation":"Iheringia, Sér. Zool.","language":"en","note":"publisher: Museu de Ciências Naturais","page":"265-270","source":"SciELO","title":"Plastic ingestion by sea turtles in Paraíba State, Northeast Brazil","volume":"105","author":[{"family":"Poli","given":"Camila"},{"family":"Mesquita","given":"Daniel Oliveira"},{"family":"Saska","given":"Cinthia"},{"family":"Mascarenhas","given":"Rita"}],"issued":{"date-parts":[["2015",9,30]]}}}],"schema":"https://github.com/citation-style-language/schema/raw/master/csl-citation.json"} </w:instrText>
            </w:r>
            <w:r w:rsidRPr="009A1B5C">
              <w:rPr>
                <w:color w:val="403D39"/>
                <w:sz w:val="21"/>
                <w:szCs w:val="21"/>
                <w:shd w:val="clear" w:color="auto" w:fill="FFFFFF"/>
              </w:rPr>
              <w:fldChar w:fldCharType="separate"/>
            </w:r>
            <w:r w:rsidRPr="009A1B5C">
              <w:rPr>
                <w:noProof/>
                <w:color w:val="403D39"/>
                <w:sz w:val="21"/>
                <w:szCs w:val="21"/>
                <w:shd w:val="clear" w:color="auto" w:fill="FFFFFF"/>
              </w:rPr>
              <w:t>(Poli et al., 2015)</w:t>
            </w:r>
            <w:r w:rsidRPr="009A1B5C">
              <w:rPr>
                <w:color w:val="403D39"/>
                <w:sz w:val="21"/>
                <w:szCs w:val="21"/>
                <w:shd w:val="clear" w:color="auto" w:fill="FFFFFF"/>
              </w:rPr>
              <w:fldChar w:fldCharType="end"/>
            </w:r>
          </w:p>
          <w:p w14:paraId="62512D59" w14:textId="3F24FEBD" w:rsidR="00616CDF" w:rsidRPr="009A1B5C" w:rsidRDefault="00616CDF" w:rsidP="00616CDF"/>
          <w:p w14:paraId="094D66F7" w14:textId="2052451C" w:rsidR="00616CDF" w:rsidRPr="009A1B5C" w:rsidRDefault="00616CDF" w:rsidP="00616CDF">
            <w:pPr>
              <w:pStyle w:val="NormalWeb"/>
              <w:shd w:val="clear" w:color="auto" w:fill="FFFFFF"/>
              <w:rPr>
                <w:rFonts w:ascii="Cambria" w:hAnsi="Cambria"/>
                <w:sz w:val="16"/>
                <w:szCs w:val="16"/>
              </w:rPr>
            </w:pPr>
            <w:r w:rsidRPr="009A1B5C">
              <w:t>Entanglement 24%</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{"citationID":"ae92AHK6","properties":{"formattedCitation":"(Plotkin &amp; Amos, 1988)","plainCitation":"(Plotkin &amp; Amos, 1988)","noteIndex":0},"citationItems":[{"id":730,"uris":["http://zotero.org/users/9931452/items/L4GHYXWF"],"itemData":{"id":730,"type":"article-journal","abstract":"Entanglement data were collected from sea turtle stranding reports submitted to the Sea Turtle Stranding and Salvage Network from Mustang and North Padre Islands, Texas during 1986 and 1987. Data collected included: month and location of stranding, species stranded, curved carapace length of the turtle and type of entanglement. A general necropsy similar to that described by Wolke and George (1981) was performed on dead sea turtles stranded during 1986 and 1987 on Mustang, North Padre and South Padre Islands, Texas. During necropsy, the curved carapace length and width was measured, sex was determined by external examination of the gonads, the entire digestive tract was removed and all organs were examined for irregularities in an attempt to determine the cause of death of the turtle. The esophagus, stomach and intestinal tract were later opened in the lab. If debris was present, it was removed and its location in the digestive tract was noted. The remaining gut contents were preserved in 10% buffered formalin for later analysis.","DOI":"10.15781/T2XS5JZ7T","language":"eng","license":"Open","note":"Accepted: 2017-09-19T23:11:13Z","source":"repositories.lib.utexas.edu","title":"Entanglement in and ingestion of marine debris by sea turtles stranded along the South Texas coast","URL":"https://repositories.lib.utexas.edu/handle/2152/61675","author":[{"family":"Plotkin","given":"Pamela T."},{"family":"Amos","given":"Anthony F."}],"accessed":{"date-parts":[["2022",5,13]]},"issued":{"date-parts":[["1988"]]}}}],"schema":"https://github.com/citation-style-language/schema/raw/master/csl-citation.json"}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(Plotkin &amp; Amos, 1988)</w:t>
            </w:r>
            <w:r w:rsidRPr="009A1B5C">
              <w:rPr>
                <w:rFonts w:ascii="Cambria" w:hAnsi="Cambria"/>
                <w:sz w:val="16"/>
                <w:szCs w:val="16"/>
              </w:rPr>
              <w:fldChar w:fldCharType="end"/>
            </w:r>
          </w:p>
          <w:p w14:paraId="49A66470" w14:textId="332E6D97" w:rsidR="00616CDF" w:rsidRPr="009A1B5C" w:rsidRDefault="00616CDF" w:rsidP="00616CDF">
            <w:pPr>
              <w:pStyle w:val="NormalWeb"/>
              <w:shd w:val="clear" w:color="auto" w:fill="FFFFFF"/>
              <w:rPr>
                <w:sz w:val="16"/>
                <w:szCs w:val="16"/>
              </w:rPr>
            </w:pPr>
            <w:r w:rsidRPr="009A1B5C">
              <w:rPr>
                <w:sz w:val="16"/>
                <w:szCs w:val="16"/>
              </w:rPr>
              <w:t xml:space="preserve">Entangle </w:t>
            </w:r>
            <w:r w:rsidRPr="009A1B5C">
              <w:rPr>
                <w:sz w:val="16"/>
                <w:szCs w:val="16"/>
              </w:rPr>
              <w:fldChar w:fldCharType="begin"/>
            </w:r>
            <w:r w:rsidR="0024632E">
              <w:rPr>
                <w:sz w:val="16"/>
                <w:szCs w:val="16"/>
              </w:rPr>
              <w:instrText xml:space="preserve"> ADDIN ZOTERO_ITEM CSL_CITATION {"citationID":"i6bRNYPJ","properties":{"formattedCitation":"(Keinath et al., 1996)","plainCitation":"(Keinath et al., 1996)","noteIndex":0},"citationItems":[{"id":786,"uris":["http://zotero.org/users/9931452/items/257LAMYD"],"itemData":{"id":786,"type":"book","language":"en","note":"Google-Books-ID: X4geAQAAIAAJ","number-of-pages":"408","publisher":"U.S. Department of Commerce, National Oceanographic and Atmospheric Administration, National Marine Fisheries Service, Southeast Fisheries Science Center","source":"Google Books","title":"Proceedings of the Fifteenth Annual Symposium on Sea Turtle Biology and Conservation, 20-25 February 1995, Hilton Head, South Carolina","author":[{"family":"Keinath","given":"John A."},{"family":"Barnard","given":"Debra E."},{"family":"Musick","given":"John A."},{"family":"Bell","given":"Barbara A."}],"issued":{"date-parts":[["1996"]]}}}],"schema":"https://github.com/citation-style-language/schema/raw/master/csl-citation.json"} </w:instrText>
            </w:r>
            <w:r w:rsidRPr="009A1B5C">
              <w:rPr>
                <w:sz w:val="16"/>
                <w:szCs w:val="16"/>
              </w:rPr>
              <w:fldChar w:fldCharType="separate"/>
            </w:r>
            <w:r w:rsidRPr="009A1B5C">
              <w:rPr>
                <w:noProof/>
                <w:sz w:val="16"/>
                <w:szCs w:val="16"/>
              </w:rPr>
              <w:t>(Keinath et al., 1996)</w:t>
            </w:r>
            <w:r w:rsidRPr="009A1B5C">
              <w:rPr>
                <w:sz w:val="16"/>
                <w:szCs w:val="16"/>
              </w:rPr>
              <w:fldChar w:fldCharType="end"/>
            </w:r>
          </w:p>
          <w:p w14:paraId="3E810C47" w14:textId="6C387F99" w:rsidR="00616CDF" w:rsidRPr="009A1B5C" w:rsidRDefault="00616CDF" w:rsidP="00616CDF">
            <w:pPr>
              <w:pStyle w:val="NormalWeb"/>
              <w:shd w:val="clear" w:color="auto" w:fill="FFFFFF"/>
              <w:rPr>
                <w:sz w:val="16"/>
                <w:szCs w:val="16"/>
              </w:rPr>
            </w:pPr>
            <w:r w:rsidRPr="009A1B5C">
              <w:rPr>
                <w:sz w:val="16"/>
                <w:szCs w:val="16"/>
              </w:rPr>
              <w:t>Ing 0/1</w:t>
            </w:r>
            <w:r w:rsidRPr="009A1B5C">
              <w:rPr>
                <w:sz w:val="16"/>
                <w:szCs w:val="16"/>
              </w:rPr>
              <w:fldChar w:fldCharType="begin"/>
            </w:r>
            <w:r w:rsidR="0024632E">
              <w:rPr>
                <w:sz w:val="16"/>
                <w:szCs w:val="16"/>
              </w:rPr>
              <w:instrText xml:space="preserve"> ADDIN ZOTERO_ITEM CSL_CITATION {"citationID":"Z2HqyofC","properties":{"formattedCitation":"(de Carvalho et al., 2015)","plainCitation":"(de Carvalho et al., 2015)","noteIndex":0},"citationItems":[{"id":914,"uris":["http://zotero.org/users/9931452/items/ASL5X397"],"itemData":{"id":914,"type":"article-journal","abstract":"Assessment of marine debris ingestion by sea turtles is important, especially to ensure their survival. From January to December 2011, 23 specimens of five species of sea turtles were found dead or dying after being rehabilitated, along the coast of the municipality of Rio de Janeiro, Brazil. To detect the presence of marine debris in the digestive tract of these turtles, we conducted a postmortem examination from the esophagus until the distal portion of the large intestine for each specimen. Of the total number of turtles, 39% had ingested marine debris such as soft plastic, hard plastic, metal, polyethylene terephthalate (PET) bottle caps, human hair, tampons, and latex condoms. Five of the seven sea turtles species are found along the Brazilian coast, where they feed and breed. A large number of animals are exposed to various kinds of threats, including debris ingestion.","container-title":"Marine Pollution Bulletin","DOI":"10.1016/j.marpolbul.2015.10.002","ISSN":"0025-326X","issue":"2","journalAbbreviation":"Marine Pollution Bulletin","language":"en","page":"746-749","source":"ScienceDirect","title":"Marine debris ingestion by sea turtles (Testudines) on the Brazilian coast: an underestimated threat?","title-short":"Marine debris ingestion by sea turtles (Testudines) on the Brazilian coast","volume":"101","author":[{"family":"Carvalho","given":"Robson Henrique","non-dropping-particle":"de"},{"family":"Lacerda","given":"Pedro Dutra"},{"family":"Silva Mendes","given":"Sarah","non-dropping-particle":"da"},{"family":"Barbosa","given":"Bruno Corrêa"},{"family":"Paschoalini","given":"Mariana"},{"family":"Prezoto","given":"Fabio"},{"family":"Sousa","given":"Bernadete Maria","non-dropping-particle":"de"}],"issued":{"date-parts":[["2015",12,30]]}}}],"schema":"https://github.com/citation-style-language/schema/raw/master/csl-citation.json"} </w:instrText>
            </w:r>
            <w:r w:rsidRPr="009A1B5C">
              <w:rPr>
                <w:sz w:val="16"/>
                <w:szCs w:val="16"/>
              </w:rPr>
              <w:fldChar w:fldCharType="separate"/>
            </w:r>
            <w:r w:rsidRPr="009A1B5C">
              <w:rPr>
                <w:noProof/>
                <w:sz w:val="16"/>
                <w:szCs w:val="16"/>
              </w:rPr>
              <w:t>(de Carvalho et al., 2015)</w:t>
            </w:r>
            <w:r w:rsidRPr="009A1B5C">
              <w:rPr>
                <w:sz w:val="16"/>
                <w:szCs w:val="16"/>
              </w:rPr>
              <w:fldChar w:fldCharType="end"/>
            </w:r>
          </w:p>
          <w:p w14:paraId="0E0C7561" w14:textId="320E4F1A" w:rsidR="00616CDF" w:rsidRPr="009A1B5C" w:rsidRDefault="00616CDF" w:rsidP="00616CDF">
            <w:r w:rsidRPr="009A1B5C">
              <w:rPr>
                <w:rFonts w:ascii="Calibri" w:hAnsi="Calibri" w:cs="Calibri"/>
                <w:sz w:val="16"/>
                <w:szCs w:val="16"/>
              </w:rPr>
              <w:t xml:space="preserve">Ent </w:t>
            </w:r>
            <w:r w:rsidRPr="009A1B5C">
              <w:t xml:space="preserve">66/970 </w:t>
            </w:r>
            <w:r w:rsidRPr="009A1B5C">
              <w:fldChar w:fldCharType="begin"/>
            </w:r>
            <w:r w:rsidR="0024632E">
              <w:instrText xml:space="preserve"> ADDIN ZOTERO_ITEM CSL_CITATION {"citationID":"UH2zwlPa","properties":{"formattedCitation":"(Laist, 1997)","plainCitation":"(Laist, 1997)","noteIndex":0},"citationItems":[{"id":625,"uris":["http://zotero.org/users/9931452/items/PN994LNE"],"itemData":{"id":625,"type":"chapter","abstract":"Lost and discarded marine debris, particularly items made of persistent synthetic materials, is now recognized as a major form of marine pollution. This perception was a seminal finding of the 1984 International Workshop on the Fate and Impact of Marine Debris (Shomura and Yoshida 1985). A major factor leading to this conclusion was information on the nature and extent of interactions between marine debris and marine life gathered by researchers working independently in different ocean areas during the 1970s and early 1980s. Compiled for the first time at the 1984 workshop, the information highlighted two fundamental types of biological interactions: (1) entanglement, whereby the loops and openings of various types of debris entangle animal appendages or entrap animals; and (2) ingestion, whereby debris items are intentionally or accidentally eaten and enter the digestive tract.","collection-title":"Springer Series on Environmental Management","container-title":"Marine Debris: Sources, Impacts, and Solutions","event-place":"New York, NY","ISBN":"978-1-4613-8486-1","language":"en","note":"DOI: 10.1007/978-1-4613-8486-1_10","page":"99-139","publisher":"Springer","publisher-place":"New York, NY","source":"Springer Link","title":"Impacts of Marine Debris: Entanglement of Marine Life in Marine Debris Including a Comprehensive List of Species with Entanglement and Ingestion Records","title-short":"Impacts of Marine Debris","URL":"https://doi.org/10.1007/978-1-4613-8486-1_10","author":[{"family":"Laist","given":"David W."}],"editor":[{"family":"Coe","given":"James M."},{"family":"Rogers","given":"Donald B."}],"accessed":{"date-parts":[["2022",5,10]]},"issued":{"date-parts":[["1997"]]}}}],"schema":"https://github.com/citation-style-language/schema/raw/master/csl-citation.json"} </w:instrText>
            </w:r>
            <w:r w:rsidRPr="009A1B5C">
              <w:fldChar w:fldCharType="separate"/>
            </w:r>
            <w:r w:rsidRPr="009A1B5C">
              <w:rPr>
                <w:noProof/>
              </w:rPr>
              <w:t>(Laist, 1997)</w:t>
            </w:r>
            <w:r w:rsidRPr="009A1B5C">
              <w:fldChar w:fldCharType="end"/>
            </w:r>
          </w:p>
          <w:p w14:paraId="2918F412" w14:textId="3F24E766" w:rsidR="00616CDF" w:rsidRPr="009A1B5C" w:rsidRDefault="00616CDF" w:rsidP="00616CDF">
            <w:pPr>
              <w:pStyle w:val="NormalWeb"/>
              <w:rPr>
                <w:rFonts w:ascii="Calibri" w:hAnsi="Calibri" w:cs="Calibri"/>
                <w:sz w:val="16"/>
                <w:szCs w:val="16"/>
              </w:rPr>
            </w:pPr>
            <w:r w:rsidRPr="009A1B5C">
              <w:rPr>
                <w:rFonts w:ascii="Calibri" w:hAnsi="Calibri" w:cs="Calibri"/>
                <w:sz w:val="16"/>
                <w:szCs w:val="16"/>
              </w:rPr>
              <w:t xml:space="preserve">Ent 6 </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{"citationID":"6jtjIJsT","properties":{"formattedCitation":"(Stelfox &amp; Hudgins, 2015)","plainCitation":"(Stelfox &amp; Hudgins, 2015)","noteIndex":0},"citationItems":[{"id":962,"uris":["http://zotero.org/users/9931452/items/V9ISWPWY"],"itemData":{"id":962,"type":"article-journal","container-title":"Indian Ocean Turt Newsl (IOTN)","page":"1-7","title":"A two year summary of turtle entanglements in ghost gear in the Maldives.","volume":"22","author":[{"family":"Stelfox","given":"M."},{"family":"Hudgins","given":"J."}],"issued":{"date-parts":[["2015"]]}}}],"schema":"https://github.com/citation-style-language/schema/raw/master/csl-citation.json"}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noProof/>
                <w:sz w:val="16"/>
                <w:szCs w:val="16"/>
              </w:rPr>
              <w:t>(Stelfox &amp; Hudgins, 2015)</w:t>
            </w:r>
            <w:r w:rsidRPr="009A1B5C">
              <w:rPr>
                <w:rFonts w:ascii="Calibri" w:hAnsi="Calibri" w:cs="Calibri"/>
                <w:sz w:val="16"/>
                <w:szCs w:val="16"/>
              </w:rPr>
              <w:fldChar w:fldCharType="end"/>
            </w:r>
          </w:p>
          <w:p w14:paraId="2A71E9F6" w14:textId="497A74FB" w:rsidR="00616CDF" w:rsidRPr="009A1B5C" w:rsidRDefault="00616CDF" w:rsidP="00616CDF">
            <w:r w:rsidRPr="009A1B5C">
              <w:t xml:space="preserve">Ent 75 </w:t>
            </w:r>
            <w:r w:rsidRPr="009A1B5C">
              <w:fldChar w:fldCharType="begin"/>
            </w:r>
            <w:r w:rsidR="0024632E">
              <w:instrText xml:space="preserve"> ADDIN ZOTERO_ITEM CSL_CITATION {"citationID":"4D46JQ9N","properties":{"formattedCitation":"(Teas &amp; Witzell, 1996)","plainCitation":"(Teas &amp; Witzell, 1996)","noteIndex":0},"citationItems":[{"id":963,"uris":["http://zotero.org/users/9931452/items/GJNQUPZG"],"itemData":{"id":963,"type":"chapter","container-title":"Proceedings of the Fifteenth Annual Symposium on Sea Turtle Biology and Conservation, 20-25 February 1995, Hilton Head, South Carolina","language":"en","note":"Google-Books-ID: X4geAQAAIAAJ","publisher":"U.S. Department of Commerce, National Oceanographic and Atmospheric Administration, National Marine Fisheries Service, Southeast Fisheries Science Center","source":"Google Books","title":"Effects of anthrogogenic debris on marine turtles in the Western North Atlantic.","editor":[{"family":"Keinath","given":"John A."},{"family":"Barnard","given":"Debra E."},{"family":"Musick","given":"John A."},{"family":"Bell","given":"Barbara A."}],"author":[{"family":"Teas","given":"W. G."},{"family":"Witzell","given":"W. N."}],"issued":{"date-parts":[["1996"]]}}}],"schema":"https://github.com/citation-style-language/schema/raw/master/csl-citation.json"} </w:instrText>
            </w:r>
            <w:r w:rsidRPr="009A1B5C">
              <w:fldChar w:fldCharType="separate"/>
            </w:r>
            <w:r w:rsidRPr="009A1B5C">
              <w:rPr>
                <w:noProof/>
              </w:rPr>
              <w:t>(Teas &amp; Witzell, 1996)</w:t>
            </w:r>
            <w:r w:rsidRPr="009A1B5C">
              <w:fldChar w:fldCharType="end"/>
            </w:r>
          </w:p>
          <w:p w14:paraId="5276602C" w14:textId="7288116E" w:rsidR="00616CDF" w:rsidRPr="009A1B5C" w:rsidRDefault="00616CDF" w:rsidP="00616CDF">
            <w:r w:rsidRPr="009A1B5C">
              <w:t>Ing NUMBER?</w:t>
            </w:r>
            <w:r w:rsidRPr="009A1B5C">
              <w:fldChar w:fldCharType="begin"/>
            </w:r>
            <w:r w:rsidR="0024632E">
              <w:instrText xml:space="preserve"> ADDIN ZOTERO_ITEM CSL_CITATION {"citationID":"Djlp61Iu","properties":{"formattedCitation":"(E. M. White et al., 2018)","plainCitation":"(E. M. White et al., 2018)","noteIndex":0},"citationItems":[{"id":967,"uris":["http://zotero.org/users/9931452/items/IBG9FLR4"],"itemData":{"id":967,"type":"article-journal","abstract":"From July 2015 to November 2016, 96 post-hatchling sea turtles were collected from 118 km of the Atlantic coastline in Florida, USA, including loggerhead, green, and hawksbill sea turtle species. Forty-five of the recovered turtles were rehabilitated and released, but the remaining 52 died and were frozen. At necropsy, the gastrointestinal tracts of most the turtles contained visible plastic, and collected particles of 27 individuals were chemically characterized by Raman microscopy as polyethylene, polypropylene, polyethylene terephthalate, and polystyrene. Mesoparticle plastic fragments 1.0–8.7 mm, microparticle fragments 20–1000 μm, and nanoparticles 5–169 nm were identified in the turtles. Polyethylene and polypropylene were the most common plastics ingested from specimens representing 54.1 and 23.7% of the total observed mesoparticles and 11.7 and 21.0% of the total observed microparticles, respectively. A plastic-to-body mass ratio of 2.07 mg/g was determined for this group. The authors suggest that ingestion of micronizing plastic by post-hatchling sea turtles is likely a substantial risk to survival of these endangered and threatened species. This study also provides some of the first evidence for the formation of nanoscopic plastic particles that we theorize forms in the post-hatchling and juvenile environment and are present post-ingestion.","container-title":"Environmental Science &amp; Technology","DOI":"10.1021/acs.est.8b02776","ISSN":"0013-936X","issue":"18","journalAbbreviation":"Environ. Sci. Technol.","note":"publisher: American Chemical Society","page":"10307-10316","source":"ACS Publications","title":"Ingested Micronizing Plastic Particle Compositions and Size Distributions within Stranded Post-Hatchling Sea Turtles","volume":"52","author":[{"family":"White","given":"Evan M."},{"family":"Clark","given":"Samantha"},{"family":"Manire","given":"Charles A."},{"family":"Crawford","given":"Benjamin"},{"family":"Wang","given":"Shunli"},{"family":"Locklin","given":"Jason"},{"family":"Ritchie","given":"Branson W."}],"issued":{"date-parts":[["2018",9,18]]}}}],"schema":"https://github.com/citation-style-language/schema/raw/master/csl-citation.json"} </w:instrText>
            </w:r>
            <w:r w:rsidRPr="009A1B5C">
              <w:fldChar w:fldCharType="separate"/>
            </w:r>
            <w:r w:rsidRPr="009A1B5C">
              <w:rPr>
                <w:noProof/>
              </w:rPr>
              <w:t>(E. M. White et al., 2018)</w:t>
            </w:r>
            <w:r w:rsidRPr="009A1B5C">
              <w:fldChar w:fldCharType="end"/>
            </w:r>
          </w:p>
          <w:p w14:paraId="2A2C1A14" w14:textId="7859663F" w:rsidR="00616CDF" w:rsidRPr="009A1B5C" w:rsidRDefault="00616CDF" w:rsidP="00616CDF">
            <w:r w:rsidRPr="009A1B5C">
              <w:t xml:space="preserve">Ent 35 </w:t>
            </w:r>
            <w:r w:rsidRPr="009A1B5C">
              <w:fldChar w:fldCharType="begin"/>
            </w:r>
            <w:r w:rsidR="0024632E">
              <w:instrText xml:space="preserve"> ADDIN ZOTERO_ITEM CSL_CITATION {"citationID":"kNsS7Fbo","properties":{"formattedCitation":"(Wilcox et al., 2013)","plainCitation":"(Wilcox et al., 2013)","noteIndex":0},"citationItems":[{"id":969,"uris":["http://zotero.org/users/9931452/items/85IDPISJ"],"itemData":{"id":969,"type":"article-journal","abstract":"As human population growth continues, so too does our waste, often with unintended consequences for wildlife. The estimated 640,000 tons of fishing gear lost, abandoned, or discarded annually exerts a large but uncertain impact on marine species. These “ghostnets” drift in the ocean and can fish unattended for decades (ghost fishing), killing huge numbers of commercially valuable or threatened species. We developed an integrated analysis combining physical models of oceanic drift with ecological data on marine turtle species distribution and vulnerability to make quantitative predictions of threat. Using data from beach cleanups and fisheries in northern Australia, we assessed this biodiversity threat in an area where high densities of ghostnets encounter globally threatened turtles. Entanglement risk is well-predicted by our model, as verified by independent strandings data. We identified a number of previously unknown high-risk areas. We are also able to recommend efficient locations for surveillance and interception of abandoned fishing gear. Our work points the way forward for understanding the global threat from marine debris and making predictions that can guide regulation, enforcement, and conservation action.","container-title":"Conservation Letters","DOI":"10.1111/conl.12001","ISSN":"1755-263X","issue":"4","language":"en","note":"_eprint: https://onlinelibrary.wiley.com/doi/pdf/10.1111/conl.12001","page":"247-254","source":"Wiley Online Library","title":"Ghostnet impacts on globally threatened turtles, a spatial risk analysis for northern Australia","volume":"6","author":[{"family":"Wilcox","given":"C."},{"family":"Hardesty","given":"B.d."},{"family":"Sharples","given":"R."},{"family":"Griffin","given":"D.a."},{"family":"Lawson","given":"T.j."},{"family":"Gunn","given":"R."}],"issued":{"date-parts":[["2013"]]}}}],"schema":"https://github.com/citation-style-language/schema/raw/master/csl-citation.json"} </w:instrText>
            </w:r>
            <w:r w:rsidRPr="009A1B5C">
              <w:fldChar w:fldCharType="separate"/>
            </w:r>
            <w:r w:rsidRPr="009A1B5C">
              <w:rPr>
                <w:noProof/>
              </w:rPr>
              <w:t>(Wilcox et al., 2013)</w:t>
            </w:r>
            <w:r w:rsidRPr="009A1B5C">
              <w:fldChar w:fldCharType="end"/>
            </w:r>
          </w:p>
          <w:p w14:paraId="274EC7B8" w14:textId="26BD2662" w:rsidR="00616CDF" w:rsidRPr="009A1B5C" w:rsidRDefault="00616CDF" w:rsidP="00616CDF">
            <w:r w:rsidRPr="009A1B5C">
              <w:t xml:space="preserve">Ent </w:t>
            </w:r>
            <w:r w:rsidRPr="009A1B5C">
              <w:rPr>
                <w:sz w:val="16"/>
                <w:szCs w:val="16"/>
              </w:rPr>
              <w:t>45</w:t>
            </w:r>
            <w:r w:rsidRPr="009A1B5C">
              <w:t xml:space="preserve"> </w:t>
            </w:r>
            <w:r w:rsidRPr="009A1B5C">
              <w:fldChar w:fldCharType="begin"/>
            </w:r>
            <w:r w:rsidR="0024632E">
              <w:instrText xml:space="preserve"> ADDIN ZOTERO_ITEM CSL_CITATION {"citationID":"91ooffBf","properties":{"formattedCitation":"(Wilcox et al., 2015)","plainCitation":"(Wilcox et al., 2015)","noteIndex":0},"citationItems":[{"id":972,"uris":["http://zotero.org/users/9931452/items/IF957NDI"],"itemData":{"id":972,"type":"article-journal","abstract":"Globally, 6.4 million tons of fishing gear are lost in the oceans annually. This gear (i.e., ghost nets), whether accidently lost, abandoned, or deliberately discarded, threatens marine wildlife as it drifts with prevailing currents and continues to entangle marine organisms indiscriminately. Northern Australia has some of the highest densities of ghost nets in the world, with up to 3 tons washing ashore per kilometer of shoreline annually. This region supports globally significant populations of internationally threatened marine fauna, including 6 of the 7 extant marine turtles. We examined the threat ghost nets pose to marine turtles and assessed whether nets associated with particular fisheries are linked with turtle entanglement by analyzing the capture rates of turtles and potential source fisheries from nearly 9000 nets found on Australia's northern coast. Nets with relatively larger mesh and smaller twine sizes (e.g., pelagic drift nets) had the highest probability of entanglement for marine turtles. Net size was important; larger nets appeared to attract turtles, which further increased their catch rates. Our results point to issues with trawl and drift-net fisheries, the former due to the large number of nets and fragments found and the latter due to the very high catch rates resulting from the net design. Catch rates for fine-mesh gill nets can reach as high as 4 turtles/100 m of net length. We estimated that the total number of turtles caught by the 8690 ghost nets we sampled was between 4866 and 14,600, assuming nets drift for 1 year. Ghost nets continue to accumulate on Australia's northern shore due to both legal and illegal fishing; over 13,000 nets have been removed since 2005. This is an important and ongoing transboundary threat to biodiversity in the region that requires attention from the countries surrounding the Arafura and Timor Seas. Entender las Fuentes y Efectos de Equipo de Pesca Abandonado, Perdido y Desechado sobre las Tortugas Marinas del Atlántico Norte","container-title":"Conservation Biology","DOI":"10.1111/cobi.12355","ISSN":"1523-1739","issue":"1","language":"es","note":"_eprint: https://onlinelibrary.wiley.com/doi/pdf/10.1111/cobi.12355","page":"198-206","source":"Wiley Online Library","title":"Understanding the sources and effects of abandoned, lost, and discarded fishing gear on marine turtles in northern Australia","volume":"29","author":[{"family":"Wilcox","given":"Chris"},{"family":"Heathcote","given":"Grace"},{"family":"Goldberg","given":"Jennifer"},{"family":"Gunn","given":"Riki"},{"family":"Peel","given":"David"},{"family":"Hardesty","given":"Britta Denise"}],"issued":{"date-parts":[["2015"]]}}}],"schema":"https://github.com/citation-style-language/schema/raw/master/csl-citation.json"} </w:instrText>
            </w:r>
            <w:r w:rsidRPr="009A1B5C">
              <w:fldChar w:fldCharType="separate"/>
            </w:r>
            <w:r w:rsidR="0024632E">
              <w:rPr>
                <w:noProof/>
              </w:rPr>
              <w:t>(Wilcox et al., 2015)</w:t>
            </w:r>
            <w:r w:rsidRPr="009A1B5C">
              <w:fldChar w:fldCharType="end"/>
            </w:r>
          </w:p>
          <w:p w14:paraId="4248713D" w14:textId="04C2E634" w:rsidR="00616CDF" w:rsidRPr="009A1B5C" w:rsidRDefault="00616CDF" w:rsidP="00616CDF">
            <w:r w:rsidRPr="009A1B5C">
              <w:t xml:space="preserve">Ing </w:t>
            </w:r>
            <w:r w:rsidRPr="009A1B5C">
              <w:fldChar w:fldCharType="begin"/>
            </w:r>
            <w:r w:rsidR="0024632E">
              <w:instrText xml:space="preserve"> ADDIN ZOTERO_ITEM CSL_CITATION {"citationID":"S7PG73AA","properties":{"formattedCitation":"(Witzell &amp; Teas, 1994)","plainCitation":"(Witzell &amp; Teas, 1994)","noteIndex":0},"citationItems":[{"id":980,"uris":["http://zotero.org/users/9931452/items/W7XN9PAU"],"itemData":{"id":980,"type":"report","collection-title":"NOAA technical memorandum NMFS-SEFSC","event-place":"Florida, USA","number":"355","page":"21","publisher":"US Department of Commerce, National Oceanic and Atmospheric Administration, National Marine Fisheries Service, Southeast Fisheries Science Center","publisher-place":"Florida, USA","title":"The impacts of anthropogenic debris on marine turtles in the western North Atlantic Ocean","URL":"https://repository.library.noaa.gov/view/noaa/8474","author":[{"family":"Witzell","given":"W. N."},{"family":"Teas","given":"Wendy G."}],"accessed":{"date-parts":[["2022",5,19]]},"issued":{"date-parts":[["1994"]]}}}],"schema":"https://github.com/citation-style-language/schema/raw/master/csl-citation.json"} </w:instrText>
            </w:r>
            <w:r w:rsidRPr="009A1B5C">
              <w:fldChar w:fldCharType="separate"/>
            </w:r>
            <w:r w:rsidRPr="009A1B5C">
              <w:rPr>
                <w:noProof/>
              </w:rPr>
              <w:t>(Witzell &amp; Teas, 1994)</w:t>
            </w:r>
            <w:r w:rsidRPr="009A1B5C">
              <w:fldChar w:fldCharType="end"/>
            </w:r>
          </w:p>
          <w:p w14:paraId="702D066D" w14:textId="3F6B5CE4" w:rsidR="00616CDF" w:rsidRPr="009A1B5C" w:rsidRDefault="00616CDF" w:rsidP="00616CDF">
            <w:r w:rsidRPr="009A1B5C">
              <w:t xml:space="preserve">Ent </w:t>
            </w:r>
            <w:r w:rsidRPr="009A1B5C">
              <w:fldChar w:fldCharType="begin"/>
            </w:r>
            <w:r w:rsidR="0024632E">
              <w:instrText xml:space="preserve"> ADDIN ZOTERO_ITEM CSL_CITATION {"citationID":"W8q14nap","properties":{"formattedCitation":"(Witzell &amp; Teas, 1994)","plainCitation":"(Witzell &amp; Teas, 1994)","noteIndex":0},"citationItems":[{"id":980,"uris":["http://zotero.org/users/9931452/items/W7XN9PAU"],"itemData":{"id":980,"type":"report","collection-title":"NOAA technical memorandum NMFS-SEFSC","event-place":"Florida, USA","number":"355","page":"21","publisher":"US Department of Commerce, National Oceanic and Atmospheric Administration, National Marine Fisheries Service, Southeast Fisheries Science Center","publisher-place":"Florida, USA","title":"The impacts of anthropogenic debris on marine turtles in the western North Atlantic Ocean","URL":"https://repository.library.noaa.gov/view/noaa/8474","author":[{"family":"Witzell","given":"W. N."},{"family":"Teas","given":"Wendy G."}],"accessed":{"date-parts":[["2022",5,19]]},"issued":{"date-parts":[["1994"]]}}}],"schema":"https://github.com/citation-style-language/schema/raw/master/csl-citation.json"} </w:instrText>
            </w:r>
            <w:r w:rsidRPr="009A1B5C">
              <w:fldChar w:fldCharType="separate"/>
            </w:r>
            <w:r w:rsidRPr="009A1B5C">
              <w:rPr>
                <w:noProof/>
              </w:rPr>
              <w:t>(Witzell &amp; Teas, 1994)</w:t>
            </w:r>
            <w:r w:rsidRPr="009A1B5C">
              <w:fldChar w:fldCharType="end"/>
            </w:r>
          </w:p>
          <w:p w14:paraId="2D1EBFB7" w14:textId="77777777" w:rsidR="00616CDF" w:rsidRPr="009A1B5C" w:rsidRDefault="00616CDF" w:rsidP="00616CDF"/>
          <w:p w14:paraId="66C4FA05" w14:textId="3490ABE2" w:rsidR="00616CDF" w:rsidRPr="009A1B5C" w:rsidRDefault="00616CDF" w:rsidP="00616CDF">
            <w:r w:rsidRPr="009A1B5C">
              <w:t>Check from here</w:t>
            </w:r>
          </w:p>
          <w:p w14:paraId="47129C97" w14:textId="1876E13F" w:rsidR="00616CDF" w:rsidRPr="009A1B5C" w:rsidRDefault="00616CDF" w:rsidP="00616CDF">
            <w:pPr>
              <w:pStyle w:val="NormalWeb"/>
              <w:shd w:val="clear" w:color="auto" w:fill="FFFFFF"/>
              <w:rPr>
                <w:sz w:val="16"/>
                <w:szCs w:val="16"/>
              </w:rPr>
            </w:pPr>
            <w:r w:rsidRPr="009A1B5C">
              <w:rPr>
                <w:sz w:val="16"/>
                <w:szCs w:val="16"/>
              </w:rPr>
              <w:t xml:space="preserve">Ent </w:t>
            </w:r>
            <w:r w:rsidRPr="009A1B5C">
              <w:rPr>
                <w:sz w:val="16"/>
                <w:szCs w:val="16"/>
              </w:rPr>
              <w:fldChar w:fldCharType="begin"/>
            </w:r>
            <w:r w:rsidR="0024632E">
              <w:rPr>
                <w:sz w:val="16"/>
                <w:szCs w:val="16"/>
              </w:rPr>
              <w:instrText xml:space="preserve"> ADDIN ZOTERO_ITEM CSL_CITATION {"citationID":"5kJ3OKus","properties":{"formattedCitation":"(Sulochanan et al., 2016)","plainCitation":"(Sulochanan et al., 2016)","noteIndex":0},"citationItems":[{"id":983,"uris":["http://zotero.org/users/9931452/items/E87QP2PB"],"itemData":{"id":983,"type":"article-journal","abstract":"On October 3rd 2015 the fisherfolk of Muloor, Udupi District of Karnataka, India, found a hawksbill turtle (Eretmochelys imbricata) entangled in a ghost gillnet and struggling to swim at a depth of 6m around 3km from the shore of Kaup Beach (13º13’25.14”N, 74º44’14.58”E). As they were aware that turtles need to be protected, they brought the turtle to the shore, cut the entangled net and released it back to the sea. The curved carapace length was measured at 65cm and the weight estimated at ~48kg. The hawksbill is a critically endangered sea turtle as per global IUCN listing. In India, hawksbill turtles nest in the Andaman and Nicobar Islands and to a lesser extent in Lakshadweep (Andrews et al., 2006). There are no confirmed reports of hawksbill turtles nesting along the Karnataka coast, but fisherfolk have previously reported sighting hawksbill turtles offshore of Udupi and Uttara Kannada districts in Karnataka (Ravi &amp; Rakesh, 2013) and hawksbill turtle carapaces have been found in fishers’ houses in Karnataka (Sharath, 2006).","container-title":"Indian Ocean Turtle Newsletter","issue":"24","language":"en","note":"number: 24","page":"5-5","source":"eprints.cmfri.org.in","title":"Entangled Hawksbill Turtle Saved by Fisherfolk of Muloor, Karnataka","author":[{"family":"Sulochanan","given":"Bindu"},{"family":"Veena","given":"S."},{"family":"Rohit","given":"Prathibha"},{"family":"Kripa","given":"V."}],"issued":{"date-parts":[["2016"]]}}}],"schema":"https://github.com/citation-style-language/schema/raw/master/csl-citation.json"} </w:instrText>
            </w:r>
            <w:r w:rsidRPr="009A1B5C">
              <w:rPr>
                <w:sz w:val="16"/>
                <w:szCs w:val="16"/>
              </w:rPr>
              <w:fldChar w:fldCharType="separate"/>
            </w:r>
            <w:r w:rsidRPr="009A1B5C">
              <w:rPr>
                <w:noProof/>
                <w:sz w:val="16"/>
                <w:szCs w:val="16"/>
              </w:rPr>
              <w:t>(Sulochanan et al., 2016)</w:t>
            </w:r>
            <w:r w:rsidRPr="009A1B5C">
              <w:rPr>
                <w:sz w:val="16"/>
                <w:szCs w:val="16"/>
              </w:rPr>
              <w:fldChar w:fldCharType="end"/>
            </w:r>
          </w:p>
          <w:p w14:paraId="45ED9773" w14:textId="0BD52625" w:rsidR="00616CDF" w:rsidRPr="009A1B5C" w:rsidRDefault="00616CDF" w:rsidP="00616CDF">
            <w:pPr>
              <w:pStyle w:val="NormalWeb"/>
              <w:shd w:val="clear" w:color="auto" w:fill="FFFFFF"/>
              <w:rPr>
                <w:sz w:val="16"/>
                <w:szCs w:val="16"/>
              </w:rPr>
            </w:pPr>
            <w:r w:rsidRPr="009A1B5C">
              <w:rPr>
                <w:sz w:val="16"/>
                <w:szCs w:val="16"/>
              </w:rPr>
              <w:t xml:space="preserve">Ent </w:t>
            </w:r>
            <w:r w:rsidRPr="009A1B5C">
              <w:rPr>
                <w:sz w:val="16"/>
                <w:szCs w:val="16"/>
              </w:rPr>
              <w:fldChar w:fldCharType="begin"/>
            </w:r>
            <w:r w:rsidR="0024632E">
              <w:rPr>
                <w:sz w:val="16"/>
                <w:szCs w:val="16"/>
              </w:rPr>
              <w:instrText xml:space="preserve"> ADDIN ZOTERO_ITEM CSL_CITATION {"citationID":"3q8i2SjG","properties":{"formattedCitation":"(Redfoot et al., 1985)","plainCitation":"(Redfoot et al., 1985)","noteIndex":0},"citationItems":[{"id":986,"uris":["http://zotero.org/users/9931452/items/2TZXWZBM"],"itemData":{"id":986,"type":"article-journal","abstract":"A live, juvenile Atlantic hawksbill turtle (Eretmochelys imbricata), entangled in synthetic line and sargassum, stranded on the ocean beach near Melbourne Beach, Brevard Co., Florida on 14 July 1983. After two months in captivity, during which time the left front flipper was lost, the turtle was tagged and released at Sebastian Inlet, Florida. This is the first record in the primary literature of a juvenile hawksbill from Florida coastal waters.","container-title":"Florida Scientist","ISSN":"0098-4590","issue":"4","note":"publisher: Temporary Publisher","page":"193-196","source":"JSTOR","title":"A JUVENILE ATLANTIC HAWKSBILL TURTLE, ERETMOCHELYS IMBRICATA, FROM BREVARD COUNTY, FLORIDA","volume":"48","author":[{"family":"Redfoot","given":"W. E."},{"family":"Ehrhart","given":"L. M."},{"family":"Raymond","given":"P. W."}],"issued":{"date-parts":[["1985"]]}}}],"schema":"https://github.com/citation-style-language/schema/raw/master/csl-citation.json"} </w:instrText>
            </w:r>
            <w:r w:rsidRPr="009A1B5C">
              <w:rPr>
                <w:sz w:val="16"/>
                <w:szCs w:val="16"/>
              </w:rPr>
              <w:fldChar w:fldCharType="separate"/>
            </w:r>
            <w:r w:rsidRPr="009A1B5C">
              <w:rPr>
                <w:noProof/>
                <w:sz w:val="16"/>
                <w:szCs w:val="16"/>
              </w:rPr>
              <w:t>(Redfoot et al., 1985)</w:t>
            </w:r>
            <w:r w:rsidRPr="009A1B5C">
              <w:rPr>
                <w:sz w:val="16"/>
                <w:szCs w:val="16"/>
              </w:rPr>
              <w:fldChar w:fldCharType="end"/>
            </w:r>
          </w:p>
          <w:p w14:paraId="5A1EDFA9" w14:textId="4180EA15" w:rsidR="00616CDF" w:rsidRPr="009A1B5C" w:rsidRDefault="00616CDF" w:rsidP="00616CDF">
            <w:pPr>
              <w:pStyle w:val="NormalWeb"/>
              <w:shd w:val="clear" w:color="auto" w:fill="FFFFFF"/>
              <w:rPr>
                <w:sz w:val="16"/>
                <w:szCs w:val="16"/>
              </w:rPr>
            </w:pPr>
            <w:r w:rsidRPr="009A1B5C">
              <w:rPr>
                <w:sz w:val="16"/>
                <w:szCs w:val="16"/>
              </w:rPr>
              <w:t>Ent</w:t>
            </w:r>
            <w:r w:rsidRPr="009A1B5C">
              <w:rPr>
                <w:sz w:val="16"/>
                <w:szCs w:val="16"/>
              </w:rPr>
              <w:fldChar w:fldCharType="begin"/>
            </w:r>
            <w:r w:rsidR="0024632E">
              <w:rPr>
                <w:sz w:val="16"/>
                <w:szCs w:val="16"/>
              </w:rPr>
              <w:instrText xml:space="preserve"> ADDIN ZOTERO_ITEM CSL_CITATION {"citationID":"jHdRp9pj","properties":{"formattedCitation":"(Ramah et al., 2019)","plainCitation":"(Ramah et al., 2019)","noteIndex":0},"citationItems":[{"id":988,"uris":["http://zotero.org/users/9931452/items/2YBVDS5W"],"itemData":{"id":988,"type":"article-journal","abstract":"On 10th October 2015, villagers found a marine turtle entangled in a ghost net and struggling on the beach of La Cambuse (20o27 ́18.6 ́ ́S, 57o41 ́57.1 ́ ́E), located on the southeast coast of Mauritius Island. The ghost net consisted of two diamond-shaped nets of mesh sizes 20 and 12cm entangled together and made of polyamide multifilament (polyester nylon), which were suspected to have been part of a trawl net. The total length of the net was ~5m, and no drops or floats were attached. The villagers freed the turtle from the ghost net and released it back to the sea.","source":"ResearchGate","title":"First encounter of a stranded Loggerhead marine turtle entangled in a ghost net on the Southeast coast of Mauritius Island","author":[{"family":"Ramah","given":"Sundy"},{"family":"Chung Voon","given":"Ann Tracy"},{"family":"Beetul","given":"Keshini"}],"issued":{"date-parts":[["2019",8,6]]}}}],"schema":"https://github.com/citation-style-language/schema/raw/master/csl-citation.json"} </w:instrText>
            </w:r>
            <w:r w:rsidRPr="009A1B5C">
              <w:rPr>
                <w:sz w:val="16"/>
                <w:szCs w:val="16"/>
              </w:rPr>
              <w:fldChar w:fldCharType="separate"/>
            </w:r>
            <w:r w:rsidRPr="009A1B5C">
              <w:rPr>
                <w:noProof/>
                <w:sz w:val="16"/>
                <w:szCs w:val="16"/>
              </w:rPr>
              <w:t>(Ramah et al., 2019)</w:t>
            </w:r>
            <w:r w:rsidRPr="009A1B5C">
              <w:rPr>
                <w:sz w:val="16"/>
                <w:szCs w:val="16"/>
              </w:rPr>
              <w:fldChar w:fldCharType="end"/>
            </w:r>
          </w:p>
          <w:p w14:paraId="52AF581C" w14:textId="618DA2E3" w:rsidR="00616CDF" w:rsidRPr="009A1B5C" w:rsidRDefault="00616CDF" w:rsidP="00616CDF">
            <w:pPr>
              <w:pStyle w:val="NormalWeb"/>
              <w:shd w:val="clear" w:color="auto" w:fill="FFFFFF"/>
              <w:rPr>
                <w:sz w:val="16"/>
                <w:szCs w:val="16"/>
              </w:rPr>
            </w:pPr>
            <w:r w:rsidRPr="009A1B5C">
              <w:rPr>
                <w:sz w:val="16"/>
                <w:szCs w:val="16"/>
              </w:rPr>
              <w:t xml:space="preserve">Ent 2 </w:t>
            </w:r>
            <w:r w:rsidRPr="009A1B5C">
              <w:rPr>
                <w:sz w:val="16"/>
                <w:szCs w:val="16"/>
              </w:rPr>
              <w:fldChar w:fldCharType="begin"/>
            </w:r>
            <w:r w:rsidR="0024632E">
              <w:rPr>
                <w:sz w:val="16"/>
                <w:szCs w:val="16"/>
              </w:rPr>
              <w:instrText xml:space="preserve"> ADDIN ZOTERO_ITEM CSL_CITATION {"citationID":"4dA0YkJR","properties":{"formattedCitation":"(D. White, 2006)","plainCitation":"(D. White, 2006)","noteIndex":0},"citationItems":[{"id":995,"uris":["http://zotero.org/users/9931452/items/H4JR75BK"],"itemData":{"id":995,"type":"report","event-place":"Sydney, Australia","publisher":"WWF","publisher-place":"Sydney, Australia","title":"Marine debris in Northern Territory waters 2004.","author":[{"family":"White","given":"D."}],"issued":{"date-parts":[["2006"]]}}}],"schema":"https://github.com/citation-style-language/schema/raw/master/csl-citation.json"} </w:instrText>
            </w:r>
            <w:r w:rsidRPr="009A1B5C">
              <w:rPr>
                <w:sz w:val="16"/>
                <w:szCs w:val="16"/>
              </w:rPr>
              <w:fldChar w:fldCharType="separate"/>
            </w:r>
            <w:r w:rsidRPr="009A1B5C">
              <w:rPr>
                <w:noProof/>
                <w:sz w:val="16"/>
                <w:szCs w:val="16"/>
              </w:rPr>
              <w:t>(D. White, 2006)</w:t>
            </w:r>
            <w:r w:rsidRPr="009A1B5C">
              <w:rPr>
                <w:sz w:val="16"/>
                <w:szCs w:val="16"/>
              </w:rPr>
              <w:fldChar w:fldCharType="end"/>
            </w:r>
          </w:p>
          <w:p w14:paraId="1D947E69" w14:textId="1E927776" w:rsidR="00616CDF" w:rsidRPr="009A1B5C" w:rsidRDefault="00616CDF" w:rsidP="00616CDF">
            <w:pPr>
              <w:pStyle w:val="NormalWeb"/>
              <w:shd w:val="clear" w:color="auto" w:fill="FFFFFF"/>
              <w:rPr>
                <w:sz w:val="16"/>
                <w:szCs w:val="16"/>
              </w:rPr>
            </w:pPr>
            <w:r w:rsidRPr="009A1B5C">
              <w:rPr>
                <w:sz w:val="16"/>
                <w:szCs w:val="16"/>
              </w:rPr>
              <w:t xml:space="preserve">Ent </w:t>
            </w:r>
            <w:r w:rsidRPr="009A1B5C">
              <w:rPr>
                <w:sz w:val="16"/>
                <w:szCs w:val="16"/>
              </w:rPr>
              <w:fldChar w:fldCharType="begin"/>
            </w:r>
            <w:r w:rsidR="0024632E">
              <w:rPr>
                <w:sz w:val="16"/>
                <w:szCs w:val="16"/>
              </w:rPr>
              <w:instrText xml:space="preserve"> ADDIN ZOTERO_ITEM CSL_CITATION {"citationID":"Tzl5S9AL","properties":{"formattedCitation":"(Khan &amp; Nawaz, 2019)","plainCitation":"(Khan &amp; Nawaz, 2019)","noteIndex":0},"citationItems":[{"id":1000,"uris":["http://zotero.org/users/9931452/items/SP57DIWB"],"itemData":{"id":1000,"type":"article-journal","abstract":"Eretochelys imbricate (Rüppell, 1835) commonly known as hawksbill turtle was previously reported from Pakistan only once when a small hawksbill turtle shell was seen in a shop in Karachi in 1960's. Present paper reports confirmed occurrence of 9 specimens of hawksbill turtles that were mainly entangled in fishing gears. All these specimens which were enmeshed in the fishing gear were safely released except one which died during disentanglement process. The records of hawksbill turtles from Pakistan coast indicated that this species is widely distributed along the coastal and offshore waters of Pakistan but are of rare occurrence in Pakistan. No marked seasonality of occurrence was noticed except that more entanglements were made during post southwest monsoon period (winter months).","page":"983-990","source":"ResearchGate","title":"Distribution and abundance of hawksbill turtules (Eretochelys Imbricata Rüppell, 1835) from Pakistan.","volume":"16","author":[{"family":"Khan","given":"Muhammad"},{"family":"Nawaz","given":"Rab"}],"issued":{"date-parts":[["2019",10,1]]}}}],"schema":"https://github.com/citation-style-language/schema/raw/master/csl-citation.json"} </w:instrText>
            </w:r>
            <w:r w:rsidRPr="009A1B5C">
              <w:rPr>
                <w:sz w:val="16"/>
                <w:szCs w:val="16"/>
              </w:rPr>
              <w:fldChar w:fldCharType="separate"/>
            </w:r>
            <w:r w:rsidRPr="009A1B5C">
              <w:rPr>
                <w:noProof/>
                <w:sz w:val="16"/>
                <w:szCs w:val="16"/>
              </w:rPr>
              <w:t>(Khan &amp; Nawaz, 2019)</w:t>
            </w:r>
            <w:r w:rsidRPr="009A1B5C">
              <w:rPr>
                <w:sz w:val="16"/>
                <w:szCs w:val="16"/>
              </w:rPr>
              <w:fldChar w:fldCharType="end"/>
            </w:r>
          </w:p>
          <w:p w14:paraId="3EA2DA31" w14:textId="1FD726E4" w:rsidR="00616CDF" w:rsidRPr="009A1B5C" w:rsidRDefault="00616CDF" w:rsidP="00616CDF">
            <w:pPr>
              <w:pStyle w:val="NormalWeb"/>
              <w:shd w:val="clear" w:color="auto" w:fill="FFFFFF"/>
              <w:rPr>
                <w:sz w:val="16"/>
                <w:szCs w:val="16"/>
              </w:rPr>
            </w:pPr>
            <w:r w:rsidRPr="009A1B5C">
              <w:rPr>
                <w:sz w:val="16"/>
                <w:szCs w:val="16"/>
              </w:rPr>
              <w:t xml:space="preserve">Ent </w:t>
            </w:r>
            <w:r w:rsidRPr="009A1B5C">
              <w:rPr>
                <w:sz w:val="16"/>
                <w:szCs w:val="16"/>
              </w:rPr>
              <w:fldChar w:fldCharType="begin"/>
            </w:r>
            <w:r w:rsidR="0024632E">
              <w:rPr>
                <w:sz w:val="16"/>
                <w:szCs w:val="16"/>
              </w:rPr>
              <w:instrText xml:space="preserve"> ADDIN ZOTERO_ITEM CSL_CITATION {"citationID":"5DjHuWDo","properties":{"formattedCitation":"(Brittain et al., 2012)","plainCitation":"(Brittain et al., 2012)","noteIndex":0},"citationItems":[{"id":1008,"uris":["http://zotero.org/users/9931452/items/2VRRD3UK"],"itemData":{"id":1008,"type":"article-journal","container-title":"Marine Turtle Newsletter","language":"en","page":"20-22","source":"Zotero","title":"Two Reports of Juvenile Hawksbill Sea Turtles (Eretmochelys imbricata) on the Southeast Coast of Guatemala","volume":"133","author":[{"family":"Brittain","given":"Rachel"},{"family":"Handy","given":"Scott"},{"family":"Lucas","given":"Sarah"}],"issued":{"date-parts":[["2012"]]}}}],"schema":"https://github.com/citation-style-language/schema/raw/master/csl-citation.json"} </w:instrText>
            </w:r>
            <w:r w:rsidRPr="009A1B5C">
              <w:rPr>
                <w:sz w:val="16"/>
                <w:szCs w:val="16"/>
              </w:rPr>
              <w:fldChar w:fldCharType="separate"/>
            </w:r>
            <w:r w:rsidRPr="009A1B5C">
              <w:rPr>
                <w:noProof/>
                <w:sz w:val="16"/>
                <w:szCs w:val="16"/>
              </w:rPr>
              <w:t>(Brittain et al., 2012)</w:t>
            </w:r>
            <w:r w:rsidRPr="009A1B5C">
              <w:rPr>
                <w:sz w:val="16"/>
                <w:szCs w:val="16"/>
              </w:rPr>
              <w:fldChar w:fldCharType="end"/>
            </w:r>
          </w:p>
          <w:p w14:paraId="56F47F70" w14:textId="65DB3372" w:rsidR="00616CDF" w:rsidRPr="009A1B5C" w:rsidRDefault="00616CDF" w:rsidP="00616CDF">
            <w:pPr>
              <w:pStyle w:val="NormalWeb"/>
              <w:shd w:val="clear" w:color="auto" w:fill="FFFFFF"/>
              <w:rPr>
                <w:sz w:val="16"/>
                <w:szCs w:val="16"/>
              </w:rPr>
            </w:pPr>
            <w:r w:rsidRPr="009A1B5C">
              <w:rPr>
                <w:sz w:val="16"/>
                <w:szCs w:val="16"/>
              </w:rPr>
              <w:t xml:space="preserve">Ing 1/1 </w:t>
            </w:r>
            <w:r w:rsidRPr="009A1B5C">
              <w:rPr>
                <w:sz w:val="16"/>
                <w:szCs w:val="16"/>
              </w:rPr>
              <w:fldChar w:fldCharType="begin"/>
            </w:r>
            <w:r w:rsidR="0024632E">
              <w:rPr>
                <w:sz w:val="16"/>
                <w:szCs w:val="16"/>
              </w:rPr>
              <w:instrText xml:space="preserve"> ADDIN ZOTERO_ITEM CSL_CITATION {"citationID":"u74cTVZc","properties":{"formattedCitation":"(Arauz Almengor &amp; Morera Avila, 1994)","plainCitation":"(Arauz Almengor &amp; Morera Avila, 1994)","noteIndex":0},"citationItems":[{"id":1009,"uris":["http://zotero.org/users/9931452/items/KUJEB2MS"],"itemData":{"id":1009,"type":"article-journal","container-title":"Marine Turtle Newsletter","page":"13","title":"Ingested Plastic Implicated in Death of Juvenile Hawksbill","volume":"64","author":[{"family":"Arauz Almengor","given":"Marta"},{"family":"Morera Avila","given":"Rodrigo A."}],"issued":{"date-parts":[["1994"]]}}}],"schema":"https://github.com/citation-style-language/schema/raw/master/csl-citation.json"} </w:instrText>
            </w:r>
            <w:r w:rsidRPr="009A1B5C">
              <w:rPr>
                <w:sz w:val="16"/>
                <w:szCs w:val="16"/>
              </w:rPr>
              <w:fldChar w:fldCharType="separate"/>
            </w:r>
            <w:r w:rsidRPr="009A1B5C">
              <w:rPr>
                <w:sz w:val="16"/>
              </w:rPr>
              <w:t>(Arauz Almengor &amp; Morera Avila, 1994)</w:t>
            </w:r>
            <w:r w:rsidRPr="009A1B5C">
              <w:rPr>
                <w:sz w:val="16"/>
                <w:szCs w:val="16"/>
              </w:rPr>
              <w:fldChar w:fldCharType="end"/>
            </w:r>
          </w:p>
          <w:p w14:paraId="6F944871" w14:textId="2A157B31" w:rsidR="00616CDF" w:rsidRPr="009A1B5C" w:rsidRDefault="00616CDF" w:rsidP="00616CDF">
            <w:pPr>
              <w:pStyle w:val="NormalWeb"/>
              <w:shd w:val="clear" w:color="auto" w:fill="FFFFFF"/>
              <w:rPr>
                <w:sz w:val="16"/>
                <w:szCs w:val="16"/>
              </w:rPr>
            </w:pPr>
            <w:r w:rsidRPr="009A1B5C">
              <w:rPr>
                <w:sz w:val="16"/>
                <w:szCs w:val="16"/>
              </w:rPr>
              <w:t>Ing 6</w:t>
            </w:r>
            <w:r w:rsidRPr="009A1B5C">
              <w:rPr>
                <w:sz w:val="16"/>
                <w:szCs w:val="16"/>
              </w:rPr>
              <w:fldChar w:fldCharType="begin"/>
            </w:r>
            <w:r w:rsidR="0024632E">
              <w:rPr>
                <w:sz w:val="16"/>
                <w:szCs w:val="16"/>
              </w:rPr>
              <w:instrText xml:space="preserve"> ADDIN ZOTERO_ITEM CSL_CITATION {"citationID":"KJJYmIdU","properties":{"formattedCitation":"(Yaghmour et al., 2021)","plainCitation":"(Yaghmour et al., 2021)","noteIndex":0},"citationItems":[{"id":1011,"uris":["http://zotero.org/users/9931452/items/WMFQ8Q3B"],"itemData":{"id":1011,"type":"article-journal","abstract":"For the first time, the qualitative and quantitative characteristics of marine debris ingested by six hawksbill (Eretmochelys imbricata) and seven olive ridley (Lepidochelys olivacea) sea turtles from the Gulf of Oman coast of the United Arab Emirates were investigated. The numeric and gravimetric proportions of ingested marine debris obtained from the esophagus, stomach and intestines were quantified following categories of presumed sources, Marine Strategy Framework Directive (MSFD), rigidity, color and plastic polymer types. Marine debris was observed in 28.6% of olive ridley (x̅: 2.00 items; 4.83 g) and 83.3% of hawksbill specimens (x̅: 6.00 ± 2.32 items; 0.32 ± 0.24 g). Overall, the results of this preliminary study suggest that hawksbill sea turtles were ingesting marine debris at higher frequencies and that plastics were observed to be the most predominant debris ingested. However, non-plastic rubbish, particularly metallic fishing gear (fish hooks and fish traps), were observed to present lethal hazards for both species.","container-title":"Marine Pollution Bulletin","DOI":"10.1016/j.marpolbul.2021.113073","ISSN":"0025-326X","journalAbbreviation":"Marine Pollution Bulletin","language":"en","page":"113073","source":"ScienceDirect","title":"Junk food: A preliminary analysis of ingested marine debris by hawksbill Eretmochelys imbricata and olive ridley Lepidochelys olivacea sea turtles (Testudines: Cheloniidae) from the eastern coast of the United Arab Emirates","title-short":"Junk food","volume":"173","author":[{"family":"Yaghmour","given":"Fadi"},{"family":"Al Bousi","given":"Marwa"},{"family":"Al Naqbi","given":"Halima"},{"family":"Samara","given":"Fatin"},{"family":"Ghalayini","given":"Thouraya"}],"issued":{"date-parts":[["2021",12,1]]}}}],"schema":"https://github.com/citation-style-language/schema/raw/master/csl-citation.json"} </w:instrText>
            </w:r>
            <w:r w:rsidRPr="009A1B5C">
              <w:rPr>
                <w:sz w:val="16"/>
                <w:szCs w:val="16"/>
              </w:rPr>
              <w:fldChar w:fldCharType="separate"/>
            </w:r>
            <w:r w:rsidRPr="009A1B5C">
              <w:rPr>
                <w:noProof/>
                <w:sz w:val="16"/>
                <w:szCs w:val="16"/>
              </w:rPr>
              <w:t>(Yaghmour et al., 2021)</w:t>
            </w:r>
            <w:r w:rsidRPr="009A1B5C">
              <w:rPr>
                <w:sz w:val="16"/>
                <w:szCs w:val="16"/>
              </w:rPr>
              <w:fldChar w:fldCharType="end"/>
            </w:r>
          </w:p>
          <w:p w14:paraId="0F04711A" w14:textId="7C7D07EA" w:rsidR="00616CDF" w:rsidRPr="009A1B5C" w:rsidRDefault="00616CDF" w:rsidP="00616CDF">
            <w:r w:rsidRPr="009A1B5C">
              <w:t>Ent 1/5</w:t>
            </w:r>
            <w:r w:rsidRPr="009A1B5C">
              <w:fldChar w:fldCharType="begin"/>
            </w:r>
            <w:r w:rsidRPr="009A1B5C">
              <w:instrText xml:space="preserve"> ADDIN ZOTERO_ITEM CSL_CITATION {"citationID":"2MWOOvvk","properties":{"formattedCitation":"(Summers et al., 2018)","plainCitation":"(Summers et al., 2018)","noteIndex":0},"citationItems":[{"id":1013,"uris":["http://zotero.org/users/local/eskeK4oz/items/MU8F44DF"],"itemData":{"id":1013,"type":"article-journal","abstract":"Sea turtle conservation is often hindered by the lack of reliable information on population status and threats due to sampling difficulties of these highly migratory reptiles that live in remote and data-poor locations. This paper summarizes more than a decade of stranding recoveries (live and dead turtles) on the islands of Saipan and Tinian, Commonwealth of the Northern Mariana Islands (CNMI), to obtain baseline information on the primary threats to sea turtles in the CNMI. Gross external examination and necropsy of dead turtles was used to infer primary cause of stranding of 89 sea turtles (92.1% green (Chelonia mydas), 5.6% hawksbill (Eretmochelys imbricata), 1.1% olive ridley (Lepidochelys olivacea), and 1% unknown). Of these stranding recoveries, 80.9% were juveniles, 15.7% were adults, and 3.4% were unknown. Trauma related to illegal human take was the primary cause of stranding and accounted for 79% of CNMI sea turtle injuries and mortalities. The remaining...","container-title":"Micronesica","issue":"8","page":"1-19","source":"pubs.er.usgs.gov","title":"Human induced trauma and directed take inhibits sea turtle recovery in the Commonwealth of the Northern Mariana Islands","volume":"2018","author":[{"family":"Summers","given":"Tammy M."},{"family":"Kelly","given":"Irene Kinan"},{"family":"Work","given":"Thierry M."},{"family":"Hapdei","given":"Jessy R."},{"family":"Ruak","given":"Joe K."}],"issued":{"date-parts":[["2018"]]}}}],"schema":"https://github.com/citation-style-language/schema/raw/master/csl-citation.json"} </w:instrText>
            </w:r>
            <w:r w:rsidRPr="009A1B5C">
              <w:fldChar w:fldCharType="separate"/>
            </w:r>
            <w:r w:rsidRPr="009A1B5C">
              <w:rPr>
                <w:noProof/>
              </w:rPr>
              <w:t>(Summers et al., 2018)</w:t>
            </w:r>
            <w:r w:rsidRPr="009A1B5C">
              <w:fldChar w:fldCharType="end"/>
            </w:r>
          </w:p>
          <w:p w14:paraId="213DD2F1" w14:textId="278F3FCE" w:rsidR="00616CDF" w:rsidRPr="009A1B5C" w:rsidRDefault="00616CDF" w:rsidP="00616CDF">
            <w:pPr>
              <w:pStyle w:val="NormalWeb"/>
              <w:shd w:val="clear" w:color="auto" w:fill="FFFFFF"/>
              <w:rPr>
                <w:sz w:val="16"/>
                <w:szCs w:val="16"/>
              </w:rPr>
            </w:pPr>
            <w:r w:rsidRPr="009A1B5C">
              <w:rPr>
                <w:sz w:val="16"/>
                <w:szCs w:val="16"/>
              </w:rPr>
              <w:t xml:space="preserve">Ingestion    </w:t>
            </w:r>
            <w:r w:rsidRPr="009A1B5C">
              <w:rPr>
                <w:sz w:val="16"/>
                <w:szCs w:val="16"/>
              </w:rPr>
              <w:fldChar w:fldCharType="begin"/>
            </w:r>
            <w:r w:rsidRPr="009A1B5C">
              <w:rPr>
                <w:sz w:val="16"/>
                <w:szCs w:val="16"/>
              </w:rPr>
              <w:instrText xml:space="preserve"> ADDIN ZOTERO_ITEM CSL_CITATION {"citationID":"izhlJauM","properties":{"formattedCitation":"(Schuyler et al., 2012)","plainCitation":"(Schuyler et al., 2012)","noteIndex":0},"citationItems":[{"id":799,"uris":["http://zotero.org/users/local/eskeK4oz/items/KNBXRVZ7"],"itemData":{"id":799,"type":"article-journal","abstract":"Marine debris is a growing problem for wildlife, and has been documented to affect more than 267 species worldwide. We investigated the prevalence of marine debris ingestion in 115 sea turtles stranded in Queensland between 2006–2011, and assessed how the ingestion rates differ between species (Eretmochelys imbricata vs. Chelonia mydas) and by turtle size class (smaller oceanic feeders vs. larger benthic feeders). Concurrently, we conducted 25 beach surveys to estimate the composition of the debris present in the marine environment. Based on this proxy measurement of debris availability, we modeled turtles’ debris preferences (color and type) using a resource selection function, a method traditionally used for habitat and food selection. We found no significant difference in the overall probability of ingesting debris between the two species studied, both of which have similar life histories. Curved carapace length, however, was inversely correlated with the probability of ingesting debris; 54.5% of pelagic sized turtles had ingested debris, whereas only 25% of benthic feeding turtles were found with debris in their gastrointestinal system. Benthic and pelagic sized turtles also exhibited different selectivity ratios for debris ingestion. Benthic phase turtles had a strong selectivity for soft, clear plastic, lending support to the hypothesis that sea turtles ingest debris because it resembles natural prey items such as jellyfish. Pelagic turtles were much less selective in their feeding, though they showed a trend towards selectivity for rubber items such as balloons. Most ingested items were plastic and were positively buoyant. This study highlights the need to address increasing amounts of plastic in the marine environment, and provides evidence for the disproportionate ingestion of balloons by marine turtles.","container-title":"PLOS ONE","DOI":"10.1371/journal.pone.0040884","ISSN":"1932-6203","issue":"7","journalAbbreviation":"PLOS ONE","language":"en","note":"publisher: Public Library of Science","page":"e40884","source":"PLoS Journals","title":"To Eat or Not to Eat? Debris Selectivity by Marine Turtles","title-short":"To Eat or Not to Eat?","volume":"7","author":[{"family":"Schuyler","given":"Qamar"},{"family":"Hardesty","given":"Britta Denise"},{"family":"Wilcox","given":"Chris"},{"family":"Townsend","given":"Kathy"}],"issued":{"date-parts":[["2012",7,19]]}}}],"schema":"https://github.com/citation-style-language/schema/raw/master/csl-citation.json"} </w:instrText>
            </w:r>
            <w:r w:rsidRPr="009A1B5C">
              <w:rPr>
                <w:sz w:val="16"/>
                <w:szCs w:val="16"/>
              </w:rPr>
              <w:fldChar w:fldCharType="separate"/>
            </w:r>
            <w:r w:rsidRPr="009A1B5C">
              <w:rPr>
                <w:noProof/>
                <w:sz w:val="16"/>
                <w:szCs w:val="16"/>
              </w:rPr>
              <w:t>(Schuyler et al., 2012)</w:t>
            </w:r>
            <w:r w:rsidRPr="009A1B5C">
              <w:rPr>
                <w:sz w:val="16"/>
                <w:szCs w:val="16"/>
              </w:rPr>
              <w:fldChar w:fldCharType="end"/>
            </w:r>
          </w:p>
          <w:p w14:paraId="3E88EC47" w14:textId="2A7B09E7" w:rsidR="00616CDF" w:rsidRPr="009A1B5C" w:rsidRDefault="00616CDF" w:rsidP="00616CDF">
            <w:r w:rsidRPr="009A1B5C">
              <w:t xml:space="preserve">Ing 1 </w:t>
            </w:r>
            <w:r w:rsidRPr="009A1B5C">
              <w:fldChar w:fldCharType="begin"/>
            </w:r>
            <w:r w:rsidRPr="009A1B5C">
              <w:instrText xml:space="preserve"> ADDIN ZOTERO_ITEM CSL_CITATION {"citationID":"cDi81SIn","properties":{"formattedCitation":"(Abreo, Thompson, et al., 2019)","plainCitation":"(Abreo, Thompson, et al., 2019)","noteIndex":0},"citationItems":[{"id":887,"uris":["http://zotero.org/users/local/eskeK4oz/items/GHZ93P6B"],"itemData":{"id":887,"type":"article-journal","abstract":"Marine litter is a global threat to marine biodiversity. However, there is a key knowledge gap on the impacts of marine litter in the Philippines – a country of high marine biodiversity and large exclusive economic zone. This gap is addressed here by using information shared on the internet by citizen scientists and conservation groups to assess the impacts of marine litter on megafauna. Facebook, presently the largest social media platform, was scanned for posts concerning the interaction between litter and marine species in the Philippines. Results showed thirty-two individuals from 17 species were affected by marine litter in the country. Furthermore, ingestion (61%) was the most frequent interaction reported. Mindanao was also identified as a hotspot for marine litter interactions. The study highlights the utility of social media in providing data to create an inventory of marine species adversely affected by litter and the spatial distribution of these interactions.","container-title":"Marine Pollution Bulletin","DOI":"10.1016/j.marpolbul.2019.01.030","ISSN":"0025-326X","journalAbbreviation":"Marine Pollution Bulletin","language":"en","page":"51-59","source":"ScienceDirect","title":"Social media as a novel source of data on the impact of marine litter on megafauna: The Philippines as a case study","title-short":"Social media as a novel source of data on the impact of marine litter on megafauna","volume":"140","author":[{"family":"Abreo","given":"Neil Angelo S."},{"family":"Thompson","given":"Kirsten F."},{"family":"Arabejo","given":"Glio Florgiley P."},{"family":"Superio","given":"Michael Dann A."}],"issued":{"date-parts":[["2019",3,1]]}}}],"schema":"https://github.com/citation-style-language/schema/raw/master/csl-citation.json"} </w:instrText>
            </w:r>
            <w:r w:rsidRPr="009A1B5C">
              <w:fldChar w:fldCharType="separate"/>
            </w:r>
            <w:r w:rsidRPr="009A1B5C">
              <w:rPr>
                <w:noProof/>
              </w:rPr>
              <w:t>(Abreo, Thompson, et al., 2019)</w:t>
            </w:r>
            <w:r w:rsidRPr="009A1B5C">
              <w:fldChar w:fldCharType="end"/>
            </w:r>
          </w:p>
          <w:p w14:paraId="6171892F" w14:textId="2AC65130" w:rsidR="00616CDF" w:rsidRPr="009A1B5C" w:rsidRDefault="00616CDF" w:rsidP="00616CDF">
            <w:r w:rsidRPr="009A1B5C">
              <w:t xml:space="preserve">Ing </w:t>
            </w:r>
            <w:r w:rsidRPr="009A1B5C">
              <w:fldChar w:fldCharType="begin"/>
            </w:r>
            <w:r w:rsidR="0024632E">
              <w:instrText xml:space="preserve"> ADDIN ZOTERO_ITEM CSL_CITATION {"citationID":"l1IAMaPu","properties":{"formattedCitation":"(Witherington et al., 2012)","plainCitation":"(Witherington et al., 2012)","noteIndex":0},"citationItems":[{"id":977,"uris":["http://zotero.org/users/9931452/items/6X3SPW3U"],"itemData":{"id":977,"type":"article-journal","abstract":"In the western Atlantic young sea turtles in their surface-pelagic juvenile stage, a stage often described as the lost year(s), have been hypothesized to occupy habitat dominated by pelagic Sargassum macroalgae. But despite substantial indirect evidence, there has been no direct study of sea turtles within this community. To determine the importance of Sargassum to young sea turtles, we transected surface-pelagic habitat, measured relative abundance of sea turtles, recorded their behavior and association with surface features, and assessed their diet. On vessel transects in the eastern Gulf of Mexico and Atlantic Ocean off Florida (USA), we recorded 1884 turtles of 4 species—loggerhead sea turtle Caretta caretta, green turtle Chelonia mydas, hawksbill Eretmochelys imbricata, and Kemp’s ridley Lepidochelys kempii. Most (89%) were initially observed within 1 m of floating Sargassum. Turtles included both post-hatchlings (39 to 78 mm straight carapace length, SCL) and juveniles (130 to 280 mm SCL). Dive-profile data from overnight logs (18.5 to 23.1 h duration) of 3 juvenile Kemp’s ridleys showed that they spent an average of 97% (day) or 87% (night) of their time within 1 m of the surface. Juvenile turtles from which esophageal lavage and fecal samples were obtained showed a diet composed principally of Sargassum-community associates, primarily marine animals. Other items included marine plants (predominantly pelagic Sargassum), synthetic material (e.g. plastics), terrestrial plants (mostly wood), and terrestrial animals (flying insects). Plastics in diet samples averaged 13% of dry mass. Data support a description of pelagic Sargassum as a transient hot spot for young sea turtles and a focal point for threats, including debris ingestion and petroleum.","container-title":"Marine Ecology Progress Series","DOI":"10.3354/meps09970","ISSN":"0171-8630, 1616-1599","language":"en","page":"1-22","source":"www.int-res.com","title":"Young sea turtles of the pelagic Sargassum-dominated drift community: habitat use, population density, and threats","title-short":"Young sea turtles of the pelagic Sargassum-dominated drift community","volume":"463","author":[{"family":"Witherington","given":"Blair"},{"family":"Hirama","given":"Shigetomo"},{"family":"Hardy","given":"Robert"}],"issued":{"date-parts":[["2012",8,30]]}}}],"schema":"https://github.com/citation-style-language/schema/raw/master/csl-citation.json"} </w:instrText>
            </w:r>
            <w:r w:rsidRPr="009A1B5C">
              <w:fldChar w:fldCharType="separate"/>
            </w:r>
            <w:r w:rsidRPr="009A1B5C">
              <w:rPr>
                <w:noProof/>
              </w:rPr>
              <w:t>(Witherington et al., 2012)</w:t>
            </w:r>
            <w:r w:rsidRPr="009A1B5C">
              <w:fldChar w:fldCharType="end"/>
            </w:r>
            <w:r w:rsidRPr="009A1B5C">
              <w:t xml:space="preserve"> NUMBER??</w:t>
            </w:r>
          </w:p>
          <w:p w14:paraId="1276F379" w14:textId="64D66A80" w:rsidR="00616CDF" w:rsidRPr="009A1B5C" w:rsidRDefault="00616CDF" w:rsidP="00616CDF">
            <w:r w:rsidRPr="009A1B5C">
              <w:t xml:space="preserve">Ing  86%; n = 7 </w:t>
            </w:r>
            <w:r w:rsidRPr="009A1B5C">
              <w:fldChar w:fldCharType="begin"/>
            </w:r>
            <w:r w:rsidRPr="009A1B5C">
              <w:instrText xml:space="preserve"> ADDIN ZOTERO_ITEM CSL_CITATION {"citationID":"yXfBCwGl","properties":{"formattedCitation":"(Duncan et al., 2021)","plainCitation":"(Duncan et al., 2021)","noteIndex":0},"citationItems":[{"id":1026,"uris":["http://zotero.org/users/local/eskeK4oz/items/SP86BF4B"],"itemData":{"id":1026,"type":"article-journal","abstract":"The ingestion of plastic by marine turtles is now reported for all species. Small juvenile turtles (including post-hatchling and oceanic juveniles) are thought to be most at risk, due to feeding preferences and overlap with areas of high plastic abundance. Their remote and dispersed life stage, however, results in limited access and assessments. Here, stranded and bycaught specimens from Queensland Australia, Pacific Ocean (PO; n = 65; 1993–2019) and Western Australia, Indian Ocean (IO; n = 56; 2015–2019) provide a unique opportunity to assess the extent of plastic (&gt; 1mm) ingestion in five species [green (Chelonia mydas), loggerhead (Caretta caretta), hawksbill (Eretmochelys imbricata), olive ridley (Lepidochelys olivacea), and flatback turtles (Natator depressus)]. In the Pacific Ocean, high incidence of ingestion occurred in green (83%; n = 36), loggerhead (86%; n = 7), flatback (80%; n = 10) and olive ridley turtles (29%; n = 7). There was an overall lower incidence in IO; highest being in the flatback (28%; n = 18), the loggerhead (21%; n = 14) and green (9%; n = 22). No macroplastic debris ingestion was documented for hawksbill turtles in either site although sample sizes were smaller for this species (PO n = 5; IO n = 2). In the Pacific Ocean, the majority of ingested debris was made up of hard fragments (mean of all species 52%; species averages 46–97%), whereas for the Indian Ocean these were filamentous plastics (52%; 43–77%). The most abundant colour for both sites across all species was clear (PO: 36%; IO: 39%), followed by white for PO (36%) then green and blue for IO (16%; 16%). The polymers most commonly ingested by turtles in both oceans were polyethylene (PE; PO-58%; IO-39%) and polypropylene (PP; PO-20.2%; IO-23.5%). We frame the high occurrence of ingested plastic present in this marine turtle life stage as a potential evolutionary trap as they undertake their development in what are now some of the most polluted areas of the global oceans.","container-title":"Frontiers in Marine Science","ISSN":"2296-7745","source":"Frontiers","title":"Plastic Pollution and Small Juvenile Marine Turtles: A Potential Evolutionary Trap","title-short":"Plastic Pollution and Small Juvenile Marine Turtles","URL":"https://www.frontiersin.org/article/10.3389/fmars.2021.699521","volume":"8","author":[{"family":"Duncan","given":"Emily M."},{"family":"Broderick","given":"Annette C."},{"family":"Critchell","given":"Kay"},{"family":"Galloway","given":"Tamara S."},{"family":"Hamann","given":"Mark"},{"family":"Limpus","given":"Colin J."},{"family":"Lindeque","given":"Penelope K."},{"family":"Santillo","given":"David"},{"family":"Tucker","given":"Anton D."},{"family":"Whiting","given":"Scott"},{"family":"Young","given":"Erina J."},{"family":"Godley","given":"Brendan J."}],"accessed":{"date-parts":[["2022",5,20]]},"issued":{"date-parts":[["2021"]]}}}],"schema":"https://github.com/citation-style-language/schema/raw/master/csl-citation.json"} </w:instrText>
            </w:r>
            <w:r w:rsidRPr="009A1B5C">
              <w:fldChar w:fldCharType="separate"/>
            </w:r>
            <w:r w:rsidRPr="009A1B5C">
              <w:rPr>
                <w:noProof/>
              </w:rPr>
              <w:t>(Duncan et al., 2021)</w:t>
            </w:r>
            <w:r w:rsidRPr="009A1B5C">
              <w:fldChar w:fldCharType="end"/>
            </w:r>
          </w:p>
          <w:p w14:paraId="3C74D4FD" w14:textId="43BBEFAC" w:rsidR="00616CDF" w:rsidRPr="009A1B5C" w:rsidRDefault="00616CDF" w:rsidP="00616CDF">
            <w:pPr>
              <w:rPr>
                <w:rFonts w:ascii="Times" w:hAnsi="Times"/>
                <w:color w:val="000000"/>
                <w:spacing w:val="-4"/>
                <w:sz w:val="36"/>
                <w:szCs w:val="36"/>
              </w:rPr>
            </w:pPr>
            <w:r w:rsidRPr="009A1B5C">
              <w:t xml:space="preserve">Ing 1/1 chronic obstruction </w:t>
            </w:r>
            <w:r w:rsidRPr="009A1B5C">
              <w:fldChar w:fldCharType="begin"/>
            </w:r>
            <w:r w:rsidR="0024632E">
              <w:instrText xml:space="preserve"> ADDIN ZOTERO_ITEM CSL_CITATION {"citationID":"vLO2YIgy","properties":{"formattedCitation":"(Schumacher et al., 1996)","plainCitation":"(Schumacher et al., 1996)","noteIndex":0},"citationItems":[{"id":1028,"uris":["http://zotero.org/users/9931452/items/6VMKS7LV"],"itemData":{"id":1028,"type":"article-journal","abstract":"An adult 68-kg male Hawksbill turtle (Eretmochelys imbricata) with clinical signs of lethargy and anorexia was presented to the Veterinary Medical Teaching Hospital, University of Florida, for evaluation and treatment of a possible intestinal obstruction. Whole-body radiographs revealed an obstruction of the distal colon and gas-distended loops of the small intestine and colon proximal to the obstruction site. The turtle died on the day of presentation during evaluation. At necropsy, all parietal and visceral coelomic surfaces were covered with a thick layer of fibrinous exudate. The coelomic cavity contained approximately 2 L of red fluid. The distal colon contained multiple foreign bodies, including a rubber band and multiple pieces of thin wire that were incorporated in 40 cm of firm fecal material coated with mucus and fibrin. A 360° volvulus incorporating approximately 60 cm of colon just proximal to the chronic obstruction was present. Anaerobic culture of coelom yielded heavy growth of Clostridium sp. The death of this turtle was associated with clostridial toxemia secondary to devitalization of the section of colon involved in the volvulus.","container-title":"Journal of Zoo and Wildlife Medicine","ISSN":"1042-7260","issue":"3","note":"publisher: American Association of Zoo Veterinarians","page":"386-391","source":"JSTOR","title":"Volvulus of the Proximal Colon in a Hawksbill Turtle (Eretmochelys imbricata)","volume":"27","author":[{"family":"Schumacher","given":"Juergen"},{"family":"Papendick","given":"Rebecca"},{"family":"Herbst","given":"Lawrence"},{"family":"Jacobson","given":"Elliott R."}],"issued":{"date-parts":[["1996"]]}}}],"schema":"https://github.com/citation-style-language/schema/raw/master/csl-citation.json"} </w:instrText>
            </w:r>
            <w:r w:rsidRPr="009A1B5C">
              <w:fldChar w:fldCharType="separate"/>
            </w:r>
            <w:r w:rsidRPr="009A1B5C">
              <w:rPr>
                <w:noProof/>
              </w:rPr>
              <w:t>(Schumacher et al., 1996)</w:t>
            </w:r>
            <w:r w:rsidRPr="009A1B5C">
              <w:fldChar w:fldCharType="end"/>
            </w:r>
            <w:r w:rsidRPr="009A1B5C">
              <w:rPr>
                <w:rFonts w:ascii="Times" w:hAnsi="Times"/>
                <w:color w:val="000000"/>
                <w:spacing w:val="-4"/>
                <w:sz w:val="36"/>
                <w:szCs w:val="36"/>
              </w:rPr>
              <w:t xml:space="preserve"> </w:t>
            </w:r>
          </w:p>
          <w:p w14:paraId="4AC68F31" w14:textId="107903B8" w:rsidR="00616CDF" w:rsidRPr="009A1B5C" w:rsidRDefault="00616CDF" w:rsidP="00616CDF">
            <w:r w:rsidRPr="009A1B5C">
              <w:t xml:space="preserve">Ing </w:t>
            </w:r>
            <w:r w:rsidRPr="009A1B5C">
              <w:fldChar w:fldCharType="begin"/>
            </w:r>
            <w:r w:rsidR="0024632E">
              <w:instrText xml:space="preserve"> ADDIN ZOTERO_ITEM CSL_CITATION {"citationID":"1BBP6too","properties":{"formattedCitation":"(Gramentz, 1988)","plainCitation":"(Gramentz, 1988)","noteIndex":0},"citationItems":[{"id":1036,"uris":["http://zotero.org/users/9931452/items/WG3QW98X"],"itemData":{"id":1036,"type":"article-journal","abstract":"Over 20% of loggerhead turtles examined at Malta were contaminated with plastic or metal litter and hydrocarbons. The nature of the contamination suggests that the number of sea turtles suffering from pollution is certainly higher.","container-title":"Marine Pollution Bulletin","DOI":"10.1016/0025-326X(88)90746-1","ISSN":"0025-326X","issue":"1","journalAbbreviation":"Marine Pollution Bulletin","language":"en","page":"11-13","source":"ScienceDirect","title":"Involvement of loggerhead turtle with the plastic, metal, and hydrocarbon pollution in the central Mediterranean","volume":"19","author":[{"family":"Gramentz","given":"Dieter"}],"issued":{"date-parts":[["1988",1,1]]}}}],"schema":"https://github.com/citation-style-language/schema/raw/master/csl-citation.json"} </w:instrText>
            </w:r>
            <w:r w:rsidRPr="009A1B5C">
              <w:fldChar w:fldCharType="separate"/>
            </w:r>
            <w:r w:rsidRPr="009A1B5C">
              <w:rPr>
                <w:noProof/>
              </w:rPr>
              <w:t>(Gramentz, 1988)</w:t>
            </w:r>
            <w:r w:rsidRPr="009A1B5C">
              <w:fldChar w:fldCharType="end"/>
            </w:r>
          </w:p>
          <w:p w14:paraId="31ABC7D3" w14:textId="01C12DFF" w:rsidR="00616CDF" w:rsidRPr="009A1B5C" w:rsidRDefault="00616CDF" w:rsidP="00616CDF">
            <w:r w:rsidRPr="009A1B5C">
              <w:t>Ing 4/8</w:t>
            </w:r>
            <w:r w:rsidRPr="009A1B5C">
              <w:fldChar w:fldCharType="begin"/>
            </w:r>
            <w:r w:rsidR="0024632E">
              <w:instrText xml:space="preserve"> ADDIN ZOTERO_ITEM CSL_CITATION {"citationID":"0y7pKbKQ","properties":{"formattedCitation":"(Bellini et al., 2019)","plainCitation":"(Bellini et al., 2019)","noteIndex":0},"citationItems":[{"id":1033,"uris":["http://zotero.org/users/9931452/items/HX65KMTL"],"itemData":{"id":1033,"type":"article-journal","abstract":"Knowledge of life history parameters is essential for the effective management of species of conservation concern. For migratory marine vertebrates such as hawksbill sea turtles Eretmochelys imbricata, feeding aggregations are important developmental habitats, allowing the study of population dynamics. Here, we used data from a 31 yr mark-recapture study of juvenile hawksbill sea turtles in the Fernando de Noronha Archipelago, Brazil, to estimate key demographic parameters. Turtles recruit to the neritic habitat at similar sizes to those of other Atlantic hawksbill aggregations. The curved carapace length (CCL) at the first capture ranged from 28 to 84 cm (mean ± SD: 44.6 ± 9.8 cm). Median minimum residence time of turtles captured at least twice was 3.2 yr, whilst long-term minimum residence of up to 14 yr was also observed, with turtles showing site fidelity within the archipelago. The mean size of turtles captured was constant throughout time. Turtles grew on average 3.4 ± 2.2 cm yr-1, with a monotonic expected growth rate function generally decreasing with increasing size. At these rates, hawksbill turtles in Fernando de Noronha would need to spend ca. 14-18 yr to reach minimum adult breeding size (~74 cm CCL). This mark-recapture study has been essential to understanding the ecology and demographic parameters of this regional hawksbill turtle neritic foraging ground.","container-title":"Endangered Species Research","DOI":"10.3354/esr00979","ISSN":"1863-5407, 1613-4796","language":"en","page":"41-52","source":"www.int-res.com","title":"Distribution and growth rates of immature hawksbill turtles Eretmochelys imbricata in Fernando de Noronha, Brazil","volume":"40","author":[{"family":"Bellini","given":"Cláudio"},{"family":"Santos","given":"Armando J. B."},{"family":"Patrício","given":"Ana R."},{"family":"Bortolon","given":"Luís Felipe W."},{"family":"Godley","given":"Brendan J."},{"family":"Marcovaldi","given":"Maria A."},{"family":"Tilley","given":"Dominic"},{"family":"Colman","given":"Liliana P."}],"issued":{"date-parts":[["2019",10,2]]}}}],"schema":"https://github.com/citation-style-language/schema/raw/master/csl-citation.json"} </w:instrText>
            </w:r>
            <w:r w:rsidRPr="009A1B5C">
              <w:fldChar w:fldCharType="separate"/>
            </w:r>
            <w:r w:rsidRPr="009A1B5C">
              <w:rPr>
                <w:noProof/>
              </w:rPr>
              <w:t>(Bellini et al., 2019)</w:t>
            </w:r>
            <w:r w:rsidRPr="009A1B5C">
              <w:fldChar w:fldCharType="end"/>
            </w:r>
          </w:p>
          <w:p w14:paraId="748BEE05" w14:textId="09854A3B" w:rsidR="00616CDF" w:rsidRPr="009A1B5C" w:rsidRDefault="00616CDF" w:rsidP="00616CDF">
            <w:r w:rsidRPr="009A1B5C">
              <w:t>Ing 2/17</w:t>
            </w:r>
            <w:r w:rsidRPr="009A1B5C">
              <w:fldChar w:fldCharType="begin"/>
            </w:r>
            <w:r w:rsidR="0024632E">
              <w:instrText xml:space="preserve"> ADDIN ZOTERO_ITEM CSL_CITATION {"citationID":"7hpkuChO","properties":{"formattedCitation":"(K. M. Hart et al., 2013)","plainCitation":"(K. M. Hart et al., 2013)","noteIndex":0},"citationItems":[{"id":1038,"uris":["http://zotero.org/users/9931452/items/7Y33MVYB"],"itemData":{"id":1038,"type":"article-journal","abstract":"Surveys of juvenile hawksbills around Buck Island Reef National Monument, US Virgin Islands from 1994 to 1999 revealed distributional patterns and resulted in a total of 75 individual hawksbill captures from all years; turtles ranged from 23.2 to 77.7 cm curved carapace length (CCL; mean 42.1 ± 12.3 cm SD). Juveniles concentrated where Zoanthid cover was highest. Length of time between recaptures, or presumed minimum site residency, ranged from 59 to 1,396 days (mean 620.8 ± 402.4 days SD). Growth rates for 23 juveniles ranged from 0.0 to 9.5 cm year−1 (mean 4.1 ± 2.4 cm year−1SD). Annual mean growth rates were non-monotonic, with the largest mean growth rate occurring in the 30–39 cm CCL size class. Gastric lavages indicated that Zoanthids were the primary food source for hawksbills. These results contribute to our understanding of juvenile hawksbill ecology and serve as a baseline for future studies or inventories of hawksbills in the Caribbean.","container-title":"Marine Biology","DOI":"10.1007/s00227-013-2249-x","ISSN":"1432-1793","issue":"10","journalAbbreviation":"Mar Biol","language":"en","page":"2567-2580","source":"Springer Link","title":"Ecology of juvenile hawksbills (Eretmochelys imbricata) at Buck Island Reef National Monument, US Virgin Islands","volume":"160","author":[{"family":"Hart","given":"Kristen M."},{"family":"Sartain","given":"Autumn R."},{"family":"Hillis-Starr","given":"Zandy-Marie"},{"family":"Phillips","given":"Brendalee"},{"family":"Mayor","given":"Philippe A."},{"family":"Roberson","given":"Kimberly"},{"family":"Pemberton","given":"Roy A."},{"family":"Allen","given":"Jason B."},{"family":"Lundgren","given":"Ian"},{"family":"Musick","given":"Susanna"}],"issued":{"date-parts":[["2013",10,1]]}}}],"schema":"https://github.com/citation-style-language/schema/raw/master/csl-citation.json"} </w:instrText>
            </w:r>
            <w:r w:rsidRPr="009A1B5C">
              <w:fldChar w:fldCharType="separate"/>
            </w:r>
            <w:r w:rsidRPr="009A1B5C">
              <w:rPr>
                <w:noProof/>
              </w:rPr>
              <w:t>(K. M. Hart et al., 2013)</w:t>
            </w:r>
            <w:r w:rsidRPr="009A1B5C">
              <w:fldChar w:fldCharType="end"/>
            </w:r>
          </w:p>
          <w:p w14:paraId="6614A660" w14:textId="70EFF8B6" w:rsidR="00616CDF" w:rsidRPr="009A1B5C" w:rsidRDefault="00616CDF" w:rsidP="00616CDF">
            <w:r w:rsidRPr="009A1B5C">
              <w:lastRenderedPageBreak/>
              <w:t xml:space="preserve">Ing 2/3 </w:t>
            </w:r>
            <w:r w:rsidRPr="009A1B5C">
              <w:fldChar w:fldCharType="begin"/>
            </w:r>
            <w:r w:rsidR="0024632E">
              <w:instrText xml:space="preserve"> ADDIN ZOTERO_ITEM CSL_CITATION {"citationID":"YDfqcMj4","properties":{"formattedCitation":"(Batista, 2013)","plainCitation":"(Batista, 2013)","noteIndex":0},"citationItems":[{"id":1040,"uris":["http://zotero.org/users/9931452/items/UGYF3A44"],"itemData":{"id":1040,"type":"article-journal","abstract":"Solid debris incorrectly thrown away become enviromental contamination. Sea debris are one of the main problems for coastal environments worldwide, causing death to many species of its fauna. Debris can affect over 267 species of marine animals wordwide, including 86% of all species of marine turtles. Natural characteristics of their biology make marine turtles specially fragile to such human impact. The marine turtle’s feeding and nesting areas on the coast of Paraíba are conspicuously impacted due to debris coming from different origins, such as coastal activities from local populations and tourists, carried from estuary draining (croming from urban areas) and direct discharge on open sea by comercial and touristic boats. Such impact is a potential cause of death to over 100 marine turtles per year. The ingestion of those materials, causing obstruction of the digestive tract is the main negative interaction registered. Searching for relations between the kinds of debris found on the beaches, foraging sites and stomach content from marine turtles, this study intends to quantify and profile the solid debris found on the beach, the ocean and the digestive tracts of marine turtles. Samplings were performed at sea and six beaches on the state of Paraíba as well as the analysis of 26 gastrointestinal contents of marine turtles (from a total of 200 samples), that had antropic residues on its contents. Sea samplings were performed at Parque Estadual da Ilha de Areia Vermelha (PEMAV) and Picãozinho. The solid debris found on stomach contents were provided by systematic collects realized by the field team of the Guajiru NGO between 2009 and 2012. During the study, a total of 20,700 itens, being 68.904 kg of debris collected – 13,210 itens at beach, 8 on the foraging sites and 7,482 on marine turtles. Plastic corresponded to 60.85% of the itens collected, being 25.17% of the total weight , followed by organic matter 10.13% and nylon 9.85%. the beaches with biggest quantities of debris were the ones with &gt;50 thousand inhabitants, with 6,080 itens (29.37%) of the total sampling and the gastrointestinal contents of marine turtles presented the biggest quantity of solid residues with 7,482 itens (36.14%). Of all marine turtles collected, 16 presented CCL &gt;35 cm and had 3,649 plastic itens on their gastrointestinal tracts, being 3,220 flexible plastic materials and 429 rigid plastic. These data can be applied on integrated coastal management plans, aiming to erradicate the presence of debris and pollution from the oceans. The results demonstrate that the debris on foraging areas have direct antropic origin due to touristic visiting, debris on the beaches are origined by continental draining, direct discharge on the ocean by comercial and touristic ships and principally due to local population and tourists, and that the debris found on marine turtles are not just from the continent, but a result of all the influx of such materials to the ocean.","language":"por","note":"Accepted: 2017-08-29T15:43:28Z\npublisher: Universidade Estadual da Paraíba","source":"tede.bc.uepb.edu.br","title":"Resíduos sólidos em áreas de ocorrência de Eretmochelys imbricata e Chelonia mydas e suas implicações para conservação","URL":"http://tede.bc.uepb.edu.br/jspui/handle/tede/2832","author":[{"family":"Batista","given":"Clenia Maria Pereira"}],"accessed":{"date-parts":[["2022",5,21]]},"issued":{"date-parts":[["2013",2,25]]}}}],"schema":"https://github.com/citation-style-language/schema/raw/master/csl-citation.json"} </w:instrText>
            </w:r>
            <w:r w:rsidRPr="009A1B5C">
              <w:fldChar w:fldCharType="separate"/>
            </w:r>
            <w:r w:rsidRPr="009A1B5C">
              <w:rPr>
                <w:noProof/>
              </w:rPr>
              <w:t>(Batista, 2013)</w:t>
            </w:r>
            <w:r w:rsidRPr="009A1B5C">
              <w:fldChar w:fldCharType="end"/>
            </w:r>
          </w:p>
          <w:p w14:paraId="56B61845" w14:textId="2B29384B" w:rsidR="00616CDF" w:rsidRPr="009A1B5C" w:rsidRDefault="00616CDF" w:rsidP="00616CDF">
            <w:r w:rsidRPr="009A1B5C">
              <w:t xml:space="preserve">Ent </w:t>
            </w:r>
            <w:r w:rsidRPr="009A1B5C">
              <w:fldChar w:fldCharType="begin"/>
            </w:r>
            <w:r w:rsidR="0024632E">
              <w:instrText xml:space="preserve"> ADDIN ZOTERO_ITEM CSL_CITATION {"citationID":"HW411ob1","properties":{"formattedCitation":"(G. H. Balazs, 1978)","plainCitation":"(G. H. Balazs, 1978)","noteIndex":0},"citationItems":[{"id":1043,"uris":["http://zotero.org/users/9931452/items/QK8TNXH6"],"itemData":{"id":1043,"type":"article-journal","container-title":"Elepaio","page":"128-129","title":"A hawksbill turtle in Kanehoe Bay, Oahu.","volume":"38","author":[{"family":"Balazs","given":"G. H."}],"issued":{"date-parts":[["1978"]]}}}],"schema":"https://github.com/citation-style-language/schema/raw/master/csl-citation.json"} </w:instrText>
            </w:r>
            <w:r w:rsidRPr="009A1B5C">
              <w:fldChar w:fldCharType="separate"/>
            </w:r>
            <w:r w:rsidRPr="009A1B5C">
              <w:rPr>
                <w:noProof/>
              </w:rPr>
              <w:t>(G. H. Balazs, 1978)</w:t>
            </w:r>
            <w:r w:rsidRPr="009A1B5C">
              <w:fldChar w:fldCharType="end"/>
            </w:r>
          </w:p>
          <w:p w14:paraId="324B0778" w14:textId="6A1DBAC4" w:rsidR="00616CDF" w:rsidRPr="009A1B5C" w:rsidRDefault="00616CDF" w:rsidP="00616CDF">
            <w:r w:rsidRPr="009A1B5C">
              <w:t xml:space="preserve">Ing </w:t>
            </w:r>
            <w:r w:rsidRPr="009A1B5C">
              <w:fldChar w:fldCharType="begin"/>
            </w:r>
            <w:r w:rsidR="0024632E">
              <w:instrText xml:space="preserve"> ADDIN ZOTERO_ITEM CSL_CITATION {"citationID":"QxIYa1Ik","properties":{"formattedCitation":"(G. H. Balazs, 1985)","plainCitation":"(G. H. Balazs, 1985)","noteIndex":0},"citationItems":[{"id":897,"uris":["http://zotero.org/users/9931452/items/8NSF6RLC"],"itemData":{"id":897,"type":"chapter","container-title":"Proceedings of the workshop on the fate and impact of Marine debris, 26-29 November 1984, Honolulu, Hawaii","page":"387-429","publisher":"NOAA Technical Memo NOAA-TM-NMFS-SWFC","title":"Impact of ocean debris on marine turtles: Entanglement and ingestion.","author":[{"family":"Balazs","given":"G. H."}],"editor":[{"family":"Shomura","given":"Richard S."},{"family":"Yoshida","given":"Howard O."}],"issued":{"date-parts":[["1985"]]}}}],"schema":"https://github.com/citation-style-language/schema/raw/master/csl-citation.json"} </w:instrText>
            </w:r>
            <w:r w:rsidRPr="009A1B5C">
              <w:fldChar w:fldCharType="separate"/>
            </w:r>
            <w:r w:rsidRPr="009A1B5C">
              <w:rPr>
                <w:noProof/>
              </w:rPr>
              <w:t>(G. H. Balazs, 1985)</w:t>
            </w:r>
            <w:r w:rsidRPr="009A1B5C">
              <w:fldChar w:fldCharType="end"/>
            </w:r>
          </w:p>
          <w:p w14:paraId="669B518E" w14:textId="12B93309" w:rsidR="00616CDF" w:rsidRPr="009A1B5C" w:rsidRDefault="00616CDF" w:rsidP="00616CDF">
            <w:r w:rsidRPr="009A1B5C">
              <w:t xml:space="preserve">Ent </w:t>
            </w:r>
            <w:r w:rsidRPr="009A1B5C">
              <w:fldChar w:fldCharType="begin"/>
            </w:r>
            <w:r w:rsidR="0024632E">
              <w:instrText xml:space="preserve"> ADDIN ZOTERO_ITEM CSL_CITATION {"citationID":"EAO0D0Co","properties":{"formattedCitation":"(Broadrick, 1982)","plainCitation":"(Broadrick, 1982)","noteIndex":0},"citationItems":[{"id":1044,"uris":["http://zotero.org/users/9931452/items/XC58DCVV"],"itemData":{"id":1044,"type":"article-journal","container-title":"Scientific Event Alert Network (SEAN) Bulletin","issue":"7","page":"18","title":"Marine turtles.","author":[{"family":"Broadrick","given":"T."}],"issued":{"date-parts":[["1982"]]}}}],"schema":"https://github.com/citation-style-language/schema/raw/master/csl-citation.json"} </w:instrText>
            </w:r>
            <w:r w:rsidRPr="009A1B5C">
              <w:fldChar w:fldCharType="separate"/>
            </w:r>
            <w:r w:rsidRPr="009A1B5C">
              <w:rPr>
                <w:noProof/>
              </w:rPr>
              <w:t>(Broadrick, 1982)</w:t>
            </w:r>
            <w:r w:rsidRPr="009A1B5C">
              <w:fldChar w:fldCharType="end"/>
            </w:r>
          </w:p>
          <w:p w14:paraId="6DCD9464" w14:textId="2C5B1708" w:rsidR="00616CDF" w:rsidRPr="009A1B5C" w:rsidRDefault="00616CDF" w:rsidP="00616CDF">
            <w:r w:rsidRPr="009A1B5C">
              <w:t xml:space="preserve">Ing 4/29 </w:t>
            </w:r>
            <w:r w:rsidRPr="009A1B5C">
              <w:fldChar w:fldCharType="begin"/>
            </w:r>
            <w:r w:rsidR="0024632E">
              <w:instrText xml:space="preserve"> ADDIN ZOTERO_ITEM CSL_CITATION {"citationID":"FuqThc1K","properties":{"formattedCitation":"(Carr &amp; Stancyk, 1975)","plainCitation":"(Carr &amp; Stancyk, 1975)","noteIndex":0},"citationItems":[{"id":1045,"uris":["http://zotero.org/users/9931452/items/V5EXW9AP"],"itemData":{"id":1045,"type":"article-journal","abstract":"The hawksbill turtle (Eretmochelys imbricata) has declined to endangered status before its ecology has been adequately investigated. A limited amount of data on the species has accumulated at the Green Turtle Station at Tortuguero, on the Caribbean coast of Costa Rica. Stomach contents of 29 mature turtles (11 males, 13 females and 5 unsexed), killed by shell hunters on Tortuguero Bank, are listed. Tag returns that have been recorded add to knowledge of remigratory and renesting intervals, multiple nesting, philopatry and post-breeding movements. The bearing of the reproductive isolation of separate island colonies on the survival position of the genus is briefly discussed.","container-title":"Biological Conservation","DOI":"10.1016/0006-3207(75)90060-9","ISSN":"0006-3207","issue":"3","journalAbbreviation":"Biological Conservation","language":"en","page":"161-172","source":"ScienceDirect","title":"Observations on the ecology and survival outlook of the hawksbill turtle","volume":"8","author":[{"family":"Carr","given":"Archie"},{"family":"Stancyk","given":"Stephen"}],"issued":{"date-parts":[["1975",11,1]]}}}],"schema":"https://github.com/citation-style-language/schema/raw/master/csl-citation.json"} </w:instrText>
            </w:r>
            <w:r w:rsidRPr="009A1B5C">
              <w:fldChar w:fldCharType="separate"/>
            </w:r>
            <w:r w:rsidRPr="009A1B5C">
              <w:rPr>
                <w:noProof/>
              </w:rPr>
              <w:t>(Carr &amp; Stancyk, 1975)</w:t>
            </w:r>
            <w:r w:rsidRPr="009A1B5C">
              <w:fldChar w:fldCharType="end"/>
            </w:r>
          </w:p>
          <w:p w14:paraId="4BF64DE9" w14:textId="4BD74C4F" w:rsidR="00616CDF" w:rsidRPr="009A1B5C" w:rsidRDefault="00616CDF" w:rsidP="00616CDF">
            <w:r w:rsidRPr="009A1B5C">
              <w:t xml:space="preserve">Ing </w:t>
            </w:r>
            <w:r w:rsidRPr="009A1B5C">
              <w:fldChar w:fldCharType="begin"/>
            </w:r>
            <w:r w:rsidR="0024632E">
              <w:instrText xml:space="preserve"> ADDIN ZOTERO_ITEM CSL_CITATION {"citationID":"uxKbMpzv","properties":{"formattedCitation":"(Ceccarelli, 2009)","plainCitation":"(Ceccarelli, 2009)","noteIndex":0},"citationItems":[{"id":903,"uris":["http://zotero.org/users/9931452/items/4CUXNW8L"],"itemData":{"id":903,"type":"document","abstract":"Impacts of plastic debris on Australian marine wildlife","publisher":"Consulting CR, Report for the Department of the Environment, Water, Heritage and the Arts","title":"Impacts of plastic debris on Australian marine wildlife - DAWE","URL":"https://www.awe.gov.au/environment/marine/publications/impacts-plastic-debris-australian-marine-wildlife","author":[{"family":"Ceccarelli","given":"DM"}],"accessed":{"date-parts":[["2022",5,19]]},"issued":{"date-parts":[["2009"]]}}}],"schema":"https://github.com/citation-style-language/schema/raw/master/csl-citation.json"} </w:instrText>
            </w:r>
            <w:r w:rsidRPr="009A1B5C">
              <w:fldChar w:fldCharType="separate"/>
            </w:r>
            <w:r w:rsidRPr="009A1B5C">
              <w:rPr>
                <w:noProof/>
              </w:rPr>
              <w:t>(Ceccarelli, 2009)</w:t>
            </w:r>
            <w:r w:rsidRPr="009A1B5C">
              <w:fldChar w:fldCharType="end"/>
            </w:r>
          </w:p>
          <w:p w14:paraId="74CDE514" w14:textId="5B47D774" w:rsidR="00616CDF" w:rsidRPr="009A1B5C" w:rsidRDefault="00616CDF" w:rsidP="00616CDF">
            <w:pPr>
              <w:pStyle w:val="NormalWeb"/>
              <w:shd w:val="clear" w:color="auto" w:fill="FFFFFF"/>
            </w:pPr>
            <w:r w:rsidRPr="009A1B5C">
              <w:t xml:space="preserve">Ent </w:t>
            </w:r>
            <w:r w:rsidRPr="009A1B5C">
              <w:fldChar w:fldCharType="begin"/>
            </w:r>
            <w:r w:rsidR="0024632E">
              <w:instrText xml:space="preserve"> ADDIN ZOTERO_ITEM CSL_CITATION {"citationID":"uuVnSWTW","properties":{"formattedCitation":"(Ceccarelli, 2009)","plainCitation":"(Ceccarelli, 2009)","noteIndex":0},"citationItems":[{"id":903,"uris":["http://zotero.org/users/9931452/items/4CUXNW8L"],"itemData":{"id":903,"type":"document","abstract":"Impacts of plastic debris on Australian marine wildlife","publisher":"Consulting CR, Report for the Department of the Environment, Water, Heritage and the Arts","title":"Impacts of plastic debris on Australian marine wildlife - DAWE","URL":"https://www.awe.gov.au/environment/marine/publications/impacts-plastic-debris-australian-marine-wildlife","author":[{"family":"Ceccarelli","given":"DM"}],"accessed":{"date-parts":[["2022",5,19]]},"issued":{"date-parts":[["2009"]]}}}],"schema":"https://github.com/citation-style-language/schema/raw/master/csl-citation.json"} </w:instrText>
            </w:r>
            <w:r w:rsidRPr="009A1B5C">
              <w:fldChar w:fldCharType="separate"/>
            </w:r>
            <w:r w:rsidRPr="009A1B5C">
              <w:rPr>
                <w:noProof/>
              </w:rPr>
              <w:t>(Ceccarelli, 2009)</w:t>
            </w:r>
            <w:r w:rsidRPr="009A1B5C">
              <w:fldChar w:fldCharType="end"/>
            </w:r>
          </w:p>
          <w:p w14:paraId="377E17DA" w14:textId="665335E1" w:rsidR="00616CDF" w:rsidRPr="009A1B5C" w:rsidRDefault="00616CDF" w:rsidP="00616CDF">
            <w:pPr>
              <w:pStyle w:val="NormalWeb"/>
              <w:shd w:val="clear" w:color="auto" w:fill="FFFFFF"/>
            </w:pPr>
            <w:r w:rsidRPr="009A1B5C">
              <w:t xml:space="preserve">Ing </w:t>
            </w:r>
            <w:r w:rsidRPr="009A1B5C">
              <w:fldChar w:fldCharType="begin"/>
            </w:r>
            <w:r w:rsidR="0024632E">
              <w:instrText xml:space="preserve"> ADDIN ZOTERO_ITEM CSL_CITATION {"citationID":"NEesi3UQ","properties":{"formattedCitation":"(Den Hartog, 1980)","plainCitation":"(Den Hartog, 1980)","noteIndex":0},"citationItems":[{"id":1047,"uris":["http://zotero.org/users/9931452/items/IB4LP2FV"],"itemData":{"id":1047,"type":"article-journal","container-title":"Netherlands Journal of Zoology.","page":"595-610","title":"Notes on the food of sea turtles: Eretmochelys imbricata.","volume":"30","author":[{"family":"Den Hartog","given":"C. J."}],"issued":{"date-parts":[["1980"]]}}}],"schema":"https://github.com/citation-style-language/schema/raw/master/csl-citation.json"} </w:instrText>
            </w:r>
            <w:r w:rsidRPr="009A1B5C">
              <w:fldChar w:fldCharType="separate"/>
            </w:r>
            <w:r w:rsidRPr="009A1B5C">
              <w:rPr>
                <w:noProof/>
              </w:rPr>
              <w:t>(Den Hartog, 1980)</w:t>
            </w:r>
            <w:r w:rsidRPr="009A1B5C">
              <w:fldChar w:fldCharType="end"/>
            </w:r>
          </w:p>
          <w:p w14:paraId="6B130535" w14:textId="27CCB90D" w:rsidR="00616CDF" w:rsidRPr="009A1B5C" w:rsidRDefault="00616CDF" w:rsidP="00616CDF">
            <w:pPr>
              <w:pStyle w:val="NormalWeb"/>
              <w:shd w:val="clear" w:color="auto" w:fill="FFFFFF"/>
            </w:pPr>
            <w:r w:rsidRPr="009A1B5C">
              <w:t xml:space="preserve">Ent </w:t>
            </w:r>
            <w:r w:rsidRPr="009A1B5C">
              <w:fldChar w:fldCharType="begin"/>
            </w:r>
            <w:r w:rsidR="0024632E">
              <w:instrText xml:space="preserve"> ADDIN ZOTERO_ITEM CSL_CITATION {"citationID":"tDw5DRn3","properties":{"formattedCitation":"(Fletcher, 1982)","plainCitation":"(Fletcher, 1982)","noteIndex":0},"citationItems":[{"id":1048,"uris":["http://zotero.org/users/9931452/items/K94JSCYB"],"itemData":{"id":1048,"type":"article-journal","container-title":"Scientific Event Alert Network (SEAN) Bulletin","page":"15","title":"Marine turtles.","volume":"7","author":[{"family":"Fletcher","given":"E."}],"issued":{"date-parts":[["1982"]]}}}],"schema":"https://github.com/citation-style-language/schema/raw/master/csl-citation.json"} </w:instrText>
            </w:r>
            <w:r w:rsidRPr="009A1B5C">
              <w:fldChar w:fldCharType="separate"/>
            </w:r>
            <w:r w:rsidRPr="009A1B5C">
              <w:rPr>
                <w:noProof/>
              </w:rPr>
              <w:t>(Fletcher, 1982)</w:t>
            </w:r>
            <w:r w:rsidRPr="009A1B5C">
              <w:fldChar w:fldCharType="end"/>
            </w:r>
          </w:p>
          <w:p w14:paraId="267B3C46" w14:textId="14D51792" w:rsidR="00616CDF" w:rsidRPr="009A1B5C" w:rsidRDefault="00616CDF" w:rsidP="00616CDF">
            <w:pPr>
              <w:pStyle w:val="NormalWeb"/>
              <w:shd w:val="clear" w:color="auto" w:fill="FFFFFF"/>
            </w:pPr>
            <w:r w:rsidRPr="009A1B5C">
              <w:t xml:space="preserve">Ent </w:t>
            </w:r>
            <w:r w:rsidRPr="009A1B5C">
              <w:fldChar w:fldCharType="begin"/>
            </w:r>
            <w:r w:rsidR="0024632E">
              <w:instrText xml:space="preserve"> ADDIN ZOTERO_ITEM CSL_CITATION {"citationID":"JMnBhcWK","properties":{"formattedCitation":"(Gunn et al., 2010)","plainCitation":"(Gunn et al., 2010)","noteIndex":0},"citationItems":[{"id":935,"uris":["http://zotero.org/users/9931452/items/4DYSKRWW"],"itemData":{"id":935,"type":"article-journal","abstract":"We describe the inception and development of the Carpentaria Ghost Nets Programme, located across the Gulf of Carpentaria, which spans north Queensland and the Northern Territory. The program has grown from a small grass-roots idea addressing issues around marine debris to become an internationally acknowledged project headed by the Northern Gulf Resource Management Group. This program, involving more than 18 Indigenous communities and over 90 Indigenous rangers, has become a way of building bridges across cultures and communities for a shared, common interest in land and sea protection. By incorporating traditional values and approaches to managing an international issue at a local scale, we have worked with local communities to increase pride and ownership on country whilst providing transferrable job skills. Success of this program ultimately depends upon the continued active engagements of the Indigenous communities and ranger groups. The project aims to address the fundamental issue of tackling the ghost nets problem at its source through cross-cultural interactions between rangers and fishermen, increasing public, political and economic awareness, and ultimately reducing the incidental and intentional loss of fishing nets that act as ghost nets and result in tremendous biological, cultural and economic impacts. By putting in place long term management measures to ensure monitoring efforts, we can track ghost net debris arrival and changes through time, providing information to policy and cultural changes at regional and international scales.","container-title":"Ecological Management &amp; Restoration","DOI":"10.1111/j.1442-8903.2010.00525.x","ISSN":"1442-8903","issue":"2","language":"en","note":"_eprint: https://onlinelibrary.wiley.com/doi/pdf/10.1111/j.1442-8903.2010.00525.x","page":"88-98","source":"Wiley Online Library","title":"Tackling ‘ghost nets’: Local solutions to a global issue in northern Australia","title-short":"Tackling ‘ghost nets’","volume":"11","author":[{"family":"Gunn","given":"Riki"},{"family":"Hardesty","given":"Britta Denise"},{"family":"Butler","given":"James"}],"issued":{"date-parts":[["2010"]]}}}],"schema":"https://github.com/citation-style-language/schema/raw/master/csl-citation.json"} </w:instrText>
            </w:r>
            <w:r w:rsidRPr="009A1B5C">
              <w:fldChar w:fldCharType="separate"/>
            </w:r>
            <w:r w:rsidRPr="009A1B5C">
              <w:rPr>
                <w:noProof/>
              </w:rPr>
              <w:t>(Gunn et al., 2010)</w:t>
            </w:r>
            <w:r w:rsidRPr="009A1B5C">
              <w:fldChar w:fldCharType="end"/>
            </w:r>
          </w:p>
          <w:p w14:paraId="688B5081" w14:textId="1634A13F" w:rsidR="00616CDF" w:rsidRPr="009A1B5C" w:rsidRDefault="00616CDF" w:rsidP="00616CDF">
            <w:r w:rsidRPr="009A1B5C">
              <w:t xml:space="preserve">Ing </w:t>
            </w:r>
            <w:r w:rsidRPr="009A1B5C">
              <w:fldChar w:fldCharType="begin"/>
            </w:r>
            <w:r w:rsidR="0024632E">
              <w:instrText xml:space="preserve"> ADDIN ZOTERO_ITEM CSL_CITATION {"citationID":"CF2llh1Z","properties":{"formattedCitation":"(Hildebrand, 1980)","plainCitation":"(Hildebrand, 1980)","noteIndex":0},"citationItems":[{"id":940,"uris":["http://zotero.org/users/9931452/items/YG966AAJ"],"itemData":{"id":940,"type":"report","event-place":"La Jolla, C.A.,","page":"33","publisher":"Department of Commerce Southwest Fisheries Center","publisher-place":"La Jolla, C.A.,","title":"Report on the incidental capture, harassment and mortality of sea turtles in Texas.","author":[{"family":"Hildebrand","given":"H. H."}],"issued":{"date-parts":[["1980"]]}}}],"schema":"https://github.com/citation-style-language/schema/raw/master/csl-citation.json"} </w:instrText>
            </w:r>
            <w:r w:rsidRPr="009A1B5C">
              <w:fldChar w:fldCharType="separate"/>
            </w:r>
            <w:r w:rsidRPr="009A1B5C">
              <w:rPr>
                <w:noProof/>
              </w:rPr>
              <w:t>(Hildebrand, 1980)</w:t>
            </w:r>
            <w:r w:rsidRPr="009A1B5C">
              <w:fldChar w:fldCharType="end"/>
            </w:r>
          </w:p>
          <w:p w14:paraId="0A26333C" w14:textId="174AC673" w:rsidR="00616CDF" w:rsidRPr="009A1B5C" w:rsidRDefault="00616CDF" w:rsidP="00616CDF">
            <w:pPr>
              <w:pStyle w:val="NormalWeb"/>
              <w:shd w:val="clear" w:color="auto" w:fill="FFFFFF"/>
              <w:rPr>
                <w:sz w:val="16"/>
                <w:szCs w:val="16"/>
              </w:rPr>
            </w:pPr>
            <w:r w:rsidRPr="009A1B5C">
              <w:rPr>
                <w:sz w:val="16"/>
                <w:szCs w:val="16"/>
              </w:rPr>
              <w:t>Ing 7/9</w:t>
            </w:r>
            <w:r w:rsidRPr="009A1B5C">
              <w:rPr>
                <w:sz w:val="16"/>
                <w:szCs w:val="16"/>
              </w:rPr>
              <w:fldChar w:fldCharType="begin"/>
            </w:r>
            <w:r w:rsidR="0024632E">
              <w:rPr>
                <w:sz w:val="16"/>
                <w:szCs w:val="16"/>
              </w:rPr>
              <w:instrText xml:space="preserve"> ADDIN ZOTERO_ITEM CSL_CITATION {"citationID":"eKODeR7I","properties":{"formattedCitation":"(Macedo et al., 2011)","plainCitation":"(Macedo et al., 2011)","noteIndex":0},"citationItems":[{"id":911,"uris":["http://zotero.org/users/9931452/items/BUJLVAU9"],"itemData":{"id":911,"type":"article-journal","abstract":"Este trabalho descreve a presença de resíduos antropogênicos no trato digestório de tartarugas marinhas no Litoral Norte da Bahia, Brasil. Foram realizadas necropsias no trato digestório de 45 tartarugas marinhas encontradas mortas (Chelonia mydas n=36; Eretmochelys imbricata n=9), no período de janeiro de 2006 a outubro de 2007. Em 60% (27/45) das tartarugas necropsiadas foram encontrados resíduos, especialmente aqueles relacionados à atividade de pesca. Os resíduos encontravam-se ao longo de todo o trato gastrointestinal, com predominância no intestino grosso. A ingestão de resíduos pelas tartarugas marinhas do Litoral Norte da Bahia pode levar a debilidade e até mesmo provocar a morte destes animais.","container-title":"Ciência Rural","DOI":"10.1590/S0103-84782011001100015","ISSN":"0103-8478, 1678-4596","journalAbbreviation":"Cienc. Rural","language":"pt","note":"publisher: Universidade Federal de Santa Maria","page":"1938-1941","source":"SciELO","title":"Ingestão de resíduos antropogênicos por tartarugas marinhas no litoral norte do estado da Bahia, Brasil","volume":"41","author":[{"family":"Macedo","given":"Gustavo Rodamilans"},{"family":"Pires","given":"Thaís Torres"},{"family":"Rostán","given":"Gonzalo"},{"family":"Goldberg","given":"Daphne Wrobel"},{"family":"Leal","given":"Danielle Custódio"},{"family":"Garcez Neto","given":"Américo Fróes"},{"family":"Franke","given":"Carlos Roberto"}],"issued":{"date-parts":[["2011",11]]}}}],"schema":"https://github.com/citation-style-language/schema/raw/master/csl-citation.json"} </w:instrText>
            </w:r>
            <w:r w:rsidRPr="009A1B5C">
              <w:rPr>
                <w:sz w:val="16"/>
                <w:szCs w:val="16"/>
              </w:rPr>
              <w:fldChar w:fldCharType="separate"/>
            </w:r>
            <w:r w:rsidRPr="009A1B5C">
              <w:rPr>
                <w:noProof/>
                <w:sz w:val="16"/>
                <w:szCs w:val="16"/>
              </w:rPr>
              <w:t>(Macedo et al., 2011)</w:t>
            </w:r>
            <w:r w:rsidRPr="009A1B5C">
              <w:rPr>
                <w:sz w:val="16"/>
                <w:szCs w:val="16"/>
              </w:rPr>
              <w:fldChar w:fldCharType="end"/>
            </w:r>
          </w:p>
          <w:p w14:paraId="49104FAD" w14:textId="2E4C08B0" w:rsidR="00616CDF" w:rsidRPr="009A1B5C" w:rsidRDefault="00616CDF" w:rsidP="00616CDF">
            <w:pPr>
              <w:pStyle w:val="NormalWeb"/>
              <w:shd w:val="clear" w:color="auto" w:fill="FFFFFF"/>
            </w:pPr>
            <w:r w:rsidRPr="009A1B5C">
              <w:t xml:space="preserve">Ing </w:t>
            </w:r>
            <w:r w:rsidRPr="009A1B5C">
              <w:fldChar w:fldCharType="begin"/>
            </w:r>
            <w:r w:rsidR="0024632E">
              <w:instrText xml:space="preserve"> ADDIN ZOTERO_ITEM CSL_CITATION {"citationID":"YgZEt7cY","properties":{"formattedCitation":"(Meylan, 1978)","plainCitation":"(Meylan, 1978)","noteIndex":0},"citationItems":[{"id":942,"uris":["http://zotero.org/users/9931452/items/J5U9PSRS"],"itemData":{"id":942,"type":"thesis","event-place":"Gainesville","number-of-pages":"131","publisher":"University of Florida","publisher-place":"Gainesville","title":"The behavorial ecology of the West Carribean green turtle (Chelonia mydas) in the interesting habitat.","author":[{"family":"Meylan","given":"A. B."}],"issued":{"date-parts":[["1978"]]}}}],"schema":"https://github.com/citation-style-language/schema/raw/master/csl-citation.json"} </w:instrText>
            </w:r>
            <w:r w:rsidRPr="009A1B5C">
              <w:fldChar w:fldCharType="separate"/>
            </w:r>
            <w:r w:rsidRPr="009A1B5C">
              <w:rPr>
                <w:noProof/>
              </w:rPr>
              <w:t>(Meylan, 1978)</w:t>
            </w:r>
            <w:r w:rsidRPr="009A1B5C">
              <w:fldChar w:fldCharType="end"/>
            </w:r>
          </w:p>
          <w:p w14:paraId="338A1991" w14:textId="7BA83B0F" w:rsidR="00616CDF" w:rsidRPr="009A1B5C" w:rsidRDefault="00616CDF" w:rsidP="00616CDF">
            <w:pPr>
              <w:pStyle w:val="NormalWeb"/>
              <w:shd w:val="clear" w:color="auto" w:fill="FFFFFF"/>
            </w:pPr>
            <w:r w:rsidRPr="009A1B5C">
              <w:t xml:space="preserve">Ing </w:t>
            </w:r>
            <w:r w:rsidRPr="009A1B5C">
              <w:fldChar w:fldCharType="begin"/>
            </w:r>
            <w:r w:rsidR="0024632E">
              <w:instrText xml:space="preserve"> ADDIN ZOTERO_ITEM CSL_CITATION {"citationID":"p0GKjdXd","properties":{"formattedCitation":"(Townsend, 2011)","plainCitation":"(Townsend, 2011)","noteIndex":0},"citationItems":[{"id":1049,"uris":["http://zotero.org/users/9931452/items/FMQGPAUC"],"itemData":{"id":1049,"type":"article-journal","container-title":"Fifth International Marine Debris Conference","journalAbbreviation":"Fifth International Marine Debris Conference","source":"ResearchGate","title":"Impact of ingested marine debris on sea turtles of eastern australia: Life history stage susceptibility, pathological implications and plastic bag preference","title-short":"Impact of ingested marine debris on sea turtles of eastern australia","author":[{"family":"Townsend","given":"Kathy"}],"issued":{"date-parts":[["2011",1,1]]}}}],"schema":"https://github.com/citation-style-language/schema/raw/master/csl-citation.json"} </w:instrText>
            </w:r>
            <w:r w:rsidRPr="009A1B5C">
              <w:fldChar w:fldCharType="separate"/>
            </w:r>
            <w:r w:rsidRPr="009A1B5C">
              <w:rPr>
                <w:noProof/>
              </w:rPr>
              <w:t>(Townsend, 2011)</w:t>
            </w:r>
            <w:r w:rsidRPr="009A1B5C">
              <w:fldChar w:fldCharType="end"/>
            </w:r>
          </w:p>
        </w:tc>
      </w:tr>
      <w:tr w:rsidR="00616CDF" w:rsidRPr="009A1B5C" w14:paraId="33B3BD15" w14:textId="77777777" w:rsidTr="00616CDF">
        <w:tc>
          <w:tcPr>
            <w:tcW w:w="0" w:type="auto"/>
          </w:tcPr>
          <w:p w14:paraId="0DF8A160" w14:textId="77777777" w:rsidR="00616CDF" w:rsidRPr="009A1B5C" w:rsidRDefault="00616CDF" w:rsidP="00616CDF">
            <w:pPr>
              <w:pStyle w:val="NormalWeb"/>
              <w:shd w:val="clear" w:color="auto" w:fill="EFEFEF"/>
            </w:pPr>
            <w:r w:rsidRPr="009A1B5C">
              <w:rPr>
                <w:rFonts w:ascii="Arial,Bold" w:hAnsi="Arial,Bold"/>
                <w:sz w:val="18"/>
                <w:szCs w:val="18"/>
              </w:rPr>
              <w:lastRenderedPageBreak/>
              <w:t xml:space="preserve">Dermochelyidae </w:t>
            </w:r>
          </w:p>
          <w:p w14:paraId="16539527" w14:textId="77777777" w:rsidR="00616CDF" w:rsidRPr="009A1B5C" w:rsidRDefault="00616CDF" w:rsidP="00616CDF">
            <w:pPr>
              <w:pStyle w:val="NormalWeb"/>
              <w:shd w:val="clear" w:color="auto" w:fill="EFEFEF"/>
              <w:jc w:val="center"/>
              <w:rPr>
                <w:rFonts w:ascii="Arial,Bold" w:hAnsi="Arial,Bold"/>
                <w:sz w:val="18"/>
                <w:szCs w:val="18"/>
              </w:rPr>
            </w:pPr>
          </w:p>
        </w:tc>
        <w:tc>
          <w:tcPr>
            <w:tcW w:w="1507" w:type="dxa"/>
          </w:tcPr>
          <w:p w14:paraId="1F8DB244" w14:textId="77777777" w:rsidR="00616CDF" w:rsidRPr="009A1B5C" w:rsidRDefault="00616CDF" w:rsidP="00616CDF">
            <w:pPr>
              <w:pStyle w:val="NormalWeb"/>
            </w:pPr>
            <w:r w:rsidRPr="009A1B5C">
              <w:rPr>
                <w:rFonts w:ascii="Arial" w:hAnsi="Arial" w:cs="Arial"/>
                <w:sz w:val="18"/>
                <w:szCs w:val="18"/>
              </w:rPr>
              <w:t xml:space="preserve">Leatherback turtle </w:t>
            </w:r>
          </w:p>
          <w:p w14:paraId="19FC9DEB" w14:textId="16719485" w:rsidR="00616CDF" w:rsidRPr="009A1B5C" w:rsidRDefault="00616CDF" w:rsidP="00616CDF">
            <w:pPr>
              <w:pStyle w:val="NormalWeb"/>
            </w:pPr>
            <w:r w:rsidRPr="009A1B5C">
              <w:rPr>
                <w:rFonts w:ascii="Arial,Italic" w:hAnsi="Arial,Italic"/>
                <w:sz w:val="18"/>
                <w:szCs w:val="18"/>
              </w:rPr>
              <w:t>Dermochelys coriacea (Vandelli, 1761)</w:t>
            </w:r>
          </w:p>
        </w:tc>
        <w:tc>
          <w:tcPr>
            <w:tcW w:w="0" w:type="auto"/>
          </w:tcPr>
          <w:p w14:paraId="137CAE6B" w14:textId="2337D3AA"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Ingestion</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{"citationID":"nT78SB2N","properties":{"formattedCitation":"(Bugoni et al., 2001)","plainCitation":"(Bugoni et al., 2001)","noteIndex":0},"citationItems":[{"id":748,"uris":["http://zotero.org/users/9931452/items/WDZDD3HY"],"itemData":{"id":748,"type":"article-journal","abstract":"Dead stranded sea turtles were recovered and examined to determine the impact of anthropogenic debris and fishery activities on sea turtles on the coast of Rio Grande do Sul State, Brazil. Esophagus/stomach contents of 38 juvenile green Chelonia mydas, 10 adults and sub-adults loggerhead Caretta caretta, and two leatherback Dermochelys coriacea turtles (adult or sub-adult) included plastic bags as the main debris ingested, predominated by white and colorless pieces. The ingestion of anthropogenic debris accounted for the death of 13.2% of the green turtles examined. Signs of damage over the body and carapace indicated that fishing activities caused the death of 13.6% (3/22) of loggerheads and 1.5% (1/56) of green turtles. Therefore, it appears that direct and indirect effects of fishing activities may pose a threat to these species in Brazilian waters. Other sources of plastic debris should be investigated as well as the direct impact of fisheries, especially bottom trawl and gill nets, in order to establish effective conservation action.","container-title":"Marine Pollution Bulletin","DOI":"10.1016/S0025-326X(01)00147-3","ISSN":"0025-326X","issue":"12","journalAbbreviation":"Marine Pollution Bulletin","language":"en","page":"1330-1334","source":"ScienceDirect","title":"Marine Debris and Human Impacts on Sea Turtles in Southern Brazil","volume":"42","author":[{"family":"Bugoni","given":"Leandro"},{"family":"Krause","given":"Lı́gia"},{"family":"Virgı́nia Petry","given":"Maria"}],"issued":{"date-parts":[["2001",12,1]]}}}],"schema":"https://github.com/citation-style-language/schema/raw/master/csl-citation.json"}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(Bugoni et al., 2001)</w:t>
            </w:r>
            <w:r w:rsidRPr="009A1B5C">
              <w:rPr>
                <w:rFonts w:ascii="Cambria" w:hAnsi="Cambria"/>
                <w:sz w:val="16"/>
                <w:szCs w:val="16"/>
              </w:rPr>
              <w:fldChar w:fldCharType="end"/>
            </w:r>
          </w:p>
          <w:p w14:paraId="68504036" w14:textId="08D31DCE" w:rsidR="00616CDF" w:rsidRPr="009A1B5C" w:rsidRDefault="00616CDF" w:rsidP="00616CDF">
            <w:pPr>
              <w:pStyle w:val="NormalWeb"/>
              <w:shd w:val="clear" w:color="auto" w:fill="FFFFFF"/>
              <w:rPr>
                <w:rFonts w:ascii="Cambria" w:hAnsi="Cambria"/>
                <w:sz w:val="16"/>
                <w:szCs w:val="16"/>
              </w:rPr>
            </w:pPr>
            <w:r w:rsidRPr="009A1B5C">
              <w:t>Entanglement 4%</w:t>
            </w:r>
            <w:r w:rsidRPr="009A1B5C">
              <w:rPr>
                <w:rFonts w:ascii="Cambria" w:hAnsi="Cambria"/>
                <w:sz w:val="16"/>
                <w:szCs w:val="16"/>
              </w:rPr>
              <w:fldChar w:fldCharType="begin"/>
            </w:r>
            <w:r w:rsidRPr="009A1B5C">
              <w:rPr>
                <w:rFonts w:ascii="Cambria" w:hAnsi="Cambria"/>
                <w:sz w:val="16"/>
                <w:szCs w:val="16"/>
              </w:rPr>
              <w:instrText xml:space="preserve"> ADDIN ZOTERO_ITEM CSL_CITATION {"citationID":"9hNB6zFe","properties":{"formattedCitation":"(Plotkin &amp; Amos, 1988)","plainCitation":"(Plotkin &amp; Amos, 1988)","noteIndex":0},"citationItems":[{"id":730,"uris":["http://zotero.org/users/local/eskeK4oz/items/L4GHYXWF"],"itemData":{"id":730,"type":"article-journal","abstract":"Entanglement data were collected from sea turtle stranding reports submitted to the Sea Turtle Stranding and Salvage Network from Mustang and North Padre Islands, Texas during 1986 and 1987. Data collected included: month and location of stranding, species stranded, curved carapace length of the turtle and type of entanglement. A general necropsy similar to that described by Wolke and George (1981) was performed on dead sea turtles stranded during 1986 and 1987 on Mustang, North Padre and South Padre Islands, Texas. During necropsy, the curved carapace length and width was measured, sex was determined by external examination of the gonads, the entire digestive tract was removed and all organs were examined for irregularities in an attempt to determine the cause of death of the turtle. The esophagus, stomach and intestinal tract were later opened in the lab. If debris was present, it was removed and its location in the digestive tract was noted. The remaining gut contents were preserved in 10% buffered formalin for later analysis.","DOI":"10.15781/T2XS5JZ7T","language":"eng","note":"Accepted: 2017-09-19T23:11:13Z","source":"repositories.lib.utexas.edu","title":"Entanglement in and ingestion of marine debris by sea turtles stranded along the South Texas coast","URL":"https://repositories.lib.utexas.edu/handle/2152/61675","author":[{"family":"Plotkin","given":"Pamela T."},{"family":"Amos","given":"Anthony F."}],"accessed":{"date-parts":[["2022",5,13]]},"issued":{"date-parts":[["1988"]]}}}],"schema":"https://github.com/citation-style-language/schema/raw/master/csl-citation.json"}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(Plotkin &amp; Amos, 1988)</w:t>
            </w:r>
            <w:r w:rsidRPr="009A1B5C">
              <w:rPr>
                <w:rFonts w:ascii="Cambria" w:hAnsi="Cambria"/>
                <w:sz w:val="16"/>
                <w:szCs w:val="16"/>
              </w:rPr>
              <w:fldChar w:fldCharType="end"/>
            </w:r>
          </w:p>
          <w:p w14:paraId="262B1BC4" w14:textId="77C9E0D5"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Entanglemet ingestion 0/2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{"citationID":"xHsSWrLj","properties":{"formattedCitation":"(Prampramote et al., 2022)","plainCitation":"(Prampramote et al., 2022)","noteIndex":0},"citationItems":[{"id":774,"uris":["http://zotero.org/users/9931452/items/B4DN3IE5"],"itemData":{"id":774,"type":"article-journal","abstract":"The impact of macroplastic debris (&gt;5 mm) on marine life is a global concern but has rarely been investigated in Thailand. This study investigated the relationship between stranded sea turtles and macroplastics in the Central Gulf of Thailand. Records of stranded turtles (n = 388) from 2017-2020 were analysed retrospectively to determine their interaction with macroplastics. In addition, macroplastics collected from the gastrointestinal (GI) tracts of 30 dead stranded turtles and 13 beaches (along a 100 m transect mid-way between high and low tide) between 2019 and 2020 were investigated. Types and composition of macroplastics were identified with the use of a stereomicroscope and Fourier-transform infrared spectrometer. Green turtles Chelonia mydas comprised the majority of stranded turtles (74%, n = 251), and macroplastics (entanglement or ingestion) were the leading cause of death (n = 152). Most stranded turtles were juveniles (65%), and their stranding was significantly correlated with macroplastics (p &lt; 0.001). Juveniles were more prone than adults to become entangled (p = 0.007), while adults had a higher ingestion rate than juveniles (p = 0.009). Plastic fibres were commonly found in the GI tracts (62%, n = 152 of 244) and beaches (64%, n = 74 of 115). Most fibres from the GI tracts (83%, n = 126 of 152) and beaches (93%, n = 68 of 74) were fishing nets made of polyethylene or polypropylene. We conclude that fishing nets are a significant cause of sea turtle stranding in the Central Gulf of Thailand, and this issue requires immediate resolution.","container-title":"Endangered Species Research","DOI":"10.3354/esr01182","ISSN":"1863-5407, 1613-4796","language":"en","page":"333-343","source":"www.int-res.com","title":"Association of ocean macroplastic debris with stranded sea turtles in the Central Gulf of Thailand","volume":"47","author":[{"family":"Prampramote","given":"Jindarha"},{"family":"Boonhoh","given":"Worakan"},{"family":"Intongead","given":"Sutsiree"},{"family":"Sakornwimol","given":"Watchara"},{"family":"Prachamkhai","given":"Pimchanok"},{"family":"Sansamur","given":"Chalutwan"},{"family":"Hayakijkosol","given":"Orachun"},{"family":"Wongtawan","given":"Tuempong"}],"issued":{"date-parts":[["2022",4,21]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(Prampramote et al., 2022)</w:t>
            </w:r>
            <w:r w:rsidRPr="009A1B5C">
              <w:rPr>
                <w:rFonts w:ascii="Cambria" w:hAnsi="Cambria"/>
                <w:sz w:val="16"/>
                <w:szCs w:val="16"/>
              </w:rPr>
              <w:fldChar w:fldCharType="end"/>
            </w:r>
          </w:p>
          <w:p w14:paraId="0F6803B8" w14:textId="2CCE96A6" w:rsidR="00616CDF" w:rsidRPr="009A1B5C" w:rsidRDefault="00616CDF" w:rsidP="00616CDF">
            <w:pPr>
              <w:pStyle w:val="NormalWeb"/>
              <w:shd w:val="clear" w:color="auto" w:fill="FFFFFF"/>
              <w:rPr>
                <w:sz w:val="16"/>
                <w:szCs w:val="16"/>
              </w:rPr>
            </w:pPr>
            <w:r w:rsidRPr="009A1B5C">
              <w:rPr>
                <w:sz w:val="16"/>
                <w:szCs w:val="16"/>
              </w:rPr>
              <w:t xml:space="preserve">Entangle </w:t>
            </w:r>
            <w:r w:rsidRPr="009A1B5C">
              <w:rPr>
                <w:sz w:val="16"/>
                <w:szCs w:val="16"/>
              </w:rPr>
              <w:fldChar w:fldCharType="begin"/>
            </w:r>
            <w:r w:rsidR="0024632E">
              <w:rPr>
                <w:sz w:val="16"/>
                <w:szCs w:val="16"/>
              </w:rPr>
              <w:instrText xml:space="preserve"> ADDIN ZOTERO_ITEM CSL_CITATION {"citationID":"dt49XHgJ","properties":{"formattedCitation":"(Keinath et al., 1996)","plainCitation":"(Keinath et al., 1996)","noteIndex":0},"citationItems":[{"id":786,"uris":["http://zotero.org/users/9931452/items/257LAMYD"],"itemData":{"id":786,"type":"book","language":"en","note":"Google-Books-ID: X4geAQAAIAAJ","number-of-pages":"408","publisher":"U.S. Department of Commerce, National Oceanographic and Atmospheric Administration, National Marine Fisheries Service, Southeast Fisheries Science Center","source":"Google Books","title":"Proceedings of the Fifteenth Annual Symposium on Sea Turtle Biology and Conservation, 20-25 February 1995, Hilton Head, South Carolina","author":[{"family":"Keinath","given":"John A."},{"family":"Barnard","given":"Debra E."},{"family":"Musick","given":"John A."},{"family":"Bell","given":"Barbara A."}],"issued":{"date-parts":[["1996"]]}}}],"schema":"https://github.com/citation-style-language/schema/raw/master/csl-citation.json"} </w:instrText>
            </w:r>
            <w:r w:rsidRPr="009A1B5C">
              <w:rPr>
                <w:sz w:val="16"/>
                <w:szCs w:val="16"/>
              </w:rPr>
              <w:fldChar w:fldCharType="separate"/>
            </w:r>
            <w:r w:rsidRPr="009A1B5C">
              <w:rPr>
                <w:noProof/>
                <w:sz w:val="16"/>
                <w:szCs w:val="16"/>
              </w:rPr>
              <w:t>(Keinath et al., 1996)</w:t>
            </w:r>
            <w:r w:rsidRPr="009A1B5C">
              <w:rPr>
                <w:sz w:val="16"/>
                <w:szCs w:val="16"/>
              </w:rPr>
              <w:fldChar w:fldCharType="end"/>
            </w:r>
          </w:p>
          <w:p w14:paraId="640DD8C9" w14:textId="364E610D" w:rsidR="00616CDF" w:rsidRPr="009A1B5C" w:rsidRDefault="00616CDF" w:rsidP="00616CDF">
            <w:pPr>
              <w:pStyle w:val="NormalWeb"/>
              <w:shd w:val="clear" w:color="auto" w:fill="FFFFFF"/>
              <w:rPr>
                <w:sz w:val="16"/>
                <w:szCs w:val="16"/>
              </w:rPr>
            </w:pPr>
            <w:r w:rsidRPr="009A1B5C">
              <w:rPr>
                <w:sz w:val="16"/>
                <w:szCs w:val="16"/>
              </w:rPr>
              <w:t>Ingestion</w:t>
            </w:r>
            <w:r w:rsidRPr="009A1B5C">
              <w:rPr>
                <w:sz w:val="16"/>
                <w:szCs w:val="16"/>
              </w:rPr>
              <w:fldChar w:fldCharType="begin"/>
            </w:r>
            <w:r w:rsidR="0024632E">
              <w:rPr>
                <w:sz w:val="16"/>
                <w:szCs w:val="16"/>
              </w:rPr>
              <w:instrText xml:space="preserve"> ADDIN ZOTERO_ITEM CSL_CITATION {"citationID":"5RBDc1li","properties":{"formattedCitation":"(Rizzi, 2018)","plainCitation":"(Rizzi, 2018)","noteIndex":0},"citationItems":[{"id":791,"uris":["http://zotero.org/users/9931452/items/AMHJRM9Q"],"itemData":{"id":791,"type":"thesis","event-place":"Brazil","number-of-pages":"83","publisher":"Universidad Nacional do rio Grande-FURG Instituto de Oceanografia","publisher-place":"Brazil","title":"ingestão de lixo plástico marinho por tartarugas marinhas no","author":[{"family":"Rizzi","given":"Milena"}],"issued":{"date-parts":[["2018"]]}}}],"schema":"https://github.com/citation-style-language/schema/raw/master/csl-citation.json"} </w:instrText>
            </w:r>
            <w:r w:rsidRPr="009A1B5C">
              <w:rPr>
                <w:sz w:val="16"/>
                <w:szCs w:val="16"/>
              </w:rPr>
              <w:fldChar w:fldCharType="separate"/>
            </w:r>
            <w:r w:rsidRPr="009A1B5C">
              <w:rPr>
                <w:noProof/>
                <w:sz w:val="16"/>
                <w:szCs w:val="16"/>
              </w:rPr>
              <w:t>(Rizzi, 2018)</w:t>
            </w:r>
            <w:r w:rsidRPr="009A1B5C">
              <w:rPr>
                <w:sz w:val="16"/>
                <w:szCs w:val="16"/>
              </w:rPr>
              <w:fldChar w:fldCharType="end"/>
            </w:r>
            <w:r w:rsidRPr="009A1B5C">
              <w:rPr>
                <w:sz w:val="16"/>
                <w:szCs w:val="16"/>
              </w:rPr>
              <w:t xml:space="preserve"> 2019?????? Year???</w:t>
            </w:r>
          </w:p>
          <w:p w14:paraId="21BD0796" w14:textId="468246C8"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Ingestion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{"citationID":"yeAUrp8u","properties":{"formattedCitation":"(Guebert et al., 2004)","plainCitation":"(Guebert et al., 2004)","noteIndex":0},"citationItems":[{"id":792,"uris":["http://zotero.org/users/9931452/items/48P2LC97"],"itemData":{"id":792,"type":"paper-conference","event-place":"Itajaí, SC, Brasil","event-title":"Proceedings of the First Congresso Brasileiro de Oceanografia e XVI Semana Nacional de Oceanografia","publisher-place":"Itajaí, SC, Brasil","title":"Poluição marinha por plásticos: um estudo de ingestão desse poluente pela tartaruga verde Chelonia mydas no litoral do estado do Paraná.","author":[{"family":"Guebert","given":"F. M."},{"family":"Monteiro-Filho","given":"E. L."},{"family":"Krul","given":"R."}],"issued":{"date-parts":[["2004"]]}}}],"schema":"https://github.com/citation-style-language/schema/raw/master/csl-citation.json"}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(Guebert et al., 2004)</w:t>
            </w:r>
            <w:r w:rsidRPr="009A1B5C">
              <w:rPr>
                <w:rFonts w:ascii="Cambria" w:hAnsi="Cambria"/>
                <w:sz w:val="16"/>
                <w:szCs w:val="16"/>
              </w:rPr>
              <w:fldChar w:fldCharType="end"/>
            </w:r>
          </w:p>
          <w:p w14:paraId="382BC74E" w14:textId="12E61EEC"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Ent 5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{"citationID":"8ogSPtAy","properties":{"formattedCitation":"(G. H. Balazs, 1985)","plainCitation":"(G. H. Balazs, 1985)","noteIndex":0},"citationItems":[{"id":897,"uris":["http://zotero.org/users/9931452/items/8NSF6RLC"],"itemData":{"id":897,"type":"chapter","container-title":"Proceedings of the workshop on the fate and impact of Marine debris, 26-29 November 1984, Honolulu, Hawaii","page":"387-429","publisher":"NOAA Technical Memo NOAA-TM-NMFS-SWFC","title":"Impact of ocean debris on marine turtles: Entanglement and ingestion.","author":[{"family":"Balazs","given":"G. H."}],"editor":[{"family":"Shomura","given":"Richard S."},{"family":"Yoshida","given":"Howard O."}],"issued":{"date-parts":[["1985"]]}}}],"schema":"https://github.com/citation-style-language/schema/raw/master/csl-citation.json"}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(G. H. Balazs, 1985)</w:t>
            </w:r>
            <w:r w:rsidRPr="009A1B5C">
              <w:rPr>
                <w:rFonts w:ascii="Cambria" w:hAnsi="Cambria"/>
                <w:sz w:val="16"/>
                <w:szCs w:val="16"/>
              </w:rPr>
              <w:fldChar w:fldCharType="end"/>
            </w:r>
          </w:p>
          <w:p w14:paraId="73DCE290" w14:textId="3BF5D839"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Ing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{"citationID":"p3C8XMV6","properties":{"formattedCitation":"(G. H. Balazs, 1985)","plainCitation":"(G. H. Balazs, 1985)","noteIndex":0},"citationItems":[{"id":897,"uris":["http://zotero.org/users/9931452/items/8NSF6RLC"],"itemData":{"id":897,"type":"chapter","container-title":"Proceedings of the workshop on the fate and impact of Marine debris, 26-29 November 1984, Honolulu, Hawaii","page":"387-429","publisher":"NOAA Technical Memo NOAA-TM-NMFS-SWFC","title":"Impact of ocean debris on marine turtles: Entanglement and ingestion.","author":[{"family":"Balazs","given":"G. H."}],"editor":[{"family":"Shomura","given":"Richard S."},{"family":"Yoshida","given":"Howard O."}],"issued":{"date-parts":[["1985"]]}}}],"schema":"https://github.com/citation-style-language/schema/raw/master/csl-citation.json"}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(G. H. Balazs, 1985)</w:t>
            </w:r>
            <w:r w:rsidRPr="009A1B5C">
              <w:rPr>
                <w:rFonts w:ascii="Cambria" w:hAnsi="Cambria"/>
                <w:sz w:val="16"/>
                <w:szCs w:val="16"/>
              </w:rPr>
              <w:fldChar w:fldCharType="end"/>
            </w:r>
          </w:p>
          <w:p w14:paraId="63BA5FA0" w14:textId="787FAC16" w:rsidR="00616CDF" w:rsidRPr="009A1B5C" w:rsidRDefault="00616CDF" w:rsidP="00616CDF">
            <w:r w:rsidRPr="009A1B5C">
              <w:t xml:space="preserve">Ingestion 0 </w:t>
            </w:r>
            <w:r w:rsidRPr="009A1B5C">
              <w:fldChar w:fldCharType="begin"/>
            </w:r>
            <w:r w:rsidR="0024632E">
              <w:instrText xml:space="preserve"> ADDIN ZOTERO_ITEM CSL_CITATION {"citationID":"k29EgTpc","properties":{"formattedCitation":"(Wedemeyer-Strombel et al., 2015)","plainCitation":"(Wedemeyer-Strombel et al., 2015)","noteIndex":0},"citationItems":[{"id":795,"uris":["http://zotero.org/users/9931452/items/CAZTLGZD"],"itemData":{"id":795,"type":"article-journal","abstract":"Ingestion of anthropogenic debris can have deleterious effects on sea turtles. To study diet content of sea turtles, four species were opportunistically collected as deceased bycatch over 18 years (1993–2011) from pelagic longline fisheries based in American Samoa and Hawaii (North Pacific between 140°–170°W and 20°S–50°N). Diet contents were analyzed from 71 sea turtles: 45 olive ridleys (Lepidochelys olivacea), 22 greens (Chelonia mydas), 2 loggerheads (Caretta caretta), and 2 leatherbacks (Dermochelys coriacea). This study reports some of the highest frequencies of anthropogenic debris ingestion documented for sea turtles, with 83 % of all the sea turtles sampled ingesting anthropogenic debris. Within species, 91 % of greens and 82 % of olive ridleys ingested anthropogenic debris. This is the first published report of anthropogenic debris ingestion by olive ridleys outside of the Atlantic Ocean. Neither of the leatherbacks ingested anthropogenic debris. The average dry weight of anthropogenic debris ingested by individual olive ridleys and individual greens was 4 and 7 g, respectively. The total dry weights of anthropogenic debris ingested by the two loggerheads were 9 and 120 g. Plastics were the most prominent anthropogenic debris ingested, making up 95 % (405 g dry weight) of the total 427 g ingested. Increased ingestion of anthropogenic debris was found in olive ridleys collected during the winter, which corresponds with the wintertime increase in anthropogenic debris accumulated in the North Pacific Subtropical Convergence Zone. This study highlights the need to better understand the factors affecting anthropogenic debris ingestion and its sublethal effects.","container-title":"Marine Biology","DOI":"10.1007/s00227-015-2738-1","ISSN":"1432-1793","issue":"10","journalAbbreviation":"Mar Biol","language":"en","page":"2079-2091","source":"Springer Link","title":"High frequency of occurrence of anthropogenic debris ingestion by sea turtles in the North Pacific Ocean","volume":"162","author":[{"family":"Wedemeyer-Strombel","given":"Kathryn R."},{"family":"Balazs","given":"George H."},{"family":"Johnson","given":"James B."},{"family":"Peterson","given":"Taylor D."},{"family":"Wicksten","given":"Mary K."},{"family":"Plotkin","given":"Pamela T."}],"issued":{"date-parts":[["2015",10,1]]}}}],"schema":"https://github.com/citation-style-language/schema/raw/master/csl-citation.json"} </w:instrText>
            </w:r>
            <w:r w:rsidRPr="009A1B5C">
              <w:fldChar w:fldCharType="separate"/>
            </w:r>
            <w:r w:rsidRPr="009A1B5C">
              <w:rPr>
                <w:noProof/>
              </w:rPr>
              <w:t>(Wedemeyer-Strombel et al., 2015)</w:t>
            </w:r>
            <w:r w:rsidRPr="009A1B5C">
              <w:fldChar w:fldCharType="end"/>
            </w:r>
          </w:p>
          <w:p w14:paraId="650F0384" w14:textId="33930775" w:rsidR="00616CDF" w:rsidRPr="009A1B5C" w:rsidRDefault="00616CDF" w:rsidP="00616CDF">
            <w:r w:rsidRPr="009A1B5C">
              <w:t xml:space="preserve">Ingestion </w:t>
            </w:r>
            <w:r w:rsidRPr="009A1B5C">
              <w:fldChar w:fldCharType="begin"/>
            </w:r>
            <w:r w:rsidR="0024632E">
              <w:instrText xml:space="preserve"> ADDIN ZOTERO_ITEM CSL_CITATION {"citationID":"aHKKDPRX","properties":{"formattedCitation":"(Moon et al., 2022)","plainCitation":"(Moon et al., 2022)","noteIndex":0},"citationItems":[{"id":878,"uris":["http://zotero.org/users/9931452/items/H8AI7JTN"],"itemData":{"id":878,"type":"article-journal","abstract":"Globally, sea turtles are at high risk of ingesting plastic. However, research on plastic ingestion by sea turtles in East Asia is scant, and no quantitative or qualitative investigation has been conducted in Korean waters. This study examined the plastic ingestion of sea turtles stranded, floating, or incidentally captured in Korean waters between 2012 and 2018. The quantity, shape, color, size, polymer type, and original usage of plastic debris (&gt;1 mm) ingested by sea turtles were analyzed after being sorted from the gastrointestinal tracts of 34 turtles (21 loggerheads (Caretta caretta), 9 green turtles (Chelonia mydas), 2 leatherbacks (Dermochelys coriacea), and 2 olive ridleys (Lepidochelys olivacea)). The ingestion frequencies of greens, loggerheads, olive ridleys, and leatherbacks were 100%, 81%, 50%, and 50%, respectively. The mean amount of plastic ingested was 108 ± 253 mg/kg (38 ± 61 n/ind.). The ingested debris tended to be films and fibers (&gt;80%), light in color (white and transparent; 65%), and light polymers (polyethylene, polypropylene, polypropylene [poly (ethylene:propylene)], expanded polystyrene; 93%). The original uses were identified for 187 pieces; single-use plastics (e.g., plastic bag and packaging) and fishing and aquaculture items (e.g., twine and net) were found to dominate. Green turtles (264 ± 433 mg/kg) ingested significantly higher amounts of plastic than loggerheads (72.8 ± 156 mg/kg). Green turtles ingested mostly fibers (51%), such as rope, twine, and net, while loggerheads ingested largely films (61%), such as plastic bags and packaging. Interspecies differences in quantities and shapes of ingested debris may be related to their distinct feeding habits and geographical range of movement. The present study demonstrates that sea turtles foraging in Korean waters are considerably affected by marine plastic debris, and indicates that proper waste management of single-use plastics and fishing gears is urgently needed to mitigate the damage that plastic debris causes to marine wildlife.","container-title":"Environmental Pollution","DOI":"10.1016/j.envpol.2022.118849","ISSN":"0269-7491","journalAbbreviation":"Environmental Pollution","language":"en","page":"118849","source":"ScienceDirect","title":"What type of plastic do sea turtles in Korean waters mainly ingest? Quantity, shape, color, size, polymer composition, and original usage","title-short":"What type of plastic do sea turtles in Korean waters mainly ingest?","volume":"298","author":[{"family":"Moon","given":"Yelim"},{"family":"Shim","given":"Won Joon"},{"family":"Han","given":"Gi Myung"},{"family":"Jeong","given":"Jongwook"},{"family":"Cho","given":"Youna"},{"family":"Kim","given":"Il-Hun"},{"family":"Kim","given":"Min-Seop"},{"family":"Lee","given":"Hae-Rim"},{"family":"Hong","given":"Sang Hee"}],"issued":{"date-parts":[["2022",4,1]]}}}],"schema":"https://github.com/citation-style-language/schema/raw/master/csl-citation.json"} </w:instrText>
            </w:r>
            <w:r w:rsidRPr="009A1B5C">
              <w:fldChar w:fldCharType="separate"/>
            </w:r>
            <w:r w:rsidRPr="009A1B5C">
              <w:rPr>
                <w:noProof/>
              </w:rPr>
              <w:t>(Moon et al., 2022)</w:t>
            </w:r>
            <w:r w:rsidRPr="009A1B5C">
              <w:fldChar w:fldCharType="end"/>
            </w:r>
          </w:p>
          <w:p w14:paraId="6AC39896" w14:textId="56F826CA" w:rsidR="00616CDF" w:rsidRPr="009A1B5C" w:rsidRDefault="00616CDF" w:rsidP="00616CDF">
            <w:pPr>
              <w:rPr>
                <w:sz w:val="16"/>
                <w:szCs w:val="16"/>
              </w:rPr>
            </w:pPr>
            <w:r w:rsidRPr="009A1B5C">
              <w:rPr>
                <w:sz w:val="16"/>
                <w:szCs w:val="16"/>
              </w:rPr>
              <w:t xml:space="preserve">Ing 0/4 </w:t>
            </w:r>
            <w:r w:rsidRPr="009A1B5C">
              <w:rPr>
                <w:sz w:val="16"/>
                <w:szCs w:val="16"/>
              </w:rPr>
              <w:fldChar w:fldCharType="begin"/>
            </w:r>
            <w:r w:rsidR="0024632E">
              <w:rPr>
                <w:sz w:val="16"/>
                <w:szCs w:val="16"/>
              </w:rPr>
              <w:instrText xml:space="preserve"> ADDIN ZOTERO_ITEM CSL_CITATION {"citationID":"DpbIALG7","properties":{"formattedCitation":"(de Carvalho et al., 2015)","plainCitation":"(de Carvalho et al., 2015)","noteIndex":0},"citationItems":[{"id":914,"uris":["http://zotero.org/users/9931452/items/ASL5X397"],"itemData":{"id":914,"type":"article-journal","abstract":"Assessment of marine debris ingestion by sea turtles is important, especially to ensure their survival. From January to December 2011, 23 specimens of five species of sea turtles were found dead or dying after being rehabilitated, along the coast of the municipality of Rio de Janeiro, Brazil. To detect the presence of marine debris in the digestive tract of these turtles, we conducted a postmortem examination from the esophagus until the distal portion of the large intestine for each specimen. Of the total number of turtles, 39% had ingested marine debris such as soft plastic, hard plastic, metal, polyethylene terephthalate (PET) bottle caps, human hair, tampons, and latex condoms. Five of the seven sea turtles species are found along the Brazilian coast, where they feed and breed. A large number of animals are exposed to various kinds of threats, including debris ingestion.","container-title":"Marine Pollution Bulletin","DOI":"10.1016/j.marpolbul.2015.10.002","ISSN":"0025-326X","issue":"2","journalAbbreviation":"Marine Pollution Bulletin","language":"en","page":"746-749","source":"ScienceDirect","title":"Marine debris ingestion by sea turtles (Testudines) on the Brazilian coast: an underestimated threat?","title-short":"Marine debris ingestion by sea turtles (Testudines) on the Brazilian coast","volume":"101","author":[{"family":"Carvalho","given":"Robson Henrique","non-dropping-particle":"de"},{"family":"Lacerda","given":"Pedro Dutra"},{"family":"Silva Mendes","given":"Sarah","non-dropping-particle":"da"},{"family":"Barbosa","given":"Bruno Corrêa"},{"family":"Paschoalini","given":"Mariana"},{"family":"Prezoto","given":"Fabio"},{"family":"Sousa","given":"Bernadete Maria","non-dropping-particle":"de"}],"issued":{"date-parts":[["2015",12,30]]}}}],"schema":"https://github.com/citation-style-language/schema/raw/master/csl-citation.json"} </w:instrText>
            </w:r>
            <w:r w:rsidRPr="009A1B5C">
              <w:rPr>
                <w:sz w:val="16"/>
                <w:szCs w:val="16"/>
              </w:rPr>
              <w:fldChar w:fldCharType="separate"/>
            </w:r>
            <w:r w:rsidRPr="009A1B5C">
              <w:rPr>
                <w:noProof/>
                <w:sz w:val="16"/>
                <w:szCs w:val="16"/>
              </w:rPr>
              <w:t>(de Carvalho et al., 2015)</w:t>
            </w:r>
            <w:r w:rsidRPr="009A1B5C">
              <w:rPr>
                <w:sz w:val="16"/>
                <w:szCs w:val="16"/>
              </w:rPr>
              <w:fldChar w:fldCharType="end"/>
            </w:r>
          </w:p>
          <w:p w14:paraId="20ADA7FE" w14:textId="0BFD257D" w:rsidR="00616CDF" w:rsidRPr="009A1B5C" w:rsidRDefault="00616CDF" w:rsidP="00616CDF">
            <w:r w:rsidRPr="009A1B5C">
              <w:t xml:space="preserve">Ing 1/1 </w:t>
            </w:r>
            <w:r w:rsidRPr="009A1B5C">
              <w:fldChar w:fldCharType="begin"/>
            </w:r>
            <w:r w:rsidR="0024632E">
              <w:instrText xml:space="preserve"> ADDIN ZOTERO_ITEM CSL_CITATION {"citationID":"TxWAotoO","properties":{"formattedCitation":"(Reis et al., 2010)","plainCitation":"(Reis et al., 2010)","noteIndex":0},"citationItems":[{"id":952,"uris":["http://zotero.org/users/9931452/items/IV7XQ933"],"itemData":{"id":952,"type":"article-journal","abstract":"HEALTH STATUS OF SEA TURTLES FROM THE CENTRAL-NORTH COAST OF RIO DE JANEIRO STATE, BRAZIL: EVALUATION ABOUT THE PRESENCE OF BACTERIAL AGENTS, FIBROPAPILLOMATOSIS AND INTERACTION WITH ANTHROPOGENIC DEBRIS.  In Brazil, there are five species of sea turtles, commonly known as loggerhead (Caretta caretta), green turtle (Chelonia mydas), hawksbill (Eretmochelys imbricata), olive ridley (Lepidochelys olivacea) and leatherback turtle (Dermochelys coriacea). All are considered endangered under national and international criteria. Human action has caused many impacts on marine ecosystem and threatened its biodiversity. Several microorganisms inhabit this ecosystem and are able to cause infectious diseases. Therefore, marine environment changes contribute to the emergence of diseases, such as fibropapillomatosis in sea turtles. The ingestion of solid anthropogenic debris is another important menace to many marine organisms. In this context, the present study aims to investigate the presence of bacterial agents of the Vibrionaceae and Aeromonadaceae Families, the occurrence of fibropapillomatosis, and the interaction with anthropogenic debris in stranded sea turtles found along the central-north coast of Rio de Janeiro state, and thus assess the health status of these organisms and their environment. For this, beach monitoring was made at intervals of 15 days along the study area by GEMM-Lagos / Oceanites staff in 2009. Sea turtles were identified at species level and checked for the presence of external tumors. Specimens, when fresh, were necropsied and gastrointestinal contents screened to evaluate the presence of anthropogenic debris. Swabs were also collected for bacteriological analysis conducted by LRNCEB / FIOCRUZ -- an innovative survey for sea turtles in Brazil. 143 sea turtles were found stranded in the study area, and only four of the 68 analyzed turtles had tumors. 44% of the 32 gastrointestinal contents screened had anthropogenic debris, indicating a potential cause of sea turtles' death in the region, specially of Chelonias mydas. 88% of swabs were positive for Vibrio and 53% for Aeromonas. Thus, sea turtles, as sentinels of marine ecosystem health, indicate the environmental degradation of the central-north coast of Rio de Janeiro state, prompting the need for urgent mitigation actions. Keywords: Marine chelonians; pathogenic microorganisms; tumors; plastic debris; environmental health.","container-title":"Oecologia Australis","ISSN":"2177-6199","issue":"3","language":"en-US","license":"Copyright (c) 2017 Oecologia Australis","note":"number: 3","page":"756-765","source":"revistas.ufrj.br","title":"CONDIÇÃO DE SAÚDE DAS TARTARUGAS MARINHAS DO LITORAL CENTRO-NORTE DO ESTADO DO RIO DE JANEIRO, BRASIL: AVALIAÇÃO SOBRE A PRESENÇA DE AGENTES BACTERIANOS, FIBROPAPILOMATOSE E INTERAÇÃO COM RESÍDUOS ANTROPOGÊNICOS","title-short":"CONDIÇÃO DE SAÚDE DAS TARTARUGAS MARINHAS DO LITORAL CENTRO-NORTE DO ESTADO DO RIO DE JANEIRO, BRASIL","volume":"14","author":[{"family":"Reis","given":"Estéfane Cardinot"},{"family":"Pereira","given":"Christiane Soares"},{"family":"Rodrigues","given":"Dália dos Prazeres"},{"family":"Secco","given":"Helio Kinast Cruz"},{"family":"Lima","given":"Luciano Moreira"},{"family":"Rennó","given":"Bruno"},{"family":"Siciliano","given":"Salvatore"}],"issued":{"date-parts":[["2010",4,30]]}}}],"schema":"https://github.com/citation-style-language/schema/raw/master/csl-citation.json"} </w:instrText>
            </w:r>
            <w:r w:rsidRPr="009A1B5C">
              <w:fldChar w:fldCharType="separate"/>
            </w:r>
            <w:r w:rsidRPr="009A1B5C">
              <w:rPr>
                <w:noProof/>
              </w:rPr>
              <w:t>(Reis et al., 2010)</w:t>
            </w:r>
            <w:r w:rsidRPr="009A1B5C">
              <w:fldChar w:fldCharType="end"/>
            </w:r>
          </w:p>
          <w:p w14:paraId="10BFB1E6" w14:textId="78113DEE" w:rsidR="00616CDF" w:rsidRPr="009A1B5C" w:rsidRDefault="00616CDF" w:rsidP="00616CDF">
            <w:r w:rsidRPr="009A1B5C">
              <w:t xml:space="preserve">Ing 1/9 </w:t>
            </w:r>
            <w:r w:rsidRPr="009A1B5C">
              <w:fldChar w:fldCharType="begin"/>
            </w:r>
            <w:r w:rsidR="0024632E">
              <w:instrText xml:space="preserve"> ADDIN ZOTERO_ITEM CSL_CITATION {"citationID":"HEmOPejQ","properties":{"formattedCitation":"(Rosolem Lima et al., 2018)","plainCitation":"(Rosolem Lima et al., 2018)","noteIndex":0},"citationItems":[{"id":954,"uris":["http://zotero.org/users/9931452/items/V847Q8P8"],"itemData":{"id":954,"type":"article-journal","abstract":",  J,  (2018) Physical characteristics of free-living sea turtles that had and had not ingested debris in Microregion of the Lakes, Brazil.","container-title":"Marine Pollution Bulletin","page":"723-727","title":"Physical characteristics of free-living sea turtles that had and had not ingested debris in Microregion of the Lakes, Brazil","volume":"137","author":[{"family":"Rosolem Lima","given":"S."},{"family":"Silva Barbosa","given":"J. M.","non-dropping-particle":"da"},{"family":"Padilha","given":"F. G. F."},{"family":"Saracchini","given":"P. G. V."},{"family":"Almeida Braga","given":"M.","non-dropping-particle":"de"},{"family":"Silva Leite","given":"J.","non-dropping-particle":"da"},{"family":"Ferreira","given":"A. M. R."}],"issued":{"date-parts":[["2018"]]}}}],"schema":"https://github.com/citation-style-language/schema/raw/master/csl-citation.json"} </w:instrText>
            </w:r>
            <w:r w:rsidRPr="009A1B5C">
              <w:fldChar w:fldCharType="separate"/>
            </w:r>
            <w:r w:rsidRPr="009A1B5C">
              <w:rPr>
                <w:noProof/>
              </w:rPr>
              <w:t>(Rosolem Lima et al., 2018)</w:t>
            </w:r>
            <w:r w:rsidRPr="009A1B5C">
              <w:fldChar w:fldCharType="end"/>
            </w:r>
          </w:p>
          <w:p w14:paraId="51C488BD" w14:textId="4BD1A248" w:rsidR="00616CDF" w:rsidRPr="009A1B5C" w:rsidRDefault="00616CDF" w:rsidP="00616CDF">
            <w:pPr>
              <w:pStyle w:val="NormalWeb"/>
              <w:rPr>
                <w:rFonts w:ascii="Calibri" w:hAnsi="Calibri" w:cs="Calibri"/>
                <w:sz w:val="16"/>
                <w:szCs w:val="16"/>
              </w:rPr>
            </w:pPr>
            <w:r w:rsidRPr="009A1B5C">
              <w:rPr>
                <w:rFonts w:ascii="Calibri" w:hAnsi="Calibri" w:cs="Calibri"/>
                <w:sz w:val="16"/>
                <w:szCs w:val="16"/>
              </w:rPr>
              <w:t xml:space="preserve">Ent 1 </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{"citationID":"pVCVIA7j","properties":{"formattedCitation":"(Stelfox &amp; Hudgins, 2015)","plainCitation":"(Stelfox &amp; Hudgins, 2015)","noteIndex":0},"citationItems":[{"id":962,"uris":["http://zotero.org/users/9931452/items/V9ISWPWY"],"itemData":{"id":962,"type":"article-journal","container-title":"Indian Ocean Turt Newsl (IOTN)","page":"1-7","title":"A two year summary of turtle entanglements in ghost gear in the Maldives.","volume":"22","author":[{"family":"Stelfox","given":"M."},{"family":"Hudgins","given":"J."}],"issued":{"date-parts":[["2015"]]}}}],"schema":"https://github.com/citation-style-language/schema/raw/master/csl-citation.json"}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noProof/>
                <w:sz w:val="16"/>
                <w:szCs w:val="16"/>
              </w:rPr>
              <w:t>(Stelfox &amp; Hudgins, 2015)</w:t>
            </w:r>
            <w:r w:rsidRPr="009A1B5C">
              <w:rPr>
                <w:rFonts w:ascii="Calibri" w:hAnsi="Calibri" w:cs="Calibri"/>
                <w:sz w:val="16"/>
                <w:szCs w:val="16"/>
              </w:rPr>
              <w:fldChar w:fldCharType="end"/>
            </w:r>
          </w:p>
          <w:p w14:paraId="25734270" w14:textId="44B991B1" w:rsidR="00616CDF" w:rsidRPr="009A1B5C" w:rsidRDefault="00616CDF" w:rsidP="00616CDF">
            <w:r w:rsidRPr="009A1B5C">
              <w:t xml:space="preserve">Ent 83 </w:t>
            </w:r>
            <w:r w:rsidRPr="009A1B5C">
              <w:fldChar w:fldCharType="begin"/>
            </w:r>
            <w:r w:rsidR="0024632E">
              <w:instrText xml:space="preserve"> ADDIN ZOTERO_ITEM CSL_CITATION {"citationID":"Ep2rn0XW","properties":{"formattedCitation":"(Teas &amp; Witzell, 1996)","plainCitation":"(Teas &amp; Witzell, 1996)","noteIndex":0},"citationItems":[{"id":963,"uris":["http://zotero.org/users/9931452/items/GJNQUPZG"],"itemData":{"id":963,"type":"chapter","container-title":"Proceedings of the Fifteenth Annual Symposium on Sea Turtle Biology and Conservation, 20-25 February 1995, Hilton Head, South Carolina","language":"en","note":"Google-Books-ID: X4geAQAAIAAJ","publisher":"U.S. Department of Commerce, National Oceanographic and Atmospheric Administration, National Marine Fisheries Service, Southeast Fisheries Science Center","source":"Google Books","title":"Effects of anthrogogenic debris on marine turtles in the Western North Atlantic.","editor":[{"family":"Keinath","given":"John A."},{"family":"Barnard","given":"Debra E."},{"family":"Musick","given":"John A."},{"family":"Bell","given":"Barbara A."}],"author":[{"family":"Teas","given":"W. G."},{"family":"Witzell","given":"W. N."}],"issued":{"date-parts":[["1996"]]}}}],"schema":"https://github.com/citation-style-language/schema/raw/master/csl-citation.json"} </w:instrText>
            </w:r>
            <w:r w:rsidRPr="009A1B5C">
              <w:fldChar w:fldCharType="separate"/>
            </w:r>
            <w:r w:rsidRPr="009A1B5C">
              <w:rPr>
                <w:noProof/>
              </w:rPr>
              <w:t>(Teas &amp; Witzell, 1996)</w:t>
            </w:r>
            <w:r w:rsidRPr="009A1B5C">
              <w:fldChar w:fldCharType="end"/>
            </w:r>
          </w:p>
          <w:p w14:paraId="7EE4FE1C" w14:textId="5C0108DB" w:rsidR="00616CDF" w:rsidRPr="009A1B5C" w:rsidRDefault="00616CDF" w:rsidP="00616CDF">
            <w:r w:rsidRPr="009A1B5C">
              <w:t xml:space="preserve">Ing </w:t>
            </w:r>
            <w:r w:rsidRPr="009A1B5C">
              <w:fldChar w:fldCharType="begin"/>
            </w:r>
            <w:r w:rsidR="0024632E">
              <w:instrText xml:space="preserve"> ADDIN ZOTERO_ITEM CSL_CITATION {"citationID":"Tjduiodu","properties":{"formattedCitation":"(Witzell &amp; Teas, 1994)","plainCitation":"(Witzell &amp; Teas, 1994)","noteIndex":0},"citationItems":[{"id":980,"uris":["http://zotero.org/users/9931452/items/W7XN9PAU"],"itemData":{"id":980,"type":"report","collection-title":"NOAA technical memorandum NMFS-SEFSC","event-place":"Florida, USA","number":"355","page":"21","publisher":"US Department of Commerce, National Oceanic and Atmospheric Administration, National Marine Fisheries Service, Southeast Fisheries Science Center","publisher-place":"Florida, USA","title":"The impacts of anthropogenic debris on marine turtles in the western North Atlantic Ocean","URL":"https://repository.library.noaa.gov/view/noaa/8474","author":[{"family":"Witzell","given":"W. N."},{"family":"Teas","given":"Wendy G."}],"accessed":{"date-parts":[["2022",5,19]]},"issued":{"date-parts":[["1994"]]}}}],"schema":"https://github.com/citation-style-language/schema/raw/master/csl-citation.json"} </w:instrText>
            </w:r>
            <w:r w:rsidRPr="009A1B5C">
              <w:fldChar w:fldCharType="separate"/>
            </w:r>
            <w:r w:rsidRPr="009A1B5C">
              <w:rPr>
                <w:noProof/>
              </w:rPr>
              <w:t>(Witzell &amp; Teas, 1994)</w:t>
            </w:r>
            <w:r w:rsidRPr="009A1B5C">
              <w:fldChar w:fldCharType="end"/>
            </w:r>
          </w:p>
          <w:p w14:paraId="31F57EF8" w14:textId="0AFD80C0" w:rsidR="00616CDF" w:rsidRPr="009A1B5C" w:rsidRDefault="00616CDF" w:rsidP="00616CDF">
            <w:r w:rsidRPr="009A1B5C">
              <w:t xml:space="preserve">Ent </w:t>
            </w:r>
            <w:r w:rsidRPr="009A1B5C">
              <w:fldChar w:fldCharType="begin"/>
            </w:r>
            <w:r w:rsidR="0024632E">
              <w:instrText xml:space="preserve"> ADDIN ZOTERO_ITEM CSL_CITATION {"citationID":"DMRS7KxN","properties":{"formattedCitation":"(Witzell &amp; Teas, 1994)","plainCitation":"(Witzell &amp; Teas, 1994)","noteIndex":0},"citationItems":[{"id":980,"uris":["http://zotero.org/users/9931452/items/W7XN9PAU"],"itemData":{"id":980,"type":"report","collection-title":"NOAA technical memorandum NMFS-SEFSC","event-place":"Florida, USA","number":"355","page":"21","publisher":"US Department of Commerce, National Oceanic and Atmospheric Administration, National Marine Fisheries Service, Southeast Fisheries Science Center","publisher-place":"Florida, USA","title":"The impacts of anthropogenic debris on marine turtles in the western North Atlantic Ocean","URL":"https://repository.library.noaa.gov/view/noaa/8474","author":[{"family":"Witzell","given":"W. N."},{"family":"Teas","given":"Wendy G."}],"accessed":{"date-parts":[["2022",5,19]]},"issued":{"date-parts":[["1994"]]}}}],"schema":"https://github.com/citation-style-language/schema/raw/master/csl-citation.json"} </w:instrText>
            </w:r>
            <w:r w:rsidRPr="009A1B5C">
              <w:fldChar w:fldCharType="separate"/>
            </w:r>
            <w:r w:rsidRPr="009A1B5C">
              <w:rPr>
                <w:noProof/>
              </w:rPr>
              <w:t>(Witzell &amp; Teas, 1994)</w:t>
            </w:r>
            <w:r w:rsidRPr="009A1B5C">
              <w:fldChar w:fldCharType="end"/>
            </w:r>
          </w:p>
          <w:p w14:paraId="71451E86" w14:textId="72D5C743" w:rsidR="00616CDF" w:rsidRPr="009A1B5C" w:rsidRDefault="00616CDF" w:rsidP="00616CDF">
            <w:r w:rsidRPr="009A1B5C">
              <w:t xml:space="preserve">Ing 1 </w:t>
            </w:r>
            <w:r w:rsidRPr="009A1B5C">
              <w:fldChar w:fldCharType="begin"/>
            </w:r>
            <w:r w:rsidR="0024632E">
              <w:instrText xml:space="preserve"> ADDIN ZOTERO_ITEM CSL_CITATION {"citationID":"cBTYsF4I","properties":{"formattedCitation":"(Abreo, Thompson, et al., 2019)","plainCitation":"(Abreo, Thompson, et al., 2019)","noteIndex":0},"citationItems":[{"id":887,"uris":["http://zotero.org/users/9931452/items/GHZ93P6B"],"itemData":{"id":887,"type":"article-journal","abstract":"Marine litter is a global threat to marine biodiversity. However, there is a key knowledge gap on the impacts of marine litter in the Philippines – a country of high marine biodiversity and large exclusive economic zone. This gap is addressed here by using information shared on the internet by citizen scientists and conservation groups to assess the impacts of marine litter on megafauna. Facebook, presently the largest social media platform, was scanned for posts concerning the interaction between litter and marine species in the Philippines. Results showed thirty-two individuals from 17 species were affected by marine litter in the country. Furthermore, ingestion (61%) was the most frequent interaction reported. Mindanao was also identified as a hotspot for marine litter interactions. The study highlights the utility of social media in providing data to create an inventory of marine species adversely affected by litter and the spatial distribution of these interactions.","container-title":"Marine Pollution Bulletin","DOI":"10.1016/j.marpolbul.2019.01.030","ISSN":"0025-326X","journalAbbreviation":"Marine Pollution Bulletin","language":"en","page":"51-59","source":"ScienceDirect","title":"Social media as a novel source of data on the impact of marine litter on megafauna: The Philippines as a case study","title-short":"Social media as a novel source of data on the impact of marine litter on megafauna","volume":"140","author":[{"family":"Abreo","given":"Neil Angelo S."},{"family":"Thompson","given":"Kirsten F."},{"family":"Arabejo","given":"Glio Florgiley P."},{"family":"Superio","given":"Michael Dann A."}],"issued":{"date-parts":[["2019",3,1]]}}}],"schema":"https://github.com/citation-style-language/schema/raw/master/csl-citation.json"} </w:instrText>
            </w:r>
            <w:r w:rsidRPr="009A1B5C">
              <w:fldChar w:fldCharType="separate"/>
            </w:r>
            <w:r w:rsidRPr="009A1B5C">
              <w:rPr>
                <w:noProof/>
              </w:rPr>
              <w:t>(Abreo, Thompson, et al., 2019)</w:t>
            </w:r>
            <w:r w:rsidRPr="009A1B5C">
              <w:fldChar w:fldCharType="end"/>
            </w:r>
          </w:p>
          <w:p w14:paraId="03B0DC64" w14:textId="0654C0E8" w:rsidR="00616CDF" w:rsidRPr="009A1B5C" w:rsidRDefault="00616CDF" w:rsidP="00616CDF">
            <w:r w:rsidRPr="009A1B5C">
              <w:t xml:space="preserve">Ent 2 </w:t>
            </w:r>
            <w:r w:rsidRPr="009A1B5C">
              <w:fldChar w:fldCharType="begin"/>
            </w:r>
            <w:r w:rsidR="0024632E">
              <w:instrText xml:space="preserve"> ADDIN ZOTERO_ITEM CSL_CITATION {"citationID":"jLDAw9AK","properties":{"formattedCitation":"(Abreo, Thompson, et al., 2019)","plainCitation":"(Abreo, Thompson, et al., 2019)","noteIndex":0},"citationItems":[{"id":887,"uris":["http://zotero.org/users/9931452/items/GHZ93P6B"],"itemData":{"id":887,"type":"article-journal","abstract":"Marine litter is a global threat to marine biodiversity. However, there is a key knowledge gap on the impacts of marine litter in the Philippines – a country of high marine biodiversity and large exclusive economic zone. This gap is addressed here by using information shared on the internet by citizen scientists and conservation groups to assess the impacts of marine litter on megafauna. Facebook, presently the largest social media platform, was scanned for posts concerning the interaction between litter and marine species in the Philippines. Results showed thirty-two individuals from 17 species were affected by marine litter in the country. Furthermore, ingestion (61%) was the most frequent interaction reported. Mindanao was also identified as a hotspot for marine litter interactions. The study highlights the utility of social media in providing data to create an inventory of marine species adversely affected by litter and the spatial distribution of these interactions.","container-title":"Marine Pollution Bulletin","DOI":"10.1016/j.marpolbul.2019.01.030","ISSN":"0025-326X","journalAbbreviation":"Marine Pollution Bulletin","language":"en","page":"51-59","source":"ScienceDirect","title":"Social media as a novel source of data on the impact of marine litter on megafauna: The Philippines as a case study","title-short":"Social media as a novel source of data on the impact of marine litter on megafauna","volume":"140","author":[{"family":"Abreo","given":"Neil Angelo S."},{"family":"Thompson","given":"Kirsten F."},{"family":"Arabejo","given":"Glio Florgiley P."},{"family":"Superio","given":"Michael Dann A."}],"issued":{"date-parts":[["2019",3,1]]}}}],"schema":"https://github.com/citation-style-language/schema/raw/master/csl-citation.json"} </w:instrText>
            </w:r>
            <w:r w:rsidRPr="009A1B5C">
              <w:fldChar w:fldCharType="separate"/>
            </w:r>
            <w:r w:rsidRPr="009A1B5C">
              <w:rPr>
                <w:noProof/>
              </w:rPr>
              <w:t>(Abreo, Thompson, et al., 2019)</w:t>
            </w:r>
            <w:r w:rsidRPr="009A1B5C">
              <w:fldChar w:fldCharType="end"/>
            </w:r>
          </w:p>
          <w:p w14:paraId="4F73B854" w14:textId="4D195E04" w:rsidR="00616CDF" w:rsidRPr="009A1B5C" w:rsidRDefault="00616CDF" w:rsidP="00616CDF">
            <w:pPr>
              <w:pStyle w:val="NormalWeb"/>
              <w:rPr>
                <w:rFonts w:ascii="Calibri" w:hAnsi="Calibri" w:cs="Calibri"/>
                <w:sz w:val="16"/>
                <w:szCs w:val="16"/>
              </w:rPr>
            </w:pPr>
            <w:r w:rsidRPr="009A1B5C">
              <w:rPr>
                <w:rFonts w:ascii="Calibri" w:hAnsi="Calibri" w:cs="Calibri"/>
                <w:sz w:val="16"/>
                <w:szCs w:val="16"/>
              </w:rPr>
              <w:lastRenderedPageBreak/>
              <w:t xml:space="preserve">Ing </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{"citationID":"W4JICzA4","properties":{"formattedCitation":"(Van Houtan et al., 2016)","plainCitation":"(Van Houtan et al., 2016)","noteIndex":0},"citationItems":[{"id":1019,"uris":["http://zotero.org/users/9931452/items/MV9MYPWJ"],"itemData":{"id":1019,"type":"article-journal","abstract":"High seas oceanic ecosystems are considered important habitat for juvenile sea turtles, yet much remains cryptic about this important life-history period. Recent progress on climate and fishery impacts in these so-called lost years is promising, but the developmental biogeography of hawksbill sea turtles (Eretmochelys imbricata) has not been widely described in the Pacific Ocean. This knowledge gap limits the effectiveness of conservation management for this globally endangered species. We address this with 30 years of stranding observations, 20 years of bycatch records, and recent simulations of natal dispersal trajectories in the Hawaiian Archipelago. We synthesize the analyses of these data in the context of direct empirical observations, anecdotal sightings, and historical commercial harvests from the insular Pacific. We find hawksbills 0–4 years of age, measuring 8–34 cm straight carapace length, are found predominantly in the coastal pelagic waters of Hawaii. Unlike other species, we find no direct evidence of a prolonged presence in oceanic habitats, yet satellite tracks of passive drifters (simulating natal dispersal) and our small sample sizes suggest that an oceanic phase for hawksbills cannot be dismissed. Importantly, despite over 600 million hooks deployed and nearly 6000 turtle interactions, longline fisheries have never recorded a single hawksbill take. We address whether the patterns we observe are due to population size and gear selectivity. Although most sea turtle species demonstrate clear patterns of oceanic development, hawksbills in the North Pacific may by contrast occupy a variety of ecosystems including coastal pelagic waters and shallow reefs in remote atolls. This focuses attention on hazards in these ecosystems – entanglement and ingestion of marine debris – and perhaps away from longline bycatch and decadal climate regimes that affect sea turtle development in oceanic regions.","container-title":"Ecology and Evolution","DOI":"10.1002/ece3.2034","ISSN":"2045-7758","issue":"8","language":"en","note":"_eprint: https://onlinelibrary.wiley.com/doi/pdf/10.1002/ece3.2034","page":"2378-2389","source":"Wiley Online Library","title":"The developmental biogeography of hawksbill sea turtles in the North Pacific","volume":"6","author":[{"family":"Van Houtan","given":"Kyle S."},{"family":"Francke","given":"Devon L."},{"family":"Alessi","given":"Sarah"},{"family":"Jones","given":"T. Todd"},{"family":"Martin","given":"Summer L."},{"family":"Kurpita","given":"Lauren"},{"family":"King","given":"Cheryl S."},{"family":"Baird","given":"Robin W."}],"issued":{"date-parts":[["2016"]]}}}],"schema":"https://github.com/citation-style-language/schema/raw/master/csl-citation.json"}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noProof/>
                <w:sz w:val="16"/>
                <w:szCs w:val="16"/>
              </w:rPr>
              <w:t>(Van Houtan et al., 2016)</w:t>
            </w:r>
            <w:r w:rsidRPr="009A1B5C">
              <w:rPr>
                <w:rFonts w:ascii="Calibri" w:hAnsi="Calibri" w:cs="Calibri"/>
                <w:sz w:val="16"/>
                <w:szCs w:val="16"/>
              </w:rPr>
              <w:fldChar w:fldCharType="end"/>
            </w:r>
          </w:p>
          <w:p w14:paraId="7EFA3816" w14:textId="1A9C21B3" w:rsidR="00616CDF" w:rsidRPr="009A1B5C" w:rsidRDefault="00616CDF" w:rsidP="00616CDF">
            <w:pPr>
              <w:pStyle w:val="NormalWeb"/>
              <w:rPr>
                <w:rFonts w:ascii="Calibri" w:hAnsi="Calibri" w:cs="Calibri"/>
                <w:sz w:val="16"/>
                <w:szCs w:val="16"/>
              </w:rPr>
            </w:pPr>
            <w:r w:rsidRPr="009A1B5C">
              <w:rPr>
                <w:rFonts w:ascii="Calibri" w:hAnsi="Calibri" w:cs="Calibri"/>
                <w:sz w:val="16"/>
                <w:szCs w:val="16"/>
              </w:rPr>
              <w:t xml:space="preserve">Ing 1 </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{"citationID":"mXoJaLhW","properties":{"formattedCitation":"(Utzurrum, 2013)","plainCitation":"(Utzurrum, 2013)","noteIndex":0},"citationItems":[{"id":1022,"uris":["http://zotero.org/users/9931452/items/VN8BRIW3"],"itemData":{"id":1022,"type":"book","abstract":"Hawksbill sea turtles are omnivores known to feed on algae, sponges, and other invertebrates. In this study, fecal samples were collected from a live juvenile hawksbill sea turtle (CCL = 35.5cm) found weak and floating off the coastal waters of San Jose, Negros Oriental on August 9, 2013 and consequently kept in captivity for rehabilitation. The wet weights of samples collected daily during the period September 7-11, 2013 were measured. Samples were then sorted based on color and texture. Results showed a diet consisting mainly of unidentified crab, as well as the brown algae Sargassum sp., and other vegetation. Sea snake skin and vertebra were also found, which may possibly be the first documented case in the Philippines of E. imbricata feeding on sea snake. Additionally, marine debris such as plastic fragments, including remnants of a balloon, was also recorded and is suspected to be the main cause of buoyancy disorder in the specimen.","source":"ResearchGate","title":"Fecal analysis of a live juvenile hawksbill sea turtle Eretmochelys imbricata diagnosed with buoyancy disorder","author":[{"family":"Utzurrum","given":"Jean Asuncion"}],"issued":{"date-parts":[["2013",10,17]]}}}],"schema":"https://github.com/citation-style-language/schema/raw/master/csl-citation.json"}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noProof/>
                <w:sz w:val="16"/>
                <w:szCs w:val="16"/>
              </w:rPr>
              <w:t>(Utzurrum, 2013)</w:t>
            </w:r>
            <w:r w:rsidRPr="009A1B5C">
              <w:rPr>
                <w:rFonts w:ascii="Calibri" w:hAnsi="Calibri" w:cs="Calibri"/>
                <w:sz w:val="16"/>
                <w:szCs w:val="16"/>
              </w:rPr>
              <w:fldChar w:fldCharType="end"/>
            </w:r>
          </w:p>
          <w:p w14:paraId="6C906FD5" w14:textId="2F25DB77" w:rsidR="00616CDF" w:rsidRPr="009A1B5C" w:rsidRDefault="00616CDF" w:rsidP="00616CDF">
            <w:pPr>
              <w:pStyle w:val="NormalWeb"/>
              <w:rPr>
                <w:rFonts w:ascii="Calibri" w:hAnsi="Calibri" w:cs="Calibri"/>
                <w:sz w:val="16"/>
                <w:szCs w:val="16"/>
              </w:rPr>
            </w:pPr>
            <w:r w:rsidRPr="009A1B5C">
              <w:rPr>
                <w:rFonts w:ascii="Calibri" w:hAnsi="Calibri" w:cs="Calibri"/>
                <w:sz w:val="16"/>
                <w:szCs w:val="16"/>
              </w:rPr>
              <w:t xml:space="preserve">Ing 1 </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{"citationID":"ZAHZ8QAv","properties":{"formattedCitation":"(Reidarson et al., 1994)","plainCitation":"(Reidarson et al., 1994)","noteIndex":0},"citationItems":[{"id":1024,"uris":["http://zotero.org/users/9931452/items/C4PVICUB"],"itemData":{"id":1024,"type":"article-journal","abstract":"A medical approach was utilized for the expulsion of stationary small intestinal foreign objects in a hawksbill turtle (Eretmochelys imbricata). The clinically significant findings were inappetence, weight loss, and multiple radiopaque objects, including two partially dissolved pennies. After reestablishing motility with fluids, antibiotics, and metoclopramide therapy, all of the objects were expelled.","container-title":"Journal of Zoo and Wildlife Medicine","ISSN":"1042-7260","issue":"1","note":"publisher: American Association of Zoo Veterinarians","page":"158-160","source":"JSTOR","title":"Medical Treatment for Multiple Foreign Objects in a Hawksbill Turtle (Eretmochelys imbricata)","volume":"25","author":[{"family":"Reidarson","given":"Thomas H."},{"family":"Jantsch","given":"Carl A."},{"family":"Gendron","given":"Suzanne M."}],"issued":{"date-parts":[["1994"]]}}}],"schema":"https://github.com/citation-style-language/schema/raw/master/csl-citation.json"}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noProof/>
                <w:sz w:val="16"/>
                <w:szCs w:val="16"/>
              </w:rPr>
              <w:t>(Reidarson et al., 1994)</w:t>
            </w:r>
            <w:r w:rsidRPr="009A1B5C">
              <w:rPr>
                <w:rFonts w:ascii="Calibri" w:hAnsi="Calibri" w:cs="Calibri"/>
                <w:sz w:val="16"/>
                <w:szCs w:val="16"/>
              </w:rPr>
              <w:fldChar w:fldCharType="end"/>
            </w:r>
          </w:p>
          <w:p w14:paraId="41E886DF" w14:textId="5EC82948" w:rsidR="00616CDF" w:rsidRPr="009A1B5C" w:rsidRDefault="00616CDF" w:rsidP="00616CDF">
            <w:pPr>
              <w:pStyle w:val="NormalWeb"/>
              <w:rPr>
                <w:rFonts w:ascii="Calibri" w:hAnsi="Calibri" w:cs="Calibri"/>
                <w:sz w:val="16"/>
                <w:szCs w:val="16"/>
              </w:rPr>
            </w:pPr>
            <w:r w:rsidRPr="009A1B5C">
              <w:rPr>
                <w:rFonts w:ascii="Calibri" w:hAnsi="Calibri" w:cs="Calibri"/>
                <w:sz w:val="16"/>
                <w:szCs w:val="16"/>
              </w:rPr>
              <w:t xml:space="preserve">ent 4% entangle ghost gear </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{"citationID":"bjECwCBU","properties":{"formattedCitation":"(Dodge et al., 2022)","plainCitation":"(Dodge et al., 2022)","noteIndex":0},"citationItems":[{"id":1051,"uris":["http://zotero.org/users/9931452/items/4NESHMVD"],"itemData":{"id":1051,"type":"article-journal","abstract":"To characterize sea turtle bycatch in fixed-gear fisheries in Massachusetts, USA, we analyzed a 15 yr dataset of entanglement reports and detailed documentation from disentanglement operations. Almost all (272) of the 280 confirmed entanglements involved leatherback turtles Dermochelys coriacea. The majority of turtles were entangled in actively fished (96%), commercial (94%) pot/trap gear with unbroken/untriggered weak links, specifically the buoy lines marking lobster, whelk, and fish traps. Most reports came from recreational boaters (62%) and other sources (26%), rather than commercial fishers (12%). Leatherback entanglements occurred from May to November, with peak reporting in August, and included adult males, adult females, and subadults. All entanglements involved the turtle’s neck and/or front flippers, with varying degrees of visible injuries; 47 entangled leatherbacks were dead in gear, 224 were alive at first sighting, and 1 case was unknown. Post-release monitoring suggested turtles can survive for days to years after disentanglement, but data were limited. While the observed entanglements in our study are low relative to global bycatch, these numbers should be considered a minimum. Our findings are comparable to observed numbers of leatherbacks taken in Canadian fixed-gear fisheries, and represent just one of multiple, cumulative threats in the North Atlantic. Managers should focus on strategies to reduce the co-occurrence of sea turtles and fixed-fishing gear, including reductions in the number of buoy lines allowed (e.g. replace single sets with trawls), seasonal and area closures targeted to reduce sea turtle-gear interaction, and encourage the development of emerging technologies such as ‘ropeless’ fishing.","container-title":"Endangered Species Research","DOI":"10.3354/esr01173","ISSN":"1863-5407, 1613-4796","language":"en","page":"155-170","source":"www.int-res.com","title":"Disentanglement network data to characterize leatherback sea turtle Dermochelys coriacea bycatch in fixed-gear fisheries","volume":"47","author":[{"family":"Dodge","given":"Kara L."},{"family":"Landry","given":"Scott"},{"family":"Lynch","given":"Bob"},{"family":"Innis","given":"Charles J."},{"family":"Sampson","given":"Katherine"},{"family":"Sandilands","given":"Doug"},{"family":"Sharp","given":"Brian"}],"issued":{"date-parts":[["2022",2,24]]}}}],"schema":"https://github.com/citation-style-language/schema/raw/master/csl-citation.json"}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noProof/>
                <w:sz w:val="16"/>
                <w:szCs w:val="16"/>
              </w:rPr>
              <w:t>(Dodge et al., 2022)</w:t>
            </w:r>
            <w:r w:rsidRPr="009A1B5C">
              <w:rPr>
                <w:rFonts w:ascii="Calibri" w:hAnsi="Calibri" w:cs="Calibri"/>
                <w:sz w:val="16"/>
                <w:szCs w:val="16"/>
              </w:rPr>
              <w:fldChar w:fldCharType="end"/>
            </w:r>
          </w:p>
          <w:p w14:paraId="703FEF18" w14:textId="3EC158FD" w:rsidR="00616CDF" w:rsidRPr="009A1B5C" w:rsidRDefault="00616CDF" w:rsidP="00616CDF">
            <w:r w:rsidRPr="009A1B5C">
              <w:t xml:space="preserve">ent 1 </w:t>
            </w:r>
            <w:r w:rsidRPr="009A1B5C">
              <w:fldChar w:fldCharType="begin"/>
            </w:r>
            <w:r w:rsidR="0024632E">
              <w:instrText xml:space="preserve"> ADDIN ZOTERO_ITEM CSL_CITATION {"citationID":"rbQzuhQt","properties":{"formattedCitation":"(Moore et al., 2009)","plainCitation":"(Moore et al., 2009)","noteIndex":0},"citationItems":[{"id":993,"uris":["http://zotero.org/users/9931452/items/NA9CZUBK"],"itemData":{"id":993,"type":"article-journal","abstract":"Entanglement records for seabirds and marine mammals were investigated for the period 2001-2005. The entanglement records were extracted from databases maintained by seven organizations operating along the west coast of the United States of America. Their programmes included beach monitoring surveys, rescue and rehabilitation and regional pinniped censuses. Records of 454 entanglements were documented in live animals and in carcasses for 31 bird species and nine marine mammal species. The most frequently entangled species were Common Murres, Western Gulls and California sea lions. The entanglement materials identified were primarily fishing related. Entanglements were recorded every year suggesting that although the incidence level differs annually, entanglement is a persistent problem. It is recommended that each programme records details in standardized categories to determine entanglement material sources. Numbers of entanglements observed during these surveys are likely to be a conservative view of the actual entanglement rate taking place at sea.","container-title":"Marine Pollution Bulletin","DOI":"10.1016/j.marpolbul.2009.02.006","ISSN":"1879-3363","issue":"7","journalAbbreviation":"Mar Pollut Bull","language":"eng","note":"PMID: 19344921","page":"1045-1051","source":"PubMed","title":"Entanglements of marine mammals and seabirds in central California and the north-west coast of the United States 2001-2005","volume":"58","author":[{"family":"Moore","given":"Emma"},{"family":"Lyday","given":"Shannon"},{"family":"Roletto","given":"Jan"},{"family":"Litle","given":"Kate"},{"family":"Parrish","given":"Julia K."},{"family":"Nevins","given":"Hannah"},{"family":"Harvey","given":"Jim"},{"family":"Mortenson","given":"Joe"},{"family":"Greig","given":"Denise"},{"family":"Piazza","given":"Melanie"},{"family":"Hermance","given":"Alison"},{"family":"Lee","given":"Derek"},{"family":"Adams","given":"Dawn"},{"family":"Allen","given":"Sarah"},{"family":"Kell","given":"Shelagh"}],"issued":{"date-parts":[["2009",7]]}}}],"schema":"https://github.com/citation-style-language/schema/raw/master/csl-citation.json"} </w:instrText>
            </w:r>
            <w:r w:rsidRPr="009A1B5C">
              <w:fldChar w:fldCharType="separate"/>
            </w:r>
            <w:r w:rsidRPr="009A1B5C">
              <w:rPr>
                <w:noProof/>
              </w:rPr>
              <w:t>(Moore et al., 2009)</w:t>
            </w:r>
            <w:r w:rsidRPr="009A1B5C">
              <w:fldChar w:fldCharType="end"/>
            </w:r>
          </w:p>
          <w:p w14:paraId="51D22B3C" w14:textId="252C5917" w:rsidR="00616CDF" w:rsidRPr="009A1B5C" w:rsidRDefault="00616CDF" w:rsidP="00616CDF">
            <w:r w:rsidRPr="009A1B5C">
              <w:t xml:space="preserve">Ing </w:t>
            </w:r>
            <w:r w:rsidRPr="009A1B5C">
              <w:fldChar w:fldCharType="begin"/>
            </w:r>
            <w:r w:rsidR="0024632E">
              <w:instrText xml:space="preserve"> ADDIN ZOTERO_ITEM CSL_CITATION {"citationID":"M2OTyZQ4","properties":{"formattedCitation":"(Mbendo et al., 2000)","plainCitation":"(Mbendo et al., 2000)","noteIndex":0},"citationItems":[{"id":1058,"uris":["http://zotero.org/users/9931452/items/I8X7BGGT"],"itemData":{"id":1058,"type":"book","collection-title":"PROCEEDINGS OF THE EIGHTEENTH INTERNATIONAL SEA TURTLE SYMPOSIUM. Mazatlán, Sinaloa México 3-7 March, 1998","event-place":"Miami, FL","publisher":"U. S. Department of Commerce National Oceanic and Atmospheric Administration National Marine Fisheries Service Southeast Fisheries Science Center","publisher-place":"Miami, FL","title":"SEA TURTLE RECOVERY ACTION PLAN FOR KENYA","author":[{"family":"Mbendo","given":"Jane R."},{"family":"Wamukoya","given":"George M."},{"family":"Kaloki","given":"Felix P."}],"editor":[{"family":"Abreu-Grobois","given":"F. Alberto"},{"family":"Briseño-Dueñas","given":"Raquel"},{"family":"Márquez-Millán","given":"René"},{"family":"Sarti-Martinez","given":"Laura"}],"issued":{"date-parts":[["2000"]]}}}],"schema":"https://github.com/citation-style-language/schema/raw/master/csl-citation.json"} </w:instrText>
            </w:r>
            <w:r w:rsidRPr="009A1B5C">
              <w:fldChar w:fldCharType="separate"/>
            </w:r>
            <w:r w:rsidRPr="009A1B5C">
              <w:rPr>
                <w:noProof/>
              </w:rPr>
              <w:t>(Mbendo et al., 2000)</w:t>
            </w:r>
            <w:r w:rsidRPr="009A1B5C">
              <w:fldChar w:fldCharType="end"/>
            </w:r>
          </w:p>
          <w:p w14:paraId="0BBADFBB" w14:textId="77777777" w:rsidR="00616CDF" w:rsidRPr="009A1B5C" w:rsidRDefault="00616CDF" w:rsidP="00616CDF">
            <w:r w:rsidRPr="009A1B5C">
              <w:t>Ing  samples of egg yolk several chemical pollutants that came from plastic ingestion in 42.8%one egg from each of 14 clutches</w:t>
            </w:r>
          </w:p>
          <w:p w14:paraId="72CFB648" w14:textId="6C188D7D" w:rsidR="00616CDF" w:rsidRPr="009A1B5C" w:rsidRDefault="00616CDF" w:rsidP="00616CDF">
            <w:r w:rsidRPr="009A1B5C">
              <w:t xml:space="preserve"> </w:t>
            </w:r>
            <w:r w:rsidRPr="009A1B5C">
              <w:fldChar w:fldCharType="begin"/>
            </w:r>
            <w:r w:rsidR="0024632E">
              <w:instrText xml:space="preserve"> ADDIN ZOTERO_ITEM CSL_CITATION {"citationID":"i72xv9TK","properties":{"formattedCitation":"(Juarez Ceron et al., 2000)","plainCitation":"(Juarez Ceron et al., 2000)","noteIndex":0},"citationItems":[{"id":1060,"uris":["http://zotero.org/users/9931452/items/J34P3EJA"],"itemData":{"id":1060,"type":"book","collection-title":"PROCEEDINGS OF THE EIGHTEENTH INTERNATIONAL SEA TURTLE SYMPOSIUM. Mazatlán, Sinaloa México 3-7 March, 1998","event-place":"Miami, FL","publisher":"U. S. Department of Commerce National Oceanic and Atmospheric Administration National Marine Fisheries Service Southeast Fisheries Science Center","publisher-place":"Miami, FL","title":"SEA TURTLE RECOVERY ACTION PLAN FOR KENYA","author":[{"family":"Juarez Ceron","given":"J. Arturo"},{"family":"Barragán Rocha","given":"Ana R."},{"family":"Gómez Ruiz","given":"Humberto"}],"editor":[{"family":"Abreu-Grobois","given":"F. Alberto"},{"family":"Briseño-Dueñas","given":"Raquel"},{"family":"Márquez-Millán","given":"René"},{"family":"Sarti-Martinez","given":"Laura"}],"issued":{"date-parts":[["2000"]]}}}],"schema":"https://github.com/citation-style-language/schema/raw/master/csl-citation.json"} </w:instrText>
            </w:r>
            <w:r w:rsidRPr="009A1B5C">
              <w:fldChar w:fldCharType="separate"/>
            </w:r>
            <w:r w:rsidRPr="009A1B5C">
              <w:rPr>
                <w:noProof/>
              </w:rPr>
              <w:t>(Juarez Ceron et al., 2000)</w:t>
            </w:r>
            <w:r w:rsidRPr="009A1B5C">
              <w:fldChar w:fldCharType="end"/>
            </w:r>
          </w:p>
          <w:p w14:paraId="7D68866D" w14:textId="604B71F5" w:rsidR="00616CDF" w:rsidRPr="009A1B5C" w:rsidRDefault="00616CDF" w:rsidP="00616CDF">
            <w:r w:rsidRPr="009A1B5C">
              <w:t xml:space="preserve">Ing </w:t>
            </w:r>
            <w:r w:rsidRPr="009A1B5C">
              <w:fldChar w:fldCharType="begin"/>
            </w:r>
            <w:r w:rsidR="0024632E">
              <w:instrText xml:space="preserve"> ADDIN ZOTERO_ITEM CSL_CITATION {"citationID":"KV7uK4Z9","properties":{"formattedCitation":"(Garofalo et al., 2020)","plainCitation":"(Garofalo et al., 2020)","noteIndex":0},"citationItems":[{"id":1061,"uris":["http://zotero.org/users/9931452/items/HU27K4WH"],"itemData":{"id":1061,"type":"article-journal","abstract":"The leatherback turtle Dermochelys coriacea (Vandelli, 1761) is an occasional trophic visitor of the Mediterranean basin. So far, very few individuals have been genetically analysed from this sea and none from Italy. We sequenced a mitochondrial DNA...","container-title":"Natura Croatica : Periodicum Musei Historiae Naturalis Croatici","ISSN":"1330-0520, 1848-7386","issue":"suppl. 1","language":"en","note":"publisher: Hrvatski prirodoslovni muzej","page":"31-36","source":"hrcak.srce.hr","title":"Oceanic giants in the Mediterranean: first mitochondrial analysis of leatherback turtles (Dermochelys coriacea) in the Adriatic and Tyrrhenian seas","title-short":"Oceanic giants in the Mediterranean","volume":"29","author":[{"family":"Garofalo","given":"Luisa"},{"family":"Lorenzini","given":"Rita"},{"family":"Marchiori","given":"Erica"},{"family":"Poppi","given":"Lisa"},{"family":"Giglio","given":"Stefania"},{"family":"Mizzan","given":"Luca"},{"family":"Novarini","given":"Nicola"}],"issued":{"date-parts":[["2020",12,31]]}}}],"schema":"https://github.com/citation-style-language/schema/raw/master/csl-citation.json"} </w:instrText>
            </w:r>
            <w:r w:rsidRPr="009A1B5C">
              <w:fldChar w:fldCharType="separate"/>
            </w:r>
            <w:r w:rsidRPr="009A1B5C">
              <w:rPr>
                <w:noProof/>
              </w:rPr>
              <w:t>(Garofalo et al., 2020)</w:t>
            </w:r>
            <w:r w:rsidRPr="009A1B5C">
              <w:fldChar w:fldCharType="end"/>
            </w:r>
          </w:p>
          <w:p w14:paraId="09B95BAD" w14:textId="4FA37A91" w:rsidR="00616CDF" w:rsidRPr="009A1B5C" w:rsidRDefault="00616CDF" w:rsidP="00616CDF">
            <w:r w:rsidRPr="009A1B5C">
              <w:t xml:space="preserve">Ing </w:t>
            </w:r>
            <w:r w:rsidRPr="009A1B5C">
              <w:fldChar w:fldCharType="begin"/>
            </w:r>
            <w:r w:rsidR="0024632E">
              <w:instrText xml:space="preserve"> ADDIN ZOTERO_ITEM CSL_CITATION {"citationID":"Ex2d2OWG","properties":{"formattedCitation":"(Godley et al., 1998)","plainCitation":"(Godley et al., 1998)","noteIndex":0},"citationItems":[{"id":1064,"uris":["http://zotero.org/users/9931452/items/ECU6KSEJ"],"itemData":{"id":1064,"type":"article-journal","abstract":"Mortality patterns of marine turtles entangled in fishing gear, found dead at sea or stranded dead on and around the coast of Britain in the period 1992–1996 are described. Of a total of 38 dead turtles identified, 35 were leatherback turtles (Dermochelys coriacea) and three were loggerhead turtles (Caretta caretta). All D. coriacea were considered adults or subadults nearing sexual maturity. Six individuals were assessed as females, ten were classified as males and 19 were not sexed. Dermochelys coriacea (N=20 measured) ranged from 120 to 210 cm in curved carapace length (mean, 152 cm). The three C. caretta were juveniles, and ranged from 15 to 30 cm curved carapace length. Possible origins, causes of mortality and interactions with fisheries are discussed. In addition, contaminant levels were determined in the tissues of three D. coriacea. Concentrations of organic contaminants determined were found to be low.","container-title":"Journal of the Marine Biological Association of the United Kingdom","DOI":"10.1017/S002531540004491X","ISSN":"1469-7769, 0025-3154","issue":"3","language":"en","note":"publisher: Cambridge University Press","page":"973-984","source":"Cambridge University Press","title":"Patterns of Marine Turtle Mortality in British Waters (1992–1996) with Reference to Tissue Contaminant Levels","volume":"78","author":[{"family":"Godley","given":"B. J."},{"family":"Gaywood","given":"M. J."},{"family":"Law","given":"R. J."},{"family":"McCarthy","given":"C. J."},{"family":"McKenzie","given":"C."},{"family":"Patterson","given":"I. a. P."},{"family":"Penrose","given":"R. S."},{"family":"Reid","given":"R. J."},{"family":"Ross","given":"H. M."}],"issued":{"date-parts":[["1998",8]]}}}],"schema":"https://github.com/citation-style-language/schema/raw/master/csl-citation.json"} </w:instrText>
            </w:r>
            <w:r w:rsidRPr="009A1B5C">
              <w:fldChar w:fldCharType="separate"/>
            </w:r>
            <w:r w:rsidRPr="009A1B5C">
              <w:rPr>
                <w:noProof/>
              </w:rPr>
              <w:t>(Godley et al., 1998)</w:t>
            </w:r>
            <w:r w:rsidRPr="009A1B5C">
              <w:fldChar w:fldCharType="end"/>
            </w:r>
          </w:p>
          <w:p w14:paraId="02C94C5A" w14:textId="274EA97E" w:rsidR="00616CDF" w:rsidRPr="009A1B5C" w:rsidRDefault="00616CDF" w:rsidP="00616CDF">
            <w:r w:rsidRPr="009A1B5C">
              <w:t xml:space="preserve">Ing 2/13 </w:t>
            </w:r>
            <w:r w:rsidRPr="009A1B5C">
              <w:fldChar w:fldCharType="begin"/>
            </w:r>
            <w:r w:rsidR="0024632E">
              <w:instrText xml:space="preserve"> ADDIN ZOTERO_ITEM CSL_CITATION {"citationID":"GwQJtxNb","properties":{"formattedCitation":"(Or\\uc0\\u243{}s et al., 2021)","plainCitation":"(Orós et al., 2021)","noteIndex":0},"citationItems":[{"id":1067,"uris":["http://zotero.org/users/9931452/items/NPV7KDRU"],"itemData":{"id":1067,"type":"article-journal","abstract":"Opportunities for postmortem studies on leatherback sea turtles (Dermochelys coriacea) are infrequent due to their predominantly pelagic life history. In this study, the pathological findings and causes of mortality of 13 leatherback turtles stranded in the Canary Islands, Spain, from 1998 to 2017, are described. In addition, concentrations of Se, As, Cd, Pb, Hg, 15 rare earth elements (REE) and other 4 minor elements (ME), 41 persistent organic pollutants, and 16 polycyclic aromatic hydrocarbons in hepatic samples from 5 leatherbacks were determined. 84.62% of the turtles died possibly due to anthropogenic causes (entanglement/fishing interaction - 46.15%; boat strike - 23.07%; plastic ingestion - 15.38%). Although Se, As, and Cd were found at higher hepatic concentrations than those reported for leatherbacks from other locations, no acute lesions were detected. This is the first report of exposure to REE-ME in sea turtles. Organic contaminant hepatic concentrations were generally low or undetectable.","container-title":"Marine Pollution Bulletin","DOI":"10.1016/j.marpolbul.2021.112340","ISSN":"0025-326X","journalAbbreviation":"Marine Pollution Bulletin","language":"en","page":"112340","source":"ScienceDirect","title":"Postmortem investigations on leatherback sea turtles (Dermochelys coriacea) stranded in the Canary Islands (Spain) (1998–2017): Evidence of anthropogenic impacts","title-short":"Postmortem investigations on leatherback sea turtles (Dermochelys coriacea) stranded in the Canary Islands (Spain) (1998–2017)","volume":"167","author":[{"family":"Orós","given":"Jorge"},{"family":"Camacho","given":"María"},{"family":"Calabuig","given":"Pascual"},{"family":"Rial-Berriel","given":"Cristian"},{"family":"Montesdeoca","given":"Natalia"},{"family":"Déniz","given":"Soraya"},{"family":"Luzardo","given":"Octavio P."}],"issued":{"date-parts":[["2021",6,1]]}}}],"schema":"https://github.com/citation-style-language/schema/raw/master/csl-citation.json"} </w:instrText>
            </w:r>
            <w:r w:rsidRPr="009A1B5C">
              <w:fldChar w:fldCharType="separate"/>
            </w:r>
            <w:r w:rsidRPr="009A1B5C">
              <w:t>(Orós et al., 2021)</w:t>
            </w:r>
            <w:r w:rsidRPr="009A1B5C">
              <w:fldChar w:fldCharType="end"/>
            </w:r>
          </w:p>
          <w:p w14:paraId="1FCDA400" w14:textId="18E7C9C4" w:rsidR="00616CDF" w:rsidRPr="009A1B5C" w:rsidRDefault="00616CDF" w:rsidP="00616CDF">
            <w:r w:rsidRPr="009A1B5C">
              <w:t xml:space="preserve">Ing 1/10 </w:t>
            </w:r>
            <w:r w:rsidRPr="009A1B5C">
              <w:fldChar w:fldCharType="begin"/>
            </w:r>
            <w:r w:rsidR="0024632E">
              <w:instrText xml:space="preserve"> ADDIN ZOTERO_ITEM CSL_CITATION {"citationID":"VHqXVQs5","properties":{"formattedCitation":"(Santos-Costa et al., 2020)","plainCitation":"(Santos-Costa et al., 2020)","noteIndex":0},"citationItems":[{"id":1070,"uris":["http://zotero.org/users/9931452/items/CF77UAPS"],"itemData":{"id":1070,"type":"article-journal","abstract":"The leatherback sea turtle (LST; Dermochelys coriacea) is highly migratory and is primarily distributed throughout tropical and subtropical regions. The LST populations found in Brazil are critically endangered. An unusual mortality event occurred between August and November 2016 with 23 LSTs stranded along a 100 km coastal segment in Iguape, Ilha Comprida and Ilha do Cardoso in southern São Paulo state. This study investigated the pathological findings and most likely causes of death of 10 LSTs. Male (n = 9) and adult (n = 9) animals predominated. All but one animal was in good body condition and all were found dead. The most prevalent gross findings were suggestive of bycatch, namely cutaneous erosions, abrasions and/or lacerations around the neck and flippers (n = 9), generalized congestion (n = 8) and pulmonary oedema (n = 6). Other prevalent gross findings were: cutaneous epibiosis by Stomatolepas elegans (n = 7); ileocecal diverticulitis (n = 7); distal oesophagitis (n = 5); and fibrinous coelomitis (n = 5). Microscopically, the most prevalent findings were: hepatic melanomacrophage centre hypertrophy or hyperplasia (n = 9); interstitial pneumonia (n = 8); multisystemic congestion (n = 6); pulmonary oedema with or without aspirated material (n = 5); adrenal coccidiosis (n = 5) with variable multiorgan involvement; and multiorgan bacterial disease (n = 5). Five animals had food ingesta (cnidarians, crustaceans) in the oesophagus or stomach; only one had evident plastic foreign bodies. Asphyxia due to entanglement in nets was the most frequently identified cause of death (n = 8); a cause of death was not identified in two animals. Our findings provide evidence of the severe negative impact of entanglement in fishing nets in LSTs, raising concerns for conservation. These findings also contribute to knowledge of the pathology of LSTs in South American populations.","container-title":"Journal of Comparative Pathology","DOI":"10.1016/j.jcpa.2020.06.008","ISSN":"0021-9975","journalAbbreviation":"Journal of Comparative Pathology","language":"en","page":"50-55","source":"ScienceDirect","title":"Pathological Findings in Leatherback Sea Turtles (Dermochelys coriacea) During an Unusual Mortality Event in São Paulo, Brazil, in 2016","volume":"178","author":[{"family":"Santos-Costa","given":"P. C."},{"family":"Duarte-Benvenuto","given":"A."},{"family":"Groch","given":"K. R."},{"family":"Catão-Dias","given":"J. L."},{"family":"Díaz-Delgado","given":"J."}],"issued":{"date-parts":[["2020",7,1]]}}}],"schema":"https://github.com/citation-style-language/schema/raw/master/csl-citation.json"} </w:instrText>
            </w:r>
            <w:r w:rsidRPr="009A1B5C">
              <w:fldChar w:fldCharType="separate"/>
            </w:r>
            <w:r w:rsidRPr="009A1B5C">
              <w:rPr>
                <w:noProof/>
              </w:rPr>
              <w:t>(Santos-Costa et al., 2020)</w:t>
            </w:r>
            <w:r w:rsidRPr="009A1B5C">
              <w:fldChar w:fldCharType="end"/>
            </w:r>
          </w:p>
          <w:p w14:paraId="0DE719E4" w14:textId="61ADAC54" w:rsidR="00616CDF" w:rsidRPr="009A1B5C" w:rsidRDefault="00616CDF" w:rsidP="00616CDF">
            <w:r w:rsidRPr="009A1B5C">
              <w:t xml:space="preserve">Ing </w:t>
            </w:r>
            <w:r w:rsidRPr="009A1B5C">
              <w:fldChar w:fldCharType="begin"/>
            </w:r>
            <w:r w:rsidR="0024632E">
              <w:instrText xml:space="preserve"> ADDIN ZOTERO_ITEM CSL_CITATION {"citationID":"eD90lkwY","properties":{"formattedCitation":"(Margaritoulis, 1986)","plainCitation":"(Margaritoulis, 1986)","noteIndex":0},"citationItems":[{"id":1072,"uris":["http://zotero.org/users/9931452/items/579GGZLW"],"itemData":{"id":1072,"type":"article-journal","container-title":"Journal of Herpetology","DOI":"10.2307/1564521","ISSN":"0022-1511","issue":"3","note":"publisher: Society for the Study of Amphibians and Reptiles","page":"471-474","source":"JSTOR","title":"Captures and Strandings of the Leatherback Sea Turtle, Dermochelys coriacea, in Greece (1982-1984)","volume":"20","author":[{"family":"Margaritoulis","given":"Dimitris N."}],"issued":{"date-parts":[["1986"]]}}}],"schema":"https://github.com/citation-style-language/schema/raw/master/csl-citation.json"} </w:instrText>
            </w:r>
            <w:r w:rsidRPr="009A1B5C">
              <w:fldChar w:fldCharType="separate"/>
            </w:r>
            <w:r w:rsidRPr="009A1B5C">
              <w:rPr>
                <w:noProof/>
              </w:rPr>
              <w:t>(Margaritoulis, 1986)</w:t>
            </w:r>
            <w:r w:rsidRPr="009A1B5C">
              <w:fldChar w:fldCharType="end"/>
            </w:r>
          </w:p>
          <w:p w14:paraId="1624044E" w14:textId="2F596AE5" w:rsidR="00616CDF" w:rsidRPr="009A1B5C" w:rsidRDefault="00616CDF" w:rsidP="00616CDF">
            <w:r w:rsidRPr="009A1B5C">
              <w:t xml:space="preserve">Ing </w:t>
            </w:r>
            <w:r w:rsidRPr="009A1B5C">
              <w:fldChar w:fldCharType="begin"/>
            </w:r>
            <w:r w:rsidR="0024632E">
              <w:instrText xml:space="preserve"> ADDIN ZOTERO_ITEM CSL_CITATION {"citationID":"jAp5qz4Q","properties":{"formattedCitation":"(Casale et al., 2003)","plainCitation":"(Casale et al., 2003)","noteIndex":0},"citationItems":[{"id":1074,"uris":["http://zotero.org/users/9931452/items/FJC9JUBT"],"itemData":{"id":1074,"type":"article-journal","container-title":"Herpetological Journal","language":"en-gb","page":"135-139","source":"www.thebhs.org","title":"Leatherback turtles (Dermochelys coriacea) in Italy and in the Mediterranean Basin. Herpetological Journal 13(3): 135-139","title-short":"Leatherback turtles (Dermochelys coriacea) in Italy and in the Mediterranean Basin. Herpetological Journal 13(3)","volume":"13","author":[{"family":"Casale","given":"P."},{"family":"Nicolosi","given":"P."},{"family":"Barnes","given":"D."},{"family":"Turchetto","given":"M."},{"family":"Argano","given":"R."}],"issued":{"date-parts":[["2003"]]}}}],"schema":"https://github.com/citation-style-language/schema/raw/master/csl-citation.json"} </w:instrText>
            </w:r>
            <w:r w:rsidRPr="009A1B5C">
              <w:fldChar w:fldCharType="separate"/>
            </w:r>
            <w:r w:rsidRPr="009A1B5C">
              <w:t>(Casale et al., 2003)</w:t>
            </w:r>
            <w:r w:rsidRPr="009A1B5C">
              <w:fldChar w:fldCharType="end"/>
            </w:r>
          </w:p>
          <w:p w14:paraId="44E701B2" w14:textId="397741A4" w:rsidR="00616CDF" w:rsidRPr="009A1B5C" w:rsidRDefault="00616CDF" w:rsidP="00616CDF">
            <w:r w:rsidRPr="009A1B5C">
              <w:t xml:space="preserve">Ing </w:t>
            </w:r>
            <w:r w:rsidRPr="009A1B5C">
              <w:fldChar w:fldCharType="begin"/>
            </w:r>
            <w:r w:rsidR="0024632E">
              <w:instrText xml:space="preserve"> ADDIN ZOTERO_ITEM CSL_CITATION {"citationID":"naTxfq21","properties":{"formattedCitation":"(Sami et al., 2013)","plainCitation":"(Sami et al., 2013)","noteIndex":0},"citationItems":[{"id":1076,"uris":["http://zotero.org/users/9931452/items/3K5MWE4I"],"itemData":{"id":1076,"type":"article-journal","abstract":"a total of 51 records of the Leatherback Turtle, Dermochelys coriacea (VandeLLi, 1761) from Tunisian waters during 1907-2011, are reviewed based upon published literature and present records.\nmost measured females and males were adult (curve carapace length, CL &gt; 145 cm). Findings occurred throughout the year, mostly in the central and southern study zones. However, more turtles were observed in the south during the warm period of the year possibly related to the abundance of jellyfishes during that season.\nThirty-six out of 51 records (70.58 %) derived from fishery bycatch; gillnets are the dominant threat to leatherbacks in the region. The relatively high frequency of the Leatherback coincides with an increased presence of other jellyfish consumers, such as the sunfish Mola mola. systematic monitoring and Leatherback data collec- tion is necessary to increase the knowledge on this species’ distribution, behavior and feeding in Tunisian waters.","container-title":"Herpetozoa","journalAbbreviation":"Herpetozoa","page":"65-75","source":"ResearchGate","title":"On the occurrence of leatherback turtles Dermochelys coriacea (Vandelli, 1761), in Tunisian waters (Central mediterranean sea) (Testudines: dermochelydae)","title-short":"On the occurrence of leatherback turtles Dermochelys coriacea (Vandelli, 1761), in Tunisian waters (Central mediterranean sea) (Testudines","volume":"26","author":[{"family":"Sami","given":"Karaa"},{"family":"Imed","given":"Jribi"},{"family":"Bouain","given":"Abderrahmen"},{"family":"Girondot","given":"Marc"},{"family":"Bradai","given":"Mohamed"}],"issued":{"date-parts":[["2013",7,30]]}}}],"schema":"https://github.com/citation-style-language/schema/raw/master/csl-citation.json"} </w:instrText>
            </w:r>
            <w:r w:rsidRPr="009A1B5C">
              <w:fldChar w:fldCharType="separate"/>
            </w:r>
            <w:r w:rsidRPr="009A1B5C">
              <w:rPr>
                <w:noProof/>
              </w:rPr>
              <w:t>(Sami et al., 2013)</w:t>
            </w:r>
            <w:r w:rsidRPr="009A1B5C">
              <w:fldChar w:fldCharType="end"/>
            </w:r>
          </w:p>
          <w:p w14:paraId="0F4A4AF4" w14:textId="51F03ACF" w:rsidR="00616CDF" w:rsidRPr="009A1B5C" w:rsidRDefault="00616CDF" w:rsidP="00616CDF">
            <w:r w:rsidRPr="009A1B5C">
              <w:t xml:space="preserve">Ing 188/408 DOUBLE CHECK </w:t>
            </w:r>
            <w:r w:rsidRPr="009A1B5C">
              <w:fldChar w:fldCharType="begin"/>
            </w:r>
            <w:r w:rsidR="0024632E">
              <w:instrText xml:space="preserve"> ADDIN ZOTERO_ITEM CSL_CITATION {"citationID":"moyjotYt","properties":{"formattedCitation":"(Mrosovsky et al., 2009)","plainCitation":"(Mrosovsky et al., 2009)","noteIndex":0},"citationItems":[{"id":1078,"uris":["http://zotero.org/users/9931452/items/LUIM5GFP"],"itemData":{"id":1078,"type":"article-journal","abstract":"The leatherback, Dermochelys coriacea, is a large sea turtle that feeds primarily on jellyfish. Floating plastic garbage could be mistaken for such prey. Autopsy records of 408 leatherback turtles, spanning 123 years (1885–2007), were studied for the presence or absence of plastic in the GI tract. Plastic was reported in 34% of these cases. If only cases from our first report (1968) of plastic were considered, the figure was 37%. Blockage of the gut by plastic was mentioned in some accounts. These findings are discussed in the context of removal of top predators from poorly understood food chains.","container-title":"Marine Pollution Bulletin","DOI":"10.1016/j.marpolbul.2008.10.018","ISSN":"0025-326X","issue":"2","journalAbbreviation":"Marine Pollution Bulletin","language":"en","page":"287-289","source":"ScienceDirect","title":"Leatherback turtles: The menace of plastic","title-short":"Leatherback turtles","volume":"58","author":[{"family":"Mrosovsky","given":"N."},{"family":"Ryan","given":"Geraldine D."},{"family":"James","given":"Michael C."}],"issued":{"date-parts":[["2009",2,1]]}}}],"schema":"https://github.com/citation-style-language/schema/raw/master/csl-citation.json"} </w:instrText>
            </w:r>
            <w:r w:rsidRPr="009A1B5C">
              <w:fldChar w:fldCharType="separate"/>
            </w:r>
            <w:r w:rsidRPr="009A1B5C">
              <w:rPr>
                <w:noProof/>
              </w:rPr>
              <w:t>(Mrosovsky et al., 2009)</w:t>
            </w:r>
            <w:r w:rsidRPr="009A1B5C">
              <w:fldChar w:fldCharType="end"/>
            </w:r>
          </w:p>
          <w:p w14:paraId="75812035" w14:textId="687C2B0A" w:rsidR="00616CDF" w:rsidRPr="009A1B5C" w:rsidRDefault="00616CDF" w:rsidP="00616CDF">
            <w:pPr>
              <w:pStyle w:val="Heading1"/>
              <w:shd w:val="clear" w:color="auto" w:fill="FFFFFF"/>
              <w:spacing w:before="0"/>
            </w:pPr>
            <w:r w:rsidRPr="009A1B5C">
              <w:t xml:space="preserve">Ing </w:t>
            </w:r>
            <w:r w:rsidRPr="009A1B5C">
              <w:fldChar w:fldCharType="begin"/>
            </w:r>
            <w:r w:rsidR="0024632E">
              <w:instrText xml:space="preserve"> ADDIN ZOTERO_ITEM CSL_CITATION {"citationID":"RZyqoDVk","properties":{"formattedCitation":"(Limpus, 2008)","plainCitation":"(Limpus, 2008)","noteIndex":0},"citationItems":[{"id":1081,"uris":["http://zotero.org/users/9931452/items/ZQWZFQ26"],"itemData":{"id":1081,"type":"article-journal","container-title":"Report of the Queensland Environmental Protection Agency","journalAbbreviation":"Report of the Queensland Environmental Protection Agency","source":"ResearchGate","title":"A biological review of Australian marine turtles. 2. Green turtle Chelonia mydas (Linnaeus)","author":[{"family":"Limpus","given":"Colin"}],"issued":{"date-parts":[["2008",1,1]]}}}],"schema":"https://github.com/citation-style-language/schema/raw/master/csl-citation.json"} </w:instrText>
            </w:r>
            <w:r w:rsidRPr="009A1B5C">
              <w:fldChar w:fldCharType="separate"/>
            </w:r>
            <w:r w:rsidRPr="009A1B5C">
              <w:rPr>
                <w:noProof/>
              </w:rPr>
              <w:t>(Limpus, 2008)</w:t>
            </w:r>
            <w:r w:rsidRPr="009A1B5C">
              <w:fldChar w:fldCharType="end"/>
            </w:r>
          </w:p>
          <w:p w14:paraId="24A18F3C" w14:textId="557012FB" w:rsidR="00616CDF" w:rsidRPr="009A1B5C" w:rsidRDefault="00616CDF" w:rsidP="00616CDF">
            <w:r w:rsidRPr="009A1B5C">
              <w:t xml:space="preserve">Ing 1/1 </w:t>
            </w:r>
            <w:r w:rsidRPr="009A1B5C">
              <w:fldChar w:fldCharType="begin"/>
            </w:r>
            <w:r w:rsidR="0024632E">
              <w:instrText xml:space="preserve"> ADDIN ZOTERO_ITEM CSL_CITATION {"citationID":"xmrVP6Ug","properties":{"formattedCitation":"(J. Barreiros &amp; Barcelos, 2001)","plainCitation":"(J. Barreiros &amp; Barcelos, 2001)","noteIndex":0},"citationItems":[{"id":1083,"uris":["http://zotero.org/users/9931452/items/XR44V5AF"],"itemData":{"id":1083,"type":"article-journal","abstract":"Here we report on a case of plastic ingestion by an adult female of the leatherback sea-turtle, Dermochelys coriacea, that was accidentally caught off the southern coast of Terceira Island (Azores).","container-title":"Marine pollution bulletin","DOI":"10.1016/S0025-326X(01)00215-6","journalAbbreviation":"Marine pollution bulletin","page":"1196-7","source":"ResearchGate","title":"Plastic Ingestion by a Leatherback Turtle Dermochelys coriacea from the Azores (NE Atlantic)","volume":"42","author":[{"family":"Barreiros","given":"João"},{"family":"Barcelos","given":"João"}],"issued":{"date-parts":[["2001",12,1]]}}}],"schema":"https://github.com/citation-style-language/schema/raw/master/csl-citation.json"} </w:instrText>
            </w:r>
            <w:r w:rsidRPr="009A1B5C">
              <w:fldChar w:fldCharType="separate"/>
            </w:r>
            <w:r w:rsidRPr="009A1B5C">
              <w:rPr>
                <w:noProof/>
              </w:rPr>
              <w:t>(J. Barreiros &amp; Barcelos, 2001)</w:t>
            </w:r>
            <w:r w:rsidRPr="009A1B5C">
              <w:fldChar w:fldCharType="end"/>
            </w:r>
          </w:p>
          <w:p w14:paraId="2DA3E353" w14:textId="04B879E2" w:rsidR="00616CDF" w:rsidRPr="009A1B5C" w:rsidRDefault="00616CDF" w:rsidP="00616CDF">
            <w:r w:rsidRPr="009A1B5C">
              <w:t xml:space="preserve">Ent 1/1 </w:t>
            </w:r>
            <w:r w:rsidRPr="009A1B5C">
              <w:fldChar w:fldCharType="begin"/>
            </w:r>
            <w:r w:rsidR="0024632E">
              <w:instrText xml:space="preserve"> ADDIN ZOTERO_ITEM CSL_CITATION {"citationID":"gW67codw","properties":{"formattedCitation":"(Farkas et al., 2017)","plainCitation":"(Farkas et al., 2017)","noteIndex":0},"citationItems":[{"id":1086,"uris":["http://zotero.org/users/9931452/items/2LC7PY4L"],"itemData":{"id":1086,"type":"article-journal","container-title":"Marine Turtle Newsletter","journalAbbreviation":"Marine Turtle Newsletter","page":"15-16","source":"ResearchGate","title":"A leatherback turtle found off Fujairah, United Arab Emirates","author":[{"family":"Farkas","given":"Balázs"},{"family":"Buzas","given":"Balazs"},{"family":"Gulyas","given":"Eszter"},{"family":"Maury","given":"Nathanael"}],"issued":{"date-parts":[["2017",9,27]]}}}],"schema":"https://github.com/citation-style-language/schema/raw/master/csl-citation.json"} </w:instrText>
            </w:r>
            <w:r w:rsidRPr="009A1B5C">
              <w:fldChar w:fldCharType="separate"/>
            </w:r>
            <w:r w:rsidRPr="009A1B5C">
              <w:rPr>
                <w:noProof/>
              </w:rPr>
              <w:t>(Farkas et al., 2017)</w:t>
            </w:r>
            <w:r w:rsidRPr="009A1B5C">
              <w:fldChar w:fldCharType="end"/>
            </w:r>
          </w:p>
          <w:p w14:paraId="60D33C8F" w14:textId="253A96A6" w:rsidR="00616CDF" w:rsidRPr="009A1B5C" w:rsidRDefault="00616CDF" w:rsidP="00616CDF">
            <w:r w:rsidRPr="009A1B5C">
              <w:t xml:space="preserve">Ing </w:t>
            </w:r>
            <w:r w:rsidRPr="009A1B5C">
              <w:fldChar w:fldCharType="begin"/>
            </w:r>
            <w:r w:rsidR="0024632E">
              <w:instrText xml:space="preserve"> ADDIN ZOTERO_ITEM CSL_CITATION {"citationID":"sDBE7oY7","properties":{"formattedCitation":"(Travaglini et al., 2006)","plainCitation":"(Travaglini et al., 2006)","noteIndex":0},"citationItems":[{"id":1088,"uris":["http://zotero.org/users/9931452/items/MDAXFS7K"],"itemData":{"id":1088,"type":"chapter","container-title":"26th Annual Symposium on Sea Turtle Biology and Conservation","event-place":"Island of Crete, Greece","publisher":"International Sea Turtle Society","publisher-place":"Island of Crete, Greece","title":"PRELIMINARY OBSERVATIONS ON DIETARY HABITS OF LEATHERBACK TURTLES FOUND IN THE MID-SOUTHERN TYRRHENIAN SEA, ITALY","author":[{"family":"Travaglini","given":"Andrea"},{"family":"Treglia","given":"Gianluca"},{"family":"De Martino","given":"Giovanni"},{"family":"Bentivegna","given":"Flegra"}],"editor":[{"family":"Frick","given":"Mike"},{"family":"Panagopoulou","given":"Aliki"},{"family":"Rees","given":"Alan F."},{"family":"Williams","given":"Kris"}],"issued":{"date-parts":[["2006"]]}}}],"schema":"https://github.com/citation-style-language/schema/raw/master/csl-citation.json"} </w:instrText>
            </w:r>
            <w:r w:rsidRPr="009A1B5C">
              <w:fldChar w:fldCharType="separate"/>
            </w:r>
            <w:r w:rsidRPr="009A1B5C">
              <w:rPr>
                <w:noProof/>
              </w:rPr>
              <w:t>(Travaglini et al., 2006)</w:t>
            </w:r>
            <w:r w:rsidRPr="009A1B5C">
              <w:fldChar w:fldCharType="end"/>
            </w:r>
          </w:p>
          <w:p w14:paraId="0DB8B33C" w14:textId="6147FEC9" w:rsidR="00616CDF" w:rsidRPr="009A1B5C" w:rsidRDefault="00616CDF" w:rsidP="00616CDF">
            <w:r w:rsidRPr="009A1B5C">
              <w:t>Ing</w:t>
            </w:r>
            <w:r w:rsidRPr="009A1B5C">
              <w:fldChar w:fldCharType="begin"/>
            </w:r>
            <w:r w:rsidR="0024632E">
              <w:instrText xml:space="preserve"> ADDIN ZOTERO_ITEM CSL_CITATION {"citationID":"SRqRwXIS","properties":{"formattedCitation":"(Plot &amp; Georges, 2010)","plainCitation":"(Plot &amp; Georges, 2010)","noteIndex":0},"citationItems":[{"id":1095,"uris":["http://zotero.org/users/9931452/items/9KETPLW7"],"itemData":{"id":1095,"type":"article-journal","abstract":"We report a field observation of an adult female leatherback turtle (Dermochelys coriacea) expulsing 2.6 kg of plastic debris from her cloaca while nesting in French Guiana. This field report sustains concerns about plastic ingestion by this endangered species and, further, the impacts of plastic debris to marine wildlife, and points out the needs for effective waste management in both terrestrial and marine habitats.","container-title":"Chelonian Conservation and Biology","DOI":"10.2744/CCB-0857.1","ISSN":"1071-8443","issue":"2","journalAbbreviation":"Chelonian Conservation and Biology","page":"267-270","source":"Silverchair","title":"Plastic Debris in a Nesting Leatherback Turtle in French Guiana","volume":"9","author":[{"family":"Plot","given":"Virginie"},{"family":"Georges","given":"Jean-Yves"}],"issued":{"date-parts":[["2010",12,1]]}}}],"schema":"https://github.com/citation-style-language/schema/raw/master/csl-citation.json"} </w:instrText>
            </w:r>
            <w:r w:rsidRPr="009A1B5C">
              <w:fldChar w:fldCharType="separate"/>
            </w:r>
            <w:r w:rsidRPr="009A1B5C">
              <w:rPr>
                <w:noProof/>
              </w:rPr>
              <w:t>(Plot &amp; Georges, 2010)</w:t>
            </w:r>
            <w:r w:rsidRPr="009A1B5C">
              <w:fldChar w:fldCharType="end"/>
            </w:r>
          </w:p>
          <w:p w14:paraId="20092E90" w14:textId="2B22915E" w:rsidR="00616CDF" w:rsidRPr="009A1B5C" w:rsidRDefault="00616CDF" w:rsidP="00616CDF">
            <w:r w:rsidRPr="009A1B5C">
              <w:t xml:space="preserve">Ing </w:t>
            </w:r>
            <w:r w:rsidRPr="009A1B5C">
              <w:fldChar w:fldCharType="begin"/>
            </w:r>
            <w:r w:rsidR="0024632E">
              <w:instrText xml:space="preserve"> ADDIN ZOTERO_ITEM CSL_CITATION {"citationID":"SmF4XXic","properties":{"formattedCitation":"(Mrosovsky, 1981)","plainCitation":"(Mrosovsky, 1981)","noteIndex":0},"citationItems":[{"id":1097,"uris":["http://zotero.org/users/9931452/items/7IGVHASB"],"itemData":{"id":1097,"type":"article-journal","container-title":"Marine Turtle Newsletter","page":"5-7","title":"Plastic Jellyfish","volume":"17","author":[{"family":"Mrosovsky","given":"N."}],"issued":{"date-parts":[["1981"]]}}}],"schema":"https://github.com/citation-style-language/schema/raw/master/csl-citation.json"} </w:instrText>
            </w:r>
            <w:r w:rsidRPr="009A1B5C">
              <w:fldChar w:fldCharType="separate"/>
            </w:r>
            <w:r w:rsidRPr="009A1B5C">
              <w:t>(Mrosovsky, 1981)</w:t>
            </w:r>
            <w:r w:rsidRPr="009A1B5C">
              <w:fldChar w:fldCharType="end"/>
            </w:r>
          </w:p>
          <w:p w14:paraId="17C9A843" w14:textId="7A0E7007" w:rsidR="00616CDF" w:rsidRPr="009A1B5C" w:rsidRDefault="00616CDF" w:rsidP="00616CDF">
            <w:pPr>
              <w:pStyle w:val="Heading1"/>
              <w:shd w:val="clear" w:color="auto" w:fill="FFFFFF"/>
              <w:spacing w:before="0" w:after="150"/>
            </w:pPr>
            <w:r w:rsidRPr="009A1B5C">
              <w:t xml:space="preserve">Ing 3/6 </w:t>
            </w:r>
            <w:r w:rsidRPr="009A1B5C">
              <w:fldChar w:fldCharType="begin"/>
            </w:r>
            <w:r w:rsidRPr="009A1B5C">
              <w:instrText xml:space="preserve"> ADDIN ZOTERO_ITEM CSL_CITATION {"citationID":"SobTXG7v","properties":{"formattedCitation":"(J. C. den Hartog &amp; van Nierop, 1984)","plainCitation":"(J. C. den Hartog &amp; van Nierop, 1984)","noteIndex":0},"citationItems":[{"id":1099,"uris":["http://zotero.org/users/local/eskeK4oz/items/JKU439GX"],"itemData":{"id":1099,"type":"article-journal","abstract":"Microscopical investigations of the gut contents of six individuals of Dermochelys coriacea from southern England and the North Sea revealed the presence in all of these of numerous nematocysts, mainly scyphozoan. Only six species of Scyphozoa occur in British shallow waters and in the North Sea, viz., Pelagia noctiluca (Forskål), Chrysaora hysoscella (L.), Aurelia aurita (L.), Cyanea capillata (L.), C. lamarckii (L.) and Rhizostoma octopus (L.). For the purpose of comparison and identification an inventory was made of the cnidom of these six species (based on preserved material). Nematocysts of one or more of these species appeared to be present in each of the turtles, all six species being represented. One of the turtles in addition appeared to have foraged upon the leptomedusa Aequorea spec. Small numbers of siphonophoran nematocysts were also found, but these may represent contaminations taken in with Scyphozoa, many of which feed upon other coelenterates. As the extremely watery diet of leathery turtles implicates the intake of large amounts of excess sea-water, speculations are put forward about the way in which this water is removed. In our view this is mainly done by oral expulsion and not primarily by renal and lachrymal gland excretion. Basing ourselves on the sparse and very rough data available in the literature, we conclude that the amount of organic matter taken in per day by a fully grown leathery turtle (in its eastern North Atlantic seasonal quarters) may be in the order of 2.5 kg per day (not 8-10 kg as suggested by Duron, 1978), standing for an energy intake of about 11.000-16.000 k.cal. The intake of plastics and other indigestable matters, a phenomenon frequently reported for this species, indicates that it apparently is indiscriminately attracted by all slow moving or floating objects of some size. The fact in itself that it takes such materials proves that the shape of its food items is of little or no relevance. The anthropomorphic interpretation therefore that the leathery turtle (and the same holds for other sea turtles) would mistake plastics for jelly-fish as has repeatedly been suggested in the literature, cannot be taken seriously.","container-title":"Zoologische Verhandelingen","ISSN":"-","issue":"1","language":"en","page":"1-36","source":"repository.naturalis.nl","title":"A study on the Gut contents of six Leathery Turtles Dermochelys Coriacea (Linnaeus) (Reptilia: Testudines: Dermochelyidae) from British waters and from the Netherlands","title-short":"A study on the Gut contents of six Leathery Turtles Dermochelys Coriacea (Linnaeus) (Reptilia","volume":"209","author":[{"family":"Hartog","given":"J. C.","non-dropping-particle":"den"},{"family":"Nierop","given":"M. M.","non-dropping-particle":"van"}],"issued":{"date-parts":[["1984",1,1]]}}}],"schema":"https://github.com/citation-style-language/schema/raw/master/csl-citation.json"} </w:instrText>
            </w:r>
            <w:r w:rsidRPr="009A1B5C">
              <w:fldChar w:fldCharType="separate"/>
            </w:r>
            <w:r w:rsidRPr="009A1B5C">
              <w:rPr>
                <w:noProof/>
              </w:rPr>
              <w:t>(J. C. den Hartog &amp; van Nierop, 1984)</w:t>
            </w:r>
            <w:r w:rsidRPr="009A1B5C">
              <w:fldChar w:fldCharType="end"/>
            </w:r>
          </w:p>
          <w:p w14:paraId="6AF30D05" w14:textId="3FDA094C" w:rsidR="00616CDF" w:rsidRPr="009A1B5C" w:rsidRDefault="00616CDF" w:rsidP="00616CDF">
            <w:pPr>
              <w:pStyle w:val="Heading1"/>
              <w:shd w:val="clear" w:color="auto" w:fill="FFFFFF"/>
              <w:spacing w:before="0" w:after="150"/>
            </w:pPr>
            <w:r w:rsidRPr="009A1B5C">
              <w:t xml:space="preserve">Ing </w:t>
            </w:r>
            <w:r w:rsidRPr="009A1B5C">
              <w:fldChar w:fldCharType="begin"/>
            </w:r>
            <w:r w:rsidR="0024632E">
              <w:instrText xml:space="preserve"> ADDIN ZOTERO_ITEM CSL_CITATION {"citationID":"C07vusB5","properties":{"formattedCitation":"(J. C. D. Hartog, 1979)","plainCitation":"(J. C. D. Hartog, 1979)","noteIndex":0},"citationItems":[{"id":1102,"uris":["http://zotero.org/users/9931452/items/RF2V8QH9"],"itemData":{"id":1102,"type":"article-journal","container-title":"Netherlands Journal of Zoology","DOI":"10.1163/002829679X00214","ISSN":"1568-542X, 0028-2960","issue":"4","language":"en","note":"publisher: Brill","page":"595-611","source":"brill.com","title":"Notes On the Food of Sea Turtles: Eretmochelys Imbrica Ta (Linnaeus) and Dermochelys Coriacea (Linnaeus)","title-short":"Notes On the Food of Sea Turtles","volume":"30","author":[{"family":"Hartog","given":"J. C. Den"}],"issued":{"date-parts":[["1979",1,1]]}}}],"schema":"https://github.com/citation-style-language/schema/raw/master/csl-citation.json"} </w:instrText>
            </w:r>
            <w:r w:rsidRPr="009A1B5C">
              <w:fldChar w:fldCharType="separate"/>
            </w:r>
            <w:r w:rsidRPr="009A1B5C">
              <w:rPr>
                <w:noProof/>
              </w:rPr>
              <w:t>(J. C. D. Hartog, 1979)</w:t>
            </w:r>
            <w:r w:rsidRPr="009A1B5C">
              <w:fldChar w:fldCharType="end"/>
            </w:r>
          </w:p>
          <w:p w14:paraId="4BBF9758" w14:textId="2254F453" w:rsidR="00616CDF" w:rsidRPr="009A1B5C" w:rsidRDefault="00616CDF" w:rsidP="00616CDF">
            <w:pPr>
              <w:pStyle w:val="Heading1"/>
              <w:shd w:val="clear" w:color="auto" w:fill="FFFFFF"/>
              <w:spacing w:before="0" w:after="150"/>
            </w:pPr>
            <w:r w:rsidRPr="009A1B5C">
              <w:t xml:space="preserve">Ing </w:t>
            </w:r>
            <w:r w:rsidRPr="009A1B5C">
              <w:fldChar w:fldCharType="begin"/>
            </w:r>
            <w:r w:rsidR="0024632E">
              <w:instrText xml:space="preserve"> ADDIN ZOTERO_ITEM CSL_CITATION {"citationID":"1icfOLUl","properties":{"formattedCitation":"(Caracappa et al., 2017)","plainCitation":"(Caracappa et al., 2017)","noteIndex":0},"citationItems":[{"id":1104,"uris":["http://zotero.org/users/9931452/items/E23XLXVI"],"itemData":{"id":1104,"type":"article-journal","abstract":"We report three new records of leatherback sea turtle, Dermochelys coriacea (Vandelli, 1761) recovered in February 2011 and in spring-summer 2016 in the Strait of Sicily. The individuals were handed over dead to the IZS of Palermo for necropsy. The first specimen measured 139 and 91 cm of CCL and CCW respectively and was found beached and alive but died a few hours later for septicemia. The second measured 110 cm of CCL and 83 cm of CCW and showed a deep wound on its head probably due to contact with a boat propeller. The third individual measured 134 cm of CCL and 96 cm of CCW and had plastic bags, a piece of fishing net and debris of various nature in the stomach. For the second individual it was not possible to determine the sex because of the advanced state of decomposition, while the other two specimens were females and showed a typical picture of an immature ovary. These new records increase the knowledge on the presence of this species in the Mediterranean Sea and in particular along the Sicilian coast and are also useful for preparing strategic conservation plans.","container-title":"Cahiers de Biologie Marine","DOI":"10.21411/CBM.A.CFDE6C66","journalAbbreviation":"Cahiers de Biologie Marine","page":"353-357","source":"ResearchGate","title":"New records of leatherback sea turtle, Dermochelys coriacea (Vandelli, 1761) (Testudines: Dermochelyidae) in the Strait of Sicily 354 NEW RECORDS OF DERMOCHELYS CORIACEA","title-short":"New records of leatherback sea turtle, Dermochelys coriacea (Vandelli, 1761) (Testudines","volume":"58","author":[{"family":"Caracappa","given":"Santo"},{"family":"Persichetti","given":"Maria Flaminia"},{"family":"Gentile","given":"A."},{"family":"Caracappa","given":"Giulia"},{"family":"Currò","given":"V."},{"family":"Freggi","given":"Daniela"},{"family":"Arculeo","given":"Marco"}],"issued":{"date-parts":[["2017",1,1]]}}}],"schema":"https://github.com/citation-style-language/schema/raw/master/csl-citation.json"} </w:instrText>
            </w:r>
            <w:r w:rsidRPr="009A1B5C">
              <w:fldChar w:fldCharType="separate"/>
            </w:r>
            <w:r w:rsidRPr="009A1B5C">
              <w:rPr>
                <w:noProof/>
              </w:rPr>
              <w:t>(Caracappa et al., 2017)</w:t>
            </w:r>
            <w:r w:rsidRPr="009A1B5C">
              <w:fldChar w:fldCharType="end"/>
            </w:r>
          </w:p>
          <w:p w14:paraId="46ECA121" w14:textId="4325D94E" w:rsidR="00616CDF" w:rsidRPr="009A1B5C" w:rsidRDefault="00616CDF" w:rsidP="00616CDF">
            <w:pPr>
              <w:pStyle w:val="Heading1"/>
              <w:shd w:val="clear" w:color="auto" w:fill="FFFFFF"/>
              <w:spacing w:before="0" w:after="150"/>
            </w:pPr>
            <w:r w:rsidRPr="009A1B5C">
              <w:t xml:space="preserve">Ing 1/1 </w:t>
            </w:r>
            <w:r w:rsidRPr="009A1B5C">
              <w:fldChar w:fldCharType="begin"/>
            </w:r>
            <w:r w:rsidR="0024632E">
              <w:instrText xml:space="preserve"> ADDIN ZOTERO_ITEM CSL_CITATION {"citationID":"AjrVKSkf","properties":{"formattedCitation":"(Davenport et al., 1993)","plainCitation":"(Davenport et al., 1993)","noteIndex":0},"citationItems":[{"id":1107,"uris":["http://zotero.org/users/9931452/items/7R25IKQ4"],"itemData":{"id":1107,"type":"article-journal","abstract":"pp.81-83 Authors:&amp;nbsp;John Davenport, George H. Balazs, John V. Faithfull And Don A. Williamson Abstract:&amp;nbsp;A large stone-like object ...","container-title":"Herpetological Journal","issue":"3","language":"en-gb","page":"81-83","source":"www.thebhs.org","title":"A struvite faecolith in the leatherback turtle Dermochelys coriacea Vandelli A means of packaging garbage","volume":"3","author":[{"family":"Davenport","given":"John"},{"family":"Balazs","given":"George H."},{"family":"Williamson","given":"John V. Faithfull And Don A."}],"issued":{"date-parts":[["1993"]]}}}],"schema":"https://github.com/citation-style-language/schema/raw/master/csl-citation.json"} </w:instrText>
            </w:r>
            <w:r w:rsidRPr="009A1B5C">
              <w:fldChar w:fldCharType="separate"/>
            </w:r>
            <w:r w:rsidRPr="009A1B5C">
              <w:rPr>
                <w:noProof/>
              </w:rPr>
              <w:t>(Davenport et al., 1993)</w:t>
            </w:r>
            <w:r w:rsidRPr="009A1B5C">
              <w:fldChar w:fldCharType="end"/>
            </w:r>
          </w:p>
          <w:p w14:paraId="2BFE9A9C" w14:textId="6FF6D526" w:rsidR="00616CDF" w:rsidRPr="009A1B5C" w:rsidRDefault="00616CDF" w:rsidP="00616CDF">
            <w:r w:rsidRPr="009A1B5C">
              <w:t>Ing 1/11</w:t>
            </w:r>
            <w:r w:rsidRPr="009A1B5C">
              <w:fldChar w:fldCharType="begin"/>
            </w:r>
            <w:r w:rsidR="0024632E">
              <w:instrText xml:space="preserve"> ADDIN ZOTERO_ITEM CSL_CITATION {"citationID":"zxrzSdlD","properties":{"formattedCitation":"(Brock, 2006)","plainCitation":"(Brock, 2006)","noteIndex":0},"citationItems":[{"id":1112,"uris":["http://zotero.org/users/9931452/items/YMFURWWK"],"itemData":{"id":1112,"type":"thesis","abstract":"Leatherback turtles (Dermochelys coriacea) are critically endangered (IUCN) throughout their range which extends into waters off Newfoundland and Labrador (NL). Geo-referenced sightings, strandings and entrapments were used to map distribution in relation to bathymetry, and remotely-sensed sea surface temperature and chlorophyll density data. Coastal waters (&lt; 50 m in depth) characterized by the warm seasonal layer and increased medusan abundance provide critical leatherback habitat. Caloric content of two jellyfish species (Aurelia aurita and Cyanea capillata) were determined using bomb calorimetry and used to extrapolate energy requirements of leatherbacks while foraging in northern waters. Daily food energy requirements (43-155% of body mass) confirm the need for high density jellyfish aggregations during their foraging season. While foraging off NL leatherbacks are at risk for entrapment in all types of fishing gear, with the number of entrapments greatest in August and September, and along the south coast. Necropsy results indicate ingestion of plastic debris is a definite threat, while injuries associated with stranding events suggest vessel collisions should also be considered a potential threat. Species at risk education initiatives were also considered. An objective of this study was to examine the current curricula in NL with regards to species at risk, and to evaluate an educational programme aimed at teaching school-aged children about the biology of, and threats to, leatherback turtles.","genre":"masters","language":"en","license":"thesis_license","publisher":"Memorial University of Newfoundland","source":"research.library.mun.ca","title":"Leatherback turtles (Dermochelys coriacea) in Newfoundland and Labrador: distribution, diet, threats and the use of education in recovery efforts","title-short":"Leatherback turtles (Dermochelys coriacea) in Newfoundland and Labrador","URL":"https://research.library.mun.ca/10211/","author":[{"family":"Brock","given":"Hope Maria Elizabeth"}],"accessed":{"date-parts":[["2022",5,21]]},"issued":{"date-parts":[["2006"]]}}}],"schema":"https://github.com/citation-style-language/schema/raw/master/csl-citation.json"} </w:instrText>
            </w:r>
            <w:r w:rsidRPr="009A1B5C">
              <w:fldChar w:fldCharType="separate"/>
            </w:r>
            <w:r w:rsidRPr="009A1B5C">
              <w:rPr>
                <w:noProof/>
              </w:rPr>
              <w:t>(Brock, 2006)</w:t>
            </w:r>
            <w:r w:rsidRPr="009A1B5C">
              <w:fldChar w:fldCharType="end"/>
            </w:r>
          </w:p>
          <w:p w14:paraId="480809E8" w14:textId="019D8AEE" w:rsidR="00616CDF" w:rsidRPr="009A1B5C" w:rsidRDefault="00616CDF" w:rsidP="00616CDF">
            <w:pPr>
              <w:pStyle w:val="Heading3"/>
              <w:shd w:val="clear" w:color="auto" w:fill="FFFFFF"/>
              <w:rPr>
                <w:rFonts w:ascii="Times" w:hAnsi="Times"/>
                <w:color w:val="000000"/>
              </w:rPr>
            </w:pPr>
            <w:r w:rsidRPr="009A1B5C">
              <w:t>Ing 1/1</w:t>
            </w:r>
            <w:r w:rsidRPr="009A1B5C">
              <w:fldChar w:fldCharType="begin"/>
            </w:r>
            <w:r w:rsidR="0024632E">
              <w:instrText xml:space="preserve"> ADDIN ZOTERO_ITEM CSL_CITATION {"citationID":"cmAg3a8b","properties":{"formattedCitation":"(Eckert &amp; Luginbuhl, 1988)","plainCitation":"(Eckert &amp; Luginbuhl, 1988)","noteIndex":0},"citationItems":[{"id":1115,"uris":["http://zotero.org/users/9931452/items/N8Z5VL7H"],"itemData":{"id":1115,"type":"article-journal","container-title":"Marine Turtle Newsletter","page":"2-3","title":"Death of a Giant","volume":"43","author":[{"family":"Eckert","given":"Karen L."},{"family":"Luginbuhl","given":"Chris"}],"issued":{"date-parts":[["1988"]]}}}],"schema":"https://github.com/citation-style-language/schema/raw/master/csl-citation.json"} </w:instrText>
            </w:r>
            <w:r w:rsidRPr="009A1B5C">
              <w:fldChar w:fldCharType="separate"/>
            </w:r>
            <w:r w:rsidRPr="009A1B5C">
              <w:rPr>
                <w:rFonts w:ascii="Calibri Light" w:cs="Calibri Light"/>
                <w:color w:val="000080"/>
              </w:rPr>
              <w:t>(Eckert &amp; Luginbuhl, 1988)</w:t>
            </w:r>
            <w:r w:rsidRPr="009A1B5C">
              <w:fldChar w:fldCharType="end"/>
            </w:r>
            <w:r w:rsidRPr="009A1B5C">
              <w:rPr>
                <w:rFonts w:ascii="Times" w:hAnsi="Times"/>
                <w:color w:val="000000"/>
              </w:rPr>
              <w:t xml:space="preserve"> </w:t>
            </w:r>
          </w:p>
          <w:p w14:paraId="50A86FFE" w14:textId="6F80540A" w:rsidR="00616CDF" w:rsidRPr="009A1B5C" w:rsidRDefault="00616CDF" w:rsidP="00616CDF">
            <w:r w:rsidRPr="009A1B5C">
              <w:t>Ent 3</w:t>
            </w:r>
            <w:r w:rsidRPr="009A1B5C">
              <w:fldChar w:fldCharType="begin"/>
            </w:r>
            <w:r w:rsidR="0024632E">
              <w:instrText xml:space="preserve"> ADDIN ZOTERO_ITEM CSL_CITATION {"citationID":"FGO45JoQ","properties":{"formattedCitation":"(J. P. Barreiros &amp; Raykov, 2014)","plainCitation":"(J. P. Barreiros &amp; Raykov, 2014)","noteIndex":0},"citationItems":[{"id":1117,"uris":["http://zotero.org/users/9931452/items/FF64HZQR"],"itemData":{"id":1117,"type":"article-journal","abstract":"In this note we report and discuss three cases involving two serious injuries and one death on three specimens of the loggerhead turtle Caretta caretta, found in Terceira Island, Azores (NE Atlantic). Plastic debris and lost/discarded fishing gear caused these accidents. In fact, these types of marine litter are known to cause several accidents all over the world involving many taxa. However, we think that this issue has probably a much wider impact and detected cases such as those reported here are but just a small sample of the whole unknown dimension of this serious marine pollution problem.","container-title":"Marine Pollution Bulletin","DOI":"10.1016/j.marpolbul.2014.07.020","ISSN":"0025-326X","issue":"1","journalAbbreviation":"Marine Pollution Bulletin","language":"en","page":"518-522","source":"ScienceDirect","title":"Lethal lesions and amputation caused by plastic debris and fishing gear on the loggerhead turtle Caretta caretta (Linnaeus, 1758). Three case reports from Terceira Island, Azores (NE Atlantic)","volume":"86","author":[{"family":"Barreiros","given":"João P."},{"family":"Raykov","given":"Violin S."}],"issued":{"date-parts":[["2014",9,15]]}}}],"schema":"https://github.com/citation-style-language/schema/raw/master/csl-citation.json"} </w:instrText>
            </w:r>
            <w:r w:rsidRPr="009A1B5C">
              <w:fldChar w:fldCharType="separate"/>
            </w:r>
            <w:r w:rsidRPr="009A1B5C">
              <w:rPr>
                <w:noProof/>
              </w:rPr>
              <w:t>(J. P. Barreiros &amp; Raykov, 2014)</w:t>
            </w:r>
            <w:r w:rsidRPr="009A1B5C">
              <w:fldChar w:fldCharType="end"/>
            </w:r>
          </w:p>
          <w:p w14:paraId="7AF70507" w14:textId="280D2ED3" w:rsidR="00616CDF" w:rsidRPr="009A1B5C" w:rsidRDefault="00616CDF" w:rsidP="00616CDF">
            <w:r w:rsidRPr="009A1B5C">
              <w:t>Ing</w:t>
            </w:r>
            <w:r w:rsidRPr="009A1B5C">
              <w:fldChar w:fldCharType="begin"/>
            </w:r>
            <w:r w:rsidR="0024632E">
              <w:instrText xml:space="preserve"> ADDIN ZOTERO_ITEM CSL_CITATION {"citationID":"SJjYF79K","properties":{"formattedCitation":"(J. P. Barreiros &amp; Raykov, 2014)","plainCitation":"(J. P. Barreiros &amp; Raykov, 2014)","noteIndex":0},"citationItems":[{"id":1117,"uris":["http://zotero.org/users/9931452/items/FF64HZQR"],"itemData":{"id":1117,"type":"article-journal","abstract":"In this note we report and discuss three cases involving two serious injuries and one death on three specimens of the loggerhead turtle Caretta caretta, found in Terceira Island, Azores (NE Atlantic). Plastic debris and lost/discarded fishing gear caused these accidents. In fact, these types of marine litter are known to cause several accidents all over the world involving many taxa. However, we think that this issue has probably a much wider impact and detected cases such as those reported here are but just a small sample of the whole unknown dimension of this serious marine pollution problem.","container-title":"Marine Pollution Bulletin","DOI":"10.1016/j.marpolbul.2014.07.020","ISSN":"0025-326X","issue":"1","journalAbbreviation":"Marine Pollution Bulletin","language":"en","page":"518-522","source":"ScienceDirect","title":"Lethal lesions and amputation caused by plastic debris and fishing gear on the loggerhead turtle Caretta caretta (Linnaeus, 1758). Three case reports from Terceira Island, Azores (NE Atlantic)","volume":"86","author":[{"family":"Barreiros","given":"João P."},{"family":"Raykov","given":"Violin S."}],"issued":{"date-parts":[["2014",9,15]]}}}],"schema":"https://github.com/citation-style-language/schema/raw/master/csl-citation.json"} </w:instrText>
            </w:r>
            <w:r w:rsidRPr="009A1B5C">
              <w:fldChar w:fldCharType="separate"/>
            </w:r>
            <w:r w:rsidRPr="009A1B5C">
              <w:rPr>
                <w:noProof/>
              </w:rPr>
              <w:t>(J. P. Barreiros &amp; Raykov, 2014)</w:t>
            </w:r>
            <w:r w:rsidRPr="009A1B5C">
              <w:fldChar w:fldCharType="end"/>
            </w:r>
          </w:p>
          <w:p w14:paraId="2839F6DB" w14:textId="0BC44E91" w:rsidR="00616CDF" w:rsidRPr="009A1B5C" w:rsidRDefault="00616CDF" w:rsidP="00616CDF">
            <w:r w:rsidRPr="009A1B5C">
              <w:t xml:space="preserve">Ing 0/3 </w:t>
            </w:r>
            <w:r w:rsidRPr="009A1B5C">
              <w:fldChar w:fldCharType="begin"/>
            </w:r>
            <w:r w:rsidR="0024632E">
              <w:instrText xml:space="preserve"> ADDIN ZOTERO_ITEM CSL_CITATION {"citationID":"Ho06j4no","properties":{"formattedCitation":"(K. Clukey, 2016)","plainCitation":"(K. Clukey, 2016)","noteIndex":0},"citationItems":[{"id":1119,"uris":["http://zotero.org/users/9931452/items/SZYPUZFQ"],"itemData":{"id":1119,"type":"thesis","abstract":"Plastic debris is a growing concern for many marine organisms due to entanglement, ingestion, and exposure to toxic chemicals. The increasing presence of micro and macro plastics in our environment threatens marine animals, especially sea turtles, as their tendency to investigate, pry into, or eat floating debris is substantial. I examined plastic ingestion rates and frequency of ingestion of 38 sea turtles [3 leatherback (Dermochelys coriacea), 3 loggerhead (Caretta caretta), 6 green (Chelonia mydas) and 26 olive ridley (Lepidochelys olivacea) sea turtles] that were incidentally captured in Hawaiian and American Samoan longline fisheries and quantified the amounts, types, sizes, and colors of ingested plastics in their gastrointestinal tracts. Additionally, I hypothesized that ingestion of plastic debris is a potential source of exposure of persistent organic pollutants (POP) to threatened pelagic sea turtles of the Pacific Ocean, by first providing baseline POP contaminant data for pelagic Pacific sea turtles and then correlating these data with plastic ingestion amounts. Ingested plastic was found in 87% (n = 33) of the turtles, with no plastic found in the 3 leatherback turtles, in 1 adult loggerhead, and in 1 juvenile green turtle. Mean dry mass of ingested plastic in all turtles sampled was 9.68 g with a range of 0.0185 g to 64.2 g amongst turtles that ingested plastic. The percentage of individual total gut contents comprised of plastic ranged from 0.00113% to 8.16% amongst turtles with ingested plastic and a mean of 1.01% in all turtles sampled. Juvenile green turtles ingested significantly more plastic than other species. Additionally, adipose samples from 25 of the turtles (2 loggerhead, 6 green, 17 olive ridley) were analyzed by gas chromatography/mass spectrometry for 83 polychlorinated biphenyls (PCBs), 20 organochlorine pesticides, 32 brominated flame- retardants and by liquid chromatography tandem mass spectrometry for hexabromocyclododecane (HBCD). I analyzed differences among species, sex, and correlations with turtle length and capture locations. Total dichlorodiphenyltrichloroethanes (DDTs) were the predominant POP in both loggerhead (mean = 18.3 ng/g wet mass) and olive ridley (15.8 ng/g wet mass) turtles, and the second highest POP class in green turtles (1.80 ng/g wet mass). Total PCBs were the predominant POP in green turtles (2.71 ng/g wet mass), yet they had lower total PCB concentrations than loggerhead (4.92 ng/g wet mass) and olive ridley (3.95 ng/g wet mass) turtles. Green turtles had the highest concentrations of α-HBCD (1.46 ng/g wet mass), which was the only detected HBCD isomer. Among olive ridley turtles, few sex differences were seen in POP concentrations, likely because sampled turtles were mainly juvenile. Concentrations of several POPs increased with straight carapace length of olive ridleys, suggesting bioaccumulation through age. A geographic gradient was observed with concentrations of several POPs increasing with capture latitude. Plastic ingestion is extremely common in sea turtles and effects of toxic chemicals could have detrimental effects on their health and survival. Amounts of ingested plastic were unrelated to POP concentrations, suggesting that sea turtle exposure to POPs is predominately through their natural food chain rather than from ingested plastics.","language":"eng","publisher":"[Honolulu] : [University of Hawaii at Manoa], [May 2016]","source":"scholarspace.manoa.hawaii.edu","title":"Assessment of Plastic Ingestion and Persistent Organic Pollutants in Sea Turtles across the Pacific Ocean","URL":"http://hdl.handle.net/10125/51320","author":[{"family":"Clukey","given":"Katharine"}],"accessed":{"date-parts":[["2022",5,21]]},"issued":{"date-parts":[["2016",5]]}}}],"schema":"https://github.com/citation-style-language/schema/raw/master/csl-citation.json"} </w:instrText>
            </w:r>
            <w:r w:rsidRPr="009A1B5C">
              <w:fldChar w:fldCharType="separate"/>
            </w:r>
            <w:r w:rsidRPr="009A1B5C">
              <w:rPr>
                <w:noProof/>
              </w:rPr>
              <w:t>(K. Clukey, 2016)</w:t>
            </w:r>
            <w:r w:rsidRPr="009A1B5C">
              <w:fldChar w:fldCharType="end"/>
            </w:r>
          </w:p>
          <w:p w14:paraId="30DDA1FB" w14:textId="4A4DB60C" w:rsidR="00616CDF" w:rsidRPr="009A1B5C" w:rsidRDefault="00616CDF" w:rsidP="00616CDF">
            <w:pPr>
              <w:rPr>
                <w:color w:val="2E2E2E"/>
              </w:rPr>
            </w:pPr>
            <w:r w:rsidRPr="009A1B5C">
              <w:t xml:space="preserve">Ing </w:t>
            </w:r>
            <w:r w:rsidRPr="009A1B5C">
              <w:rPr>
                <w:rFonts w:ascii="Georgia" w:hAnsi="Georgia"/>
                <w:color w:val="2E2E2E"/>
              </w:rPr>
              <w:t>Phthalates concentration in tissues</w:t>
            </w:r>
            <w:r w:rsidRPr="009A1B5C">
              <w:rPr>
                <w:color w:val="2E2E2E"/>
              </w:rPr>
              <w:t xml:space="preserve"> </w:t>
            </w:r>
            <w:r w:rsidRPr="009A1B5C">
              <w:rPr>
                <w:color w:val="2E2E2E"/>
              </w:rPr>
              <w:fldChar w:fldCharType="begin"/>
            </w:r>
            <w:r w:rsidR="0024632E">
              <w:rPr>
                <w:color w:val="2E2E2E"/>
              </w:rPr>
              <w:instrText xml:space="preserve"> ADDIN ZOTERO_ITEM CSL_CITATION {"citationID":"yeM3QVcn","properties":{"formattedCitation":"(Savoca et al., 2018)","plainCitation":"(Savoca et al., 2018)","noteIndex":0},"citationItems":[{"id":1122,"uris":["http://zotero.org/users/9931452/items/FHWM8JBI"],"itemData":{"id":1122,"type":"article-journal","abstract":"Tissues from thirteen specimens of marine turtles, one Dermochelys coriacea and twelve Caretta caretta, found dead along the Sicilian coasts in 2016 were analyzed for the presence of phthalates. Four phthalates (DEP, DBP, BBP, and DEHP) were found at different significant concentrations in liver and gonads, while only DBP was found in muscle tissues and at a fourfold lower concentration than other phthalates in Dermochelys coriacea. No traces of DEP were detected in C. caretta tissues where DOTP was also revealed. The presence of phthalates in fat tissue in specimens of C. caretta showed a major prevalence of the most lipophilic phthalates DEHP and DOTP. The total concentration of all analyzed phthalates, showed high values in all tissues. Results suggested that for monitoring purposes from live specimens sample collection should be addressed to fat tissue with accurate manipulations.","container-title":"Marine Pollution Bulletin","DOI":"10.1016/j.marpolbul.2017.11.069","ISSN":"0025-326X","journalAbbreviation":"Marine Pollution Bulletin","language":"en","page":"165-169","source":"ScienceDirect","title":"Chasing phthalates in tissues of marine turtles from the Mediterranean sea","volume":"127","author":[{"family":"Savoca","given":"Dario"},{"family":"Arculeo","given":"Marco"},{"family":"Barreca","given":"Salvatore"},{"family":"Buscemi","given":"Silvestre"},{"family":"Caracappa","given":"Santo"},{"family":"Gentile","given":"Antonino"},{"family":"Persichetti","given":"Maria Flaminia"},{"family":"Pace","given":"Andrea"}],"issued":{"date-parts":[["2018",2,1]]}}}],"schema":"https://github.com/citation-style-language/schema/raw/master/csl-citation.json"} </w:instrText>
            </w:r>
            <w:r w:rsidRPr="009A1B5C">
              <w:rPr>
                <w:color w:val="2E2E2E"/>
              </w:rPr>
              <w:fldChar w:fldCharType="separate"/>
            </w:r>
            <w:r w:rsidRPr="009A1B5C">
              <w:rPr>
                <w:noProof/>
                <w:color w:val="2E2E2E"/>
              </w:rPr>
              <w:t>(Savoca et al., 2018)</w:t>
            </w:r>
            <w:r w:rsidRPr="009A1B5C">
              <w:rPr>
                <w:color w:val="2E2E2E"/>
              </w:rPr>
              <w:fldChar w:fldCharType="end"/>
            </w:r>
          </w:p>
          <w:p w14:paraId="63982A7C" w14:textId="6FC0BACE" w:rsidR="00616CDF" w:rsidRPr="009A1B5C" w:rsidRDefault="00616CDF" w:rsidP="00616CDF">
            <w:pPr>
              <w:rPr>
                <w:color w:val="2E2E2E"/>
              </w:rPr>
            </w:pPr>
            <w:r w:rsidRPr="009A1B5C">
              <w:rPr>
                <w:color w:val="2E2E2E"/>
              </w:rPr>
              <w:t xml:space="preserve">Ing </w:t>
            </w:r>
            <w:r w:rsidRPr="009A1B5C">
              <w:rPr>
                <w:color w:val="2E2E2E"/>
              </w:rPr>
              <w:fldChar w:fldCharType="begin"/>
            </w:r>
            <w:r w:rsidR="0024632E">
              <w:rPr>
                <w:color w:val="2E2E2E"/>
              </w:rPr>
              <w:instrText xml:space="preserve"> ADDIN ZOTERO_ITEM CSL_CITATION {"citationID":"VNUkmzX6","properties":{"formattedCitation":"(Uchida, 1990)","plainCitation":"(Uchida, 1990)","noteIndex":0},"citationItems":[{"id":1126,"uris":["http://zotero.org/users/9931452/items/FZ6XH2AF"],"itemData":{"id":1126,"type":"chapter","container-title":"Proceedings of the Second International Conference on Marine Debris: 2-7 April, 1989, Honolulu, Hawaii","language":"en","note":"Google-Books-ID: pl5H8jtl7P0C","publisher":"U.S. Department of Commerce, National Oceanic and Atmospheric Administration, National Marine Fisheries Service","source":"Google Books","title":"On the synthetic materials found in the digestive systems of, and discharged by, sea turtles collected in waters adjacent to Japan.","author":[{"family":"Uchida","given":"I."}],"editor":[{"family":"Shomura","given":"R.S."},{"family":"Godfrey","given":"M.L."}],"issued":{"date-parts":[["1990"]]}}}],"schema":"https://github.com/citation-style-language/schema/raw/master/csl-citation.json"} </w:instrText>
            </w:r>
            <w:r w:rsidRPr="009A1B5C">
              <w:rPr>
                <w:color w:val="2E2E2E"/>
              </w:rPr>
              <w:fldChar w:fldCharType="separate"/>
            </w:r>
            <w:r w:rsidRPr="009A1B5C">
              <w:rPr>
                <w:noProof/>
                <w:color w:val="2E2E2E"/>
              </w:rPr>
              <w:t>(Uchida, 1990)</w:t>
            </w:r>
            <w:r w:rsidRPr="009A1B5C">
              <w:rPr>
                <w:color w:val="2E2E2E"/>
              </w:rPr>
              <w:fldChar w:fldCharType="end"/>
            </w:r>
          </w:p>
          <w:p w14:paraId="2EEAF8AA" w14:textId="5D1F494A" w:rsidR="00616CDF" w:rsidRPr="009A1B5C" w:rsidRDefault="00616CDF" w:rsidP="00616CDF">
            <w:pPr>
              <w:rPr>
                <w:color w:val="2E2E2E"/>
              </w:rPr>
            </w:pPr>
            <w:r w:rsidRPr="009A1B5C">
              <w:rPr>
                <w:color w:val="2E2E2E"/>
              </w:rPr>
              <w:t xml:space="preserve">Ing 4/18 </w:t>
            </w:r>
            <w:r w:rsidRPr="009A1B5C">
              <w:rPr>
                <w:color w:val="2E2E2E"/>
              </w:rPr>
              <w:fldChar w:fldCharType="begin"/>
            </w:r>
            <w:r w:rsidR="0024632E">
              <w:rPr>
                <w:color w:val="2E2E2E"/>
              </w:rPr>
              <w:instrText xml:space="preserve"> ADDIN ZOTERO_ITEM CSL_CITATION {"citationID":"8c4EcYZq","properties":{"formattedCitation":"(Nagaoka et al., 2019)","plainCitation":"(Nagaoka et al., 2019)","noteIndex":0},"citationItems":[{"id":1128,"uris":["http://zotero.org/users/9931452/items/FC5LLNHG"],"itemData":{"id":1128,"type":"article-journal","container-title":"Marine Turtle Newsletter","page":"21-25","title":"Unusual Mortality Event of Leatherback Turtles (Dermochelys coriacea) in the Southern Coast of São Paulo State, Brazil","volume":"156","author":[{"family":"Nagaoka","given":"Shany Mayumi"},{"family":"Ferro de Godoy","given":"Daniela"},{"family":"Lamou Boussamba","given":"François"},{"family":"Formia","given":"Angela"},{"family":"Sounguet","given":"Guy-Philippe"}],"issued":{"date-parts":[["2019"]]}}}],"schema":"https://github.com/citation-style-language/schema/raw/master/csl-citation.json"} </w:instrText>
            </w:r>
            <w:r w:rsidRPr="009A1B5C">
              <w:rPr>
                <w:color w:val="2E2E2E"/>
              </w:rPr>
              <w:fldChar w:fldCharType="separate"/>
            </w:r>
            <w:r w:rsidRPr="009A1B5C">
              <w:rPr>
                <w:noProof/>
                <w:color w:val="2E2E2E"/>
              </w:rPr>
              <w:t>(Nagaoka et al., 2019)</w:t>
            </w:r>
            <w:r w:rsidRPr="009A1B5C">
              <w:rPr>
                <w:color w:val="2E2E2E"/>
              </w:rPr>
              <w:fldChar w:fldCharType="end"/>
            </w:r>
          </w:p>
          <w:p w14:paraId="2EB34E3D" w14:textId="3146DCD8" w:rsidR="00616CDF" w:rsidRPr="009A1B5C" w:rsidRDefault="00616CDF" w:rsidP="00616CDF">
            <w:pPr>
              <w:rPr>
                <w:color w:val="2E2E2E"/>
              </w:rPr>
            </w:pPr>
            <w:r w:rsidRPr="009A1B5C">
              <w:rPr>
                <w:color w:val="2E2E2E"/>
              </w:rPr>
              <w:t xml:space="preserve">Ing 1 </w:t>
            </w:r>
            <w:r w:rsidRPr="009A1B5C">
              <w:rPr>
                <w:color w:val="2E2E2E"/>
              </w:rPr>
              <w:fldChar w:fldCharType="begin"/>
            </w:r>
            <w:r w:rsidR="0024632E">
              <w:rPr>
                <w:color w:val="2E2E2E"/>
              </w:rPr>
              <w:instrText xml:space="preserve"> ADDIN ZOTERO_ITEM CSL_CITATION {"citationID":"lMxNQpU8","properties":{"formattedCitation":"(Abreo, Thompson, et al., 2019)","plainCitation":"(Abreo, Thompson, et al., 2019)","noteIndex":0},"citationItems":[{"id":887,"uris":["http://zotero.org/users/9931452/items/GHZ93P6B"],"itemData":{"id":887,"type":"article-journal","abstract":"Marine litter is a global threat to marine biodiversity. However, there is a key knowledge gap on the impacts of marine litter in the Philippines – a country of high marine biodiversity and large exclusive economic zone. This gap is addressed here by using information shared on the internet by citizen scientists and conservation groups to assess the impacts of marine litter on megafauna. Facebook, presently the largest social media platform, was scanned for posts concerning the interaction between litter and marine species in the Philippines. Results showed thirty-two individuals from 17 species were affected by marine litter in the country. Furthermore, ingestion (61%) was the most frequent interaction reported. Mindanao was also identified as a hotspot for marine litter interactions. The study highlights the utility of social media in providing data to create an inventory of marine species adversely affected by litter and the spatial distribution of these interactions.","container-title":"Marine Pollution Bulletin","DOI":"10.1016/j.marpolbul.2019.01.030","ISSN":"0025-326X","journalAbbreviation":"Marine Pollution Bulletin","language":"en","page":"51-59","source":"ScienceDirect","title":"Social media as a novel source of data on the impact of marine litter on megafauna: The Philippines as a case study","title-short":"Social media as a novel source of data on the impact of marine litter on megafauna","volume":"140","author":[{"family":"Abreo","given":"Neil Angelo S."},{"family":"Thompson","given":"Kirsten F."},{"family":"Arabejo","given":"Glio Florgiley P."},{"family":"Superio","given":"Michael Dann A."}],"issued":{"date-parts":[["2019",3,1]]}}}],"schema":"https://github.com/citation-style-language/schema/raw/master/csl-citation.json"} </w:instrText>
            </w:r>
            <w:r w:rsidRPr="009A1B5C">
              <w:rPr>
                <w:color w:val="2E2E2E"/>
              </w:rPr>
              <w:fldChar w:fldCharType="separate"/>
            </w:r>
            <w:r w:rsidRPr="009A1B5C">
              <w:rPr>
                <w:noProof/>
                <w:color w:val="2E2E2E"/>
              </w:rPr>
              <w:t>(Abreo, Thompson, et al., 2019)</w:t>
            </w:r>
            <w:r w:rsidRPr="009A1B5C">
              <w:rPr>
                <w:color w:val="2E2E2E"/>
              </w:rPr>
              <w:fldChar w:fldCharType="end"/>
            </w:r>
          </w:p>
          <w:p w14:paraId="1D3E5311" w14:textId="0BF13AC6" w:rsidR="00616CDF" w:rsidRPr="009A1B5C" w:rsidRDefault="00616CDF" w:rsidP="00616CDF">
            <w:pPr>
              <w:rPr>
                <w:color w:val="2E2E2E"/>
              </w:rPr>
            </w:pPr>
            <w:r w:rsidRPr="009A1B5C">
              <w:rPr>
                <w:color w:val="2E2E2E"/>
              </w:rPr>
              <w:t xml:space="preserve">Ent 2 </w:t>
            </w:r>
            <w:r w:rsidRPr="009A1B5C">
              <w:rPr>
                <w:color w:val="2E2E2E"/>
              </w:rPr>
              <w:fldChar w:fldCharType="begin"/>
            </w:r>
            <w:r w:rsidR="0024632E">
              <w:rPr>
                <w:color w:val="2E2E2E"/>
              </w:rPr>
              <w:instrText xml:space="preserve"> ADDIN ZOTERO_ITEM CSL_CITATION {"citationID":"tMBexC2Y","properties":{"formattedCitation":"(Abreo, Thompson, et al., 2019)","plainCitation":"(Abreo, Thompson, et al., 2019)","noteIndex":0},"citationItems":[{"id":887,"uris":["http://zotero.org/users/9931452/items/GHZ93P6B"],"itemData":{"id":887,"type":"article-journal","abstract":"Marine litter is a global threat to marine biodiversity. However, there is a key knowledge gap on the impacts of marine litter in the Philippines – a country of high marine biodiversity and large exclusive economic zone. This gap is addressed here by using information shared on the internet by citizen scientists and conservation groups to assess the impacts of marine litter on megafauna. Facebook, presently the largest social media platform, was scanned for posts concerning the interaction between litter and marine species in the Philippines. Results showed thirty-two individuals from 17 species were affected by marine litter in the country. Furthermore, ingestion (61%) was the most frequent interaction reported. Mindanao was also identified as a hotspot for marine litter interactions. The study highlights the utility of social media in providing data to create an inventory of marine species adversely affected by litter and the spatial distribution of these interactions.","container-title":"Marine Pollution Bulletin","DOI":"10.1016/j.marpolbul.2019.01.030","ISSN":"0025-326X","journalAbbreviation":"Marine Pollution Bulletin","language":"en","page":"51-59","source":"ScienceDirect","title":"Social media as a novel source of data on the impact of marine litter on megafauna: The Philippines as a case study","title-short":"Social media as a novel source of data on the impact of marine litter on megafauna","volume":"140","author":[{"family":"Abreo","given":"Neil Angelo S."},{"family":"Thompson","given":"Kirsten F."},{"family":"Arabejo","given":"Glio Florgiley P."},{"family":"Superio","given":"Michael Dann A."}],"issued":{"date-parts":[["2019",3,1]]}}}],"schema":"https://github.com/citation-style-language/schema/raw/master/csl-citation.json"} </w:instrText>
            </w:r>
            <w:r w:rsidRPr="009A1B5C">
              <w:rPr>
                <w:color w:val="2E2E2E"/>
              </w:rPr>
              <w:fldChar w:fldCharType="separate"/>
            </w:r>
            <w:r w:rsidRPr="009A1B5C">
              <w:rPr>
                <w:noProof/>
                <w:color w:val="2E2E2E"/>
              </w:rPr>
              <w:t>(Abreo, Thompson, et al., 2019)</w:t>
            </w:r>
            <w:r w:rsidRPr="009A1B5C">
              <w:rPr>
                <w:color w:val="2E2E2E"/>
              </w:rPr>
              <w:fldChar w:fldCharType="end"/>
            </w:r>
          </w:p>
          <w:p w14:paraId="156D2291" w14:textId="6E217570" w:rsidR="00616CDF" w:rsidRPr="009A1B5C" w:rsidRDefault="00616CDF" w:rsidP="00616CDF">
            <w:pPr>
              <w:rPr>
                <w:color w:val="2E2E2E"/>
              </w:rPr>
            </w:pPr>
            <w:r w:rsidRPr="009A1B5C">
              <w:rPr>
                <w:color w:val="2E2E2E"/>
              </w:rPr>
              <w:t xml:space="preserve">Ing 2 </w:t>
            </w:r>
            <w:r w:rsidRPr="009A1B5C">
              <w:rPr>
                <w:color w:val="2E2E2E"/>
              </w:rPr>
              <w:fldChar w:fldCharType="begin"/>
            </w:r>
            <w:r w:rsidR="0024632E">
              <w:rPr>
                <w:color w:val="2E2E2E"/>
              </w:rPr>
              <w:instrText xml:space="preserve"> ADDIN ZOTERO_ITEM CSL_CITATION {"citationID":"C4SQ4a4N","properties":{"formattedCitation":"(Brongersma, 1972)","plainCitation":"(Brongersma, 1972)","noteIndex":0},"citationItems":[{"id":1134,"uris":["http://zotero.org/users/9931452/items/QMSRWTEH"],"itemData":{"id":1134,"type":"article-journal","issue":"121","language":"en","page":"367","source":"Zotero","title":"EUROPEAN ATLANTIC TURTLES","author":[{"family":"Brongersma","given":"L D"}],"issued":{"date-parts":[["1972"]]}}}],"schema":"https://github.com/citation-style-language/schema/raw/master/csl-citation.json"} </w:instrText>
            </w:r>
            <w:r w:rsidRPr="009A1B5C">
              <w:rPr>
                <w:color w:val="2E2E2E"/>
              </w:rPr>
              <w:fldChar w:fldCharType="separate"/>
            </w:r>
            <w:r w:rsidRPr="009A1B5C">
              <w:rPr>
                <w:noProof/>
                <w:color w:val="2E2E2E"/>
              </w:rPr>
              <w:t>(Brongersma, 1972)</w:t>
            </w:r>
            <w:r w:rsidRPr="009A1B5C">
              <w:rPr>
                <w:color w:val="2E2E2E"/>
              </w:rPr>
              <w:fldChar w:fldCharType="end"/>
            </w:r>
          </w:p>
          <w:p w14:paraId="29F80108" w14:textId="3122115C" w:rsidR="00616CDF" w:rsidRPr="009A1B5C" w:rsidRDefault="00616CDF" w:rsidP="00616CDF">
            <w:pPr>
              <w:rPr>
                <w:color w:val="2E2E2E"/>
              </w:rPr>
            </w:pPr>
            <w:r w:rsidRPr="009A1B5C">
              <w:rPr>
                <w:color w:val="2E2E2E"/>
              </w:rPr>
              <w:t xml:space="preserve">Ing </w:t>
            </w:r>
            <w:r w:rsidRPr="009A1B5C">
              <w:rPr>
                <w:color w:val="2E2E2E"/>
              </w:rPr>
              <w:fldChar w:fldCharType="begin"/>
            </w:r>
            <w:r w:rsidR="0024632E">
              <w:rPr>
                <w:color w:val="2E2E2E"/>
              </w:rPr>
              <w:instrText xml:space="preserve"> ADDIN ZOTERO_ITEM CSL_CITATION {"citationID":"4B4kidyx","properties":{"formattedCitation":"(Cawthorn, 1985)","plainCitation":"(Cawthorn, 1985)","noteIndex":0},"citationItems":[{"id":1135,"uris":["http://zotero.org/users/9931452/items/FS4W8FJY"],"itemData":{"id":1135,"type":"chapter","container-title":"Proceedings of the Workshop on the fate and impact of marine debris, Honolulu, Hawaii","page":"336-343","publisher":"NOAA Technical Memo NOAA-TM-NMFS-SWFC","title":"Entanglement in and ingestion of plastic litter by marine mammals, sharks and turtles in New Zealand waters.","author":[{"family":"Cawthorn","given":"M. W."}],"editor":[{"family":"Shomura","given":"R.S."},{"family":"Yoshida","given":"Howard O."}],"issued":{"date-parts":[["1985"]]}}}],"schema":"https://github.com/citation-style-language/schema/raw/master/csl-citation.json"} </w:instrText>
            </w:r>
            <w:r w:rsidRPr="009A1B5C">
              <w:rPr>
                <w:color w:val="2E2E2E"/>
              </w:rPr>
              <w:fldChar w:fldCharType="separate"/>
            </w:r>
            <w:r w:rsidRPr="009A1B5C">
              <w:rPr>
                <w:noProof/>
                <w:color w:val="2E2E2E"/>
              </w:rPr>
              <w:t>(Cawthorn, 1985)</w:t>
            </w:r>
            <w:r w:rsidRPr="009A1B5C">
              <w:rPr>
                <w:color w:val="2E2E2E"/>
              </w:rPr>
              <w:fldChar w:fldCharType="end"/>
            </w:r>
          </w:p>
          <w:p w14:paraId="17369FFF" w14:textId="5CAD025B" w:rsidR="00616CDF" w:rsidRPr="009A1B5C" w:rsidRDefault="00616CDF" w:rsidP="00616CDF">
            <w:pPr>
              <w:rPr>
                <w:color w:val="2E2E2E"/>
              </w:rPr>
            </w:pPr>
            <w:r w:rsidRPr="009A1B5C">
              <w:rPr>
                <w:color w:val="2E2E2E"/>
              </w:rPr>
              <w:t xml:space="preserve">Ing </w:t>
            </w:r>
            <w:r w:rsidRPr="009A1B5C">
              <w:rPr>
                <w:color w:val="2E2E2E"/>
              </w:rPr>
              <w:fldChar w:fldCharType="begin"/>
            </w:r>
            <w:r w:rsidR="0024632E">
              <w:rPr>
                <w:color w:val="2E2E2E"/>
              </w:rPr>
              <w:instrText xml:space="preserve"> ADDIN ZOTERO_ITEM CSL_CITATION {"citationID":"XdI8wi7B","properties":{"formattedCitation":"(Ceccarelli, 2009)","plainCitation":"(Ceccarelli, 2009)","noteIndex":0},"citationItems":[{"id":903,"uris":["http://zotero.org/users/9931452/items/4CUXNW8L"],"itemData":{"id":903,"type":"document","abstract":"Impacts of plastic debris on Australian marine wildlife","publisher":"Consulting CR, Report for the Department of the Environment, Water, Heritage and the Arts","title":"Impacts of plastic debris on Australian marine wildlife - DAWE","URL":"https://www.awe.gov.au/environment/marine/publications/impacts-plastic-debris-australian-marine-wildlife","author":[{"family":"Ceccarelli","given":"DM"}],"accessed":{"date-parts":[["2022",5,19]]},"issued":{"date-parts":[["2009"]]}}}],"schema":"https://github.com/citation-style-language/schema/raw/master/csl-citation.json"} </w:instrText>
            </w:r>
            <w:r w:rsidRPr="009A1B5C">
              <w:rPr>
                <w:color w:val="2E2E2E"/>
              </w:rPr>
              <w:fldChar w:fldCharType="separate"/>
            </w:r>
            <w:r w:rsidRPr="009A1B5C">
              <w:rPr>
                <w:noProof/>
                <w:color w:val="2E2E2E"/>
              </w:rPr>
              <w:t>(Ceccarelli, 2009)</w:t>
            </w:r>
            <w:r w:rsidRPr="009A1B5C">
              <w:rPr>
                <w:color w:val="2E2E2E"/>
              </w:rPr>
              <w:fldChar w:fldCharType="end"/>
            </w:r>
          </w:p>
          <w:p w14:paraId="2219FB0A" w14:textId="51EA5451" w:rsidR="00616CDF" w:rsidRPr="009A1B5C" w:rsidRDefault="00616CDF" w:rsidP="00616CDF">
            <w:pPr>
              <w:rPr>
                <w:color w:val="2E2E2E"/>
              </w:rPr>
            </w:pPr>
            <w:r w:rsidRPr="009A1B5C">
              <w:rPr>
                <w:color w:val="2E2E2E"/>
              </w:rPr>
              <w:t xml:space="preserve">Ent </w:t>
            </w:r>
            <w:r w:rsidRPr="009A1B5C">
              <w:rPr>
                <w:color w:val="2E2E2E"/>
              </w:rPr>
              <w:fldChar w:fldCharType="begin"/>
            </w:r>
            <w:r w:rsidR="0024632E">
              <w:rPr>
                <w:color w:val="2E2E2E"/>
              </w:rPr>
              <w:instrText xml:space="preserve"> ADDIN ZOTERO_ITEM CSL_CITATION {"citationID":"Ik0BHVK6","properties":{"formattedCitation":"(Ceccarelli, 2009)","plainCitation":"(Ceccarelli, 2009)","noteIndex":0},"citationItems":[{"id":903,"uris":["http://zotero.org/users/9931452/items/4CUXNW8L"],"itemData":{"id":903,"type":"document","abstract":"Impacts of plastic debris on Australian marine wildlife","publisher":"Consulting CR, Report for the Department of the Environment, Water, Heritage and the Arts","title":"Impacts of plastic debris on Australian marine wildlife - DAWE","URL":"https://www.awe.gov.au/environment/marine/publications/impacts-plastic-debris-australian-marine-wildlife","author":[{"family":"Ceccarelli","given":"DM"}],"accessed":{"date-parts":[["2022",5,19]]},"issued":{"date-parts":[["2009"]]}}}],"schema":"https://github.com/citation-style-language/schema/raw/master/csl-citation.json"} </w:instrText>
            </w:r>
            <w:r w:rsidRPr="009A1B5C">
              <w:rPr>
                <w:color w:val="2E2E2E"/>
              </w:rPr>
              <w:fldChar w:fldCharType="separate"/>
            </w:r>
            <w:r w:rsidRPr="009A1B5C">
              <w:rPr>
                <w:noProof/>
                <w:color w:val="2E2E2E"/>
              </w:rPr>
              <w:t>(Ceccarelli, 2009)</w:t>
            </w:r>
            <w:r w:rsidRPr="009A1B5C">
              <w:rPr>
                <w:color w:val="2E2E2E"/>
              </w:rPr>
              <w:fldChar w:fldCharType="end"/>
            </w:r>
          </w:p>
          <w:p w14:paraId="44D32A94" w14:textId="2B4EFA99" w:rsidR="00616CDF" w:rsidRPr="009A1B5C" w:rsidRDefault="00616CDF" w:rsidP="00616CDF">
            <w:pPr>
              <w:rPr>
                <w:color w:val="2E2E2E"/>
              </w:rPr>
            </w:pPr>
            <w:r w:rsidRPr="009A1B5C">
              <w:rPr>
                <w:color w:val="2E2E2E"/>
              </w:rPr>
              <w:t xml:space="preserve">Ing 0/3 </w:t>
            </w:r>
            <w:r w:rsidRPr="009A1B5C">
              <w:rPr>
                <w:color w:val="2E2E2E"/>
              </w:rPr>
              <w:fldChar w:fldCharType="begin"/>
            </w:r>
            <w:r w:rsidRPr="009A1B5C">
              <w:rPr>
                <w:color w:val="2E2E2E"/>
              </w:rPr>
              <w:instrText xml:space="preserve"> ADDIN ZOTERO_ITEM CSL_CITATION {"citationID":"zD8vOpOe","properties":{"formattedCitation":"(K. E. Clukey et al., 2017)","plainCitation":"(K. E. Clukey et al., 2017)","noteIndex":0},"citationItems":[{"id":867,"uris":["http://zotero.org/users/local/eskeK4oz/items/WF3UR94I"],"itemData":{"id":867,"type":"article-journal","abstract":"Ingestion of marine debris is an established threat to sea turtles. The amount, type, color and location of ingested plastics in the gastrointestinal tracts of 55 sea turtles from Pacific longline fisheries from 2012 to 2016 were quantified, and compared across species, turtle length, body condition, sex, capture location, season and year. Six approaches for quantifying amounts of ingested plastic strongly correlated with one another and included: number of pieces, mass, volume and surface area of plastics, ratio of plastic mass to body mass, and percentage of the mass of gut contents consisting of plastic. All olive ridley (n=37), 90% of green (n=10), 80% of loggerhead (n=5) and 0% of leatherback (n=3) turtles had ingested plastic; green turtles ingested significantly more than olive ridleys. Most debris was in the large intestines. No adverse health impacts (intestinal lesions, blockage, or poor body condition) due directly to plastic ingestion were noted.","container-title":"Marine Pollution Bulletin","DOI":"10.1016/j.marpolbul.2017.04.064","ISSN":"0025-326X","issue":"1","journalAbbreviation":"Marine Pollution Bulletin","language":"en","page":"117-125","source":"ScienceDirect","title":"Investigation of plastic debris ingestion by four species of sea turtles collected as bycatch in pelagic Pacific longline fisheries","volume":"120","author":[{"family":"Clukey","given":"Katharine E."},{"family":"Lepczyk","given":"Christopher A."},{"family":"Balazs","given":"George H."},{"family":"Work","given":"Thierry M."},{"family":"Lynch","given":"Jennifer M."}],"issued":{"date-parts":[["2017",7,15]]}}}],"schema":"https://github.com/citation-style-language/schema/raw/master/csl-citation.json"} </w:instrText>
            </w:r>
            <w:r w:rsidRPr="009A1B5C">
              <w:rPr>
                <w:color w:val="2E2E2E"/>
              </w:rPr>
              <w:fldChar w:fldCharType="separate"/>
            </w:r>
            <w:r w:rsidRPr="009A1B5C">
              <w:rPr>
                <w:noProof/>
                <w:color w:val="2E2E2E"/>
              </w:rPr>
              <w:t>(K. E. Clukey et al., 2017)</w:t>
            </w:r>
            <w:r w:rsidRPr="009A1B5C">
              <w:rPr>
                <w:color w:val="2E2E2E"/>
              </w:rPr>
              <w:fldChar w:fldCharType="end"/>
            </w:r>
          </w:p>
          <w:p w14:paraId="0FF07DED" w14:textId="2CC13DD5" w:rsidR="00616CDF" w:rsidRPr="009A1B5C" w:rsidRDefault="00616CDF" w:rsidP="00616CDF">
            <w:pPr>
              <w:rPr>
                <w:color w:val="2E2E2E"/>
              </w:rPr>
            </w:pPr>
            <w:r w:rsidRPr="009A1B5C">
              <w:rPr>
                <w:color w:val="2E2E2E"/>
              </w:rPr>
              <w:lastRenderedPageBreak/>
              <w:t xml:space="preserve">Ing </w:t>
            </w:r>
            <w:r w:rsidRPr="009A1B5C">
              <w:rPr>
                <w:color w:val="2E2E2E"/>
              </w:rPr>
              <w:fldChar w:fldCharType="begin"/>
            </w:r>
            <w:r w:rsidR="0024632E">
              <w:rPr>
                <w:color w:val="2E2E2E"/>
              </w:rPr>
              <w:instrText xml:space="preserve"> ADDIN ZOTERO_ITEM CSL_CITATION {"citationID":"r8tZpQxN","properties":{"formattedCitation":"(Duguy et al., 1980)","plainCitation":"(Duguy et al., 1980)","noteIndex":0},"citationItems":[{"id":918,"uris":["http://zotero.org/users/9931452/items/KZ5GQYJG"],"itemData":{"id":918,"type":"article-journal","container-title":"nnales de la Société de Sciences Naturelles de la Charente-Maritimes","page":"681-691","title":"Observation de tortues luth (Dermochelys coriacea L.) dans les partuis charentais en 1979.","volume":"6","author":[{"family":"Duguy","given":"R."},{"family":"Duron","given":"M."},{"family":"Alzieu","given":"C."}],"issued":{"date-parts":[["1980"]]}}}],"schema":"https://github.com/citation-style-language/schema/raw/master/csl-citation.json"} </w:instrText>
            </w:r>
            <w:r w:rsidRPr="009A1B5C">
              <w:rPr>
                <w:color w:val="2E2E2E"/>
              </w:rPr>
              <w:fldChar w:fldCharType="separate"/>
            </w:r>
            <w:r w:rsidRPr="009A1B5C">
              <w:rPr>
                <w:noProof/>
                <w:color w:val="2E2E2E"/>
              </w:rPr>
              <w:t>(Duguy et al., 1980)</w:t>
            </w:r>
            <w:r w:rsidRPr="009A1B5C">
              <w:rPr>
                <w:color w:val="2E2E2E"/>
              </w:rPr>
              <w:fldChar w:fldCharType="end"/>
            </w:r>
          </w:p>
          <w:p w14:paraId="079004DF" w14:textId="780B7681" w:rsidR="00616CDF" w:rsidRPr="009A1B5C" w:rsidRDefault="00616CDF" w:rsidP="00616CDF">
            <w:pPr>
              <w:rPr>
                <w:color w:val="2E2E2E"/>
              </w:rPr>
            </w:pPr>
            <w:r w:rsidRPr="009A1B5C">
              <w:rPr>
                <w:color w:val="2E2E2E"/>
              </w:rPr>
              <w:t xml:space="preserve">Ing 1 cause of death </w:t>
            </w:r>
            <w:r w:rsidRPr="009A1B5C">
              <w:rPr>
                <w:color w:val="2E2E2E"/>
              </w:rPr>
              <w:fldChar w:fldCharType="begin"/>
            </w:r>
            <w:r w:rsidR="0024632E">
              <w:rPr>
                <w:color w:val="2E2E2E"/>
              </w:rPr>
              <w:instrText xml:space="preserve"> ADDIN ZOTERO_ITEM CSL_CITATION {"citationID":"6RlqLNS0","properties":{"formattedCitation":"(Duguy, 1983)","plainCitation":"(Duguy, 1983)","noteIndex":0},"citationItems":[{"id":1138,"uris":["http://zotero.org/users/9931452/items/D3E6UBZH"],"itemData":{"id":1138,"type":"article-journal","container-title":"Annales de la Société de Sciences Naturelles de la Charente-Maritimes (Supplement)","title":"Observations de tortues luth sur les cotes de France.","volume":"38","author":[{"family":"Duguy","given":"R."}],"issued":{"date-parts":[["1983"]]}}}],"schema":"https://github.com/citation-style-language/schema/raw/master/csl-citation.json"} </w:instrText>
            </w:r>
            <w:r w:rsidRPr="009A1B5C">
              <w:rPr>
                <w:color w:val="2E2E2E"/>
              </w:rPr>
              <w:fldChar w:fldCharType="separate"/>
            </w:r>
            <w:r w:rsidRPr="009A1B5C">
              <w:rPr>
                <w:noProof/>
                <w:color w:val="2E2E2E"/>
              </w:rPr>
              <w:t>(Duguy, 1983)</w:t>
            </w:r>
            <w:r w:rsidRPr="009A1B5C">
              <w:rPr>
                <w:color w:val="2E2E2E"/>
              </w:rPr>
              <w:fldChar w:fldCharType="end"/>
            </w:r>
          </w:p>
          <w:p w14:paraId="633DBB41" w14:textId="3E1DE233" w:rsidR="00616CDF" w:rsidRPr="009A1B5C" w:rsidRDefault="00616CDF" w:rsidP="00616CDF">
            <w:pPr>
              <w:rPr>
                <w:color w:val="2E2E2E"/>
              </w:rPr>
            </w:pPr>
            <w:r w:rsidRPr="009A1B5C">
              <w:rPr>
                <w:color w:val="2E2E2E"/>
              </w:rPr>
              <w:t xml:space="preserve">Ing </w:t>
            </w:r>
            <w:r w:rsidRPr="009A1B5C">
              <w:rPr>
                <w:color w:val="2E2E2E"/>
              </w:rPr>
              <w:fldChar w:fldCharType="begin"/>
            </w:r>
            <w:r w:rsidR="0024632E">
              <w:rPr>
                <w:color w:val="2E2E2E"/>
              </w:rPr>
              <w:instrText xml:space="preserve"> ADDIN ZOTERO_ITEM CSL_CITATION {"citationID":"nFEXq6lk","properties":{"formattedCitation":"(Duguy &amp; Duron, 1981)","plainCitation":"(Duguy &amp; Duron, 1981)","noteIndex":0},"citationItems":[{"id":1139,"uris":["http://zotero.org/users/9931452/items/F8KVYYV6"],"itemData":{"id":1139,"type":"article-journal","container-title":"Annales de la Société de Sciences Naturelles de la Charente-Maritimes","issue":"8","page":"819-825","title":"Observations de tortues luth sur les cotes de France en 1980.","volume":"6","author":[{"family":"Duguy","given":"R."},{"family":"Duron","given":"M."}],"issued":{"date-parts":[["1981"]]}}}],"schema":"https://github.com/citation-style-language/schema/raw/master/csl-citation.json"} </w:instrText>
            </w:r>
            <w:r w:rsidRPr="009A1B5C">
              <w:rPr>
                <w:color w:val="2E2E2E"/>
              </w:rPr>
              <w:fldChar w:fldCharType="separate"/>
            </w:r>
            <w:r w:rsidRPr="009A1B5C">
              <w:rPr>
                <w:noProof/>
                <w:color w:val="2E2E2E"/>
              </w:rPr>
              <w:t>(Duguy &amp; Duron, 1981)</w:t>
            </w:r>
            <w:r w:rsidRPr="009A1B5C">
              <w:rPr>
                <w:color w:val="2E2E2E"/>
              </w:rPr>
              <w:fldChar w:fldCharType="end"/>
            </w:r>
          </w:p>
          <w:p w14:paraId="7F63303C" w14:textId="02164ED0" w:rsidR="00616CDF" w:rsidRPr="009A1B5C" w:rsidRDefault="00616CDF" w:rsidP="00616CDF">
            <w:pPr>
              <w:rPr>
                <w:color w:val="2E2E2E"/>
              </w:rPr>
            </w:pPr>
            <w:r w:rsidRPr="009A1B5C">
              <w:rPr>
                <w:color w:val="2E2E2E"/>
              </w:rPr>
              <w:t xml:space="preserve">Ent </w:t>
            </w:r>
            <w:r w:rsidRPr="009A1B5C">
              <w:rPr>
                <w:color w:val="2E2E2E"/>
              </w:rPr>
              <w:fldChar w:fldCharType="begin"/>
            </w:r>
            <w:r w:rsidR="0024632E">
              <w:rPr>
                <w:color w:val="2E2E2E"/>
              </w:rPr>
              <w:instrText xml:space="preserve"> ADDIN ZOTERO_ITEM CSL_CITATION {"citationID":"nv89hWF4","properties":{"formattedCitation":"(Duguy &amp; Duron, 1980)","plainCitation":"(Duguy &amp; Duron, 1980)","noteIndex":0},"citationItems":[{"id":1141,"uris":["http://zotero.org/users/9931452/items/J4AS4UHY"],"itemData":{"id":1141,"type":"article-journal","container-title":"Courrier de la Nature","page":"37-41","title":"Les tortues luth dans le pertuis charentais.","volume":"69","author":[{"family":"Duguy","given":"R."},{"family":"Duron","given":"M."}],"issued":{"date-parts":[["1980"]]}}}],"schema":"https://github.com/citation-style-language/schema/raw/master/csl-citation.json"} </w:instrText>
            </w:r>
            <w:r w:rsidRPr="009A1B5C">
              <w:rPr>
                <w:color w:val="2E2E2E"/>
              </w:rPr>
              <w:fldChar w:fldCharType="separate"/>
            </w:r>
            <w:r w:rsidRPr="009A1B5C">
              <w:rPr>
                <w:noProof/>
                <w:color w:val="2E2E2E"/>
              </w:rPr>
              <w:t>(Duguy &amp; Duron, 1980)</w:t>
            </w:r>
            <w:r w:rsidRPr="009A1B5C">
              <w:rPr>
                <w:color w:val="2E2E2E"/>
              </w:rPr>
              <w:fldChar w:fldCharType="end"/>
            </w:r>
          </w:p>
          <w:p w14:paraId="2F1059DE" w14:textId="6B092014" w:rsidR="00616CDF" w:rsidRPr="009A1B5C" w:rsidRDefault="00616CDF" w:rsidP="00616CDF">
            <w:pPr>
              <w:rPr>
                <w:color w:val="2E2E2E"/>
              </w:rPr>
            </w:pPr>
            <w:r w:rsidRPr="009A1B5C">
              <w:rPr>
                <w:color w:val="2E2E2E"/>
              </w:rPr>
              <w:t xml:space="preserve">Ing </w:t>
            </w:r>
            <w:r w:rsidRPr="009A1B5C">
              <w:rPr>
                <w:color w:val="2E2E2E"/>
              </w:rPr>
              <w:fldChar w:fldCharType="begin"/>
            </w:r>
            <w:r w:rsidR="0024632E">
              <w:rPr>
                <w:color w:val="2E2E2E"/>
              </w:rPr>
              <w:instrText xml:space="preserve"> ADDIN ZOTERO_ITEM CSL_CITATION {"citationID":"iaAGyv6o","properties":{"formattedCitation":"(Fritts, 1982)","plainCitation":"(Fritts, 1982)","noteIndex":0},"citationItems":[{"id":1142,"uris":["http://zotero.org/users/9931452/items/4AJZ938R"],"itemData":{"id":1142,"type":"article-journal","container-title":"Herpetological Review","issue":"3","page":"72-73","source":"pubs.er.usgs.gov","title":"Plastic bags in the intestinal tracts of leatherback marine turtles","volume":"13","author":[{"family":"Fritts","given":"T. H."}],"issued":{"date-parts":[["1982"]]}}}],"schema":"https://github.com/citation-style-language/schema/raw/master/csl-citation.json"} </w:instrText>
            </w:r>
            <w:r w:rsidRPr="009A1B5C">
              <w:rPr>
                <w:color w:val="2E2E2E"/>
              </w:rPr>
              <w:fldChar w:fldCharType="separate"/>
            </w:r>
            <w:r w:rsidRPr="009A1B5C">
              <w:rPr>
                <w:noProof/>
                <w:color w:val="2E2E2E"/>
              </w:rPr>
              <w:t>(Fritts, 1982)</w:t>
            </w:r>
            <w:r w:rsidRPr="009A1B5C">
              <w:rPr>
                <w:color w:val="2E2E2E"/>
              </w:rPr>
              <w:fldChar w:fldCharType="end"/>
            </w:r>
          </w:p>
          <w:p w14:paraId="41ECCCF6" w14:textId="75969756" w:rsidR="00616CDF" w:rsidRPr="009A1B5C" w:rsidRDefault="00616CDF" w:rsidP="00616CDF">
            <w:pPr>
              <w:rPr>
                <w:color w:val="2E2E2E"/>
              </w:rPr>
            </w:pPr>
            <w:r w:rsidRPr="009A1B5C">
              <w:rPr>
                <w:color w:val="2E2E2E"/>
              </w:rPr>
              <w:t xml:space="preserve">Ing 4/37 </w:t>
            </w:r>
            <w:r w:rsidRPr="009A1B5C">
              <w:rPr>
                <w:color w:val="2E2E2E"/>
              </w:rPr>
              <w:fldChar w:fldCharType="begin"/>
            </w:r>
            <w:r w:rsidR="0024632E">
              <w:rPr>
                <w:color w:val="2E2E2E"/>
              </w:rPr>
              <w:instrText xml:space="preserve"> ADDIN ZOTERO_ITEM CSL_CITATION {"citationID":"a0RuatWt","properties":{"formattedCitation":"(Hughes, 1974)","plainCitation":"(Hughes, 1974)","noteIndex":0},"citationItems":[{"id":1145,"uris":["http://zotero.org/users/9931452/items/TPIRQXML"],"itemData":{"id":1145,"type":"book","event-place":"Durban","language":"en","number-of-pages":"96","publisher":"Oceanographic Research Institute, Investigational report","publisher-place":"Durban","source":"Zotero","title":"The Sea Turtles of South-East Africa. II. The biology of the Tongaland Loggerhead Turtle Caretta caretta L. with comments on the Leatherback Turtle Dermochelys coriacea L. and the Green Turtle Chelonia mydas L. in the study region","author":[{"family":"Hughes","given":"G. R."}],"issued":{"date-parts":[["1974"]]}}}],"schema":"https://github.com/citation-style-language/schema/raw/master/csl-citation.json"} </w:instrText>
            </w:r>
            <w:r w:rsidRPr="009A1B5C">
              <w:rPr>
                <w:color w:val="2E2E2E"/>
              </w:rPr>
              <w:fldChar w:fldCharType="separate"/>
            </w:r>
            <w:r w:rsidRPr="009A1B5C">
              <w:rPr>
                <w:noProof/>
                <w:color w:val="2E2E2E"/>
              </w:rPr>
              <w:t>(Hughes, 1974)</w:t>
            </w:r>
            <w:r w:rsidRPr="009A1B5C">
              <w:rPr>
                <w:color w:val="2E2E2E"/>
              </w:rPr>
              <w:fldChar w:fldCharType="end"/>
            </w:r>
          </w:p>
          <w:p w14:paraId="30A5898E" w14:textId="097F2FA9" w:rsidR="00616CDF" w:rsidRPr="009A1B5C" w:rsidRDefault="00616CDF" w:rsidP="00616CDF">
            <w:pPr>
              <w:rPr>
                <w:color w:val="2E2E2E"/>
              </w:rPr>
            </w:pPr>
            <w:r w:rsidRPr="009A1B5C">
              <w:rPr>
                <w:color w:val="2E2E2E"/>
              </w:rPr>
              <w:t xml:space="preserve">Ing </w:t>
            </w:r>
            <w:r w:rsidRPr="009A1B5C">
              <w:rPr>
                <w:color w:val="2E2E2E"/>
              </w:rPr>
              <w:fldChar w:fldCharType="begin"/>
            </w:r>
            <w:r w:rsidR="0024632E">
              <w:rPr>
                <w:color w:val="2E2E2E"/>
              </w:rPr>
              <w:instrText xml:space="preserve"> ADDIN ZOTERO_ITEM CSL_CITATION {"citationID":"d9EsZa1o","properties":{"formattedCitation":"(Innis et al., 2011)","plainCitation":"(Innis et al., 2011)","noteIndex":0},"citationItems":[{"id":1146,"uris":["http://zotero.org/users/9931452/items/L87337BQ"],"itemData":{"id":1146,"type":"article-journal","abstract":"Health evaluations were conducted in the northwestern Atlantic for 19 leatherback turtles, which included 12 turtles directly captured as part of a satellite telemetry study and 7 turtles entangled in fishing gear. Assessment included physical examination; determination of heart rate and respiratory rate; and hematologic, plasma biochemical, nutritional, toxicologic, parasitologic, and microbiological investigations. Significant differences were found between directly captured and entangled turtles for curved carapace length, curved carapace width, blood urea nitrogen, chloride, sodium, triglycerides, relative heterophil count, relative monocyte count, relative and absolute eosinophil count, pH, bicarbonate, lead, and beta-hydroxybutyrate. Directly captured turtles showed evidence of mild respiratory acidosis. Significant differences were found between sexes for curved carapace length, curved carapace width, total protein, globulin, sodium, relative monocyte count, gamma-globulin, and anion gap. Relatively high blood concentrations of selenium and cadmium were found in all turtles.","container-title":"Chelonian Conservation and Biology","DOI":"10.2744/CCB-0838.1","journalAbbreviation":"Chelonian Conservation and Biology","page":"205-222","source":"ResearchGate","title":"Health Evaluation of Leatherback Turtles (Dermochelys coriacea) in the Northwestern Atlantic During Direct Capture and Fisheries Gear Disentanglement","volume":"9","author":[{"family":"Innis","given":"Charles"},{"family":"Merigo","given":"Constance"},{"family":"Dodge","given":"Kara"},{"family":"Tlusty","given":"Michael"},{"family":"Dodge","given":"Michael"},{"family":"Sharp","given":"Brian"},{"family":"Myers","given":"Andrew"},{"family":"McIntosh","given":"Antoinette"},{"family":"Wunn","given":"Denise"},{"family":"Perkins","given":"Christopher"},{"family":"Herdt","given":"Thomas"},{"family":"Norton","given":"Terry"},{"family":"Lutcavage","given":"Molly"}],"issued":{"date-parts":[["2011",1,5]]}}}],"schema":"https://github.com/citation-style-language/schema/raw/master/csl-citation.json"} </w:instrText>
            </w:r>
            <w:r w:rsidRPr="009A1B5C">
              <w:rPr>
                <w:color w:val="2E2E2E"/>
              </w:rPr>
              <w:fldChar w:fldCharType="separate"/>
            </w:r>
            <w:r w:rsidRPr="009A1B5C">
              <w:rPr>
                <w:noProof/>
                <w:color w:val="2E2E2E"/>
              </w:rPr>
              <w:t>(Innis et al., 2011)</w:t>
            </w:r>
            <w:r w:rsidRPr="009A1B5C">
              <w:rPr>
                <w:color w:val="2E2E2E"/>
              </w:rPr>
              <w:fldChar w:fldCharType="end"/>
            </w:r>
          </w:p>
          <w:p w14:paraId="692625BB" w14:textId="2B6E53EE" w:rsidR="00616CDF" w:rsidRPr="009A1B5C" w:rsidRDefault="00616CDF" w:rsidP="00616CDF">
            <w:pPr>
              <w:rPr>
                <w:color w:val="2E2E2E"/>
              </w:rPr>
            </w:pPr>
            <w:r w:rsidRPr="009A1B5C">
              <w:rPr>
                <w:color w:val="2E2E2E"/>
              </w:rPr>
              <w:t xml:space="preserve">Ing </w:t>
            </w:r>
            <w:r w:rsidRPr="009A1B5C">
              <w:rPr>
                <w:color w:val="2E2E2E"/>
              </w:rPr>
              <w:fldChar w:fldCharType="begin"/>
            </w:r>
            <w:r w:rsidR="0024632E">
              <w:rPr>
                <w:color w:val="2E2E2E"/>
              </w:rPr>
              <w:instrText xml:space="preserve"> ADDIN ZOTERO_ITEM CSL_CITATION {"citationID":"6WAml6Lg","properties":{"formattedCitation":"(Katsanevakis, 2008)","plainCitation":"(Katsanevakis, 2008)","noteIndex":0},"citationItems":[{"id":1149,"uris":["http://zotero.org/users/9931452/items/VGSI6J8G"],"itemData":{"id":1149,"type":"chapter","abstract":"Marine pollution is the harmful effect caused by the entry into the ocean of chemicals or particles. An associated problem is that many potentially toxic chemical's adhere to tiny particles which are then taken up by plankton and benthos animals, most of which are either deposit or filter feeders, concentrating upward within ocean food chains. Also, because most animal feeds contain high fish meal and fish oil content, toxins can be found a few weeks later in commonly consumed food items derived from livestock and animal husbandry such as meat, eggs, milk, butter and margarine. One common path of entry by contaminants to the sea are rivers. Many particles combine chemically in a manner highly depletive of oxygen, causing estuaries to become anoxic. This book presents the latest research in the field from around the world.","container-title":"Marine Pollution: New Research","event-place":"New York","ISBN":"978-1-60456-242-2","language":"en","note":"Google-Books-ID: a4sIbHJ8AVsC","page":"53-100","publisher":"Nova Publishers","publisher-place":"New York","source":"Google Books","title":"Marine debris, a growing problem: Sources, distribution, composition, and impacts.","editor":[{"family":"Hofer","given":"Tobias N."}],"author":[{"family":"Katsanevakis","given":"S."}],"issued":{"date-parts":[["2008"]]}}}],"schema":"https://github.com/citation-style-language/schema/raw/master/csl-citation.json"} </w:instrText>
            </w:r>
            <w:r w:rsidRPr="009A1B5C">
              <w:rPr>
                <w:color w:val="2E2E2E"/>
              </w:rPr>
              <w:fldChar w:fldCharType="separate"/>
            </w:r>
            <w:r w:rsidRPr="009A1B5C">
              <w:rPr>
                <w:noProof/>
                <w:color w:val="2E2E2E"/>
              </w:rPr>
              <w:t>(Katsanevakis, 2008)</w:t>
            </w:r>
            <w:r w:rsidRPr="009A1B5C">
              <w:rPr>
                <w:color w:val="2E2E2E"/>
              </w:rPr>
              <w:fldChar w:fldCharType="end"/>
            </w:r>
          </w:p>
          <w:p w14:paraId="294BBCDB" w14:textId="476B3E41" w:rsidR="00616CDF" w:rsidRPr="009A1B5C" w:rsidRDefault="00616CDF" w:rsidP="00616CDF">
            <w:pPr>
              <w:rPr>
                <w:color w:val="2E2E2E"/>
              </w:rPr>
            </w:pPr>
            <w:r w:rsidRPr="009A1B5C">
              <w:rPr>
                <w:color w:val="2E2E2E"/>
              </w:rPr>
              <w:t xml:space="preserve">Ent </w:t>
            </w:r>
            <w:r w:rsidRPr="009A1B5C">
              <w:rPr>
                <w:color w:val="2E2E2E"/>
              </w:rPr>
              <w:fldChar w:fldCharType="begin"/>
            </w:r>
            <w:r w:rsidR="0024632E">
              <w:rPr>
                <w:color w:val="2E2E2E"/>
              </w:rPr>
              <w:instrText xml:space="preserve"> ADDIN ZOTERO_ITEM CSL_CITATION {"citationID":"6excCZ3J","properties":{"formattedCitation":"(D. S. Lee &amp; Palmer, 1981)","plainCitation":"(D. S. Lee &amp; Palmer, 1981)","noteIndex":0},"citationItems":[{"id":1154,"uris":["http://zotero.org/users/9931452/items/YSBY9J8R"],"itemData":{"id":1154,"type":"article-journal","container-title":"Brimleyana","page":"95-106","title":"Records of leatherback turtles, Dermochelys coriacea, (Linnaeus), and other marine turtles in North Carolina waters.","volume":"5","author":[{"family":"Lee","given":"D. S."},{"family":"Palmer","given":"W. M."}],"issued":{"date-parts":[["1981"]]}}}],"schema":"https://github.com/citation-style-language/schema/raw/master/csl-citation.json"} </w:instrText>
            </w:r>
            <w:r w:rsidRPr="009A1B5C">
              <w:rPr>
                <w:color w:val="2E2E2E"/>
              </w:rPr>
              <w:fldChar w:fldCharType="separate"/>
            </w:r>
            <w:r w:rsidRPr="009A1B5C">
              <w:rPr>
                <w:noProof/>
                <w:color w:val="2E2E2E"/>
              </w:rPr>
              <w:t>(D. S. Lee &amp; Palmer, 1981)</w:t>
            </w:r>
            <w:r w:rsidRPr="009A1B5C">
              <w:rPr>
                <w:color w:val="2E2E2E"/>
              </w:rPr>
              <w:fldChar w:fldCharType="end"/>
            </w:r>
          </w:p>
          <w:p w14:paraId="16494AEC" w14:textId="2613A8E1" w:rsidR="00616CDF" w:rsidRPr="009A1B5C" w:rsidRDefault="00616CDF" w:rsidP="00616CDF">
            <w:pPr>
              <w:rPr>
                <w:color w:val="2E2E2E"/>
              </w:rPr>
            </w:pPr>
            <w:r w:rsidRPr="009A1B5C">
              <w:rPr>
                <w:color w:val="2E2E2E"/>
              </w:rPr>
              <w:t xml:space="preserve">Ing 2 </w:t>
            </w:r>
            <w:r w:rsidRPr="009A1B5C">
              <w:rPr>
                <w:color w:val="2E2E2E"/>
              </w:rPr>
              <w:fldChar w:fldCharType="begin"/>
            </w:r>
            <w:r w:rsidR="0024632E">
              <w:rPr>
                <w:color w:val="2E2E2E"/>
              </w:rPr>
              <w:instrText xml:space="preserve"> ADDIN ZOTERO_ITEM CSL_CITATION {"citationID":"c6XmKzDo","properties":{"formattedCitation":"(Lucas, 1992)","plainCitation":"(Lucas, 1992)","noteIndex":0},"citationItems":[{"id":712,"uris":["http://zotero.org/users/9931452/items/7DDNZ8TD"],"itemData":{"id":712,"type":"article-journal","abstract":"Beach surveys of persistent litter were carried out on Sable Island, Canada, between 31 May 1984 and 10 September 1986, with supplementary observations to early 1991. Persistent litter found on Sable beaches comes from the ocean, and does not originate on the island itself. Deposition rates were fairly consistent from year to year, site to site, with some seasonal variation. A total of 11 183 persistent litter items were collected and sorted, representing 219 items/km/month. Ninety-two per cent of this total was plastic material. Types of litter found include tampon dispensers, polystyrene cups and packing materials, plastic containers for food, oil and cleansers, polyethylene bags and sheet, liquor and soft drink bottles, fluorescent tubes and incandescent bulbs, plastic strapping, polypropylene rope, and large amounts of fishing equipment. These items are generated by various marine activities, particularly the fishing industry. Entanglement of two species of seal and three species of seabird, and ingestion of plastic and latex by leatherback turtles, was observed. While litter in Scotian Shelf waters presents hazards to all marine animals, it does not appear to have a serious impact on seal populations at this time.","container-title":"Marine Pollution Bulletin","DOI":"10.1016/0025-326X(92)90529-F","ISSN":"0025-326X","issue":"4","journalAbbreviation":"Marine Pollution Bulletin","language":"en","page":"192-199","source":"ScienceDirect","title":"Monitoring persistent litter in the marine environment on Sable Island, Nova Scotia","volume":"24","author":[{"family":"Lucas","given":"Zoe"}],"issued":{"date-parts":[["1992",4,1]]}}}],"schema":"https://github.com/citation-style-language/schema/raw/master/csl-citation.json"} </w:instrText>
            </w:r>
            <w:r w:rsidRPr="009A1B5C">
              <w:rPr>
                <w:color w:val="2E2E2E"/>
              </w:rPr>
              <w:fldChar w:fldCharType="separate"/>
            </w:r>
            <w:r w:rsidRPr="009A1B5C">
              <w:rPr>
                <w:noProof/>
                <w:color w:val="2E2E2E"/>
              </w:rPr>
              <w:t>(Lucas, 1992)</w:t>
            </w:r>
            <w:r w:rsidRPr="009A1B5C">
              <w:rPr>
                <w:color w:val="2E2E2E"/>
              </w:rPr>
              <w:fldChar w:fldCharType="end"/>
            </w:r>
          </w:p>
          <w:p w14:paraId="043C9E0A" w14:textId="4C7F8621" w:rsidR="00616CDF" w:rsidRPr="009A1B5C" w:rsidRDefault="00616CDF" w:rsidP="00616CDF">
            <w:pPr>
              <w:rPr>
                <w:color w:val="2E2E2E"/>
              </w:rPr>
            </w:pPr>
            <w:r w:rsidRPr="009A1B5C">
              <w:rPr>
                <w:color w:val="2E2E2E"/>
              </w:rPr>
              <w:t>Ing 1</w:t>
            </w:r>
            <w:r w:rsidRPr="009A1B5C">
              <w:rPr>
                <w:color w:val="2E2E2E"/>
              </w:rPr>
              <w:fldChar w:fldCharType="begin"/>
            </w:r>
            <w:r w:rsidR="0024632E">
              <w:rPr>
                <w:color w:val="2E2E2E"/>
              </w:rPr>
              <w:instrText xml:space="preserve"> ADDIN ZOTERO_ITEM CSL_CITATION {"citationID":"ZF3msc5W","properties":{"formattedCitation":"(Poppi et al., 2012)","plainCitation":"(Poppi et al., 2012)","noteIndex":0},"citationItems":[{"id":1092,"uris":["http://zotero.org/users/9931452/items/FFW8T43G"],"itemData":{"id":1092,"type":"article-journal","abstract":"Leatherback sea turtles Dermochelys coriacea are regularly reported in the Mediterranean Sea but rarely reach the northern Adriatic Sea. In the summer of 2009, a well-preserved carcass of an adult female of this species was found dead along the coast of Lido di Venezia. A complete necropsy was carried out, along with evaluation of levels of tissue trace elements. The the post-mortem revealed acute severe bacterial gastroenteritis caused by Photobacterium damselae ssp. \npiscicida, an opportunistic agent that infected an apparently debilitated animal weakened by ingested plastic debris. High levels of heavy metals (Hg, Pb, Cd and As) found in the liver and kidneys might have contributed to the animal’s demise. These findings support previous indications that marine debris is one of the major threats to marine animals, particularly for critically endangered species such as the leatherback turtle.","container-title":"Diseases of Aquatic Organisms","DOI":"10.3354/dao02479","ISSN":"0177-5103, 1616-1580","issue":"1","language":"en","page":"71-76","source":"www.int-res.com","title":"Post-mortem investigations on a leatherback turtle Dermochelys coriacea stranded along the Northern Adriatic coastline","volume":"100","author":[{"family":"Poppi","given":"Lisa"},{"family":"Zaccaroni","given":"Annalisa"},{"family":"Pasotto","given":"Daniela"},{"family":"Dotto","given":"Giorgia"},{"family":"Marcer","given":"Federica"},{"family":"Scaravelli","given":"Dino"},{"family":"Mazzariol","given":"Sandro"}],"issued":{"date-parts":[["2012",8,13]]}}}],"schema":"https://github.com/citation-style-language/schema/raw/master/csl-citation.json"} </w:instrText>
            </w:r>
            <w:r w:rsidRPr="009A1B5C">
              <w:rPr>
                <w:color w:val="2E2E2E"/>
              </w:rPr>
              <w:fldChar w:fldCharType="separate"/>
            </w:r>
            <w:r w:rsidRPr="009A1B5C">
              <w:rPr>
                <w:noProof/>
                <w:color w:val="2E2E2E"/>
              </w:rPr>
              <w:t>(Poppi et al., 2012)</w:t>
            </w:r>
            <w:r w:rsidRPr="009A1B5C">
              <w:rPr>
                <w:color w:val="2E2E2E"/>
              </w:rPr>
              <w:fldChar w:fldCharType="end"/>
            </w:r>
          </w:p>
          <w:p w14:paraId="5466BA73" w14:textId="1628488C" w:rsidR="00616CDF" w:rsidRPr="009A1B5C" w:rsidRDefault="00616CDF" w:rsidP="00616CDF">
            <w:pPr>
              <w:rPr>
                <w:sz w:val="16"/>
                <w:szCs w:val="16"/>
              </w:rPr>
            </w:pPr>
            <w:r w:rsidRPr="009A1B5C">
              <w:rPr>
                <w:sz w:val="16"/>
                <w:szCs w:val="16"/>
              </w:rPr>
              <w:t xml:space="preserve">Ent 1 </w:t>
            </w:r>
            <w:r w:rsidRPr="009A1B5C">
              <w:rPr>
                <w:sz w:val="16"/>
                <w:szCs w:val="16"/>
              </w:rPr>
              <w:fldChar w:fldCharType="begin"/>
            </w:r>
            <w:r w:rsidR="0024632E">
              <w:rPr>
                <w:sz w:val="16"/>
                <w:szCs w:val="16"/>
              </w:rPr>
              <w:instrText xml:space="preserve"> ADDIN ZOTERO_ITEM CSL_CITATION {"citationID":"hP0MyrjB","properties":{"formattedCitation":"(Russo et al., 2003)","plainCitation":"(Russo et al., 2003)","noteIndex":0},"citationItems":[{"id":1159,"uris":["http://zotero.org/users/9931452/items/CSLZXA4A"],"itemData":{"id":1159,"type":"article-journal","abstract":"Abstract - In the literature there is strong evidence that human activity is seriously affecting once abundant sea\nturtle populations. Much of the impact is a consequence of the increased exploitation of marine and coastal waters.\nSea chelonians are threatened, as a matter of fact, by the alteration of their suitable habitats (in particular, the nesting\nbeaches), by the ingestion of nonbiodegradable debris, by entanglement in discarded fishing gear, collisions\nwith boats, marine pollution, trawling capture and by pelagic and coastal fishing activities. Since 1994 to the present\nthe authors have collected information about 121 individuals of Loggerhead Caretta caretta (Linnaeus, 1758),\nthree individuals of Leatherback Dermochelys coriacea (Vandelli, 1761) and one Green turtle Chelonia mydas\n(Linnaeus, 1758), all found along the Sicilian coasts. The collected data (anamnestic and post-mortem) have\nrevealed a conspicuous impact due to longline fishing activities. Toxicological investigations conducted on 10 specimens\nof Caretta caretta have shown contamination levels by heavy metals (Pb, Cd, Cr, As, Se) in the liver, kidneys,\nlungs, heart, muscle and spleen.","container-title":"Journal of Mountain Science","journalAbbreviation":"Journal of Mountain Science","page":"37-41","source":"ResearchGate","title":"Notes on the influence of human activities on sea chelonians in Sicilian waters","volume":"7 (Suppl.)","author":[{"family":"Russo","given":"Giuseppe"},{"family":"Bella","given":"Calogero"},{"family":"Loria","given":"Guido"},{"family":"Insacco","given":"Gianni"},{"family":"P.","given":"Palazzo"},{"family":"Violani","given":"Carlo"},{"family":"Zava","given":"Bruno"}],"issued":{"date-parts":[["2003",1,1]]}}}],"schema":"https://github.com/citation-style-language/schema/raw/master/csl-citation.json"} </w:instrText>
            </w:r>
            <w:r w:rsidRPr="009A1B5C">
              <w:rPr>
                <w:sz w:val="16"/>
                <w:szCs w:val="16"/>
              </w:rPr>
              <w:fldChar w:fldCharType="separate"/>
            </w:r>
            <w:r w:rsidRPr="009A1B5C">
              <w:rPr>
                <w:noProof/>
                <w:sz w:val="16"/>
                <w:szCs w:val="16"/>
              </w:rPr>
              <w:t>(Russo et al., 2003)</w:t>
            </w:r>
            <w:r w:rsidRPr="009A1B5C">
              <w:rPr>
                <w:sz w:val="16"/>
                <w:szCs w:val="16"/>
              </w:rPr>
              <w:fldChar w:fldCharType="end"/>
            </w:r>
          </w:p>
          <w:p w14:paraId="34D21B44" w14:textId="23BBF9DB" w:rsidR="00616CDF" w:rsidRPr="009A1B5C" w:rsidRDefault="00616CDF" w:rsidP="00616CDF">
            <w:pPr>
              <w:rPr>
                <w:sz w:val="16"/>
                <w:szCs w:val="16"/>
              </w:rPr>
            </w:pPr>
            <w:r w:rsidRPr="009A1B5C">
              <w:rPr>
                <w:sz w:val="16"/>
                <w:szCs w:val="16"/>
              </w:rPr>
              <w:t xml:space="preserve">Ing 2 </w:t>
            </w:r>
            <w:r w:rsidRPr="009A1B5C">
              <w:rPr>
                <w:sz w:val="16"/>
                <w:szCs w:val="16"/>
              </w:rPr>
              <w:fldChar w:fldCharType="begin"/>
            </w:r>
            <w:r w:rsidR="0024632E">
              <w:rPr>
                <w:sz w:val="16"/>
                <w:szCs w:val="16"/>
              </w:rPr>
              <w:instrText xml:space="preserve"> ADDIN ZOTERO_ITEM CSL_CITATION {"citationID":"TicVHPdu","properties":{"formattedCitation":"(Russo et al., 2003)","plainCitation":"(Russo et al., 2003)","noteIndex":0},"citationItems":[{"id":1159,"uris":["http://zotero.org/users/9931452/items/CSLZXA4A"],"itemData":{"id":1159,"type":"article-journal","abstract":"Abstract - In the literature there is strong evidence that human activity is seriously affecting once abundant sea\nturtle populations. Much of the impact is a consequence of the increased exploitation of marine and coastal waters.\nSea chelonians are threatened, as a matter of fact, by the alteration of their suitable habitats (in particular, the nesting\nbeaches), by the ingestion of nonbiodegradable debris, by entanglement in discarded fishing gear, collisions\nwith boats, marine pollution, trawling capture and by pelagic and coastal fishing activities. Since 1994 to the present\nthe authors have collected information about 121 individuals of Loggerhead Caretta caretta (Linnaeus, 1758),\nthree individuals of Leatherback Dermochelys coriacea (Vandelli, 1761) and one Green turtle Chelonia mydas\n(Linnaeus, 1758), all found along the Sicilian coasts. The collected data (anamnestic and post-mortem) have\nrevealed a conspicuous impact due to longline fishing activities. Toxicological investigations conducted on 10 specimens\nof Caretta caretta have shown contamination levels by heavy metals (Pb, Cd, Cr, As, Se) in the liver, kidneys,\nlungs, heart, muscle and spleen.","container-title":"Journal of Mountain Science","journalAbbreviation":"Journal of Mountain Science","page":"37-41","source":"ResearchGate","title":"Notes on the influence of human activities on sea chelonians in Sicilian waters","volume":"7 (Suppl.)","author":[{"family":"Russo","given":"Giuseppe"},{"family":"Bella","given":"Calogero"},{"family":"Loria","given":"Guido"},{"family":"Insacco","given":"Gianni"},{"family":"P.","given":"Palazzo"},{"family":"Violani","given":"Carlo"},{"family":"Zava","given":"Bruno"}],"issued":{"date-parts":[["2003",1,1]]}}}],"schema":"https://github.com/citation-style-language/schema/raw/master/csl-citation.json"} </w:instrText>
            </w:r>
            <w:r w:rsidRPr="009A1B5C">
              <w:rPr>
                <w:sz w:val="16"/>
                <w:szCs w:val="16"/>
              </w:rPr>
              <w:fldChar w:fldCharType="separate"/>
            </w:r>
            <w:r w:rsidRPr="009A1B5C">
              <w:rPr>
                <w:noProof/>
                <w:sz w:val="16"/>
                <w:szCs w:val="16"/>
              </w:rPr>
              <w:t>(Russo et al., 2003)</w:t>
            </w:r>
            <w:r w:rsidRPr="009A1B5C">
              <w:rPr>
                <w:sz w:val="16"/>
                <w:szCs w:val="16"/>
              </w:rPr>
              <w:fldChar w:fldCharType="end"/>
            </w:r>
          </w:p>
          <w:p w14:paraId="64F9B810" w14:textId="04BCD31C" w:rsidR="00616CDF" w:rsidRPr="009A1B5C" w:rsidRDefault="00616CDF" w:rsidP="00616CDF">
            <w:pPr>
              <w:rPr>
                <w:sz w:val="16"/>
                <w:szCs w:val="16"/>
              </w:rPr>
            </w:pPr>
            <w:r w:rsidRPr="009A1B5C">
              <w:rPr>
                <w:sz w:val="16"/>
                <w:szCs w:val="16"/>
              </w:rPr>
              <w:t xml:space="preserve">Ing </w:t>
            </w:r>
            <w:r w:rsidRPr="009A1B5C">
              <w:rPr>
                <w:sz w:val="16"/>
                <w:szCs w:val="16"/>
              </w:rPr>
              <w:fldChar w:fldCharType="begin"/>
            </w:r>
            <w:r w:rsidR="0024632E">
              <w:rPr>
                <w:sz w:val="16"/>
                <w:szCs w:val="16"/>
              </w:rPr>
              <w:instrText xml:space="preserve"> ADDIN ZOTERO_ITEM CSL_CITATION {"citationID":"DfIMqUeD","properties":{"formattedCitation":"(S. Sadove, 1980)","plainCitation":"(S. Sadove, 1980)","noteIndex":0},"citationItems":[{"id":1162,"uris":["http://zotero.org/users/9931452/items/KZJ5F72C"],"itemData":{"id":1162,"type":"article-journal","container-title":"Scientific Event Alert Network (SEAN) Bulletin","page":"15","title":"Marine turtles.","volume":"5","author":[{"family":"Sadove","given":"S."}],"issued":{"date-parts":[["1980"]]}}}],"schema":"https://github.com/citation-style-language/schema/raw/master/csl-citation.json"} </w:instrText>
            </w:r>
            <w:r w:rsidRPr="009A1B5C">
              <w:rPr>
                <w:sz w:val="16"/>
                <w:szCs w:val="16"/>
              </w:rPr>
              <w:fldChar w:fldCharType="separate"/>
            </w:r>
            <w:r w:rsidRPr="009A1B5C">
              <w:rPr>
                <w:noProof/>
                <w:sz w:val="16"/>
                <w:szCs w:val="16"/>
              </w:rPr>
              <w:t>(S. Sadove, 1980)</w:t>
            </w:r>
            <w:r w:rsidRPr="009A1B5C">
              <w:rPr>
                <w:sz w:val="16"/>
                <w:szCs w:val="16"/>
              </w:rPr>
              <w:fldChar w:fldCharType="end"/>
            </w:r>
          </w:p>
          <w:p w14:paraId="4A1BEDA0" w14:textId="0A95A3B7" w:rsidR="00616CDF" w:rsidRPr="009A1B5C" w:rsidRDefault="00616CDF" w:rsidP="00616CDF">
            <w:pPr>
              <w:rPr>
                <w:sz w:val="16"/>
                <w:szCs w:val="16"/>
              </w:rPr>
            </w:pPr>
            <w:r w:rsidRPr="009A1B5C">
              <w:rPr>
                <w:sz w:val="16"/>
                <w:szCs w:val="16"/>
              </w:rPr>
              <w:t xml:space="preserve">10/33 </w:t>
            </w:r>
            <w:r w:rsidRPr="009A1B5C">
              <w:rPr>
                <w:sz w:val="16"/>
                <w:szCs w:val="16"/>
              </w:rPr>
              <w:fldChar w:fldCharType="begin"/>
            </w:r>
            <w:r w:rsidR="0024632E">
              <w:rPr>
                <w:sz w:val="16"/>
                <w:szCs w:val="16"/>
              </w:rPr>
              <w:instrText xml:space="preserve"> ADDIN ZOTERO_ITEM CSL_CITATION {"citationID":"Q7ZUmhCI","properties":{"formattedCitation":"(S. S. Sadove &amp; Morreale, 1990)","plainCitation":"(S. S. Sadove &amp; Morreale, 1990)","noteIndex":0},"citationItems":[{"id":956,"uris":["http://zotero.org/users/9931452/items/VRH8674J"],"itemData":{"id":956,"type":"chapter","container-title":"Proceedings of the second International Conference on marine debris, Honolulu, Hawaii","page":"562-570","title":"Marine mammal and sea turtle encounters with marine debris in the New York Bight and the Northeast Atlantic.","author":[{"family":"Sadove","given":"S. S."},{"family":"Morreale","given":"S. J."}],"container-author":[{"family":"Shomura","given":"S. S."},{"family":"Godfrey","given":"M. L."}],"issued":{"date-parts":[["1990"]]}}}],"schema":"https://github.com/citation-style-language/schema/raw/master/csl-citation.json"} </w:instrText>
            </w:r>
            <w:r w:rsidRPr="009A1B5C">
              <w:rPr>
                <w:sz w:val="16"/>
                <w:szCs w:val="16"/>
              </w:rPr>
              <w:fldChar w:fldCharType="separate"/>
            </w:r>
            <w:r w:rsidRPr="009A1B5C">
              <w:rPr>
                <w:noProof/>
                <w:sz w:val="16"/>
                <w:szCs w:val="16"/>
              </w:rPr>
              <w:t>(S. S. Sadove &amp; Morreale, 1990)</w:t>
            </w:r>
            <w:r w:rsidRPr="009A1B5C">
              <w:rPr>
                <w:sz w:val="16"/>
                <w:szCs w:val="16"/>
              </w:rPr>
              <w:fldChar w:fldCharType="end"/>
            </w:r>
          </w:p>
          <w:p w14:paraId="2E5DA637" w14:textId="20BC8405" w:rsidR="00616CDF" w:rsidRPr="009A1B5C" w:rsidRDefault="00616CDF" w:rsidP="00616CDF">
            <w:pPr>
              <w:pStyle w:val="NormalWeb"/>
              <w:rPr>
                <w:rFonts w:ascii="Calibri" w:hAnsi="Calibri" w:cs="Calibri"/>
                <w:sz w:val="16"/>
                <w:szCs w:val="16"/>
              </w:rPr>
            </w:pPr>
            <w:r w:rsidRPr="009A1B5C">
              <w:rPr>
                <w:rFonts w:ascii="Calibri" w:hAnsi="Calibri" w:cs="Calibri"/>
                <w:sz w:val="16"/>
                <w:szCs w:val="16"/>
              </w:rPr>
              <w:t xml:space="preserve">Ent </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{"citationID":"rHP8Kddi","properties":{"formattedCitation":"(S. S. Sadove &amp; Morreale, 1990)","plainCitation":"(S. S. Sadove &amp; Morreale, 1990)","noteIndex":0},"citationItems":[{"id":956,"uris":["http://zotero.org/users/9931452/items/VRH8674J"],"itemData":{"id":956,"type":"chapter","container-title":"Proceedings of the second International Conference on marine debris, Honolulu, Hawaii","page":"562-570","title":"Marine mammal and sea turtle encounters with marine debris in the New York Bight and the Northeast Atlantic.","author":[{"family":"Sadove","given":"S. S."},{"family":"Morreale","given":"S. J."}],"container-author":[{"family":"Shomura","given":"S. S."},{"family":"Godfrey","given":"M. L."}],"issued":{"date-parts":[["1990"]]}}}],"schema":"https://github.com/citation-style-language/schema/raw/master/csl-citation.json"}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noProof/>
                <w:sz w:val="16"/>
                <w:szCs w:val="16"/>
              </w:rPr>
              <w:t>(S. S. Sadove &amp; Morreale, 1990)</w:t>
            </w:r>
            <w:r w:rsidRPr="009A1B5C">
              <w:rPr>
                <w:rFonts w:ascii="Calibri" w:hAnsi="Calibri" w:cs="Calibri"/>
                <w:sz w:val="16"/>
                <w:szCs w:val="16"/>
              </w:rPr>
              <w:fldChar w:fldCharType="end"/>
            </w:r>
          </w:p>
          <w:p w14:paraId="7380F291" w14:textId="7AA35284" w:rsidR="00616CDF" w:rsidRPr="009A1B5C" w:rsidRDefault="00616CDF" w:rsidP="00616CDF">
            <w:pPr>
              <w:pStyle w:val="NormalWeb"/>
              <w:rPr>
                <w:rFonts w:ascii="Calibri" w:hAnsi="Calibri" w:cs="Calibri"/>
                <w:sz w:val="16"/>
                <w:szCs w:val="16"/>
              </w:rPr>
            </w:pPr>
            <w:r w:rsidRPr="009A1B5C">
              <w:rPr>
                <w:rFonts w:ascii="Calibri" w:hAnsi="Calibri" w:cs="Calibri"/>
                <w:sz w:val="16"/>
                <w:szCs w:val="16"/>
              </w:rPr>
              <w:t xml:space="preserve">Ing </w:t>
            </w:r>
            <w:r w:rsidRPr="009A1B5C">
              <w:rPr>
                <w:rFonts w:ascii="Calibri" w:hAnsi="Calibri" w:cs="Calibri"/>
                <w:sz w:val="16"/>
                <w:szCs w:val="16"/>
              </w:rPr>
              <w:fldChar w:fldCharType="begin"/>
            </w:r>
            <w:r w:rsidR="0024632E">
              <w:rPr>
                <w:rFonts w:ascii="Calibri" w:hAnsi="Calibri" w:cs="Calibri"/>
                <w:sz w:val="16"/>
                <w:szCs w:val="16"/>
              </w:rPr>
              <w:instrText xml:space="preserve"> ADDIN ZOTERO_ITEM CSL_CITATION {"citationID":"uHhXaMWt","properties":{"formattedCitation":"(Schoelkopf, 1981)","plainCitation":"(Schoelkopf, 1981)","noteIndex":0},"citationItems":[{"id":1163,"uris":["http://zotero.org/users/9931452/items/7RNC2UNY"],"itemData":{"id":1163,"type":"article-journal","container-title":"Scientific Event Alert Network (SEAN) Bulletin","page":"17","title":"Marine turtles.","volume":"6","author":[{"family":"Schoelkopf","given":"R."}],"issued":{"date-parts":[["1981"]]}}}],"schema":"https://github.com/citation-style-language/schema/raw/master/csl-citation.json"} </w:instrText>
            </w:r>
            <w:r w:rsidRPr="009A1B5C">
              <w:rPr>
                <w:rFonts w:ascii="Calibri" w:hAnsi="Calibri" w:cs="Calibri"/>
                <w:sz w:val="16"/>
                <w:szCs w:val="16"/>
              </w:rPr>
              <w:fldChar w:fldCharType="separate"/>
            </w:r>
            <w:r w:rsidRPr="009A1B5C">
              <w:rPr>
                <w:rFonts w:ascii="Calibri" w:hAnsi="Calibri" w:cs="Calibri"/>
                <w:noProof/>
                <w:sz w:val="16"/>
                <w:szCs w:val="16"/>
              </w:rPr>
              <w:t>(Schoelkopf, 1981)</w:t>
            </w:r>
            <w:r w:rsidRPr="009A1B5C">
              <w:rPr>
                <w:rFonts w:ascii="Calibri" w:hAnsi="Calibri" w:cs="Calibri"/>
                <w:sz w:val="16"/>
                <w:szCs w:val="16"/>
              </w:rPr>
              <w:fldChar w:fldCharType="end"/>
            </w:r>
          </w:p>
          <w:p w14:paraId="1E22B6F8" w14:textId="77777777" w:rsidR="00616CDF" w:rsidRPr="009A1B5C" w:rsidRDefault="00616CDF" w:rsidP="00616CDF">
            <w:pPr>
              <w:rPr>
                <w:sz w:val="16"/>
                <w:szCs w:val="16"/>
              </w:rPr>
            </w:pPr>
          </w:p>
          <w:p w14:paraId="222D0208" w14:textId="313BFABD" w:rsidR="00616CDF" w:rsidRPr="009A1B5C" w:rsidRDefault="00616CDF" w:rsidP="00616CDF"/>
        </w:tc>
      </w:tr>
      <w:tr w:rsidR="00616CDF" w:rsidRPr="009A1B5C" w14:paraId="5B58E9F0" w14:textId="77777777" w:rsidTr="00616CDF">
        <w:tc>
          <w:tcPr>
            <w:tcW w:w="0" w:type="auto"/>
          </w:tcPr>
          <w:p w14:paraId="65EDEB2C" w14:textId="77777777" w:rsidR="00616CDF" w:rsidRPr="009A1B5C" w:rsidRDefault="00616CDF" w:rsidP="00616CDF">
            <w:pPr>
              <w:pStyle w:val="NormalWeb"/>
              <w:shd w:val="clear" w:color="auto" w:fill="EFEFEF"/>
              <w:rPr>
                <w:rFonts w:ascii="Arial,Bold" w:hAnsi="Arial,Bold"/>
                <w:sz w:val="18"/>
                <w:szCs w:val="18"/>
              </w:rPr>
            </w:pPr>
            <w:r w:rsidRPr="009A1B5C">
              <w:rPr>
                <w:rFonts w:ascii="Arial,Bold" w:hAnsi="Arial,Bold"/>
                <w:sz w:val="18"/>
                <w:szCs w:val="18"/>
              </w:rPr>
              <w:lastRenderedPageBreak/>
              <w:t xml:space="preserve">Mammals </w:t>
            </w:r>
          </w:p>
          <w:p w14:paraId="7363E307" w14:textId="77777777" w:rsidR="00616CDF" w:rsidRPr="009A1B5C" w:rsidRDefault="00616CDF" w:rsidP="00616CDF">
            <w:pPr>
              <w:pStyle w:val="NormalWeb"/>
            </w:pPr>
            <w:r w:rsidRPr="009A1B5C">
              <w:rPr>
                <w:rFonts w:ascii="Arial,Bold" w:hAnsi="Arial,Bold"/>
                <w:sz w:val="18"/>
                <w:szCs w:val="18"/>
              </w:rPr>
              <w:t xml:space="preserve">Delphinidae </w:t>
            </w:r>
          </w:p>
          <w:p w14:paraId="5A0980E6" w14:textId="77777777" w:rsidR="00616CDF" w:rsidRPr="009A1B5C" w:rsidRDefault="00616CDF" w:rsidP="00616CDF">
            <w:pPr>
              <w:pStyle w:val="NormalWeb"/>
              <w:shd w:val="clear" w:color="auto" w:fill="EFEFEF"/>
            </w:pPr>
          </w:p>
          <w:p w14:paraId="39A2CD0C" w14:textId="77777777" w:rsidR="00616CDF" w:rsidRPr="009A1B5C" w:rsidRDefault="00616CDF" w:rsidP="00616CDF">
            <w:pPr>
              <w:pStyle w:val="NormalWeb"/>
              <w:shd w:val="clear" w:color="auto" w:fill="EFEFEF"/>
              <w:jc w:val="center"/>
              <w:rPr>
                <w:rFonts w:ascii="Arial,Bold" w:hAnsi="Arial,Bold"/>
                <w:sz w:val="18"/>
                <w:szCs w:val="18"/>
              </w:rPr>
            </w:pPr>
          </w:p>
        </w:tc>
        <w:tc>
          <w:tcPr>
            <w:tcW w:w="1507" w:type="dxa"/>
          </w:tcPr>
          <w:p w14:paraId="35A128DD" w14:textId="77777777" w:rsidR="00616CDF" w:rsidRPr="009A1B5C" w:rsidRDefault="00616CDF" w:rsidP="00616CDF">
            <w:pPr>
              <w:pStyle w:val="NormalWeb"/>
            </w:pPr>
            <w:r w:rsidRPr="009A1B5C">
              <w:rPr>
                <w:rFonts w:ascii="Arial" w:hAnsi="Arial" w:cs="Arial"/>
                <w:sz w:val="18"/>
                <w:szCs w:val="18"/>
              </w:rPr>
              <w:t xml:space="preserve">Bottlenose dolphin </w:t>
            </w:r>
          </w:p>
          <w:p w14:paraId="03B482B6" w14:textId="77777777" w:rsidR="00616CDF" w:rsidRPr="009A1B5C" w:rsidRDefault="00616CDF" w:rsidP="00616CDF">
            <w:pPr>
              <w:pStyle w:val="NormalWeb"/>
              <w:rPr>
                <w:rFonts w:ascii="Arial,Italic" w:hAnsi="Arial,Italic"/>
                <w:sz w:val="18"/>
                <w:szCs w:val="18"/>
              </w:rPr>
            </w:pPr>
            <w:r w:rsidRPr="009A1B5C">
              <w:rPr>
                <w:rFonts w:ascii="Arial,Italic" w:hAnsi="Arial,Italic"/>
                <w:sz w:val="18"/>
                <w:szCs w:val="18"/>
              </w:rPr>
              <w:t xml:space="preserve">Tursiops truncatus </w:t>
            </w:r>
          </w:p>
          <w:p w14:paraId="34A75EB8" w14:textId="77777777" w:rsidR="00616CDF" w:rsidRPr="009A1B5C" w:rsidRDefault="00616CDF" w:rsidP="00616CDF">
            <w:r w:rsidRPr="009A1B5C">
              <w:t>s (Montagu, 1821)</w:t>
            </w:r>
          </w:p>
          <w:p w14:paraId="11E69E73" w14:textId="13E98E7D" w:rsidR="00616CDF" w:rsidRPr="009A1B5C" w:rsidRDefault="00616CDF" w:rsidP="00616CDF"/>
          <w:p w14:paraId="02A98885" w14:textId="405122E5" w:rsidR="00616CDF" w:rsidRPr="009A1B5C" w:rsidRDefault="00616CDF" w:rsidP="00616CDF">
            <w:pPr>
              <w:pStyle w:val="NormalWeb"/>
            </w:pPr>
          </w:p>
        </w:tc>
        <w:tc>
          <w:tcPr>
            <w:tcW w:w="0" w:type="auto"/>
          </w:tcPr>
          <w:p w14:paraId="50899F9B" w14:textId="0BF865E0" w:rsidR="00616CDF" w:rsidRPr="009A1B5C" w:rsidRDefault="00616CDF" w:rsidP="00616CDF">
            <w:r w:rsidRPr="009A1B5C">
              <w:t xml:space="preserve">Ent </w:t>
            </w:r>
            <w:r w:rsidRPr="009A1B5C">
              <w:fldChar w:fldCharType="begin"/>
            </w:r>
            <w:r w:rsidR="0024632E">
              <w:instrText xml:space="preserve"> ADDIN ZOTERO_ITEM CSL_CITATION {"citationID":"dmBfE2KS","properties":{"formattedCitation":"(Marks et al., 2020)","plainCitation":"(Marks et al., 2020)","noteIndex":0},"citationItems":[{"id":1164,"uris":["http://zotero.org/users/9931452/items/6S349ETV"],"itemData":{"id":1164,"type":"article-journal","abstract":"Free-ranging common bottlenose dolphins (Tursiops truncatus) can become entangled in fishing line and other marine debris. Infrequently, dolphins can be successfully disentangled, released back into the wild, and later examined postmortem to better understand the pathology and long-term effects of these entanglements.","container-title":"BMC Veterinary Research","DOI":"10.1186/s12917-020-02436-x","ISSN":"1746-6148","issue":"1","journalAbbreviation":"BMC Vet Res","language":"en","page":"223","source":"Springer Link","title":"A case study of monofilament line entanglement in a common bottlenose dolphin (Tursiops truncatus): entanglement, disentanglement, and subsequent death","title-short":"A case study of monofilament line entanglement in a common bottlenose dolphin (Tursiops truncatus)","volume":"16","author":[{"family":"Marks","given":"Wendy"},{"family":"Burton","given":"Steve"},{"family":"Stratton","given":"Elizabeth"},{"family":"Zolman","given":"Eric"},{"family":"Biedenbach","given":"George"},{"family":"Page-Karjian","given":"Annie"}],"issued":{"date-parts":[["2020",6,30]]}}}],"schema":"https://github.com/citation-style-language/schema/raw/master/csl-citation.json"} </w:instrText>
            </w:r>
            <w:r w:rsidRPr="009A1B5C">
              <w:fldChar w:fldCharType="separate"/>
            </w:r>
            <w:r w:rsidRPr="009A1B5C">
              <w:rPr>
                <w:noProof/>
              </w:rPr>
              <w:t>(Marks et al., 2020)</w:t>
            </w:r>
            <w:r w:rsidRPr="009A1B5C">
              <w:fldChar w:fldCharType="end"/>
            </w:r>
          </w:p>
          <w:p w14:paraId="736B1CCC" w14:textId="51E3398F" w:rsidR="00616CDF" w:rsidRPr="009A1B5C" w:rsidRDefault="00616CDF" w:rsidP="00616CDF">
            <w:r w:rsidRPr="009A1B5C">
              <w:t xml:space="preserve">Ent </w:t>
            </w:r>
            <w:r w:rsidRPr="009A1B5C">
              <w:fldChar w:fldCharType="begin"/>
            </w:r>
            <w:r w:rsidR="0024632E">
              <w:instrText xml:space="preserve"> ADDIN ZOTERO_ITEM CSL_CITATION {"citationID":"hyZXisG9","properties":{"formattedCitation":"(Balmer et al., 2019)","plainCitation":"(Balmer et al., 2019)","noteIndex":0},"citationItems":[{"id":1166,"uris":["http://zotero.org/users/9931452/items/JC6HGYHE"],"itemData":{"id":1166,"type":"article-journal","abstract":"Tursiops truncatus (Common Bottlenose Dolphin) in Georgia are exposed to multiple natural and anthropogenic stressors. Here, we describe a case study of an adult, male Common Bottlenose Dolphin entangled in marine debris, that was temporarily captured, disentangled, sampled for health assessment, satellite tagged, and released. Photographic-identification history and short-term tagging data support that the animal, Z58, has long-term site fidelity to the estuaries of southern Georgia. Health-assessment results identified several abnormal health parameters, including anemia, which likely resulted from exposure to extremely high site-specific contaminants that are known in the area. This note provides a case study of the various stressors to which Common Bottlenose Dolphins in Georgia are exposed, which can be used to develop effective management strategies for at-risk populations.","container-title":"Southeastern Naturalist","DOI":"10.1656/058.018.0112","ISSN":"1528-7092, 1938-5412","issue":"1","journalAbbreviation":"sena","note":"publisher: Eagle Hill Institute","source":"bioone.org","title":"Ranging Patterns and Exposure to Cumulative Stressors of a Tursiops truncatus (Common Bottlenose Dolphin) in Georgia","URL":"https://bioone.org/journals/southeastern-naturalist/volume-18/issue-1/058.018.0112/Ranging-Patterns-and-Exposure-to-Cumulative-Stressors-of-a-Tursiops/10.1656/058.018.0112.full","volume":"18","author":[{"family":"Balmer","given":"Brian"},{"family":"Zolman","given":"Eric"},{"family":"Bolton","given":"Jennie"},{"family":"Fauquier","given":"Deborah"},{"family":"Fougeres","given":"Erin"},{"family":"George","given":"R. Clay"},{"family":"Goldstein","given":"Tracey"},{"family":"Gowen","given":"Michael"},{"family":"Kolkmeyer","given":"Trip"},{"family":"Le-Bert","given":"Carolina"},{"family":"Mase","given":"Blair"},{"family":"Norton","given":"Terry"},{"family":"Peterson","given":"Jon"},{"family":"Rowles","given":"Teri"},{"family":"Saliki","given":"Jerry"},{"family":"Ylitalo","given":"Gina"}],"accessed":{"date-parts":[["2022",5,23]]},"issued":{"date-parts":[["2019",3]]}}}],"schema":"https://github.com/citation-style-language/schema/raw/master/csl-citation.json"} </w:instrText>
            </w:r>
            <w:r w:rsidRPr="009A1B5C">
              <w:fldChar w:fldCharType="separate"/>
            </w:r>
            <w:r w:rsidRPr="009A1B5C">
              <w:rPr>
                <w:noProof/>
              </w:rPr>
              <w:t>(Balmer et al., 2019)</w:t>
            </w:r>
            <w:r w:rsidRPr="009A1B5C">
              <w:fldChar w:fldCharType="end"/>
            </w:r>
          </w:p>
          <w:p w14:paraId="40321EDD" w14:textId="425019D4" w:rsidR="00616CDF" w:rsidRPr="009A1B5C" w:rsidRDefault="00616CDF" w:rsidP="00616CDF">
            <w:r w:rsidRPr="009A1B5C">
              <w:t xml:space="preserve">Ing  ∑PCB =  510µg/g ∑POP =  600µg/g ∑OCP =  72µg/g ∑Arclor 1268 PCB =  390µg/g ∑CHL =  13µg/g ∑PBDE =  18µg/g </w:t>
            </w:r>
            <w:r w:rsidRPr="009A1B5C">
              <w:fldChar w:fldCharType="begin"/>
            </w:r>
            <w:r w:rsidR="0024632E">
              <w:instrText xml:space="preserve"> ADDIN ZOTERO_ITEM CSL_CITATION {"citationID":"Nxhxt9AT","properties":{"formattedCitation":"(Balmer et al., 2019)","plainCitation":"(Balmer et al., 2019)","noteIndex":0},"citationItems":[{"id":1166,"uris":["http://zotero.org/users/9931452/items/JC6HGYHE"],"itemData":{"id":1166,"type":"article-journal","abstract":"Tursiops truncatus (Common Bottlenose Dolphin) in Georgia are exposed to multiple natural and anthropogenic stressors. Here, we describe a case study of an adult, male Common Bottlenose Dolphin entangled in marine debris, that was temporarily captured, disentangled, sampled for health assessment, satellite tagged, and released. Photographic-identification history and short-term tagging data support that the animal, Z58, has long-term site fidelity to the estuaries of southern Georgia. Health-assessment results identified several abnormal health parameters, including anemia, which likely resulted from exposure to extremely high site-specific contaminants that are known in the area. This note provides a case study of the various stressors to which Common Bottlenose Dolphins in Georgia are exposed, which can be used to develop effective management strategies for at-risk populations.","container-title":"Southeastern Naturalist","DOI":"10.1656/058.018.0112","ISSN":"1528-7092, 1938-5412","issue":"1","journalAbbreviation":"sena","note":"publisher: Eagle Hill Institute","source":"bioone.org","title":"Ranging Patterns and Exposure to Cumulative Stressors of a Tursiops truncatus (Common Bottlenose Dolphin) in Georgia","URL":"https://bioone.org/journals/southeastern-naturalist/volume-18/issue-1/058.018.0112/Ranging-Patterns-and-Exposure-to-Cumulative-Stressors-of-a-Tursiops/10.1656/058.018.0112.full","volume":"18","author":[{"family":"Balmer","given":"Brian"},{"family":"Zolman","given":"Eric"},{"family":"Bolton","given":"Jennie"},{"family":"Fauquier","given":"Deborah"},{"family":"Fougeres","given":"Erin"},{"family":"George","given":"R. Clay"},{"family":"Goldstein","given":"Tracey"},{"family":"Gowen","given":"Michael"},{"family":"Kolkmeyer","given":"Trip"},{"family":"Le-Bert","given":"Carolina"},{"family":"Mase","given":"Blair"},{"family":"Norton","given":"Terry"},{"family":"Peterson","given":"Jon"},{"family":"Rowles","given":"Teri"},{"family":"Saliki","given":"Jerry"},{"family":"Ylitalo","given":"Gina"}],"accessed":{"date-parts":[["2022",5,23]]},"issued":{"date-parts":[["2019",3]]}}}],"schema":"https://github.com/citation-style-language/schema/raw/master/csl-citation.json"} </w:instrText>
            </w:r>
            <w:r w:rsidRPr="009A1B5C">
              <w:fldChar w:fldCharType="separate"/>
            </w:r>
            <w:r w:rsidRPr="009A1B5C">
              <w:rPr>
                <w:noProof/>
              </w:rPr>
              <w:t>(Balmer et al., 2019)</w:t>
            </w:r>
            <w:r w:rsidRPr="009A1B5C">
              <w:fldChar w:fldCharType="end"/>
            </w:r>
          </w:p>
          <w:p w14:paraId="7BD70615" w14:textId="0C6D43D4" w:rsidR="00616CDF" w:rsidRPr="009A1B5C" w:rsidRDefault="00616CDF" w:rsidP="00616CDF">
            <w:r w:rsidRPr="009A1B5C">
              <w:t xml:space="preserve">Ing </w:t>
            </w:r>
            <w:r w:rsidRPr="009A1B5C">
              <w:fldChar w:fldCharType="begin"/>
            </w:r>
            <w:r w:rsidR="0024632E">
              <w:instrText xml:space="preserve"> ADDIN ZOTERO_ITEM CSL_CITATION {"citationID":"DCe2CDlI","properties":{"formattedCitation":"(Powell, 2009)","plainCitation":"(Powell, 2009)","noteIndex":0},"citationItems":[{"id":1169,"uris":["http://zotero.org/users/9931452/items/SLDYEBFP"],"itemData":{"id":1169,"type":"article-journal","container-title":"Graduate Theses and Dissertations","title":"Depredation and angler interactions involving bottlenose dolphins (Tursiops truncatus) in Sarasota Bay, Florida","URL":"https://digitalcommons.usf.edu/etd/2153","author":[{"family":"Powell","given":"Jessica"}],"issued":{"date-parts":[["2009",6,1]]}}}],"schema":"https://github.com/citation-style-language/schema/raw/master/csl-citation.json"} </w:instrText>
            </w:r>
            <w:r w:rsidRPr="009A1B5C">
              <w:fldChar w:fldCharType="separate"/>
            </w:r>
            <w:r w:rsidRPr="009A1B5C">
              <w:rPr>
                <w:noProof/>
              </w:rPr>
              <w:t>(Powell, 2009)</w:t>
            </w:r>
            <w:r w:rsidRPr="009A1B5C">
              <w:fldChar w:fldCharType="end"/>
            </w:r>
          </w:p>
          <w:p w14:paraId="4C0F0206" w14:textId="77777777" w:rsidR="00616CDF" w:rsidRPr="009A1B5C" w:rsidRDefault="00616CDF" w:rsidP="00616CDF">
            <w:pPr>
              <w:jc w:val="center"/>
            </w:pPr>
          </w:p>
          <w:p w14:paraId="19FA46D9" w14:textId="7BBDBCBA"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19/186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{"citationID":"dLG6gVbv","properties":{"formattedCitation":"(Baulch &amp; Perry, 2014)","plainCitation":"(Baulch &amp; Perry, 2014)","noteIndex":0},"citationItems":[{"id":1171,"uris":["http://zotero.org/users/9931452/items/KQ5R83Y3"],"itemData":{"id":1171,"type":"article-journal","abstract":"Global in its distribution and pervading all levels of the water column, marine debris poses a serious threat to marine habitats and wildlife. For cetaceans, ingestion or entanglement in debris can cause chronic and acute injuries and increase pollutant loads, resulting in morbidity and mortality. However, knowledge of the severity of effects lags behind that for other species groups. This literature review examines the impacts of marine debris on cetaceans reported to date. It finds that ingestion of debris has been documented in 48 (56% of) cetacean species, with rates of ingestion as high as 31% in some populations. Debris-induced mortality rates of 0–22% of stranded animals were documented, suggesting that debris could be a significant conservation threat to some populations. We identify key data that need to be collected and published to improve understanding of the threat that marine debris poses to cetaceans.","container-title":"Marine Pollution Bulletin","DOI":"10.1016/j.marpolbul.2013.12.050","ISSN":"0025-326X","issue":"1","journalAbbreviation":"Marine Pollution Bulletin","language":"en","page":"210-221","source":"ScienceDirect","title":"Evaluating the impacts of marine debris on cetaceans","volume":"80","author":[{"family":"Baulch","given":"Sarah"},{"family":"Perry","given":"Clare"}],"issued":{"date-parts":[["2014",3,15]]}}}],"schema":"https://github.com/citation-style-language/schema/raw/master/csl-citation.json"}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(Baulch &amp; Perry, 2014)</w:t>
            </w:r>
            <w:r w:rsidRPr="009A1B5C">
              <w:rPr>
                <w:rFonts w:ascii="Cambria" w:hAnsi="Cambria"/>
                <w:sz w:val="16"/>
                <w:szCs w:val="16"/>
              </w:rPr>
              <w:fldChar w:fldCharType="end"/>
            </w:r>
          </w:p>
          <w:p w14:paraId="4B005FCF" w14:textId="47B862CB"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0/27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{"citationID":"5vnVXXHE","properties":{"formattedCitation":"(Baulch &amp; Perry, 2014)","plainCitation":"(Baulch &amp; Perry, 2014)","noteIndex":0},"citationItems":[{"id":1171,"uris":["http://zotero.org/users/9931452/items/KQ5R83Y3"],"itemData":{"id":1171,"type":"article-journal","abstract":"Global in its distribution and pervading all levels of the water column, marine debris poses a serious threat to marine habitats and wildlife. For cetaceans, ingestion or entanglement in debris can cause chronic and acute injuries and increase pollutant loads, resulting in morbidity and mortality. However, knowledge of the severity of effects lags behind that for other species groups. This literature review examines the impacts of marine debris on cetaceans reported to date. It finds that ingestion of debris has been documented in 48 (56% of) cetacean species, with rates of ingestion as high as 31% in some populations. Debris-induced mortality rates of 0–22% of stranded animals were documented, suggesting that debris could be a significant conservation threat to some populations. We identify key data that need to be collected and published to improve understanding of the threat that marine debris poses to cetaceans.","container-title":"Marine Pollution Bulletin","DOI":"10.1016/j.marpolbul.2013.12.050","ISSN":"0025-326X","issue":"1","journalAbbreviation":"Marine Pollution Bulletin","language":"en","page":"210-221","source":"ScienceDirect","title":"Evaluating the impacts of marine debris on cetaceans","volume":"80","author":[{"family":"Baulch","given":"Sarah"},{"family":"Perry","given":"Clare"}],"issued":{"date-parts":[["2014",3,15]]}}}],"schema":"https://github.com/citation-style-language/schema/raw/master/csl-citation.json"}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(Baulch &amp; Perry, 2014)</w:t>
            </w:r>
            <w:r w:rsidRPr="009A1B5C">
              <w:rPr>
                <w:rFonts w:ascii="Cambria" w:hAnsi="Cambria"/>
                <w:sz w:val="16"/>
                <w:szCs w:val="16"/>
              </w:rPr>
              <w:fldChar w:fldCharType="end"/>
            </w:r>
          </w:p>
          <w:p w14:paraId="5AB6AB3D" w14:textId="57FD8E83" w:rsidR="00616CDF" w:rsidRPr="009A1B5C" w:rsidRDefault="00616CDF" w:rsidP="00616CDF">
            <w:pPr>
              <w:pStyle w:val="NormalWeb"/>
              <w:rPr>
                <w:rFonts w:ascii="Cambria" w:hAnsi="Cambria"/>
                <w:sz w:val="16"/>
                <w:szCs w:val="16"/>
              </w:rPr>
            </w:pPr>
            <w:r w:rsidRPr="009A1B5C">
              <w:rPr>
                <w:rFonts w:ascii="Cambria" w:hAnsi="Cambria"/>
                <w:sz w:val="16"/>
                <w:szCs w:val="16"/>
              </w:rPr>
              <w:t>Ing 1/24</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{"citationID":"Z5B91vrQ","properties":{"formattedCitation":"(Baulch &amp; Perry, 2014)","plainCitation":"(Baulch &amp; Perry, 2014)","noteIndex":0},"citationItems":[{"id":1171,"uris":["http://zotero.org/users/9931452/items/KQ5R83Y3"],"itemData":{"id":1171,"type":"article-journal","abstract":"Global in its distribution and pervading all levels of the water column, marine debris poses a serious threat to marine habitats and wildlife. For cetaceans, ingestion or entanglement in debris can cause chronic and acute injuries and increase pollutant loads, resulting in morbidity and mortality. However, knowledge of the severity of effects lags behind that for other species groups. This literature review examines the impacts of marine debris on cetaceans reported to date. It finds that ingestion of debris has been documented in 48 (56% of) cetacean species, with rates of ingestion as high as 31% in some populations. Debris-induced mortality rates of 0–22% of stranded animals were documented, suggesting that debris could be a significant conservation threat to some populations. We identify key data that need to be collected and published to improve understanding of the threat that marine debris poses to cetaceans.","container-title":"Marine Pollution Bulletin","DOI":"10.1016/j.marpolbul.2013.12.050","ISSN":"0025-326X","issue":"1","journalAbbreviation":"Marine Pollution Bulletin","language":"en","page":"210-221","source":"ScienceDirect","title":"Evaluating the impacts of marine debris on cetaceans","volume":"80","author":[{"family":"Baulch","given":"Sarah"},{"family":"Perry","given":"Clare"}],"issued":{"date-parts":[["2014",3,15]]}}}],"schema":"https://github.com/citation-style-language/schema/raw/master/csl-citation.json"}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(Baulch &amp; Perry, 2014)</w:t>
            </w:r>
            <w:r w:rsidRPr="009A1B5C">
              <w:rPr>
                <w:rFonts w:ascii="Cambria" w:hAnsi="Cambria"/>
                <w:sz w:val="16"/>
                <w:szCs w:val="16"/>
              </w:rPr>
              <w:fldChar w:fldCharType="end"/>
            </w:r>
          </w:p>
          <w:p w14:paraId="1A083578" w14:textId="61A57AEB"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3/17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{"citationID":"RQNvQSFD","properties":{"formattedCitation":"(Lusher et al., 2018)","plainCitation":"(Lusher et al., 2018)","noteIndex":0},"citationItems":[{"id":1173,"uris":["http://zotero.org/users/9931452/items/46HE9CI8"],"itemData":{"id":1173,"type":"article-journal","abstract":"Interactions between marine mammals and plastic debris have been the focus of studies for many years. Examples of interactions include entanglement in discarded fishing items or the presence of ingested debris in digestive tracts. Plastics, including microplastics, are a form of marine debris globally distributed in coastal areas, oceanic waters and deep seas. Cetaceans which strand along the coast present a unique opportunity to study interactions between animals with macro- and microplastics. A combination of novel techniques and a review of historical data was used to complete an extensive study of cetaceans interacting with marine debris within Irish waters. Of the 25 species of marine mammals reported in Irish waters, at least 19 species were reported stranded between 1990 and 2015 (n = 2934). Two hundred and forty-one of the stranded cetaceans presented signs of possible entanglement or interactions with fisheries. Of this number, 52.7% were positively identified as bycatch or as entangled in fisheries items, 26.6% were classified as mutilated and 20.7% could not be related to fisheries but showed signs of entanglement. In addition, 274 cetaceans were recorded as by-catch during observer programmes targeting albacore tuna. Post-mortem examinations were carried out on a total of 528 stranded and bycaught individuals and 45 (8.5%) had marine debris in their digestive tracts: 21 contained macrodebris, 21 contained microdebris and three had both macro- and microdebris. Forty percent of the ingested debris were fisheries related items. All 21 individuals investigated with the novel method for microplastics contained microplastics, composed of fibres (83.6%) and fragments (16.4%). Deep diving species presented more incidences of macrodebris ingestion but it was not possible to investigate this relationship to ecological habitat. More research on the plastic implications to higher trophic level organisms is required to understand the effects of these pollutants.","container-title":"Environmental Pollution","DOI":"10.1016/j.envpol.2017.09.070","ISSN":"0269-7491","journalAbbreviation":"Environmental Pollution","language":"en","page":"467-476","source":"ScienceDirect","title":"Incidence of marine debris in cetaceans stranded and bycaught in Ireland: Recent findings and a review of historical knowledge","title-short":"Incidence of marine debris in cetaceans stranded and bycaught in Ireland","volume":"232","author":[{"family":"Lusher","given":"Amy L."},{"family":"Hernandez-Milian","given":"Gema"},{"family":"Berrow","given":"Simon"},{"family":"Rogan","given":"Emer"},{"family":"O'Connor","given":"Ian"}],"issued":{"date-parts":[["2018",1,1]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(Lusher et al., 2018)</w:t>
            </w:r>
            <w:r w:rsidRPr="009A1B5C">
              <w:rPr>
                <w:rFonts w:ascii="Cambria" w:hAnsi="Cambria"/>
                <w:sz w:val="16"/>
                <w:szCs w:val="16"/>
              </w:rPr>
              <w:fldChar w:fldCharType="end"/>
            </w:r>
          </w:p>
          <w:p w14:paraId="10CCCA6D" w14:textId="305D9C80" w:rsidR="00616CDF" w:rsidRPr="009A1B5C" w:rsidRDefault="00616CDF" w:rsidP="00616CDF">
            <w:pPr>
              <w:pStyle w:val="NormalWeb"/>
              <w:rPr>
                <w:rFonts w:ascii="Cambria" w:hAnsi="Cambria"/>
                <w:color w:val="FF0000"/>
                <w:sz w:val="16"/>
                <w:szCs w:val="16"/>
              </w:rPr>
            </w:pPr>
            <w:r w:rsidRPr="009A1B5C">
              <w:rPr>
                <w:rFonts w:ascii="Cambria" w:hAnsi="Cambria"/>
                <w:color w:val="FF0000"/>
                <w:sz w:val="16"/>
                <w:szCs w:val="16"/>
              </w:rPr>
              <w:t xml:space="preserve">Ing 2 </w:t>
            </w:r>
            <w:r w:rsidRPr="009A1B5C">
              <w:rPr>
                <w:rFonts w:ascii="Cambria" w:hAnsi="Cambria"/>
                <w:color w:val="FF0000"/>
                <w:sz w:val="16"/>
                <w:szCs w:val="16"/>
              </w:rPr>
              <w:fldChar w:fldCharType="begin"/>
            </w:r>
            <w:r w:rsidR="0024632E">
              <w:rPr>
                <w:rFonts w:ascii="Cambria" w:hAnsi="Cambria"/>
                <w:color w:val="FF0000"/>
                <w:sz w:val="16"/>
                <w:szCs w:val="16"/>
              </w:rPr>
              <w:instrText xml:space="preserve"> ADDIN ZOTERO_ITEM CSL_CITATION {"citationID":"N8Hal3dG","properties":{"formattedCitation":"(Gorzelany, 1998)","plainCitation":"(Gorzelany, 1998)","noteIndex":0},"citationItems":[{"id":1177,"uris":["http://zotero.org/users/9931452/items/FCAAWF4E"],"itemData":{"id":1177,"type":"article-journal","container-title":"Marine Mammal Science","DOI":"10.1111/j.1748-7692.1998.tb00748.x","ISSN":"1748-7692","issue":"3","language":"en","note":"_eprint: https://onlinelibrary.wiley.com/doi/pdf/10.1111/j.1748-7692.1998.tb00748.x","page":"614-617","source":"Wiley Online Library","title":"Unusual Deaths of Two Free-Ranging Atlantic Bottlenose Dolphins (tursiops Truncatus) Related to Ingestion of Recreational Fishing Gear","volume":"14","author":[{"family":"Gorzelany","given":"Jay F."}],"issued":{"date-parts":[["1998"]]}}}],"schema":"https://github.com/citation-style-language/schema/raw/master/csl-citation.json"} </w:instrText>
            </w:r>
            <w:r w:rsidRPr="009A1B5C">
              <w:rPr>
                <w:rFonts w:ascii="Cambria" w:hAnsi="Cambria"/>
                <w:color w:val="FF0000"/>
                <w:sz w:val="16"/>
                <w:szCs w:val="16"/>
              </w:rPr>
              <w:fldChar w:fldCharType="separate"/>
            </w:r>
            <w:r w:rsidRPr="009A1B5C">
              <w:rPr>
                <w:rFonts w:ascii="Cambria" w:hAnsi="Cambria"/>
                <w:noProof/>
                <w:color w:val="FF0000"/>
                <w:sz w:val="16"/>
                <w:szCs w:val="16"/>
              </w:rPr>
              <w:t>(Gorzelany, 1998)</w:t>
            </w:r>
            <w:r w:rsidRPr="009A1B5C">
              <w:rPr>
                <w:rFonts w:ascii="Cambria" w:hAnsi="Cambria"/>
                <w:color w:val="FF0000"/>
                <w:sz w:val="16"/>
                <w:szCs w:val="16"/>
              </w:rPr>
              <w:fldChar w:fldCharType="end"/>
            </w:r>
          </w:p>
          <w:p w14:paraId="1BF739AC" w14:textId="072224B6" w:rsidR="00616CDF" w:rsidRPr="009A1B5C" w:rsidRDefault="00616CDF" w:rsidP="00616CDF">
            <w:pPr>
              <w:pStyle w:val="NormalWeb"/>
              <w:rPr>
                <w:rFonts w:ascii="Cambria" w:hAnsi="Cambria"/>
                <w:color w:val="FF0000"/>
                <w:sz w:val="16"/>
                <w:szCs w:val="16"/>
              </w:rPr>
            </w:pPr>
            <w:r w:rsidRPr="009A1B5C">
              <w:rPr>
                <w:rFonts w:ascii="Cambria" w:hAnsi="Cambria"/>
                <w:color w:val="FF0000"/>
                <w:sz w:val="16"/>
                <w:szCs w:val="16"/>
              </w:rPr>
              <w:t xml:space="preserve">Ing </w:t>
            </w:r>
            <w:r w:rsidRPr="009A1B5C">
              <w:rPr>
                <w:rFonts w:ascii="Cambria" w:hAnsi="Cambria"/>
                <w:color w:val="FF0000"/>
                <w:sz w:val="16"/>
                <w:szCs w:val="16"/>
              </w:rPr>
              <w:fldChar w:fldCharType="begin"/>
            </w:r>
            <w:r w:rsidR="0024632E">
              <w:rPr>
                <w:rFonts w:ascii="Cambria" w:hAnsi="Cambria"/>
                <w:color w:val="FF0000"/>
                <w:sz w:val="16"/>
                <w:szCs w:val="16"/>
              </w:rPr>
              <w:instrText xml:space="preserve"> ADDIN ZOTERO_ITEM CSL_CITATION {"citationID":"flZTosXh","properties":{"formattedCitation":"(Gomer\\uc0\\u269{}i\\uc0\\u263{} et al., 2009)","plainCitation":"(Gomerčić et al., 2009)","noteIndex":0},"citationItems":[{"id":1180,"uris":["http://zotero.org/users/9931452/items/ENCCJPSL"],"itemData":{"id":1180,"type":"article-journal","abstract":"Cetacean interactions with fishing gear are reported regularly and most frequently involve incidental capture. However, limited records exist related to depredation resulting in fishing gear ingestion. Here, we present cases of depredation resulting from ingestion of gill-net parts and larynx strangulation documented for the first time in a cetacean species. The bottlenose dolphin (Tursiops truncatus) is the only resident species in the Adriatic Sea, where small-scale commercial and private fisheries use gill nets throughout the year. A total of 120 dead-stranded bottlenose dolphins found along the Croatian coast of the Adriatic Sea were examined from 1990 to March 2008; 12 of them (10%) were affected by larynx strangulation with gill-net parts. The larynx of all affected animals showed at least one of the following pathological changes: edema, mucosal injury, and hypergranulation. In the majority of cases, it was a chronic condition. Larynx strangulations were found only in adult animals and appeared more often in animals with reduced ability to catch free-swimming prey.","container-title":"Marine Mammal Science","DOI":"10.1111/j.1748-7692.2008.00259.x","ISSN":"1748-7692","issue":"2","language":"en","note":"_eprint: https://onlinelibrary.wiley.com/doi/pdf/10.1111/j.1748-7692.2008.00259.x","page":"392-401","source":"Wiley Online Library","title":"Bottlenose dolphin (Tursiops truncatus) depredation resulting in larynx strangulation with gill-net parts","volume":"25","author":[{"family":"Gomerčić","given":"Martina ?uras"},{"family":"Galov","given":"Ana"},{"family":"Gomerčić","given":"Tomislav"},{"family":"Škrtić","given":"Darinka"},{"family":"Ćurković","given":"Snježana"},{"family":"Lucić","given":"Hrvoje"},{"family":"Vuković","given":"Snježana"},{"family":"Arbanasić","given":"Haidi"},{"family":"Gomerčić","given":"Hrvoje"}],"issued":{"date-parts":[["2009"]]}}}],"schema":"https://github.com/citation-style-language/schema/raw/master/csl-citation.json"} </w:instrText>
            </w:r>
            <w:r w:rsidRPr="009A1B5C">
              <w:rPr>
                <w:rFonts w:ascii="Cambria" w:hAnsi="Cambria"/>
                <w:color w:val="FF0000"/>
                <w:sz w:val="16"/>
                <w:szCs w:val="16"/>
              </w:rPr>
              <w:fldChar w:fldCharType="separate"/>
            </w:r>
            <w:r w:rsidRPr="009A1B5C">
              <w:rPr>
                <w:rFonts w:ascii="Cambria" w:hAnsi="Cambria"/>
                <w:color w:val="FF0000"/>
                <w:sz w:val="16"/>
              </w:rPr>
              <w:t>(Gomerčić et al., 2009)</w:t>
            </w:r>
            <w:r w:rsidRPr="009A1B5C">
              <w:rPr>
                <w:rFonts w:ascii="Cambria" w:hAnsi="Cambria"/>
                <w:color w:val="FF0000"/>
                <w:sz w:val="16"/>
                <w:szCs w:val="16"/>
              </w:rPr>
              <w:fldChar w:fldCharType="end"/>
            </w:r>
            <w:r w:rsidRPr="009A1B5C">
              <w:rPr>
                <w:rFonts w:ascii="Cambria" w:hAnsi="Cambria"/>
                <w:color w:val="FF0000"/>
                <w:sz w:val="16"/>
                <w:szCs w:val="16"/>
              </w:rPr>
              <w:t xml:space="preserve"> fishing gears</w:t>
            </w:r>
          </w:p>
          <w:p w14:paraId="336641EF" w14:textId="240B1153" w:rsidR="00616CDF" w:rsidRPr="009A1B5C" w:rsidRDefault="00616CDF" w:rsidP="00616CDF">
            <w:pPr>
              <w:pStyle w:val="NormalWeb"/>
              <w:rPr>
                <w:rFonts w:ascii="Cambria" w:hAnsi="Cambria"/>
                <w:color w:val="FF0000"/>
                <w:sz w:val="16"/>
                <w:szCs w:val="16"/>
              </w:rPr>
            </w:pPr>
            <w:r w:rsidRPr="009A1B5C">
              <w:rPr>
                <w:rFonts w:ascii="Cambria" w:hAnsi="Cambria"/>
                <w:color w:val="FF0000"/>
                <w:sz w:val="16"/>
                <w:szCs w:val="16"/>
              </w:rPr>
              <w:t xml:space="preserve">Ing </w:t>
            </w:r>
            <w:r w:rsidRPr="009A1B5C">
              <w:rPr>
                <w:rFonts w:ascii="Cambria" w:hAnsi="Cambria"/>
                <w:color w:val="FF0000"/>
                <w:sz w:val="16"/>
                <w:szCs w:val="16"/>
              </w:rPr>
              <w:fldChar w:fldCharType="begin"/>
            </w:r>
            <w:r w:rsidR="0024632E">
              <w:rPr>
                <w:rFonts w:ascii="Cambria" w:hAnsi="Cambria"/>
                <w:color w:val="FF0000"/>
                <w:sz w:val="16"/>
                <w:szCs w:val="16"/>
              </w:rPr>
              <w:instrText xml:space="preserve"> ADDIN ZOTERO_ITEM CSL_CITATION {"citationID":"YrnxoGeD","properties":{"formattedCitation":"(Levy et al., 2009)","plainCitation":"(Levy et al., 2009)","noteIndex":0},"citationItems":[{"id":1183,"uris":["http://zotero.org/users/9931452/items/X63SRM6U"],"itemData":{"id":1183,"type":"article-journal","abstract":"We report an unusual snaring of the larynx in an adult, female common bottlenose dolphin (Tursiops truncatus). The dolphin was observed swimming and diving in Haifa Port, Israel, but was found dead the next day, 60 km south, on the coast. Postmortem examination revealed stranded-cordage, nylon filaments wrapped around the larynx, cutting through the soft tissue, and extending down into the forestomach, where a large mass of netting was found. The cachectic state of the dolphin and the subacute to chronic, hyper-plastic response of soft tissue surrounding the filaments lodged around the larynx, suggest a prolonged period of starvation, which led to the final weakness and wasting of the dolphin.","container-title":"Journal of Wildlife Diseases","DOI":"10.7589/0090-3558-45.3.834","ISSN":"0090-3558","issue":"3","journalAbbreviation":"Journal of Wildlife Diseases","page":"834-838","source":"Silverchair","title":"Laryngeal Snaring by Ingested Fishing Net in a Common Bottlenose Dolphin (Tursiops truncatus) Off the Israeli Shoreline","volume":"45","author":[{"family":"Levy","given":"Alon M."},{"family":"Brenner","given":"Ori"},{"family":"Scheinin","given":"Aviad"},{"family":"Morick","given":"Dan"},{"family":"Ratner","given":"Eliana"},{"family":"Goffman","given":"Oz"},{"family":"Kerem","given":"Dan"}],"issued":{"date-parts":[["2009",7,1]]}}}],"schema":"https://github.com/citation-style-language/schema/raw/master/csl-citation.json"} </w:instrText>
            </w:r>
            <w:r w:rsidRPr="009A1B5C">
              <w:rPr>
                <w:rFonts w:ascii="Cambria" w:hAnsi="Cambria"/>
                <w:color w:val="FF0000"/>
                <w:sz w:val="16"/>
                <w:szCs w:val="16"/>
              </w:rPr>
              <w:fldChar w:fldCharType="separate"/>
            </w:r>
            <w:r w:rsidRPr="009A1B5C">
              <w:rPr>
                <w:rFonts w:ascii="Cambria" w:hAnsi="Cambria"/>
                <w:noProof/>
                <w:color w:val="FF0000"/>
                <w:sz w:val="16"/>
                <w:szCs w:val="16"/>
              </w:rPr>
              <w:t>(Levy et al., 2009)</w:t>
            </w:r>
            <w:r w:rsidRPr="009A1B5C">
              <w:rPr>
                <w:rFonts w:ascii="Cambria" w:hAnsi="Cambria"/>
                <w:color w:val="FF0000"/>
                <w:sz w:val="16"/>
                <w:szCs w:val="16"/>
              </w:rPr>
              <w:fldChar w:fldCharType="end"/>
            </w:r>
          </w:p>
          <w:p w14:paraId="09053F6D" w14:textId="7DCDE3DB" w:rsidR="00616CDF" w:rsidRPr="009A1B5C" w:rsidRDefault="00616CDF" w:rsidP="00616CDF">
            <w:pPr>
              <w:rPr>
                <w:rFonts w:ascii="Cambria" w:hAnsi="Cambria"/>
                <w:color w:val="000000" w:themeColor="text1"/>
                <w:sz w:val="16"/>
                <w:szCs w:val="16"/>
              </w:rPr>
            </w:pPr>
            <w:r w:rsidRPr="009A1B5C">
              <w:rPr>
                <w:rFonts w:ascii="Cambria" w:hAnsi="Cambria"/>
                <w:color w:val="000000" w:themeColor="text1"/>
                <w:sz w:val="16"/>
                <w:szCs w:val="16"/>
              </w:rPr>
              <w:t xml:space="preserve">Ing at least one metabolite were measured in 74.51% of individual dolphins sampled </w:t>
            </w:r>
            <w:r w:rsidRPr="009A1B5C">
              <w:rPr>
                <w:rFonts w:ascii="Helvetica" w:hAnsi="Helvetica"/>
                <w:color w:val="202020"/>
                <w:sz w:val="20"/>
                <w:szCs w:val="20"/>
                <w:shd w:val="clear" w:color="auto" w:fill="FFFFFF"/>
              </w:rPr>
              <w:t>he most commonly detected metabolites were MEHP (n = 28) and MEP</w:t>
            </w:r>
            <w:r w:rsidRPr="009A1B5C">
              <w:rPr>
                <w:rFonts w:ascii="Cambria" w:hAnsi="Cambria"/>
                <w:color w:val="000000" w:themeColor="text1"/>
                <w:sz w:val="16"/>
                <w:szCs w:val="16"/>
              </w:rPr>
              <w:fldChar w:fldCharType="begin"/>
            </w:r>
            <w:r w:rsidR="0024632E">
              <w:rPr>
                <w:rFonts w:ascii="Cambria" w:hAnsi="Cambria"/>
                <w:color w:val="000000" w:themeColor="text1"/>
                <w:sz w:val="16"/>
                <w:szCs w:val="16"/>
              </w:rPr>
              <w:instrText xml:space="preserve"> ADDIN ZOTERO_ITEM CSL_CITATION {"citationID":"5e0RGT6y","properties":{"formattedCitation":"(L. B. Hart et al., 2020)","plainCitation":"(L. B. Hart et al., 2020)","noteIndex":0},"citationItems":[{"id":1186,"uris":["http://zotero.org/users/9931452/items/DGTHWN97"],"itemData":{"id":1186,"type":"article-journal","abstract":"Phthalates are chemical esters used as additives in common consumer goods, such as plastics, household cleaners, and personal care products. Phthalates are not chemically bound to the items to which they are added and can easily leach into the surrounding environment. Anthropogenic drivers, such as coastal plastic pollution and wastewater runoff, increase the exposure potential for coastal marine fauna. Phthalate exposure in free-ranging bottlenose dolphins has been the focus of recent study, with indications of heightened exposure to certain phthalate compounds. The objective of this study was to compare urinary phthalate metabolite concentrations among bottlenose dolphins (Tursiops truncatus) sampled in Sarasota Bay, FL, to levels reported in human samples collected as part of the Centers for Disease Control and Prevention’s (CDC) National Health and Nutrition Examination Survey (NHANES). Monoethyl phthalate (MEP) and mono-(2-ethylhexyl) phthalate (MEHP) were the most prevalent metabolites detected in dolphin urine (n = 51; MEP = 29.41%; MEHP = 54.90%). The geometric mean (GM) concentration of MEP was significantly lower for dolphins (GM = 4.51 ng/mL; 95% CI: 2.77–7.34 ng/mL) compared to humans (p&lt;0.05), while dolphin concentrations of MEHP (GM = 4.57 ng/mL; 95% CI: 2.37–8.80 ng/mL) were significantly higher than levels reported in NHANES (p&lt;0.05). Health impacts to bottlenose dolphins resulting from elevated exposure to the MEHP parent compound (diethyl-2-ethylhexyl phthalate, DEHP) are currently unknown. However, given the evidence of endocrine disruption, reproductive impairment, and abnormal development in humans, pursuing investigations of potential health effects in exposed bottlenose dolphins would be warranted.","container-title":"PLOS ONE","DOI":"10.1371/journal.pone.0240506","ISSN":"1932-6203","issue":"10","journalAbbreviation":"PLOS ONE","language":"en","note":"publisher: Public Library of Science","page":"e0240506","source":"PLoS Journals","title":"Sentinels of synthetics – a comparison of phthalate exposure between common bottlenose dolphins (Tursiops truncatus) and human reference populations","volume":"15","author":[{"family":"Hart","given":"Leslie B."},{"family":"Dziobak","given":"Miranda K."},{"family":"Pisarski","given":"Emily C."},{"family":"Wirth","given":"Edward F."},{"family":"Wells","given":"Randall S."}],"issued":{"date-parts":[["2020",10,15]]}}}],"schema":"https://github.com/citation-style-language/schema/raw/master/csl-citation.json"} </w:instrText>
            </w:r>
            <w:r w:rsidRPr="009A1B5C">
              <w:rPr>
                <w:rFonts w:ascii="Cambria" w:hAnsi="Cambria"/>
                <w:color w:val="000000" w:themeColor="text1"/>
                <w:sz w:val="16"/>
                <w:szCs w:val="16"/>
              </w:rPr>
              <w:fldChar w:fldCharType="separate"/>
            </w:r>
            <w:r w:rsidRPr="009A1B5C">
              <w:rPr>
                <w:rFonts w:ascii="Cambria" w:hAnsi="Cambria"/>
                <w:noProof/>
                <w:color w:val="000000" w:themeColor="text1"/>
                <w:sz w:val="16"/>
                <w:szCs w:val="16"/>
              </w:rPr>
              <w:t>(L. B. Hart et al., 2020)</w:t>
            </w:r>
            <w:r w:rsidRPr="009A1B5C">
              <w:rPr>
                <w:rFonts w:ascii="Cambria" w:hAnsi="Cambria"/>
                <w:color w:val="000000" w:themeColor="text1"/>
                <w:sz w:val="16"/>
                <w:szCs w:val="16"/>
              </w:rPr>
              <w:fldChar w:fldCharType="end"/>
            </w:r>
          </w:p>
          <w:p w14:paraId="7F7731C4" w14:textId="3AC38348" w:rsidR="00616CDF" w:rsidRPr="009A1B5C" w:rsidRDefault="00616CDF" w:rsidP="00616CDF">
            <w:pPr>
              <w:rPr>
                <w:rFonts w:ascii="Cambria" w:hAnsi="Cambria"/>
                <w:color w:val="000000" w:themeColor="text1"/>
                <w:sz w:val="16"/>
                <w:szCs w:val="16"/>
              </w:rPr>
            </w:pPr>
            <w:r w:rsidRPr="009A1B5C">
              <w:rPr>
                <w:rFonts w:ascii="Cambria" w:hAnsi="Cambria"/>
                <w:color w:val="000000" w:themeColor="text1"/>
                <w:sz w:val="16"/>
                <w:szCs w:val="16"/>
              </w:rPr>
              <w:t xml:space="preserve">Ing </w:t>
            </w:r>
            <w:r w:rsidRPr="009A1B5C">
              <w:rPr>
                <w:rFonts w:ascii="Cambria" w:hAnsi="Cambria"/>
                <w:color w:val="000000" w:themeColor="text1"/>
                <w:sz w:val="16"/>
                <w:szCs w:val="16"/>
              </w:rPr>
              <w:fldChar w:fldCharType="begin"/>
            </w:r>
            <w:r w:rsidR="0024632E">
              <w:rPr>
                <w:rFonts w:ascii="Cambria" w:hAnsi="Cambria"/>
                <w:color w:val="000000" w:themeColor="text1"/>
                <w:sz w:val="16"/>
                <w:szCs w:val="16"/>
              </w:rPr>
              <w:instrText xml:space="preserve"> ADDIN ZOTERO_ITEM CSL_CITATION {"citationID":"elXxUuEW","properties":{"formattedCitation":"(Kyung-Yeon et al., 2013)","plainCitation":"(Kyung-Yeon et al., 2013)","noteIndex":0},"citationItems":[{"id":1191,"uris":["http://zotero.org/users/9931452/items/77N75VB7"],"itemData":{"id":1191,"type":"article-journal","abstract":"We report on the removal of foreign objects from the forestomach of a 200 kg adult male common bottlenose dolphin (Tursiops truncatus) in the Seoul zoo using a modified stainless steel hook and flexible wire snare attached to a gastrointestinal fiberoptic endoscope. The foreign bodies included a 10 x 3.5 cm plastic tube, 4 x 2.0 cm stainless steel pipe, brush, and concrete debris. Our technique using a stainless steel wire hook and snare attached to a gastroscope can be used to remove foreign objects from the forestomach of common bottlenose dolphins.","container-title":"Pakistan Veterinary Journal (Pakistan)","ISSN":"0253-8318","source":"agris.fao.org","title":"Modified endoscopic removal of foreign objects from the forestomach of a common bottlenose dolphin (Tursiops truncatus)","URL":"https://scholar.google.com/scholar_lookup?title=Modified+endoscopic+removal+of+foreign+objects+from+the+forestomach+of+a+common+bottlenose+dolphin+%28Tursiops+truncatus%29&amp;author=Kyung-Yeon%2C+E.+%28Kyungpook+National+Univ.%2C+Daegu+%28Korea%29.+Coll.+of+Veterinary+Medicine%29&amp;publication_year=2013","author":[{"family":"Kyung-Yeon","given":"E."},{"family":"Yong-Gu","given":"Y."},{"family":"Oh-Deog","given":"K."}],"accessed":{"date-parts":[["2022",5,23]]},"issued":{"date-parts":[["2013"]]}}}],"schema":"https://github.com/citation-style-language/schema/raw/master/csl-citation.json"} </w:instrText>
            </w:r>
            <w:r w:rsidRPr="009A1B5C">
              <w:rPr>
                <w:rFonts w:ascii="Cambria" w:hAnsi="Cambria"/>
                <w:color w:val="000000" w:themeColor="text1"/>
                <w:sz w:val="16"/>
                <w:szCs w:val="16"/>
              </w:rPr>
              <w:fldChar w:fldCharType="separate"/>
            </w:r>
            <w:r w:rsidRPr="009A1B5C">
              <w:rPr>
                <w:rFonts w:ascii="Cambria" w:hAnsi="Cambria"/>
                <w:noProof/>
                <w:color w:val="000000" w:themeColor="text1"/>
                <w:sz w:val="16"/>
                <w:szCs w:val="16"/>
              </w:rPr>
              <w:t>(Kyung-Yeon et al., 2013)</w:t>
            </w:r>
            <w:r w:rsidRPr="009A1B5C">
              <w:rPr>
                <w:rFonts w:ascii="Cambria" w:hAnsi="Cambria"/>
                <w:color w:val="000000" w:themeColor="text1"/>
                <w:sz w:val="16"/>
                <w:szCs w:val="16"/>
              </w:rPr>
              <w:fldChar w:fldCharType="end"/>
            </w:r>
          </w:p>
          <w:p w14:paraId="1D068C7B" w14:textId="14255E7A" w:rsidR="00616CDF" w:rsidRPr="009A1B5C" w:rsidRDefault="00616CDF" w:rsidP="00616CDF">
            <w:pPr>
              <w:rPr>
                <w:rFonts w:ascii="Segoe UI" w:hAnsi="Segoe UI" w:cs="Segoe UI"/>
                <w:color w:val="000000"/>
                <w:sz w:val="18"/>
                <w:szCs w:val="18"/>
                <w:shd w:val="clear" w:color="auto" w:fill="EDEDED"/>
              </w:rPr>
            </w:pPr>
            <w:r w:rsidRPr="009A1B5C">
              <w:rPr>
                <w:rFonts w:ascii="Cambria" w:hAnsi="Cambria"/>
                <w:color w:val="000000" w:themeColor="text1"/>
                <w:sz w:val="16"/>
                <w:szCs w:val="16"/>
              </w:rPr>
              <w:t xml:space="preserve">Ing </w:t>
            </w:r>
            <w:r w:rsidRPr="009A1B5C">
              <w:rPr>
                <w:rFonts w:ascii="Cambria" w:hAnsi="Cambria"/>
                <w:color w:val="000000" w:themeColor="text1"/>
                <w:sz w:val="16"/>
                <w:szCs w:val="16"/>
              </w:rPr>
              <w:fldChar w:fldCharType="begin"/>
            </w:r>
            <w:r w:rsidR="0024632E">
              <w:rPr>
                <w:rFonts w:ascii="Cambria" w:hAnsi="Cambria"/>
                <w:color w:val="000000" w:themeColor="text1"/>
                <w:sz w:val="16"/>
                <w:szCs w:val="16"/>
              </w:rPr>
              <w:instrText xml:space="preserve"> ADDIN ZOTERO_ITEM CSL_CITATION {"citationID":"1T62h30o","properties":{"formattedCitation":"(Caldwell et al., 1965)","plainCitation":"(Caldwell et al., 1965)","noteIndex":0},"citationItems":[{"id":1193,"uris":["http://zotero.org/users/9931452/items/TFNPFGSY"],"itemData":{"id":1193,"type":"article-journal","abstract":"D: atarepresentedconcerningscoutingbehavior bywildspecimensl;earningbyobservationbycaptiveanimals; directionaslwimmingocfaptivese; videncefosrtress-causedulcersincaptivespecimens;ingestionoforeignobjectsbyboth captiveandwildcetaceanss; easonaml icro-distributionowf ild animals;andasharkbiteandinfestationsofthewhalebarnacle XenobalanusglobicipitusonwildspecimensI.ncludedalsoare additionarlecordsforthepigmyspermwhaleK, ogiabreviceps, andCuvierâ€™sbeakedwhaleZ, iphiuscavirostrisi,nthenortheasternGulofMf exico.","container-title":"Los Angeles County Museum","issue":"91","language":"en","page":"10","source":"Zotero","title":"OBSERVATIONS ON CAPTIVE AND WILD ATLANTIC BOTTLENOSED DOLPHINS, TURSIOPS T RUN CATVS, IN THE NORTHEASTERN GULF OF MEXICO","author":[{"family":"Caldwell","given":"Melba C"},{"family":"Caldwell","given":"David K"},{"family":"Siebenaler","given":"J B"}],"issued":{"date-parts":[["1965"]]}}}],"schema":"https://github.com/citation-style-language/schema/raw/master/csl-citation.json"} </w:instrText>
            </w:r>
            <w:r w:rsidRPr="009A1B5C">
              <w:rPr>
                <w:rFonts w:ascii="Cambria" w:hAnsi="Cambria"/>
                <w:color w:val="000000" w:themeColor="text1"/>
                <w:sz w:val="16"/>
                <w:szCs w:val="16"/>
              </w:rPr>
              <w:fldChar w:fldCharType="separate"/>
            </w:r>
            <w:r w:rsidRPr="009A1B5C">
              <w:rPr>
                <w:rFonts w:ascii="Cambria" w:hAnsi="Cambria"/>
                <w:noProof/>
                <w:color w:val="000000" w:themeColor="text1"/>
                <w:sz w:val="16"/>
                <w:szCs w:val="16"/>
              </w:rPr>
              <w:t>(Caldwell et al., 1965)</w:t>
            </w:r>
            <w:r w:rsidRPr="009A1B5C">
              <w:rPr>
                <w:rFonts w:ascii="Cambria" w:hAnsi="Cambria"/>
                <w:color w:val="000000" w:themeColor="text1"/>
                <w:sz w:val="16"/>
                <w:szCs w:val="16"/>
              </w:rPr>
              <w:fldChar w:fldCharType="end"/>
            </w:r>
            <w:r w:rsidRPr="009A1B5C">
              <w:rPr>
                <w:rFonts w:ascii="Segoe UI" w:hAnsi="Segoe UI" w:cs="Segoe UI"/>
                <w:color w:val="000000"/>
                <w:sz w:val="18"/>
                <w:szCs w:val="18"/>
                <w:shd w:val="clear" w:color="auto" w:fill="EDEDED"/>
              </w:rPr>
              <w:t xml:space="preserve"> </w:t>
            </w:r>
          </w:p>
          <w:p w14:paraId="6BD92B1D" w14:textId="1C18D434" w:rsidR="00616CDF" w:rsidRPr="009A1B5C" w:rsidRDefault="00616CDF" w:rsidP="00616CDF">
            <w:r w:rsidRPr="009A1B5C">
              <w:t xml:space="preserve">Ing 7/7 </w:t>
            </w:r>
            <w:r w:rsidRPr="009A1B5C">
              <w:fldChar w:fldCharType="begin"/>
            </w:r>
            <w:r w:rsidR="0024632E">
              <w:instrText xml:space="preserve"> ADDIN ZOTERO_ITEM CSL_CITATION {"citationID":"EbcVfoDQ","properties":{"formattedCitation":"(Battaglia et al., 2020)","plainCitation":"(Battaglia et al., 2020)","noteIndex":0},"citationItems":[{"id":1194,"uris":["http://zotero.org/users/9931452/items/4569THRM"],"itemData":{"id":1194,"type":"article-journal","abstract":"Microplastics' (MPs) abundance, small size, and global distribution render them bioavailable to a variety of organisms directly or by trophic transfer, yet examinations in marine apex predators are currently limited. The present study investigated the occurrence of MPs sized 125 μm–5 mm in the gastrointestinal tract (GIT) of bottlenose dolphins (Tursiops truncatus) stranded in South Carolina, USA from 2017 to 2018. MPs, mostly fibers, were detected in all GITs (n = 7) of stranded bottlenose dolphins. Total suspected MPs ranged between 123 and 422 particles/individual, a high range among international studies. Comparison to other studies likely reflects differences in both methods and location. This is the first study from North America to quantify MPs in a small coastal cetacean outside Arctic waters and the first specifically in bottlenose dolphins (southeastern United States). Findings and methodology from this investigation can aid future studies examining MP in marine apex predators.","container-title":"Marine Pollution Bulletin","DOI":"10.1016/j.marpolbul.2020.111677","ISSN":"0025-326X","journalAbbreviation":"Marine Pollution Bulletin","language":"en","page":"111677","source":"ScienceDirect","title":"First report from North America of microplastics in the gastrointestinal tract of stranded bottlenose dolphins (Tursiops truncatus)","volume":"160","author":[{"family":"Battaglia","given":"F. M."},{"family":"Beckingham","given":"B. A."},{"family":"McFee","given":"W. E."}],"issued":{"date-parts":[["2020",11,1]]}}}],"schema":"https://github.com/citation-style-language/schema/raw/master/csl-citation.json"} </w:instrText>
            </w:r>
            <w:r w:rsidRPr="009A1B5C">
              <w:fldChar w:fldCharType="separate"/>
            </w:r>
            <w:r w:rsidRPr="009A1B5C">
              <w:rPr>
                <w:noProof/>
              </w:rPr>
              <w:t>(Battaglia et al., 2020)</w:t>
            </w:r>
            <w:r w:rsidRPr="009A1B5C">
              <w:fldChar w:fldCharType="end"/>
            </w:r>
          </w:p>
          <w:p w14:paraId="7B1D04A7" w14:textId="4627A05F" w:rsidR="00616CDF" w:rsidRPr="009A1B5C" w:rsidRDefault="00616CDF" w:rsidP="00616CDF">
            <w:pPr>
              <w:pStyle w:val="Heading1"/>
              <w:shd w:val="clear" w:color="auto" w:fill="FFFFFF"/>
              <w:spacing w:before="120" w:after="120" w:line="450" w:lineRule="atLeast"/>
              <w:rPr>
                <w:rFonts w:ascii="Open Sans" w:hAnsi="Open Sans" w:cs="Open Sans"/>
                <w:color w:val="1C1D1E"/>
              </w:rPr>
            </w:pPr>
            <w:r w:rsidRPr="009A1B5C">
              <w:t xml:space="preserve">Ing most frequently detected metabolites were mono(2-ethylhexyl) phthalate (MEHP; n = 28; GM = 4.57 ng/mL; 95% CI = 2.37–8.80; KM mean = 7.95; s.d. </w:t>
            </w:r>
            <w:r w:rsidRPr="009A1B5C">
              <w:lastRenderedPageBreak/>
              <w:t xml:space="preserve">= 15.88) and monoethyl phthalate (MEP; GM = 4.51 ng/mL; 95% CI = 2.77–7.34; ROS mean = 2.24; s.d. = 5.58) </w:t>
            </w:r>
            <w:r w:rsidRPr="009A1B5C">
              <w:fldChar w:fldCharType="begin"/>
            </w:r>
            <w:r w:rsidR="0024632E">
              <w:instrText xml:space="preserve"> ADDIN ZOTERO_ITEM CSL_CITATION {"citationID":"FkkNgx2y","properties":{"formattedCitation":"(Dziobak et al., 2021)","plainCitation":"(Dziobak et al., 2021)","noteIndex":0},"citationItems":[{"id":1196,"uris":["http://zotero.org/users/9931452/items/8I7Q9IMT"],"itemData":{"id":1196,"type":"article-journal","abstract":"Common bottlenose dolphins (Tursiops truncatus) have previously demonstrated exposure to phthalate esters. Phthalates and phthalate esters are commonly added to consumer goods to enhance desirable properties. As the amount of plastic marine debris increases, these chemicals can easily leach from these products into the surrounding environment. To evaluate demographic variability in exposure, eight phthalate metabolites were quantified in urine samples collected from free-ranging bottlenose dolphins sampled in Sarasota Bay, FL, USA (2010–2019; n = 51). Approximately 75% of individual dolphins had detectable concentrations of at least one phthalate metabolite. The most frequently detected metabolites were mono(2-ethylhexyl) phthalate (MEHP; n = 28; GM = 4.57 ng/mL; 95% CI = 2.37–8.80; KM mean = 7.95; s.d. = 15.88) and monoethyl phthalate (MEP; GM = 4.51 ng/mL; 95% CI = 2.77–7.34; ROS mean = 2.24; s.d. = 5.58). Urinary concentrations of MEHP and MEP were not significantly different between sex (MEHP p = 0.09; MEP p = 0.22) or age class (i.e., calf/juvenile vs. adult; MEHP p = 0.67; MEP p = 0.13). Additionally, there were no significant group differences in the likelihood of MEHP or MEP detection for any demographic as determined by a Peto-Peto test. Frequency of detection was similar for both metabolites between males and females (MEHP p = 0.10; MEP p = 0.40) as well as between juveniles and adults (MEHP p = 0.50; MEP: p = 0.60). These findings suggest ubiquitous exposure risk for both sexes and age classes, warranting further investigation into potential sources and health implications.","container-title":"GeoHealth","DOI":"10.1029/2020GH000348","ISSN":"2471-1403","issue":"5","language":"en","note":"_eprint: https://onlinelibrary.wiley.com/doi/pdf/10.1029/2020GH000348","page":"e2020GH000348","source":"Wiley Online Library","title":"Demographic Assessment of Mono(2-ethylhexyl) Phthalate (MEHP) and Monoethyl Phthalate (MEP) Concentrations in Common Bottlenose Dolphins (Tursiops truncatus) From Sarasota Bay, FL, USA","volume":"5","author":[{"family":"Dziobak","given":"M. K."},{"family":"Wells","given":"R. S."},{"family":"Pisarski","given":"E. C."},{"family":"Wirth","given":"E. F."},{"family":"Hart","given":"L. B."}],"issued":{"date-parts":[["2021"]]}}}],"schema":"https://github.com/citation-style-language/schema/raw/master/csl-citation.json"} </w:instrText>
            </w:r>
            <w:r w:rsidRPr="009A1B5C">
              <w:fldChar w:fldCharType="separate"/>
            </w:r>
            <w:r w:rsidRPr="009A1B5C">
              <w:rPr>
                <w:noProof/>
              </w:rPr>
              <w:t>(Dziobak et al., 2021)</w:t>
            </w:r>
            <w:r w:rsidRPr="009A1B5C">
              <w:fldChar w:fldCharType="end"/>
            </w:r>
            <w:r w:rsidRPr="009A1B5C">
              <w:rPr>
                <w:rFonts w:ascii="Open Sans" w:hAnsi="Open Sans" w:cs="Open Sans"/>
                <w:color w:val="1C1D1E"/>
              </w:rPr>
              <w:t xml:space="preserve"> </w:t>
            </w:r>
          </w:p>
          <w:p w14:paraId="30CFCEF5" w14:textId="674AC703" w:rsidR="00616CDF" w:rsidRPr="009A1B5C" w:rsidRDefault="00616CDF" w:rsidP="00616CDF">
            <w:r w:rsidRPr="009A1B5C">
              <w:t xml:space="preserve">Ent </w:t>
            </w:r>
            <w:r w:rsidRPr="009A1B5C">
              <w:fldChar w:fldCharType="begin"/>
            </w:r>
            <w:r w:rsidR="0024632E">
              <w:instrText xml:space="preserve"> ADDIN ZOTERO_ITEM CSL_CITATION {"citationID":"AgGhTl58","properties":{"formattedCitation":"(Bossley, 2005)","plainCitation":"(Bossley, 2005)","noteIndex":0},"citationItems":[{"id":1210,"uris":["http://zotero.org/users/9931452/items/RYKPUQ7K"],"itemData":{"id":1210,"type":"article-journal","container-title":"Nature Australia","title":"The last word: tangled up in blue.","volume":"28","author":[{"family":"Bossley","given":"M."}],"issued":{"date-parts":[["2005"]]}}}],"schema":"https://github.com/citation-style-language/schema/raw/master/csl-citation.json"} </w:instrText>
            </w:r>
            <w:r w:rsidRPr="009A1B5C">
              <w:fldChar w:fldCharType="separate"/>
            </w:r>
            <w:r w:rsidR="0024632E">
              <w:rPr>
                <w:noProof/>
              </w:rPr>
              <w:t>(Bossley, 2005)</w:t>
            </w:r>
            <w:r w:rsidRPr="009A1B5C">
              <w:fldChar w:fldCharType="end"/>
            </w:r>
          </w:p>
          <w:p w14:paraId="39841B86" w14:textId="1085424D" w:rsidR="00616CDF" w:rsidRPr="009A1B5C" w:rsidRDefault="00616CDF" w:rsidP="00616CDF">
            <w:r w:rsidRPr="009A1B5C">
              <w:t xml:space="preserve">Ent </w:t>
            </w:r>
            <w:r w:rsidRPr="009A1B5C">
              <w:fldChar w:fldCharType="begin"/>
            </w:r>
            <w:r w:rsidR="0024632E">
              <w:instrText xml:space="preserve"> ADDIN ZOTERO_ITEM CSL_CITATION {"citationID":"bhazjDpW","properties":{"formattedCitation":"(Ceccarelli, 2009)","plainCitation":"(Ceccarelli, 2009)","noteIndex":0},"citationItems":[{"id":903,"uris":["http://zotero.org/users/9931452/items/4CUXNW8L"],"itemData":{"id":903,"type":"document","abstract":"Impacts of plastic debris on Australian marine wildlife","publisher":"Consulting CR, Report for the Department of the Environment, Water, Heritage and the Arts","title":"Impacts of plastic debris on Australian marine wildlife - DAWE","URL":"https://www.awe.gov.au/environment/marine/publications/impacts-plastic-debris-australian-marine-wildlife","author":[{"family":"Ceccarelli","given":"DM"}],"accessed":{"date-parts":[["2022",5,19]]},"issued":{"date-parts":[["2009"]]}}}],"schema":"https://github.com/citation-style-language/schema/raw/master/csl-citation.json"} </w:instrText>
            </w:r>
            <w:r w:rsidRPr="009A1B5C">
              <w:fldChar w:fldCharType="separate"/>
            </w:r>
            <w:r w:rsidRPr="009A1B5C">
              <w:rPr>
                <w:noProof/>
              </w:rPr>
              <w:t>(Ceccarelli, 2009)</w:t>
            </w:r>
            <w:r w:rsidRPr="009A1B5C">
              <w:fldChar w:fldCharType="end"/>
            </w:r>
          </w:p>
          <w:p w14:paraId="2CE1E883" w14:textId="4BF77015" w:rsidR="00616CDF" w:rsidRPr="009A1B5C" w:rsidRDefault="00616CDF" w:rsidP="00616CDF">
            <w:r w:rsidRPr="009A1B5C">
              <w:t xml:space="preserve">Ing </w:t>
            </w:r>
            <w:r w:rsidRPr="009A1B5C">
              <w:fldChar w:fldCharType="begin"/>
            </w:r>
            <w:r w:rsidR="0024632E">
              <w:instrText xml:space="preserve"> ADDIN ZOTERO_ITEM CSL_CITATION {"citationID":"P3LEKwam","properties":{"formattedCitation":"(Ceccarelli, 2009)","plainCitation":"(Ceccarelli, 2009)","noteIndex":0},"citationItems":[{"id":903,"uris":["http://zotero.org/users/9931452/items/4CUXNW8L"],"itemData":{"id":903,"type":"document","abstract":"Impacts of plastic debris on Australian marine wildlife","publisher":"Consulting CR, Report for the Department of the Environment, Water, Heritage and the Arts","title":"Impacts of plastic debris on Australian marine wildlife - DAWE","URL":"https://www.awe.gov.au/environment/marine/publications/impacts-plastic-debris-australian-marine-wildlife","author":[{"family":"Ceccarelli","given":"DM"}],"accessed":{"date-parts":[["2022",5,19]]},"issued":{"date-parts":[["2009"]]}}}],"schema":"https://github.com/citation-style-language/schema/raw/master/csl-citation.json"} </w:instrText>
            </w:r>
            <w:r w:rsidRPr="009A1B5C">
              <w:fldChar w:fldCharType="separate"/>
            </w:r>
            <w:r w:rsidRPr="009A1B5C">
              <w:rPr>
                <w:noProof/>
              </w:rPr>
              <w:t>(Ceccarelli, 2009)</w:t>
            </w:r>
            <w:r w:rsidRPr="009A1B5C">
              <w:fldChar w:fldCharType="end"/>
            </w:r>
          </w:p>
          <w:p w14:paraId="2A7AAF67" w14:textId="4937C3A2" w:rsidR="00616CDF" w:rsidRPr="009A1B5C" w:rsidRDefault="00616CDF" w:rsidP="00616CDF">
            <w:r w:rsidRPr="009A1B5C">
              <w:t xml:space="preserve">Ent </w:t>
            </w:r>
            <w:r w:rsidRPr="009A1B5C">
              <w:fldChar w:fldCharType="begin"/>
            </w:r>
            <w:r w:rsidR="0024632E">
              <w:instrText xml:space="preserve"> ADDIN ZOTERO_ITEM CSL_CITATION {"citationID":"UQvawReW","properties":{"formattedCitation":"(Chatto &amp; Warneke, 2000)","plainCitation":"(Chatto &amp; Warneke, 2000)","noteIndex":0},"citationItems":[{"id":1211,"uris":["http://zotero.org/users/9931452/items/4Z7ZGQ9W"],"itemData":{"id":1211,"type":"article-journal","abstract":"Fifty-seven cetacean strandings are here documented for the Northern Territory (NT) coastline. This total includes events discovered in the course of Parks and Wildlife surveys, chance encounters reported by a variety of observers, and records held by various other government agencies and institutions. A total of 35 of these records are identified to species, seven to genus (Globicephala, Balaenoptera), and the remainder can be listed only as 'dolphin' (3), 'beaked whale ' (1) or 'not known' (11). Of 26 species known to occur in Australia's tropical waters only 12 had previously been confirmed for the NT, and two others were provisionally listed on the basis of specimen material requiring further analysis. Strandings reported here include 10 of those 12 species and verify the two previously listed as uncertain (Globicephala macrorhynchus, Kogia simus). The total confirmed list for NT waters (within three nautical miles of the coast) is further expanded to 16 species, now including the melon-headed whale Peponocephala electra (2 strandings) and killer whale Orcitws orca (sighting). A further species, the sei whale Balaenoptera borealis (trawled carcass), can also be added to the Commonwealth waters (within two hundred nautical miles) off the NT coast.","container-title":"The Beagle: Records of the Museums and Art Galleries of the Northern Territory","DOI":"10.3316/informit.167990164287817","note":"publisher: Museums and Art Galleries of the Northern Territory","page":"163-175","source":"search.informit.org (Atypon)","title":"Records of Cetacean Strandings in the Northern Territory of Australia","volume":"16","author":[{"family":"Chatto","given":"Ray"},{"family":"Warneke","given":"Robert M."}],"issued":{"date-parts":[["2000"]]}}}],"schema":"https://github.com/citation-style-language/schema/raw/master/csl-citation.json"} </w:instrText>
            </w:r>
            <w:r w:rsidRPr="009A1B5C">
              <w:fldChar w:fldCharType="separate"/>
            </w:r>
            <w:r w:rsidRPr="009A1B5C">
              <w:rPr>
                <w:noProof/>
              </w:rPr>
              <w:t>(Chatto &amp; Warneke, 2000)</w:t>
            </w:r>
            <w:r w:rsidRPr="009A1B5C">
              <w:fldChar w:fldCharType="end"/>
            </w:r>
          </w:p>
          <w:p w14:paraId="7A3A5453" w14:textId="5A0A73BC" w:rsidR="00616CDF" w:rsidRPr="009A1B5C" w:rsidRDefault="00616CDF" w:rsidP="00616CDF"/>
          <w:p w14:paraId="1EC37E25" w14:textId="21449855" w:rsidR="00616CDF" w:rsidRPr="009A1B5C" w:rsidRDefault="00616CDF" w:rsidP="00616CDF">
            <w:r w:rsidRPr="009A1B5C">
              <w:t xml:space="preserve">Ing 9 </w:t>
            </w:r>
            <w:r w:rsidRPr="009A1B5C">
              <w:fldChar w:fldCharType="begin"/>
            </w:r>
            <w:r w:rsidR="0024632E">
              <w:instrText xml:space="preserve"> ADDIN ZOTERO_ITEM CSL_CITATION {"citationID":"iSN08in2","properties":{"formattedCitation":"(Walker &amp; Coe, 1989)","plainCitation":"(Walker &amp; Coe, 1989)","noteIndex":0},"citationItems":[{"id":1212,"uris":["http://zotero.org/users/9931452/items/DAHPJ2PB"],"itemData":{"id":1212,"type":"article-journal","abstract":"Odontocete cetaceans are affected to an unknown degree by the ingestion of oceanic debris. primarily the sperm whale, Physeter macrocephalus. Published accounts discuss The pathologic effects of foreign body ingestion on captive cetaceans are well documented, and provide background information on the potential effects of debris ingestion on wild, free-ranging animals. A survey of major institutions reveals 40 incidences of debris ingestion in 16 species of stranded odontocete cetaceans. Plastic debris was prevalent, with a total occurrence of 80.0%. Evidence indicates ingestion of debris may be secondary to the stranding syndrome. A survey of prior food habits analyses on 10 species of odontocete cetaceans was conducted. All species combined, a total of 1,790 stomachs were examined. Marine debris was encountered only in Baird's beaked whale, Berardius bairdii, taken at two localities in the coastal waters of Japan. In B. bairdii taken off the Pacific coast of central Japan, debris incidence in 86 stomachs was 26.7%. ingested, Off northern Hokkaido, in the southern Okhotsk Sea, incidence of debris in 20 stomachs was 15.0%. Food habits data indicate that the lower frequency of debris ingestion is related to differences in feeding strategy in the northern region. Plastic debris made up 39.1% of the foreign material","container-title":"Proceedings of the Second International Conference on Marine Debris 2 (7)","journalAbbreviation":"Proceedings of the Second International Conference on Marine Debris 2 (7)","source":"ResearchGate","title":"Survey of marine debris ingestion by odontocete cetaceans","author":[{"family":"Walker","given":"William"},{"family":"Coe","given":"James"}],"issued":{"date-parts":[["1989",1,1]]}}}],"schema":"https://github.com/citation-style-language/schema/raw/master/csl-citation.json"} </w:instrText>
            </w:r>
            <w:r w:rsidRPr="009A1B5C">
              <w:fldChar w:fldCharType="separate"/>
            </w:r>
            <w:r w:rsidRPr="009A1B5C">
              <w:rPr>
                <w:noProof/>
              </w:rPr>
              <w:t>(Walker &amp; Coe, 1989)</w:t>
            </w:r>
            <w:r w:rsidRPr="009A1B5C">
              <w:fldChar w:fldCharType="end"/>
            </w:r>
          </w:p>
          <w:p w14:paraId="6CF890E7" w14:textId="2A284FF4" w:rsidR="00616CDF" w:rsidRPr="009A1B5C" w:rsidRDefault="00616CDF" w:rsidP="00616CDF">
            <w:r w:rsidRPr="009A1B5C">
              <w:t xml:space="preserve">Ing 1/1 </w:t>
            </w:r>
            <w:r w:rsidRPr="009A1B5C">
              <w:fldChar w:fldCharType="begin"/>
            </w:r>
            <w:r w:rsidR="0024632E">
              <w:instrText xml:space="preserve"> ADDIN ZOTERO_ITEM CSL_CITATION {"citationID":"grDLxpdN","properties":{"formattedCitation":"(Puig-Lozano et al., 2018)","plainCitation":"(Puig-Lozano et al., 2018)","noteIndex":0},"citationItems":[{"id":1219,"uris":["http://zotero.org/users/9931452/items/4PYKYNW4"],"itemData":{"id":1219,"type":"article-journal","abstract":"Marine pollution, overrepresented by plastic, is a growing concern worldwide. However, there is little knowledge on occurrence and detrimental impacts of marine debris in cetaceans. To partially fill in this gap of knowledge, we aimed to investigate the occurrence and pathologies associated with foreign bodies (FBs) in a large cohort of cetaceans (n = 465) stranded in the Canary Islands. The Canary Islands shelter the greatest cetacean biodiversity in Europe, with up to 30 different species, of which nine are regularly present year around. We found at least one ingested FB in 36 out of 465 (7.74%) studied cetaceans, involving 15 different species, including eight out of the nine (80%) cetacean species present year-round in the Canary Islands. Risso's dolphin was the species most affected, followed by sperm whale, beaked whale and mysticetes. Plastic FB were the most common item found (80.56%). FB was directly associated with death in 13/36 (36.11%) animals. Poor body condition and deep diving behavior were found to be risk factors for FB ingestion, whereas the adult age was a protective factor. To the authors knowledge this is the first study that use statistical analysis to investigate risk and protective factors for FB ingestion. This study also provides insights of the potential impact caused by ingested FBs on the animal's health and mortality. This knowledge is critical to better understand and assess the impact of FB in cetaceans setting the scientific basis for prospective impact monitoring and future conservation policies.","container-title":"Environmental Pollution","DOI":"10.1016/j.envpol.2018.09.012","ISSN":"0269-7491","journalAbbreviation":"Environmental Pollution","language":"en","page":"519-527","source":"ScienceDirect","title":"Retrospective study of foreign body-associated pathology in stranded cetaceans, Canary Islands (2000–2015)","volume":"243","author":[{"family":"Puig-Lozano","given":"R."},{"family":"Bernaldo de Quirós","given":"Y."},{"family":"Díaz-Delgado","given":"J."},{"family":"García-Álvarez","given":"N."},{"family":"Sierra","given":"E."},{"family":"De la Fuente","given":"J."},{"family":"Sacchini","given":"S."},{"family":"Suárez-Santana","given":"CM."},{"family":"Zucca","given":"D."},{"family":"Câmara","given":"N."},{"family":"Saavedra","given":"P."},{"family":"Almunia","given":"J."},{"family":"Rivero","given":"M. A."},{"family":"Fernández","given":"A."},{"family":"Arbelo","given":"M."}],"issued":{"date-parts":[["2018",12,1]]}}}],"schema":"https://github.com/citation-style-language/schema/raw/master/csl-citation.json"} </w:instrText>
            </w:r>
            <w:r w:rsidRPr="009A1B5C">
              <w:fldChar w:fldCharType="separate"/>
            </w:r>
            <w:r w:rsidRPr="009A1B5C">
              <w:rPr>
                <w:noProof/>
              </w:rPr>
              <w:t>(Puig-Lozano et al., 2018)</w:t>
            </w:r>
            <w:r w:rsidRPr="009A1B5C">
              <w:fldChar w:fldCharType="end"/>
            </w:r>
          </w:p>
          <w:p w14:paraId="08F96DE2" w14:textId="7D02B958" w:rsidR="00616CDF" w:rsidRPr="009A1B5C" w:rsidRDefault="00616CDF" w:rsidP="00616CDF">
            <w:r w:rsidRPr="009A1B5C">
              <w:t xml:space="preserve">Ent 2 </w:t>
            </w:r>
            <w:r w:rsidRPr="009A1B5C">
              <w:fldChar w:fldCharType="begin"/>
            </w:r>
            <w:r w:rsidR="0024632E">
              <w:instrText xml:space="preserve"> ADDIN ZOTERO_ITEM CSL_CITATION {"citationID":"Tq15fImQ","properties":{"formattedCitation":"(Byrd et al., 2014)","plainCitation":"(Byrd et al., 2014)","noteIndex":0},"citationItems":[{"id":1224,"uris":["http://zotero.org/users/9931452/items/AZ4HN2KG"],"itemData":{"id":1224,"type":"article-journal","abstract":"The adjacency of 2 marine biogeographic regions off Cape Hatteras, North Carolina (NC), and the proximity of the Gulf Stream result in a high biodiversity of species from northern and southern provinces and from coastal and pelagic habitats. We examined spatiotemporal patterns of marine mammal strandings and evidence of human interaction for these strandings along NC shorelines and evaluated whether the spatiotemporal patterns and species diversity of the stranded animals reflected published records of populations in NC waters. During the period of 1997–2008, 1847 stranded animals were documented from 1777 reported events. These animals represented 9 families and 34 species that ranged from tropical delphinids to pagophilic seals. This biodiversity is higher than levels observed in other regions. Most strandings were of coastal bottlenose dolphins (Tursiops truncatus) (56%), harbor porpoises (Phocoena phocoena) (14%), and harbor seals (Phoca vitulina) (4%). Overall, strandings of northern species peaked in spring. Bottlenose dolphin strandings peaked in spring and fall. Almost half of the strandings, includingsouthern delphinids, occurred north of Cape Hatteras, on only 30% of NC’s coastline. Most stranded animals that were positive for human interaction showed evidence of having been entangled in fishing gear, particularly bottlenose dolphins, harbor porpoises, short-finned pilot whales (Globicephala macrorhynchus), harbor seals, and humpback whales (Megaptera novaeangliae). Spatiotemporal patterns ofbottlenose dolphin strandings were similar to ocean gillnet fishing effort. Biodiversity of the animals stranded on the beaches reflected biodiversity in the waters off NC, albeit not always proportional to the relative abundance of species (e.g., Kogia species). Changes in the spatiotemporal patterns of strandings can serve as indicators of underlying changes due to anthropogenic or naturally occurring events in the source populations.","container-title":"barbie.byrd@noaa.gov","DOI":"10.7755/FB.112.1.1","ISSN":"0090-0656","language":"en","note":"Accepted: 2021-06-24T16:50:49Z","source":"aquadocs.org","title":"Strandings as indicators of marine mammal biodiversity and human interactions off the coast of North Carolina","URL":"https://aquadocs.org/handle/1834/30397","author":[{"family":"Byrd","given":"Barbie L."},{"family":"Hohn","given":"Aleta A."},{"family":"Lovewell","given":"Gretchen N."},{"family":"Altman","given":"Karen M."},{"family":"Barco","given":"Susan G."},{"family":"Friedlaender","given":"Ari"},{"family":"Harms","given":"Craig A."},{"family":"McLellan","given":"William A."},{"family":"Moore","given":"Kathleen T."},{"family":"Rosel","given":"Patricia E."},{"family":"Thayer","given":"Victoria G."}],"accessed":{"date-parts":[["2022",5,23]]},"issued":{"date-parts":[["2014"]]}}}],"schema":"https://github.com/citation-style-language/schema/raw/master/csl-citation.json"} </w:instrText>
            </w:r>
            <w:r w:rsidRPr="009A1B5C">
              <w:fldChar w:fldCharType="separate"/>
            </w:r>
            <w:r w:rsidRPr="009A1B5C">
              <w:rPr>
                <w:noProof/>
              </w:rPr>
              <w:t>(Byrd et al., 2014)</w:t>
            </w:r>
            <w:r w:rsidRPr="009A1B5C">
              <w:fldChar w:fldCharType="end"/>
            </w:r>
          </w:p>
          <w:p w14:paraId="073019C2" w14:textId="2E2B43BD" w:rsidR="00616CDF" w:rsidRPr="009A1B5C" w:rsidRDefault="00616CDF" w:rsidP="00616CDF">
            <w:r w:rsidRPr="009A1B5C">
              <w:t xml:space="preserve">Ing 1 </w:t>
            </w:r>
            <w:r w:rsidRPr="009A1B5C">
              <w:fldChar w:fldCharType="begin"/>
            </w:r>
            <w:r w:rsidR="0024632E">
              <w:instrText xml:space="preserve"> ADDIN ZOTERO_ITEM CSL_CITATION {"citationID":"cRzpEwiE","properties":{"formattedCitation":"(Byrd et al., 2014)","plainCitation":"(Byrd et al., 2014)","noteIndex":0},"citationItems":[{"id":1224,"uris":["http://zotero.org/users/9931452/items/AZ4HN2KG"],"itemData":{"id":1224,"type":"article-journal","abstract":"The adjacency of 2 marine biogeographic regions off Cape Hatteras, North Carolina (NC), and the proximity of the Gulf Stream result in a high biodiversity of species from northern and southern provinces and from coastal and pelagic habitats. We examined spatiotemporal patterns of marine mammal strandings and evidence of human interaction for these strandings along NC shorelines and evaluated whether the spatiotemporal patterns and species diversity of the stranded animals reflected published records of populations in NC waters. During the period of 1997–2008, 1847 stranded animals were documented from 1777 reported events. These animals represented 9 families and 34 species that ranged from tropical delphinids to pagophilic seals. This biodiversity is higher than levels observed in other regions. Most strandings were of coastal bottlenose dolphins (Tursiops truncatus) (56%), harbor porpoises (Phocoena phocoena) (14%), and harbor seals (Phoca vitulina) (4%). Overall, strandings of northern species peaked in spring. Bottlenose dolphin strandings peaked in spring and fall. Almost half of the strandings, includingsouthern delphinids, occurred north of Cape Hatteras, on only 30% of NC’s coastline. Most stranded animals that were positive for human interaction showed evidence of having been entangled in fishing gear, particularly bottlenose dolphins, harbor porpoises, short-finned pilot whales (Globicephala macrorhynchus), harbor seals, and humpback whales (Megaptera novaeangliae). Spatiotemporal patterns ofbottlenose dolphin strandings were similar to ocean gillnet fishing effort. Biodiversity of the animals stranded on the beaches reflected biodiversity in the waters off NC, albeit not always proportional to the relative abundance of species (e.g., Kogia species). Changes in the spatiotemporal patterns of strandings can serve as indicators of underlying changes due to anthropogenic or naturally occurring events in the source populations.","container-title":"barbie.byrd@noaa.gov","DOI":"10.7755/FB.112.1.1","ISSN":"0090-0656","language":"en","note":"Accepted: 2021-06-24T16:50:49Z","source":"aquadocs.org","title":"Strandings as indicators of marine mammal biodiversity and human interactions off the coast of North Carolina","URL":"https://aquadocs.org/handle/1834/30397","author":[{"family":"Byrd","given":"Barbie L."},{"family":"Hohn","given":"Aleta A."},{"family":"Lovewell","given":"Gretchen N."},{"family":"Altman","given":"Karen M."},{"family":"Barco","given":"Susan G."},{"family":"Friedlaender","given":"Ari"},{"family":"Harms","given":"Craig A."},{"family":"McLellan","given":"William A."},{"family":"Moore","given":"Kathleen T."},{"family":"Rosel","given":"Patricia E."},{"family":"Thayer","given":"Victoria G."}],"accessed":{"date-parts":[["2022",5,23]]},"issued":{"date-parts":[["2014"]]}}}],"schema":"https://github.com/citation-style-language/schema/raw/master/csl-citation.json"} </w:instrText>
            </w:r>
            <w:r w:rsidRPr="009A1B5C">
              <w:fldChar w:fldCharType="separate"/>
            </w:r>
            <w:r w:rsidRPr="009A1B5C">
              <w:rPr>
                <w:noProof/>
              </w:rPr>
              <w:t>(Byrd et al., 2014)</w:t>
            </w:r>
            <w:r w:rsidRPr="009A1B5C">
              <w:fldChar w:fldCharType="end"/>
            </w:r>
          </w:p>
        </w:tc>
      </w:tr>
      <w:tr w:rsidR="00616CDF" w:rsidRPr="009A1B5C" w14:paraId="025EBB2B" w14:textId="77777777" w:rsidTr="00616CDF">
        <w:tc>
          <w:tcPr>
            <w:tcW w:w="0" w:type="auto"/>
          </w:tcPr>
          <w:p w14:paraId="5A225DA5" w14:textId="0BECDBE4" w:rsidR="00616CDF" w:rsidRPr="009A1B5C" w:rsidRDefault="0024632E" w:rsidP="00616CDF">
            <w:pPr>
              <w:pStyle w:val="NormalWeb"/>
              <w:shd w:val="clear" w:color="auto" w:fill="EFEFEF"/>
              <w:rPr>
                <w:rFonts w:ascii="Arial,Bold" w:hAnsi="Arial,Bold"/>
                <w:sz w:val="18"/>
                <w:szCs w:val="18"/>
              </w:rPr>
            </w:pPr>
            <w:r w:rsidRPr="0024632E">
              <w:rPr>
                <w:rFonts w:ascii="Arial,Bold" w:hAnsi="Arial,Bold"/>
                <w:sz w:val="18"/>
                <w:szCs w:val="18"/>
              </w:rPr>
              <w:lastRenderedPageBreak/>
              <w:t>Delphinidae</w:t>
            </w:r>
          </w:p>
        </w:tc>
        <w:tc>
          <w:tcPr>
            <w:tcW w:w="1507" w:type="dxa"/>
          </w:tcPr>
          <w:p w14:paraId="736F67F1" w14:textId="6B445549" w:rsidR="00616CDF" w:rsidRPr="009A1B5C" w:rsidRDefault="00616CDF" w:rsidP="00616CDF">
            <w:pPr>
              <w:pStyle w:val="NormalWeb"/>
            </w:pPr>
            <w:r w:rsidRPr="009A1B5C">
              <w:rPr>
                <w:rFonts w:ascii="Arial" w:hAnsi="Arial" w:cs="Arial"/>
                <w:sz w:val="18"/>
                <w:szCs w:val="18"/>
              </w:rPr>
              <w:t xml:space="preserve">Atlantic spotted dolphin </w:t>
            </w:r>
            <w:r w:rsidRPr="009A1B5C">
              <w:rPr>
                <w:rFonts w:ascii="Arial,Italic" w:hAnsi="Arial,Italic"/>
                <w:sz w:val="18"/>
                <w:szCs w:val="18"/>
              </w:rPr>
              <w:t xml:space="preserve">Stenella frontalis </w:t>
            </w:r>
            <w:r w:rsidRPr="009A1B5C">
              <w:t xml:space="preserve"> </w:t>
            </w:r>
            <w:r w:rsidRPr="009A1B5C">
              <w:rPr>
                <w:rFonts w:ascii="Arial,Italic" w:hAnsi="Arial,Italic"/>
                <w:sz w:val="18"/>
                <w:szCs w:val="18"/>
              </w:rPr>
              <w:t>(Cuvier, 1829)</w:t>
            </w:r>
          </w:p>
          <w:p w14:paraId="13F38310" w14:textId="77777777" w:rsidR="00616CDF" w:rsidRPr="009A1B5C" w:rsidRDefault="00616CDF" w:rsidP="00616CDF">
            <w:pPr>
              <w:pStyle w:val="NormalWeb"/>
            </w:pPr>
          </w:p>
          <w:p w14:paraId="7FF7AFAF" w14:textId="77777777" w:rsidR="00616CDF" w:rsidRPr="009A1B5C" w:rsidRDefault="00616CDF" w:rsidP="00616CDF">
            <w:pPr>
              <w:pStyle w:val="NormalWeb"/>
              <w:rPr>
                <w:rFonts w:ascii="Arial" w:hAnsi="Arial" w:cs="Arial"/>
                <w:sz w:val="18"/>
                <w:szCs w:val="18"/>
              </w:rPr>
            </w:pPr>
          </w:p>
        </w:tc>
        <w:tc>
          <w:tcPr>
            <w:tcW w:w="0" w:type="auto"/>
          </w:tcPr>
          <w:p w14:paraId="1FCE5CF6" w14:textId="7392CAE6"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{"citationID":"4HMDbk1r","properties":{"formattedCitation":"(Baulch &amp; Perry, 2014)","plainCitation":"(Baulch &amp; Perry, 2014)","noteIndex":0},"citationItems":[{"id":1171,"uris":["http://zotero.org/users/9931452/items/KQ5R83Y3"],"itemData":{"id":1171,"type":"article-journal","abstract":"Global in its distribution and pervading all levels of the water column, marine debris poses a serious threat to marine habitats and wildlife. For cetaceans, ingestion or entanglement in debris can cause chronic and acute injuries and increase pollutant loads, resulting in morbidity and mortality. However, knowledge of the severity of effects lags behind that for other species groups. This literature review examines the impacts of marine debris on cetaceans reported to date. It finds that ingestion of debris has been documented in 48 (56% of) cetacean species, with rates of ingestion as high as 31% in some populations. Debris-induced mortality rates of 0–22% of stranded animals were documented, suggesting that debris could be a significant conservation threat to some populations. We identify key data that need to be collected and published to improve understanding of the threat that marine debris poses to cetaceans.","container-title":"Marine Pollution Bulletin","DOI":"10.1016/j.marpolbul.2013.12.050","ISSN":"0025-326X","issue":"1","journalAbbreviation":"Marine Pollution Bulletin","language":"en","page":"210-221","source":"ScienceDirect","title":"Evaluating the impacts of marine debris on cetaceans","volume":"80","author":[{"family":"Baulch","given":"Sarah"},{"family":"Perry","given":"Clare"}],"issued":{"date-parts":[["2014",3,15]]}}}],"schema":"https://github.com/citation-style-language/schema/raw/master/csl-citation.json"}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(Baulch &amp; Perry, 2014)</w:t>
            </w:r>
            <w:r w:rsidRPr="009A1B5C">
              <w:rPr>
                <w:rFonts w:ascii="Cambria" w:hAnsi="Cambria"/>
                <w:sz w:val="16"/>
                <w:szCs w:val="16"/>
              </w:rPr>
              <w:fldChar w:fldCharType="end"/>
            </w:r>
          </w:p>
          <w:p w14:paraId="67544264" w14:textId="11FEAEE8"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5/84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{"citationID":"rKftHv4x","properties":{"formattedCitation":"(Lusher et al., 2018)","plainCitation":"(Lusher et al., 2018)","noteIndex":0},"citationItems":[{"id":1173,"uris":["http://zotero.org/users/9931452/items/46HE9CI8"],"itemData":{"id":1173,"type":"article-journal","abstract":"Interactions between marine mammals and plastic debris have been the focus of studies for many years. Examples of interactions include entanglement in discarded fishing items or the presence of ingested debris in digestive tracts. Plastics, including microplastics, are a form of marine debris globally distributed in coastal areas, oceanic waters and deep seas. Cetaceans which strand along the coast present a unique opportunity to study interactions between animals with macro- and microplastics. A combination of novel techniques and a review of historical data was used to complete an extensive study of cetaceans interacting with marine debris within Irish waters. Of the 25 species of marine mammals reported in Irish waters, at least 19 species were reported stranded between 1990 and 2015 (n = 2934). Two hundred and forty-one of the stranded cetaceans presented signs of possible entanglement or interactions with fisheries. Of this number, 52.7% were positively identified as bycatch or as entangled in fisheries items, 26.6% were classified as mutilated and 20.7% could not be related to fisheries but showed signs of entanglement. In addition, 274 cetaceans were recorded as by-catch during observer programmes targeting albacore tuna. Post-mortem examinations were carried out on a total of 528 stranded and bycaught individuals and 45 (8.5%) had marine debris in their digestive tracts: 21 contained macrodebris, 21 contained microdebris and three had both macro- and microdebris. Forty percent of the ingested debris were fisheries related items. All 21 individuals investigated with the novel method for microplastics contained microplastics, composed of fibres (83.6%) and fragments (16.4%). Deep diving species presented more incidences of macrodebris ingestion but it was not possible to investigate this relationship to ecological habitat. More research on the plastic implications to higher trophic level organisms is required to understand the effects of these pollutants.","container-title":"Environmental Pollution","DOI":"10.1016/j.envpol.2017.09.070","ISSN":"0269-7491","journalAbbreviation":"Environmental Pollution","language":"en","page":"467-476","source":"ScienceDirect","title":"Incidence of marine debris in cetaceans stranded and bycaught in Ireland: Recent findings and a review of historical knowledge","title-short":"Incidence of marine debris in cetaceans stranded and bycaught in Ireland","volume":"232","author":[{"family":"Lusher","given":"Amy L."},{"family":"Hernandez-Milian","given":"Gema"},{"family":"Berrow","given":"Simon"},{"family":"Rogan","given":"Emer"},{"family":"O'Connor","given":"Ian"}],"issued":{"date-parts":[["2018",1,1]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(Lusher et al., 2018)</w:t>
            </w:r>
            <w:r w:rsidRPr="009A1B5C">
              <w:rPr>
                <w:rFonts w:ascii="Cambria" w:hAnsi="Cambria"/>
                <w:sz w:val="16"/>
                <w:szCs w:val="16"/>
              </w:rPr>
              <w:fldChar w:fldCharType="end"/>
            </w:r>
          </w:p>
          <w:p w14:paraId="23F41EF4" w14:textId="7624426D"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MP 21/21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{"citationID":"R3y3SNZh","properties":{"formattedCitation":"(Pfeifer, 2020)","plainCitation":"(Pfeifer, 2020)","noteIndex":0},"citationItems":[{"id":1203,"uris":["http://zotero.org/users/9931452/items/WM4EAQTB"],"itemData":{"id":1203,"type":"thesis","abstract":"Within the last decade, microplastics (&lt; 5 mm) in marine ecosystems have emerged as a growing concern because they are easily ingested by a wide range of organisms with a multitude of feeding strategies. Ingestion of these small particles has been documented in lower trophic level organisms and filter feeders via direct consumption; however, little is known about the presence and trophic transfer of microplastics to apex predators feeding at higher trophic levels. This study utilized gastrointestinal tracts from 21 bottlenose dolphins (Tursiops truncatus), 13 harbor porpoises (Phocoena phocoena), and 1 long-beaked common dolphin (Delphinus capensis) that have stranded along various locations of the United States coastlines. Microplastics from the gastrointestinal tracts were processed by organ and characterized by quantity, size, color, and shape. Microplastics were found in all animals (28–276 /stomach; average: 106 ± 53) and white/clear fibers were the most predominant color and morphology. Animal length, fullness of stomach, condition code upon retrieval, human interaction, age class, species, and stranding state location were analyzed, and stranding state was determined to be the best predictor of microplastic levels in odontocetes from this study although species likely plays a role.","event-place":"United States -- South Carolina","genre":"M.S.","language":"English","license":"Database copyright ProQuest LLC; ProQuest does not claim copyright in the individual underlying works.","note":"ISBN: 9798662407121","number-of-pages":"83","publisher":"College of Charleston","publisher-place":"United States -- South Carolina","source":"ProQuest","title":"Microplastics in Stranded Bottlenose Dolphin (Tursiops truncatus) Harbor Porpoise (Phocoena phocoena) and Long-Beaked Common Dolphin (Delphinus capensis) in the United States","URL":"https://www.proquest.com/docview/2427226330/abstract/F01D91E7F1BB44B5PQ/1","author":[{"family":"Pfeifer","given":"Tessa Michael"}],"accessed":{"date-parts":[["2022",5,23]]},"issued":{"date-parts":[["2020"]]}}}],"schema":"https://github.com/citation-style-language/schema/raw/master/csl-citation.json"}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(Pfeifer, 2020)</w:t>
            </w:r>
            <w:r w:rsidRPr="009A1B5C">
              <w:rPr>
                <w:rFonts w:ascii="Cambria" w:hAnsi="Cambria"/>
                <w:sz w:val="16"/>
                <w:szCs w:val="16"/>
              </w:rPr>
              <w:fldChar w:fldCharType="end"/>
            </w:r>
          </w:p>
          <w:p w14:paraId="3175B881" w14:textId="61CC6320"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0/3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{"citationID":"LSYqfirh","properties":{"formattedCitation":"(R. Fern\\uc0\\u225{}ndez et al., 2009, pp. 1996\\uc0\\u8211{}2006)","plainCitation":"(R. Fernández et al., 2009, pp. 1996–2006)","noteIndex":0},"citationItems":[{"id":1214,"uris":["http://zotero.org/users/9931452/items/XKT4TAQ7"],"itemData":{"id":1214,"type":"article-journal","abstract":"Stomach contents were analysed from 23 cetaceans, including individuals of 12 species from the families Delphinidae, Physeteridae, Kogiidae and Ziphiidae, stranded between 1996 and 2006 in the Canary Islands. Cephalopod mandibles (beaks) were found in 21 stomachs and fish remains (otoliths and jaw bones) appeared in 4 stomachs. Two stomachs contained only eye lenses. Cephalopods eaten by dolphins were mainly from the families Ommastrephidae, Sepiidae and Enoploteuthidae, whereas whales had mainly taken specimens of the oceanic squid families Histiotheutidae and Cranchiidae. Fish remains included a pelagic species (i.e. garfish, Belone belone) in dolphin stomachs and bathypelagic (i.e. black scabbard fish, Aphanopus carbo, lantern fish, Lampadena luminosa) and demersal species (Lophius sp.) in a pygmy sperm whale (Kogia breviceps) stomach. Most of the prey species identified are not of commercial interest but one of the sperm whales (Physeter macrocephalus) contained a fishing hook among the stomach contents. Five (22%) of the cetaceans examined had also plastic debris in their stomachs, with big plastic items being taken by deep diving teuthophagous whales.","container-title":"Journal of the Marine Biological Association of the United Kingdom","DOI":"10.1017/S0025315409000290","ISSN":"1469-7769, 0025-3154","issue":"5","language":"en","note":"publisher: Cambridge University Press","page":"873-883","source":"Cambridge University Press","title":"Stomach contents of cetaceans stranded in the Canary Islands 1996–2006","volume":"89","author":[{"family":"Fernández","given":"R."},{"family":"Santos","given":"M. B."},{"family":"Carrillo","given":"M."},{"family":"Tejedor","given":"M."},{"family":"Pierce","given":"G. J."}],"issued":{"date-parts":[["2009",8]]}},"locator":"1996–2006"}],"schema":"https://github.com/citation-style-language/schema/raw/master/csl-citation.json"} </w:instrText>
            </w:r>
            <w:r w:rsidRPr="009A1B5C">
              <w:rPr>
                <w:rFonts w:ascii="Cambria" w:hAnsi="Cambria"/>
                <w:sz w:val="16"/>
                <w:szCs w:val="16"/>
              </w:rPr>
              <w:fldChar w:fldCharType="separate"/>
            </w:r>
            <w:r w:rsidRPr="009A1B5C">
              <w:rPr>
                <w:rFonts w:ascii="Cambria" w:hAnsi="Cambria"/>
                <w:sz w:val="16"/>
              </w:rPr>
              <w:t>(R. Fernández et al., 2009, pp. 1996–2006)</w:t>
            </w:r>
            <w:r w:rsidRPr="009A1B5C">
              <w:rPr>
                <w:rFonts w:ascii="Cambria" w:hAnsi="Cambria"/>
                <w:sz w:val="16"/>
                <w:szCs w:val="16"/>
              </w:rPr>
              <w:fldChar w:fldCharType="end"/>
            </w:r>
          </w:p>
          <w:p w14:paraId="527D2E3B" w14:textId="74BF8BAB"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4/5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{"citationID":"svEvXkkY","properties":{"formattedCitation":"(Puig-Lozano et al., 2018)","plainCitation":"(Puig-Lozano et al., 2018)","noteIndex":0},"citationItems":[{"id":1219,"uris":["http://zotero.org/users/9931452/items/4PYKYNW4"],"itemData":{"id":1219,"type":"article-journal","abstract":"Marine pollution, overrepresented by plastic, is a growing concern worldwide. However, there is little knowledge on occurrence and detrimental impacts of marine debris in cetaceans. To partially fill in this gap of knowledge, we aimed to investigate the occurrence and pathologies associated with foreign bodies (FBs) in a large cohort of cetaceans (n = 465) stranded in the Canary Islands. The Canary Islands shelter the greatest cetacean biodiversity in Europe, with up to 30 different species, of which nine are regularly present year around. We found at least one ingested FB in 36 out of 465 (7.74%) studied cetaceans, involving 15 different species, including eight out of the nine (80%) cetacean species present year-round in the Canary Islands. Risso's dolphin was the species most affected, followed by sperm whale, beaked whale and mysticetes. Plastic FB were the most common item found (80.56%). FB was directly associated with death in 13/36 (36.11%) animals. Poor body condition and deep diving behavior were found to be risk factors for FB ingestion, whereas the adult age was a protective factor. To the authors knowledge this is the first study that use statistical analysis to investigate risk and protective factors for FB ingestion. This study also provides insights of the potential impact caused by ingested FBs on the animal's health and mortality. This knowledge is critical to better understand and assess the impact of FB in cetaceans setting the scientific basis for prospective impact monitoring and future conservation policies.","container-title":"Environmental Pollution","DOI":"10.1016/j.envpol.2018.09.012","ISSN":"0269-7491","journalAbbreviation":"Environmental Pollution","language":"en","page":"519-527","source":"ScienceDirect","title":"Retrospective study of foreign body-associated pathology in stranded cetaceans, Canary Islands (2000–2015)","volume":"243","author":[{"family":"Puig-Lozano","given":"R."},{"family":"Bernaldo de Quirós","given":"Y."},{"family":"Díaz-Delgado","given":"J."},{"family":"García-Álvarez","given":"N."},{"family":"Sierra","given":"E."},{"family":"De la Fuente","given":"J."},{"family":"Sacchini","given":"S."},{"family":"Suárez-Santana","given":"CM."},{"family":"Zucca","given":"D."},{"family":"Câmara","given":"N."},{"family":"Saavedra","given":"P."},{"family":"Almunia","given":"J."},{"family":"Rivero","given":"M. A."},{"family":"Fernández","given":"A."},{"family":"Arbelo","given":"M."}],"issued":{"date-parts":[["2018",12,1]]}}}],"schema":"https://github.com/citation-style-language/schema/raw/master/csl-citation.json"}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(Puig-Lozano et al., 2018)</w:t>
            </w:r>
            <w:r w:rsidRPr="009A1B5C">
              <w:rPr>
                <w:rFonts w:ascii="Cambria" w:hAnsi="Cambria"/>
                <w:sz w:val="16"/>
                <w:szCs w:val="16"/>
              </w:rPr>
              <w:fldChar w:fldCharType="end"/>
            </w:r>
          </w:p>
          <w:p w14:paraId="65CCFCCD" w14:textId="7D4B21DB" w:rsidR="00616CDF" w:rsidRPr="009A1B5C" w:rsidRDefault="00616CDF" w:rsidP="00616CDF">
            <w:pPr>
              <w:rPr>
                <w:rFonts w:ascii="Cambria" w:hAnsi="Cambria"/>
                <w:sz w:val="16"/>
                <w:szCs w:val="16"/>
              </w:rPr>
            </w:pPr>
            <w:r w:rsidRPr="009A1B5C">
              <w:rPr>
                <w:rFonts w:ascii="Cambria" w:hAnsi="Cambria"/>
                <w:sz w:val="16"/>
                <w:szCs w:val="16"/>
              </w:rPr>
              <w:t xml:space="preserve">Ing 2/27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{"citationID":"yCqHqHce","properties":{"formattedCitation":"(Arbelo et al., 2013)","plainCitation":"(Arbelo et al., 2013)","noteIndex":0},"citationItems":[{"id":1221,"uris":["http://zotero.org/users/9931452/items/DU37M5TH"],"itemData":{"id":1221,"type":"article-journal","abstract":"Between 1999 and 2005, 233 stranded cetaceans (comprising 19 species) were reported in the waters of the Canary Islands. Of these, 138/233 (59.2%) were subjected to a complete or partial standardized necropsy, including 4 Balaenopteridae, 9 Physeteridae, 8 Kogiidae, 27 Ziphiidae and 90 Delphinidae. Of these, 46/138 (33.3%) cetaceans were diagnosed with anthropogenic pathological categories (i.e. the cause of death was anthropogenic). These included fishing interaction (bycatch) (19 individuals), ‘atypical’ mass stranding events linked to naval exercises (13), ship collisions (8) and other anthropogenic-related pathology (6). ‘Natural’ (i.e. non-anthropogenic) causes of death accounted for another 82/138 (59.4%) cases, including infectious and non-infectious diseases (63), neonatal pathology (8), intra- and interspecific interactions (6) and mass strandings (5). The cause(s) of death could not be determined in 10/138 (7.3%) necropsied animals. The most common causes of death were ship collisions in 6/9 (66.6%) Physeteridae, ‘atypical’ mass stranding linked to naval exercises in 13/27 (48.1%) Ziphiidae, and ‘natural’ infectious and non-infectious diseases in 55/90 (61.1%) Delphinidae. Interaction with fishing activities was established as cause of death in 15/90 (16.7%) Delphinidae. These data show that a range of anthropogenic and natural single and mass mortality events occur in multiple cetacean species stranded in the Canary Islands.","container-title":"Diseases of Aquatic Organisms","DOI":"10.3354/dao02558","ISSN":"0177-5103, 1616-1580","issue":"2","language":"en","page":"87-99","source":"www.int-res.com","title":"Pathology and causes of death of stranded cetaceans in the Canary Islands (1999−2005)","volume":"103","author":[{"family":"Arbelo","given":"Manuel"},{"family":"Monteros","given":"Antonio Espinosa","dropping-particle":"de los"},{"family":"Herráez","given":"Pedro"},{"family":"Andrada","given":"Marisa"},{"family":"Sierra","given":"Eva"},{"family":"Rodríguez","given":"Francisco"},{"family":"Jepson","given":"Paul D."},{"family":"Fernández","given":"Antonio"}],"issued":{"date-parts":[["2013",3,26]]}}}],"schema":"https://github.com/citation-style-language/schema/raw/master/csl-citation.json"}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(Arbelo et al., 2013)</w:t>
            </w:r>
            <w:r w:rsidRPr="009A1B5C">
              <w:rPr>
                <w:rFonts w:ascii="Cambria" w:hAnsi="Cambria"/>
                <w:sz w:val="16"/>
                <w:szCs w:val="16"/>
              </w:rPr>
              <w:fldChar w:fldCharType="end"/>
            </w:r>
          </w:p>
          <w:p w14:paraId="6D2D0B3C" w14:textId="77777777" w:rsidR="00616CDF" w:rsidRPr="009A1B5C" w:rsidRDefault="00616CDF" w:rsidP="00616CDF"/>
          <w:p w14:paraId="7FE82EB1" w14:textId="3EDD28C7" w:rsidR="00616CDF" w:rsidRPr="009A1B5C" w:rsidRDefault="00616CDF" w:rsidP="00616CDF">
            <w:r w:rsidRPr="009A1B5C">
              <w:rPr>
                <w:rFonts w:ascii="Cambria" w:hAnsi="Cambria"/>
                <w:sz w:val="16"/>
                <w:szCs w:val="16"/>
              </w:rPr>
              <w:t xml:space="preserve">Ing μg/g lipid weight </w:t>
            </w:r>
            <w:r w:rsidRPr="009A1B5C">
              <w:rPr>
                <w:rFonts w:ascii="Georgia" w:hAnsi="Georgia"/>
                <w:b/>
                <w:bCs/>
                <w:color w:val="2E2E2E"/>
                <w:sz w:val="21"/>
                <w:szCs w:val="21"/>
              </w:rPr>
              <w:t xml:space="preserve">∑PCBs and PBDEs HCB ∑CHLs </w:t>
            </w:r>
            <w:r w:rsidRPr="009A1B5C">
              <w:rPr>
                <w:rFonts w:ascii="Georgia" w:hAnsi="Georgia"/>
                <w:b/>
                <w:bCs/>
                <w:color w:val="2E2E2E"/>
                <w:sz w:val="21"/>
                <w:szCs w:val="21"/>
              </w:rPr>
              <w:fldChar w:fldCharType="begin"/>
            </w:r>
            <w:r w:rsidR="0024632E">
              <w:rPr>
                <w:rFonts w:ascii="Georgia" w:hAnsi="Georgia"/>
                <w:b/>
                <w:bCs/>
                <w:color w:val="2E2E2E"/>
                <w:sz w:val="21"/>
                <w:szCs w:val="21"/>
              </w:rPr>
              <w:instrText xml:space="preserve"> ADDIN ZOTERO_ITEM CSL_CITATION {"citationID":"8nyCMWSN","properties":{"formattedCitation":"(M\\uc0\\u233{}ndez-Fernandez et al., 2018)","plainCitation":"(Méndez-Fernandez et al., 2018)","noteIndex":0},"citationItems":[{"id":1227,"uris":["http://zotero.org/users/9931452/items/95ZU77JX"],"itemData":{"id":1227,"type":"article-journal","abstract":"The Atlantic spotted dolphin (Stenella frontalis) is an endemic species of the tropical-temperate Atlantic Ocean with widespread distribution. Although this species has been the subject of a large number of studies throughout its range, it remains in the “data deficient” category of the International Union for Conservation of Nature (IUCN). Chemical pollution by persistent organic pollutants (POPs) has been listed as one of the major threats to this species, however, there is no information on a wide scale. Thus, the aim of the present study was to investigate the contamination status of spotted dolphins on the metapopulation level as well as determine spatial and temporal variations in POP concentrations and bio-accumulation. A total of 115 blubber samples collected from a large part of the Atlantic basin were analysed for PCBs, DDTs, PBDEs, chlordanes, HCB and mirex. Although PCBs and DDTs were the predominant compounds in all areas, inter-location differences in POP concentrations were observed. Dolphins found at São Paulo, southeastern coast of Brazil, had the highest PCB concentrations (median: 10.5</w:instrText>
            </w:r>
            <w:r w:rsidR="0024632E">
              <w:rPr>
                <w:b/>
                <w:bCs/>
                <w:color w:val="2E2E2E"/>
                <w:sz w:val="21"/>
                <w:szCs w:val="21"/>
              </w:rPr>
              <w:instrText> </w:instrText>
            </w:r>
            <w:r w:rsidR="0024632E">
              <w:rPr>
                <w:rFonts w:ascii="Georgia" w:hAnsi="Georgia"/>
                <w:b/>
                <w:bCs/>
                <w:color w:val="2E2E2E"/>
                <w:sz w:val="21"/>
                <w:szCs w:val="21"/>
              </w:rPr>
              <w:instrText>μg/g lw) and Canary Islands dolphins had the highest DDT concentrations (median: 5.13</w:instrText>
            </w:r>
            <w:r w:rsidR="0024632E">
              <w:rPr>
                <w:b/>
                <w:bCs/>
                <w:color w:val="2E2E2E"/>
                <w:sz w:val="21"/>
                <w:szCs w:val="21"/>
              </w:rPr>
              <w:instrText> </w:instrText>
            </w:r>
            <w:r w:rsidR="0024632E">
              <w:rPr>
                <w:rFonts w:ascii="Georgia" w:hAnsi="Georgia"/>
                <w:b/>
                <w:bCs/>
                <w:color w:val="2E2E2E"/>
                <w:sz w:val="21"/>
                <w:szCs w:val="21"/>
              </w:rPr>
              <w:instrText xml:space="preserve">μg/g lw). Differences in PCB patterns among locations were also observed. Dolphins from the Azores and São Paulo demonstrated a similar pattern, with relatively highly contributions of tetra- (6.8 and 5.2%, respectively) and penta-CBs (25.6 and 23.8%, respectively) and lower contributions of hepta-CBs (20.8 and 23.5%, respectively) in comparison to other areas. Moreover, the sex of the animals and the year in which sampling or capture occurred exerted an important influence on the majority of the POPs analysed. Comparisons with toxicity thresholds available in the literature reveal that the São Paulo and Canary Island dolphins are the most vulnerable populations and should be considered in future conservation and management programs for the Atlantic spotted dolphin.","container-title":"Environmental Pollution","DOI":"10.1016/j.envpol.2018.02.009","ISSN":"0269-7491","journalAbbreviation":"Environmental Pollution","language":"en","page":"785-794","source":"ScienceDirect","title":"Contamination status by persistent organic pollutants of the Atlantic spotted dolphin (Stenella frontalis) at the metapopulation level","volume":"236","author":[{"family":"Méndez-Fernandez","given":"Paula"},{"family":"Taniguchi","given":"Satie"},{"family":"Santos","given":"Marcos C. O."},{"family":"Cascão","given":"Irma"},{"family":"Quérouil","given":"Sophie"},{"family":"Martín","given":"Vidal"},{"family":"Tejedor","given":"Marisa"},{"family":"Carrillo","given":"Manuel"},{"family":"Rinaldi","given":"Carolina"},{"family":"Rinaldi","given":"Renato"},{"family":"Montone","given":"Rosalinda C."}],"issued":{"date-parts":[["2018",5,1]]}}}],"schema":"https://github.com/citation-style-language/schema/raw/master/csl-citation.json"} </w:instrText>
            </w:r>
            <w:r w:rsidRPr="009A1B5C">
              <w:rPr>
                <w:rFonts w:ascii="Georgia" w:hAnsi="Georgia"/>
                <w:b/>
                <w:bCs/>
                <w:color w:val="2E2E2E"/>
                <w:sz w:val="21"/>
                <w:szCs w:val="21"/>
              </w:rPr>
              <w:fldChar w:fldCharType="separate"/>
            </w:r>
            <w:r w:rsidRPr="009A1B5C">
              <w:rPr>
                <w:rFonts w:ascii="Georgia" w:hAnsi="Georgia"/>
                <w:color w:val="000000"/>
                <w:sz w:val="21"/>
              </w:rPr>
              <w:t>(Méndez-Fernandez et al., 2018)</w:t>
            </w:r>
            <w:r w:rsidRPr="009A1B5C">
              <w:rPr>
                <w:rFonts w:ascii="Georgia" w:hAnsi="Georgia"/>
                <w:b/>
                <w:bCs/>
                <w:color w:val="2E2E2E"/>
                <w:sz w:val="21"/>
                <w:szCs w:val="21"/>
              </w:rPr>
              <w:fldChar w:fldCharType="end"/>
            </w:r>
          </w:p>
          <w:p w14:paraId="7D7A6351" w14:textId="2E8EED7C"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w:t>
            </w:r>
            <w:r w:rsidRPr="009A1B5C">
              <w:rPr>
                <w:rFonts w:ascii="Georgia" w:hAnsi="Georgia"/>
                <w:b/>
                <w:bCs/>
                <w:color w:val="2E2E2E"/>
                <w:sz w:val="21"/>
                <w:szCs w:val="21"/>
              </w:rPr>
              <w:t xml:space="preserve">∑PCBs and PBDEs HCB ∑CHLs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{"citationID":"plpXBWqT","properties":{"formattedCitation":"(Leonel et al., 2012)","plainCitation":"(Leonel et al., 2012)","noteIndex":0},"citationItems":[{"id":1229,"uris":["http://zotero.org/users/9931452/items/6ASITWLX"],"itemData":{"id":1229,"type":"article-journal","abstract":"Chlorinated pesticides, PCBs and PBDEs were analysed in nine blubber samples of Atlantic spotted dolphins, Stenella frontalis, incidentally captured during fishing operations in southern and southeastern Brazil between 2005 and 2007. The majority of compounds analysed were detected, suggesting widespread contamination over the region. Although the samples came from a location far from main coastal industrial areas, the results revealed an influence from such sources. Therefore, levels of PCBs (774–23659ngg−1lipid wt.) and PBDEs (23–1326ngg−1lipid wt.) detected seem to be related to the movement of individuals throughout near-shore and offshore waters. The sample from a lactating female exhibited a lower level of contamination and a distinct pattern, indicating selective transfer favouring less lipophilic compounds.","container-title":"Chemosphere","DOI":"10.1016/j.chemosphere.2011.10.049","ISSN":"0045-6535","issue":"7","journalAbbreviation":"Chemosphere","language":"en","page":"741-746","source":"ScienceDirect","title":"Contamination by chlorinated pesticides, PCBs and PBDEs in Atlantic spotted dolphin (Stenella frontalis) in western South Atlantic","volume":"86","author":[{"family":"Leonel","given":"Juliana"},{"family":"Taniguchi","given":"Satie"},{"family":"Sasaki","given":"Dalton K."},{"family":"Cascaes","given":"Mauro J."},{"family":"Dias","given":"Patrick S."},{"family":"Botta","given":"Silvina"},{"family":"O. Santos","given":"Marcos C.","non-dropping-particle":"de"},{"family":"Montone","given":"Rosalinda C."}],"issued":{"date-parts":[["2012",2,1]]}}}],"schema":"https://github.com/citation-style-language/schema/raw/master/csl-citation.json"}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(Leonel et al., 2012)</w:t>
            </w:r>
            <w:r w:rsidRPr="009A1B5C">
              <w:rPr>
                <w:rFonts w:ascii="Cambria" w:hAnsi="Cambria"/>
                <w:sz w:val="16"/>
                <w:szCs w:val="16"/>
              </w:rPr>
              <w:fldChar w:fldCharType="end"/>
            </w:r>
          </w:p>
          <w:p w14:paraId="6917413E" w14:textId="14F45A1D"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PCB and PBDE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{"citationID":"AnFxNBf7","properties":{"formattedCitation":"(Lavandier et al., 2019)","plainCitation":"(Lavandier et al., 2019)","noteIndex":0},"citationItems":[{"id":1231,"uris":["http://zotero.org/users/9931452/items/4MYA8GLW"],"itemData":{"id":1231,"type":"article-journal","abstract":"Polychlorinated biphenyls (PCB) and polybrominated diphenyl ethers (PBDE) levels were assessed in the liver and muscle of two data-deficient threatened dolphin species, the bottlenose dolphin (Tursiops truncatus, n = 4) and the Atlantic spotted dolphin (Stenella frontalis, n = 6), sampled off the Southeastern Brazilian coast. PCB concentrations were greater in liver compared to muscle, with males presenting higher concentrations than females. The three main detected PCB congeners were PCBs 138, 153 and 180. A predominance of hexachlorinated congeners was observed, followed by hepta- and penta-PCBs. For both species, Cl 3 and Cl 4 levels were higher in muscle compared to liver, while Cl 5 to Cl 8 and ∑PCBs were higher in liver. PBDE concentrations were significantly higher in Atlantic spotted dolphin muscle and liver compared to bottlenose dolphins. Similarly to PCBs, the highest PBDE concentrations were observed in males. The presence of PBDE congeners BDE-47, -100 and -99 in the muscle and liver of both species suggests the existence of a pollution source in Brazil by a penta-BDE mixture, as PBDEs have never been produced in Brazil. Interspecific PCB and PBDE profiles were very similar, which may be related to the similar characteristics of the analyzed species, mainly geographic distribution and life and feeding habits. This study furthers knowledge on environmental PCB and PBDE contamination, assisting in the establishment of dolphin population conservation strategies. In addition, this study calls into question the current threshold values established for PCBs and PBDEs, and demonstrates the lack of information and knowledge in this regard for cetaceans.","container-title":"Ecotoxicology and Environmental Safety","DOI":"10.1016/j.ecoenv.2018.10.045","ISSN":"0147-6513","journalAbbreviation":"Ecotoxicology and Environmental Safety","language":"en","page":"485-493","source":"ScienceDirect","title":"PCB and PBDE contamination in Tursiops truncatus and Stenella frontalis, two data-deficient threatened dolphin species from the Brazilian coast","volume":"167","author":[{"family":"Lavandier","given":"Ricardo"},{"family":"Arêas","given":"Jennifer"},{"family":"Quinete","given":"Natalia"},{"family":"Moura","given":"Jailson F.","non-dropping-particle":"de"},{"family":"Taniguchi","given":"Satie"},{"family":"Montone","given":"Rosalinda"},{"family":"Siciliano","given":"Salvatore"},{"family":"Hauser-Davis","given":"Rachel Ann"},{"family":"Moreira","given":"Isabel"}],"issued":{"date-parts":[["2019",1,15]]}}}],"schema":"https://github.com/citation-style-language/schema/raw/master/csl-citation.json"}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(Lavandier et al., 2019)</w:t>
            </w:r>
            <w:r w:rsidRPr="009A1B5C">
              <w:rPr>
                <w:rFonts w:ascii="Cambria" w:hAnsi="Cambria"/>
                <w:sz w:val="16"/>
                <w:szCs w:val="16"/>
              </w:rPr>
              <w:fldChar w:fldCharType="end"/>
            </w:r>
          </w:p>
          <w:p w14:paraId="7E0A42F9" w14:textId="6FBB578A"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Octocrylene ƩHCHs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{"citationID":"dhjn9tMe","properties":{"formattedCitation":"(Combi et al., 2022)","plainCitation":"(Combi et al., 2022)","noteIndex":0},"citationItems":[{"id":1233,"uris":["http://zotero.org/users/9931452/items/ZZR227JP"],"itemData":{"id":1233,"type":"article-journal","abstract":"The presence and distribution of persistent organic pollutants (POPs) and contaminants of emerging concern (CECs) were evaluated in spinner dolphins (Stenella longirostris) from the Fernando de Noronha Archipelago (Western Atlantic Ocean). Blubber samples (n = 37) were Soxhlet extracted and analyzed using gas chromatography tandem mass spectrometry. The levels of POPs reported in this study are far below those previously reported in spinner dolphins from the Indian and Pacific Oceans. Despite relatively low levels of contaminants, the presence of chemicals represents an additional stressor to these marine mammals, which are subject to increasing anthropogenic pressures, especially regarding tourism activities, in Fernando de Noronha.","container-title":"Marine Pollution Bulletin","DOI":"10.1016/j.marpolbul.2021.113263","ISSN":"0025-326X","journalAbbreviation":"Marine Pollution Bulletin","language":"en","page":"113263","source":"ScienceDirect","title":"Persistent organic pollutants and contaminants of emerging concern in spinner dolphins (Stenella longirostris) from the Western Atlantic Ocean","volume":"174","author":[{"family":"Combi","given":"Tatiane"},{"family":"Montone","given":"Rosalinda Carmela"},{"family":"Corada-Fernández","given":"Carmen"},{"family":"Lara-Martín","given":"Pablo A."},{"family":"Gusmao","given":"Joao Bosco"},{"family":"Oliveira Santos","given":"Marcos César","non-dropping-particle":"de"}],"issued":{"date-parts":[["2022",1,1]]}}}],"schema":"https://github.com/citation-style-language/schema/raw/master/csl-citation.json"}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(Combi et al., 2022)</w:t>
            </w:r>
            <w:r w:rsidRPr="009A1B5C">
              <w:rPr>
                <w:rFonts w:ascii="Cambria" w:hAnsi="Cambria"/>
                <w:sz w:val="16"/>
                <w:szCs w:val="16"/>
              </w:rPr>
              <w:fldChar w:fldCharType="end"/>
            </w:r>
          </w:p>
          <w:p w14:paraId="04C72773" w14:textId="1BC3B793"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{"citationID":"8Pp7TaOy","properties":{"formattedCitation":"(D\\uc0\\u237{}az-Delgado et al., 2018)","plainCitation":"(Díaz-Delgado et al., 2018)","noteIndex":0},"citationItems":[{"id":1235,"uris":["http://zotero.org/users/9931452/items/HMLSFVAG"],"itemData":{"id":1235,"type":"article-journal","abstract":"This study describes the pathologic findings and most probable causes of death (CD) of 224 cetaceans stranded along the coastline of the Canary Islands (Spain) over a 7-year period, 2006–2012. Most probable CD, grouped as pathologic categories (PCs), was identified in 208/224 (92.8%) examined animals. Within natural PCs, those associated with good nutritional status represented 70/208 (33.6%), whereas, those associated with significant loss of nutritional status represented 49/208 (23.5%). Fatal intra- and interspecific traumatic interactions were 37/208 (17.8%). Vessel collisions included 24/208 (11.5%). Neonatal/perinatal pathology involved 13/208 (6.2%). Fatal interaction with fishing activities comprised 10/208 (4.8%). Within anthropogenic PCs, foreign body-associated pathology represented 5/208 (2.4%). A CD could not be determined in 16/208 (7.7%) cases. Natural PCs were dominated by infectious and parasitic disease processes. Herein, our results suggest that between 2006 and 2012, in the Canary Islands, direct human activity appeared responsible for 19% of cetaceans deaths, while natural pathologies accounted for 81%. These results, integrating novel findings and published reports, aid in delineating baseline knowledge on cetacean pathology and may be of value to rehabilitators, caregivers, diagnosticians and future conservation policies.","container-title":"PLOS ONE","DOI":"10.1371/journal.pone.0204444","ISSN":"1932-6203","issue":"10","journalAbbreviation":"PLOS ONE","language":"en","note":"publisher: Public Library of Science","page":"e0204444","source":"PLoS Journals","title":"Pathologic findings and causes of death of stranded cetaceans in the Canary Islands (2006-2012)","volume":"13","author":[{"family":"Díaz-Delgado","given":"Josué"},{"family":"Fernández","given":"Antonio"},{"family":"Sierra","given":"Eva"},{"family":"Sacchini","given":"Simona"},{"family":"Andrada","given":"Marisa"},{"family":"Vela","given":"Ana Isabel"},{"family":"Quesada-Canales","given":"Óscar"},{"family":"Paz","given":"Yania"},{"family":"Zucca","given":"Daniele"},{"family":"Groch","given":"Kátia"},{"family":"Arbelo","given":"Manuel"}],"issued":{"date-parts":[["2018",10,5]]}}}],"schema":"https://github.com/citation-style-language/schema/raw/master/csl-citation.json"} </w:instrText>
            </w:r>
            <w:r w:rsidRPr="009A1B5C">
              <w:rPr>
                <w:rFonts w:ascii="Cambria" w:hAnsi="Cambria"/>
                <w:sz w:val="16"/>
                <w:szCs w:val="16"/>
              </w:rPr>
              <w:fldChar w:fldCharType="separate"/>
            </w:r>
            <w:r w:rsidRPr="009A1B5C">
              <w:rPr>
                <w:rFonts w:ascii="Cambria" w:hAnsi="Cambria"/>
                <w:sz w:val="16"/>
              </w:rPr>
              <w:t>(Díaz-Delgado et al., 2018)</w:t>
            </w:r>
            <w:r w:rsidRPr="009A1B5C">
              <w:rPr>
                <w:rFonts w:ascii="Cambria" w:hAnsi="Cambria"/>
                <w:sz w:val="16"/>
                <w:szCs w:val="16"/>
              </w:rPr>
              <w:fldChar w:fldCharType="end"/>
            </w:r>
          </w:p>
          <w:p w14:paraId="1DE31B42" w14:textId="2F1354A5" w:rsidR="00616CDF" w:rsidRPr="009A1B5C" w:rsidRDefault="00616CDF" w:rsidP="00616CDF">
            <w:pPr>
              <w:pStyle w:val="NormalWeb"/>
              <w:rPr>
                <w:rFonts w:ascii="Cambria" w:hAnsi="Cambria"/>
                <w:sz w:val="16"/>
                <w:szCs w:val="16"/>
              </w:rPr>
            </w:pPr>
            <w:r w:rsidRPr="009A1B5C">
              <w:rPr>
                <w:rFonts w:ascii="Cambria" w:hAnsi="Cambria"/>
                <w:sz w:val="16"/>
                <w:szCs w:val="16"/>
              </w:rPr>
              <w:t>Ing organochlorine compounds (∑PCB, ∑DDT, ∑HCH, HCB and Mirex,)</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{"citationID":"npQ4hjEz","properties":{"formattedCitation":"(Santos-Neto et al., 2014)","plainCitation":"(Santos-Neto et al., 2014)","noteIndex":0},"citationItems":[{"id":1238,"uris":["http://zotero.org/users/9931452/items/52WBY6CH"],"itemData":{"id":1238,"type":"article-journal","abstract":"Organochlorine compounds are highly persistent in the environment, causing bioaccumulation and biomagnification through the marine food chain. To verify the bioaccumulation pattern of DDT and its metabolites, as well as PCBs, Mirex, HCHs and HCB, samples of subcutaneous adipose tissue from 25 Guiana dolphins (Sotalia guianensis), two Fraser's dolphins (Lagenodelphis hosei), two spinner dolphins (Stenella longirostris), one spotted dolphin (Stenella frontalis), and one striped dolphin (Stenella coeruleoalba) were analyzed. The collected specimens were found stranded in northeastern Brazil between 2005 and 2011. The concentrations were reported in μg·g−1 lip, varying from 0.02 to 17.3 for ΣPCB, from 0.003 to 5.19 for ΣDDT, from 0.005 to 0.16 for ΣHCH, from 0.002 to 0.16 for HCB, and from 0.02 to 2.38 for Mirex. The PCBs dominated the bioaccumulation pattern for both the Guiana and spinner dolphins; for the other species, DDT was the major compound. A discriminant function analysis revealed the differences in the organochlorine accumulation patterns between the Guiana dolphin (S. guianensis) and the continental shelf/oceanic dolphins (S. frontalis and S. longirostris). The results also show that the concentrations of organochlorine compounds found in the delphinids in northeastern Brazil were lower than the delphinids found in other regions of Brazil, as well as other locations worldwide with intense agroindustrial development and/or a larger population.","container-title":"Science of The Total Environment","DOI":"10.1016/j.scitotenv.2013.10.117","ISSN":"0048-9697","journalAbbreviation":"Science of The Total Environment","language":"en","page":"194-203","source":"ScienceDirect","title":"Organochlorine concentrations (PCBs, DDTs, HCHs, HCB and MIREX) in delphinids stranded at the northeastern Brazil","volume":"472","author":[{"family":"Santos-Neto","given":"Elitieri B."},{"family":"Azevedo-Silva","given":"Claudio Eduardo"},{"family":"Bisi","given":"Tatiana L."},{"family":"Santos","given":"Jessica"},{"family":"Meirelles","given":"Ana Carolina O."},{"family":"Carvalho","given":"Vitor L."},{"family":"Azevedo","given":"Alexandre F."},{"family":"Guimarães","given":"José Eugênio"},{"family":"Lailson-Brito","given":"José"}],"issued":{"date-parts":[["2014",2,15]]}}}],"schema":"https://github.com/citation-style-language/schema/raw/master/csl-citation.json"}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(Santos-Neto et al., 2014)</w:t>
            </w:r>
            <w:r w:rsidRPr="009A1B5C">
              <w:rPr>
                <w:rFonts w:ascii="Cambria" w:hAnsi="Cambria"/>
                <w:sz w:val="16"/>
                <w:szCs w:val="16"/>
              </w:rPr>
              <w:fldChar w:fldCharType="end"/>
            </w:r>
          </w:p>
          <w:p w14:paraId="3C35A508" w14:textId="4A4B95A4"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PBDE levels were highest in Stenella frontalis (770 ng g−1 lipid)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{"citationID":"nuUWWqJP","properties":{"formattedCitation":"(Yogui et al., 2011)","plainCitation":"(Yogui et al., 2011)","noteIndex":0},"citationItems":[{"id":1240,"uris":["http://zotero.org/users/9931452/items/CSYKVQUP"],"itemData":{"id":1240,"type":"article-journal","abstract":"Limited information is available in the literature on the levels of brominated flame retardants in the southern hemisphere. This study presents concentrations of polybrominated diphenyl ethers (PBDEs) in the blubber of small cetaceans from the coast of São Paulo (Brazil), southwestern Atlantic. PBDE levels were highest in Stenella frontalis (770ngg−1 lipid) followed by Steno bredanensis (475ngg−1 lipid), Sotalia guianensis (65.6ngg−1 lipid), Tursiops truncatus (64.2ngg−1 lipid) and Pontoporia blainvillei (60.3ngg−1 lipid). In general, continental shelf individuals exhibited higher contamination than inshore animals. This might be related to larger prey items consumed by continental shelf dolphins. The pattern of contamination indicates that Penta-BDE commercial mixtures are a major source of PBDEs to top predators in the southwestern Atlantic. Congeners found in Octa-BDE formulations were not detected in the investigated animals.","container-title":"Marine Pollution Bulletin","DOI":"10.1016/j.marpolbul.2011.09.024","ISSN":"0025-326X","issue":"12","journalAbbreviation":"Marine Pollution Bulletin","language":"en","page":"2666-2670","source":"ScienceDirect","title":"PBDEs in the blubber of marine mammals from coastal areas of São Paulo, Brazil, southwestern Atlantic","volume":"62","author":[{"family":"Yogui","given":"G. T."},{"family":"Santos","given":"M. C. O."},{"family":"Bertozzi","given":"C. P."},{"family":"Sericano","given":"J. L."},{"family":"Montone","given":"R. C."}],"issued":{"date-parts":[["2011",12,1]]}}}],"schema":"https://github.com/citation-style-language/schema/raw/master/csl-citation.json"}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(Yogui et al., 2011)</w:t>
            </w:r>
            <w:r w:rsidRPr="009A1B5C">
              <w:rPr>
                <w:rFonts w:ascii="Cambria" w:hAnsi="Cambria"/>
                <w:sz w:val="16"/>
                <w:szCs w:val="16"/>
              </w:rPr>
              <w:fldChar w:fldCharType="end"/>
            </w:r>
          </w:p>
          <w:p w14:paraId="2D767B64" w14:textId="77777777" w:rsidR="00616CDF" w:rsidRPr="009A1B5C" w:rsidRDefault="00616CDF" w:rsidP="00616CDF">
            <w:pPr>
              <w:pStyle w:val="NormalWeb"/>
              <w:rPr>
                <w:rFonts w:ascii="Cambria" w:hAnsi="Cambria"/>
                <w:sz w:val="16"/>
                <w:szCs w:val="16"/>
              </w:rPr>
            </w:pPr>
          </w:p>
          <w:p w14:paraId="55FCDD42" w14:textId="717E6DC4"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Arbelo et al. 2013 (I); Puig-Lozano et al. 2018 (I) </w:t>
            </w:r>
          </w:p>
          <w:p w14:paraId="1A45DC03" w14:textId="77777777" w:rsidR="00616CDF" w:rsidRPr="009A1B5C" w:rsidRDefault="00616CDF" w:rsidP="00616CDF">
            <w:pPr>
              <w:pStyle w:val="NormalWeb"/>
            </w:pPr>
          </w:p>
          <w:p w14:paraId="33774A00" w14:textId="77777777" w:rsidR="00616CDF" w:rsidRPr="009A1B5C" w:rsidRDefault="00616CDF" w:rsidP="00616CDF">
            <w:pPr>
              <w:jc w:val="center"/>
            </w:pPr>
          </w:p>
        </w:tc>
      </w:tr>
      <w:tr w:rsidR="00616CDF" w:rsidRPr="009A1B5C" w14:paraId="7370DBD3" w14:textId="77777777" w:rsidTr="00616CDF">
        <w:tc>
          <w:tcPr>
            <w:tcW w:w="0" w:type="auto"/>
          </w:tcPr>
          <w:p w14:paraId="2D4D23F8" w14:textId="77777777" w:rsidR="00616CDF" w:rsidRPr="009A1B5C" w:rsidRDefault="00616CDF" w:rsidP="00616CDF">
            <w:pPr>
              <w:pStyle w:val="NormalWeb"/>
            </w:pPr>
            <w:r w:rsidRPr="009A1B5C">
              <w:rPr>
                <w:rFonts w:ascii="Arial,Bold" w:hAnsi="Arial,Bold"/>
                <w:sz w:val="18"/>
                <w:szCs w:val="18"/>
                <w:shd w:val="clear" w:color="auto" w:fill="EFEFEF"/>
              </w:rPr>
              <w:t xml:space="preserve">Balaenopteridae </w:t>
            </w:r>
          </w:p>
          <w:p w14:paraId="0369B43B" w14:textId="77777777" w:rsidR="00616CDF" w:rsidRPr="009A1B5C" w:rsidRDefault="00616CDF" w:rsidP="00616CDF">
            <w:pPr>
              <w:pStyle w:val="NormalWeb"/>
              <w:shd w:val="clear" w:color="auto" w:fill="EFEFEF"/>
              <w:rPr>
                <w:rFonts w:ascii="Arial,Bold" w:hAnsi="Arial,Bold"/>
                <w:sz w:val="18"/>
                <w:szCs w:val="18"/>
              </w:rPr>
            </w:pPr>
          </w:p>
        </w:tc>
        <w:tc>
          <w:tcPr>
            <w:tcW w:w="1507" w:type="dxa"/>
          </w:tcPr>
          <w:p w14:paraId="0933F013" w14:textId="77777777" w:rsidR="00616CDF" w:rsidRPr="009A1B5C" w:rsidRDefault="00616CDF" w:rsidP="00616CDF">
            <w:pPr>
              <w:pStyle w:val="NormalWeb"/>
            </w:pPr>
            <w:r w:rsidRPr="009A1B5C">
              <w:rPr>
                <w:rFonts w:ascii="Arial" w:hAnsi="Arial" w:cs="Arial"/>
                <w:sz w:val="18"/>
                <w:szCs w:val="18"/>
              </w:rPr>
              <w:t xml:space="preserve">Humpback whale </w:t>
            </w:r>
          </w:p>
          <w:p w14:paraId="288DC050" w14:textId="28BE030C" w:rsidR="00616CDF" w:rsidRPr="009A1B5C" w:rsidRDefault="00616CDF" w:rsidP="00616CDF">
            <w:pPr>
              <w:pStyle w:val="NormalWeb"/>
            </w:pPr>
            <w:r w:rsidRPr="009A1B5C">
              <w:rPr>
                <w:rFonts w:ascii="Arial,Italic" w:hAnsi="Arial,Italic"/>
                <w:sz w:val="18"/>
                <w:szCs w:val="18"/>
              </w:rPr>
              <w:lastRenderedPageBreak/>
              <w:t>Megaptera novaeangliae (Borowski, 1781)</w:t>
            </w:r>
          </w:p>
          <w:p w14:paraId="6117901E" w14:textId="77777777" w:rsidR="00616CDF" w:rsidRPr="009A1B5C" w:rsidRDefault="00616CDF" w:rsidP="00616CDF">
            <w:pPr>
              <w:pStyle w:val="NormalWeb"/>
              <w:rPr>
                <w:rFonts w:ascii="Arial" w:hAnsi="Arial" w:cs="Arial"/>
                <w:sz w:val="18"/>
                <w:szCs w:val="18"/>
              </w:rPr>
            </w:pPr>
          </w:p>
        </w:tc>
        <w:tc>
          <w:tcPr>
            <w:tcW w:w="0" w:type="auto"/>
          </w:tcPr>
          <w:p w14:paraId="68FAE81C" w14:textId="252FFDF6"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lastRenderedPageBreak/>
              <w:t xml:space="preserve">Ent 0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{"citationID":"L0Qqxi53","properties":{"formattedCitation":"(Byrd et al., 2014)","plainCitation":"(Byrd et al., 2014)","noteIndex":0},"citationItems":[{"id":1224,"uris":["http://zotero.org/users/9931452/items/AZ4HN2KG"],"itemData":{"id":1224,"type":"article-journal","abstract":"The adjacency of 2 marine biogeographic regions off Cape Hatteras, North Carolina (NC), and the proximity of the Gulf Stream result in a high biodiversity of species from northern and southern provinces and from coastal and pelagic habitats. We examined spatiotemporal patterns of marine mammal strandings and evidence of human interaction for these strandings along NC shorelines and evaluated whether the spatiotemporal patterns and species diversity of the stranded animals reflected published records of populations in NC waters. During the period of 1997–2008, 1847 stranded animals were documented from 1777 reported events. These animals represented 9 families and 34 species that ranged from tropical delphinids to pagophilic seals. This biodiversity is higher than levels observed in other regions. Most strandings were of coastal bottlenose dolphins (Tursiops truncatus) (56%), harbor porpoises (Phocoena phocoena) (14%), and harbor seals (Phoca vitulina) (4%). Overall, strandings of northern species peaked in spring. Bottlenose dolphin strandings peaked in spring and fall. Almost half of the strandings, includingsouthern delphinids, occurred north of Cape Hatteras, on only 30% of NC’s coastline. Most stranded animals that were positive for human interaction showed evidence of having been entangled in fishing gear, particularly bottlenose dolphins, harbor porpoises, short-finned pilot whales (Globicephala macrorhynchus), harbor seals, and humpback whales (Megaptera novaeangliae). Spatiotemporal patterns ofbottlenose dolphin strandings were similar to ocean gillnet fishing effort. Biodiversity of the animals stranded on the beaches reflected biodiversity in the waters off NC, albeit not always proportional to the relative abundance of species (e.g., Kogia species). Changes in the spatiotemporal patterns of strandings can serve as indicators of underlying changes due to anthropogenic or naturally occurring events in the source populations.","container-title":"barbie.byrd@noaa.gov","DOI":"10.7755/FB.112.1.1","ISSN":"0090-0656","language":"en","note":"Accepted: 2021-06-24T16:50:49Z","source":"aquadocs.org","title":"Strandings as indicators of marine mammal biodiversity and human interactions off the coast of North Carolina","URL":"https://aquadocs.org/handle/1834/30397","author":[{"family":"Byrd","given":"Barbie L."},{"family":"Hohn","given":"Aleta A."},{"family":"Lovewell","given":"Gretchen N."},{"family":"Altman","given":"Karen M."},{"family":"Barco","given":"Susan G."},{"family":"Friedlaender","given":"Ari"},{"family":"Harms","given":"Craig A."},{"family":"McLellan","given":"William A."},{"family":"Moore","given":"Kathleen T."},{"family":"Rosel","given":"Patricia E."},{"family":"Thayer","given":"Victoria G."}],"accessed":{"date-parts":[["2022",5,23]]},"issued":{"date-parts":[["2014"]]}}}],"schema":"https://github.com/citation-style-language/schema/raw/master/csl-citation.json"}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(Byrd et al., 2014)</w:t>
            </w:r>
            <w:r w:rsidRPr="009A1B5C">
              <w:rPr>
                <w:rFonts w:ascii="Cambria" w:hAnsi="Cambria"/>
                <w:sz w:val="16"/>
                <w:szCs w:val="16"/>
              </w:rPr>
              <w:fldChar w:fldCharType="end"/>
            </w:r>
          </w:p>
          <w:p w14:paraId="75EE563F" w14:textId="049C3417"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Ing 0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{"citationID":"BndHOTdk","properties":{"formattedCitation":"(Byrd et al., 2014)","plainCitation":"(Byrd et al., 2014)","noteIndex":0},"citationItems":[{"id":1224,"uris":["http://zotero.org/users/9931452/items/AZ4HN2KG"],"itemData":{"id":1224,"type":"article-journal","abstract":"The adjacency of 2 marine biogeographic regions off Cape Hatteras, North Carolina (NC), and the proximity of the Gulf Stream result in a high biodiversity of species from northern and southern provinces and from coastal and pelagic habitats. We examined spatiotemporal patterns of marine mammal strandings and evidence of human interaction for these strandings along NC shorelines and evaluated whether the spatiotemporal patterns and species diversity of the stranded animals reflected published records of populations in NC waters. During the period of 1997–2008, 1847 stranded animals were documented from 1777 reported events. These animals represented 9 families and 34 species that ranged from tropical delphinids to pagophilic seals. This biodiversity is higher than levels observed in other regions. Most strandings were of coastal bottlenose dolphins (Tursiops truncatus) (56%), harbor porpoises (Phocoena phocoena) (14%), and harbor seals (Phoca vitulina) (4%). Overall, strandings of northern species peaked in spring. Bottlenose dolphin strandings peaked in spring and fall. Almost half of the strandings, includingsouthern delphinids, occurred north of Cape Hatteras, on only 30% of NC’s coastline. Most stranded animals that were positive for human interaction showed evidence of having been entangled in fishing gear, particularly bottlenose dolphins, harbor porpoises, short-finned pilot whales (Globicephala macrorhynchus), harbor seals, and humpback whales (Megaptera novaeangliae). Spatiotemporal patterns ofbottlenose dolphin strandings were similar to ocean gillnet fishing effort. Biodiversity of the animals stranded on the beaches reflected biodiversity in the waters off NC, albeit not always proportional to the relative abundance of species (e.g., Kogia species). Changes in the spatiotemporal patterns of strandings can serve as indicators of underlying changes due to anthropogenic or naturally occurring events in the source populations.","container-title":"barbie.byrd@noaa.gov","DOI":"10.7755/FB.112.1.1","ISSN":"0090-0656","language":"en","note":"Accepted: 2021-06-24T16:50:49Z","source":"aquadocs.org","title":"Strandings as indicators of marine mammal biodiversity and human interactions off the coast of North Carolina","URL":"https://aquadocs.org/handle/1834/30397","author":[{"family":"Byrd","given":"Barbie L."},{"family":"Hohn","given":"Aleta A."},{"family":"Lovewell","given":"Gretchen N."},{"family":"Altman","given":"Karen M."},{"family":"Barco","given":"Susan G."},{"family":"Friedlaender","given":"Ari"},{"family":"Harms","given":"Craig A."},{"family":"McLellan","given":"William A."},{"family":"Moore","given":"Kathleen T."},{"family":"Rosel","given":"Patricia E."},{"family":"Thayer","given":"Victoria G."}],"accessed":{"date-parts":[["2022",5,23]]},"issued":{"date-parts":[["2014"]]}}}],"schema":"https://github.com/citation-style-language/schema/raw/master/csl-citation.json"}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(Byrd et al., 2014)</w:t>
            </w:r>
            <w:r w:rsidRPr="009A1B5C">
              <w:rPr>
                <w:rFonts w:ascii="Cambria" w:hAnsi="Cambria"/>
                <w:sz w:val="16"/>
                <w:szCs w:val="16"/>
              </w:rPr>
              <w:fldChar w:fldCharType="end"/>
            </w:r>
          </w:p>
          <w:p w14:paraId="340693F9" w14:textId="0672DEDC"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Ent 6/214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{"citationID":"wcshX2Fq","properties":{"formattedCitation":"(Meynecke &amp; Meager, 2016)","plainCitation":"(Meynecke &amp; Meager, 2016)","noteIndex":0},"citationItems":[{"id":1242,"uris":["http://zotero.org/users/9931452/items/MFYCBC5T"],"itemData":{"id":1242,"type":"article-journal","abstract":"Meynecke, J-O. and Meager, J., 2016. Understanding strandings: 25 years of humpback whale strandings (Megaptera novaeangliae) in Queensland, Australia In: Vila-Concejo, A.; Bruce, E.; Kennedy, D.M., and McCarroll, R.J. (eds.), Proceedings of the 14th International Coastal Symposium (Sydney, Australia). Journal of Coastal Research, Special Issue, No. 75, pp. 897–901. Coconut Creek (Florida), ISSN 0749-0208.Cetacean strandings are well-known phenomena in all parts of the world. In most cases the underlying reasons are unknown. Incidents have been associated with factors including changes in magnetic fields, diseases, unusual weather events, vessel strikes, pollution and fishing. Quantitative analyses over large spatial and time scales can provide insights into stranding hotspots, trends and relationships with physical drivers. Here we collated and combined available information on humpback whale (Megaptera novaeangliae) incidents that occurred in Queensland, on the east coast of Australia between 1989 and 2014. This study provides a first overview of incidents for humpback whales for the east coast of Australia over a 25 year period. Incidents included reports of carcasses, vessel strikes, injured animals found stranded, entrapped in shallow water, entangled or floating offshore. The location, timing, age class and types of over 200 incidents were analysed for trends and compared with oceanic and physical processes. The majority of incidents involving calves or juvenile humpback whales occurred during the austral winter (peak in August). The rate of strandings was associated with the position of the East Australian Current, and lagged Southern Oscillation Index (SOI). Our study demonstrates the importance of long-term strandings records to allow for the investigation of trends over spatial and temporal scales relevant to migratory species. A comprehensive strandings program is an important conservation and monitoring tool to better understand long-term trends and to quantify key threats to cetaceans.","container-title":"Journal of Coastal Research","DOI":"10.2112/SI75-180.1","ISSN":"0749-0208","issue":"75 (10075)","journalAbbreviation":"Journal of Coastal Research","page":"897-901","source":"Silverchair","title":"Understanding Strandings: 25 years of Humpback Whale (Megaptera novaeangliae) Strandings in Queensland, Australia","title-short":"Understanding Strandings","author":[{"family":"Meynecke","given":"Jan-Olaf"},{"family":"Meager","given":"Justin J."}],"issued":{"date-parts":[["2016",3,1]]}}}],"schema":"https://github.com/citation-style-language/schema/raw/master/csl-citation.json"}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(Meynecke &amp; Meager, 2016)</w:t>
            </w:r>
            <w:r w:rsidRPr="009A1B5C">
              <w:rPr>
                <w:rFonts w:ascii="Cambria" w:hAnsi="Cambria"/>
                <w:sz w:val="16"/>
                <w:szCs w:val="16"/>
              </w:rPr>
              <w:fldChar w:fldCharType="end"/>
            </w:r>
          </w:p>
          <w:p w14:paraId="7872EA9F" w14:textId="5BA06BA9"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lastRenderedPageBreak/>
              <w:t xml:space="preserve">Ing 1/1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{"citationID":"yov3bUw0","properties":{"formattedCitation":"(Lusher et al., 2018)","plainCitation":"(Lusher et al., 2018)","noteIndex":0},"citationItems":[{"id":1173,"uris":["http://zotero.org/users/9931452/items/46HE9CI8"],"itemData":{"id":1173,"type":"article-journal","abstract":"Interactions between marine mammals and plastic debris have been the focus of studies for many years. Examples of interactions include entanglement in discarded fishing items or the presence of ingested debris in digestive tracts. Plastics, including microplastics, are a form of marine debris globally distributed in coastal areas, oceanic waters and deep seas. Cetaceans which strand along the coast present a unique opportunity to study interactions between animals with macro- and microplastics. A combination of novel techniques and a review of historical data was used to complete an extensive study of cetaceans interacting with marine debris within Irish waters. Of the 25 species of marine mammals reported in Irish waters, at least 19 species were reported stranded between 1990 and 2015 (n = 2934). Two hundred and forty-one of the stranded cetaceans presented signs of possible entanglement or interactions with fisheries. Of this number, 52.7% were positively identified as bycatch or as entangled in fisheries items, 26.6% were classified as mutilated and 20.7% could not be related to fisheries but showed signs of entanglement. In addition, 274 cetaceans were recorded as by-catch during observer programmes targeting albacore tuna. Post-mortem examinations were carried out on a total of 528 stranded and bycaught individuals and 45 (8.5%) had marine debris in their digestive tracts: 21 contained macrodebris, 21 contained microdebris and three had both macro- and microdebris. Forty percent of the ingested debris were fisheries related items. All 21 individuals investigated with the novel method for microplastics contained microplastics, composed of fibres (83.6%) and fragments (16.4%). Deep diving species presented more incidences of macrodebris ingestion but it was not possible to investigate this relationship to ecological habitat. More research on the plastic implications to higher trophic level organisms is required to understand the effects of these pollutants.","container-title":"Environmental Pollution","DOI":"10.1016/j.envpol.2017.09.070","ISSN":"0269-7491","journalAbbreviation":"Environmental Pollution","language":"en","page":"467-476","source":"ScienceDirect","title":"Incidence of marine debris in cetaceans stranded and bycaught in Ireland: Recent findings and a review of historical knowledge","title-short":"Incidence of marine debris in cetaceans stranded and bycaught in Ireland","volume":"232","author":[{"family":"Lusher","given":"Amy L."},{"family":"Hernandez-Milian","given":"Gema"},{"family":"Berrow","given":"Simon"},{"family":"Rogan","given":"Emer"},{"family":"O'Connor","given":"Ian"}],"issued":{"date-parts":[["2018",1,1]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(Lusher et al., 2018)</w:t>
            </w:r>
            <w:r w:rsidRPr="009A1B5C">
              <w:rPr>
                <w:rFonts w:ascii="Cambria" w:hAnsi="Cambria"/>
                <w:sz w:val="16"/>
                <w:szCs w:val="16"/>
              </w:rPr>
              <w:fldChar w:fldCharType="end"/>
            </w:r>
          </w:p>
          <w:p w14:paraId="00F92FD7" w14:textId="07299E0A"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Ing 1/1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{"citationID":"U4PkansJ","properties":{"formattedCitation":"(Besseling et al., 2015)","plainCitation":"(Besseling et al., 2015)","noteIndex":0},"citationItems":[{"id":1247,"uris":["http://zotero.org/users/9931452/items/IK6VSXKJ"],"itemData":{"id":1247,"type":"article-journal","abstract":"Marine filter feeders are exposed to microplastic because of their selection of small particles as food source. Baleen whales feed by filtering small particles from large water volumes. Macroplastic was found in baleen whales before. This study is the first to show the presence of microplastic in intestines of a baleen whale (Megaptera novaeangliae). Contents of its gastrointestinal tract were sieved, dissolved in 10% potassium hydroxide and washed. From the remaining dried material, potential synthetic polymer particles were selected based on density and appearance, and analysed by Fourier transform infrared (FTIR) spectroscopy. Several polymer types (polyethylene, polypropylene, polyvinylchloride, polyethylene terephthalate, nylon) were found, in varying particle shapes: sheets, fragments and threads with a size of 1mm to 17cm. This diversity in polymer types and particle shapes, can be interpreted as a representation of the varying characteristics of marine plastic and the unselective way of ingestion by M. novaeangliae.","container-title":"Marine Pollution Bulletin","DOI":"10.1016/j.marpolbul.2015.04.007","ISSN":"0025-326X","issue":"1","journalAbbreviation":"Marine Pollution Bulletin","language":"en","page":"248-252","source":"ScienceDirect","title":"Microplastic in a macro filter feeder: Humpback whale Megaptera novaeangliae","title-short":"Microplastic in a macro filter feeder","volume":"95","author":[{"family":"Besseling","given":"E."},{"family":"Foekema","given":"E. M."},{"family":"Van Franeker","given":"J. A."},{"family":"Leopold","given":"M. F."},{"family":"Kühn","given":"S."},{"family":"Bravo Rebolledo","given":"E. L."},{"family":"Heße","given":"E."},{"family":"Mielke","given":"L."},{"family":"IJzer","given":"J."},{"family":"Kamminga","given":"P."},{"family":"Koelmans","given":"A. A."}],"issued":{"date-parts":[["2015",6,15]]}}}],"schema":"https://github.com/citation-style-language/schema/raw/master/csl-citation.json"}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(Besseling et al., 2015)</w:t>
            </w:r>
            <w:r w:rsidRPr="009A1B5C">
              <w:rPr>
                <w:rFonts w:ascii="Cambria" w:hAnsi="Cambria"/>
                <w:sz w:val="16"/>
                <w:szCs w:val="16"/>
              </w:rPr>
              <w:fldChar w:fldCharType="end"/>
            </w:r>
          </w:p>
          <w:p w14:paraId="27C98F71" w14:textId="5E2C8B03"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Ent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{"citationID":"MceqpuJQ","properties":{"formattedCitation":"(Thiel et al., 2018)","plainCitation":"(Thiel et al., 2018)","noteIndex":0},"citationItems":[{"id":425,"uris":["http://zotero.org/users/9931452/items/2U4W8TTG"],"itemData":{"id":425,"type":"article-journal","abstract":"Anthropogenic Marine Debris (AMD) in the SE Pacific has primarily local origins from land-based sources, including cities (coastal and inland), beach-goers, aquaculture, and fisheries. The low frequency of AMD colonized by oceanic biota (bryozoans, lepadid barnacles) suggests that most litter items from coastal waters of the Humboldt Current System (HCS) are pulled offshore into the South Pacific Subtropical Gyre (SPSG). The highest densities of floating micro- and macroplastics are reported from the SPSG. An extensive survey of photographic records, unpublished data, conference proceedings, and published studies revealed interactions with plastics for 97 species in the SE Pacific, including 20 species of fish, 5 sea turtles, 53 seabirds, and 19 marine mammals. Sea turtles are most affected by interactions with plastics, underlined by the fact that 4 of the 5 species suffer both from entanglement and ingestion. Reports gathered in this review suggest that interactions along the continental coast are mostly via entanglement. High frequencies of microplastic ingestion have been reported from planktivorous fish and seabirds inhabiting the oceanic waters and islands exposed to high densities of microplastics concentrated by oceanic currents in the SPSG. Our review also suggests that some species from the highly productive HCS face the risk of negative interactions with AMD, because food and plastic litter are concentrated in coastal front systems. In order to improve the conservation of marine vertebrates, especially of sea turtles, urgent measures of plastic reduction are needed.","container-title":"Frontiers in Marine Science","ISSN":"2296-7745","source":"Frontiers","title":"Impacts of Marine Plastic Pollution From Continental Coasts to Subtropical Gyres—Fish, Seabirds, and Other Vertebrates in the SE Pacific","URL":"https://www.frontiersin.org/article/10.3389/fmars.2018.00238","volume":"5","author":[{"family":"Thiel","given":"Martin"},{"family":"Luna-Jorquera","given":"Guillermo"},{"family":"Álvarez-Varas","given":"Rocío"},{"family":"Gallardo","given":"Camila"},{"family":"Hinojosa","given":"Iván A."},{"family":"Luna","given":"Nicolás"},{"family":"Miranda-Urbina","given":"Diego"},{"family":"Morales","given":"Naiti"},{"family":"Ory","given":"Nicolas"},{"family":"Pacheco","given":"Aldo S."},{"family":"Portflitt-Toro","given":"Matías"},{"family":"Zavalaga","given":"Carlos"}],"accessed":{"date-parts":[["2022",3,18]]},"issued":{"date-parts":[["2018"]]}}}],"schema":"https://github.com/citation-style-language/schema/raw/master/csl-citation.json"}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(Thiel et al., 2018)</w:t>
            </w:r>
            <w:r w:rsidRPr="009A1B5C">
              <w:rPr>
                <w:rFonts w:ascii="Cambria" w:hAnsi="Cambria"/>
                <w:sz w:val="16"/>
                <w:szCs w:val="16"/>
              </w:rPr>
              <w:fldChar w:fldCharType="end"/>
            </w:r>
          </w:p>
          <w:p w14:paraId="2D6404F5" w14:textId="68D04DC3"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Ent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{"citationID":"0yEOwFED","properties":{"formattedCitation":"(Moore et al., 2009)","plainCitation":"(Moore et al., 2009)","noteIndex":0},"citationItems":[{"id":993,"uris":["http://zotero.org/users/9931452/items/NA9CZUBK"],"itemData":{"id":993,"type":"article-journal","abstract":"Entanglement records for seabirds and marine mammals were investigated for the period 2001-2005. The entanglement records were extracted from databases maintained by seven organizations operating along the west coast of the United States of America. Their programmes included beach monitoring surveys, rescue and rehabilitation and regional pinniped censuses. Records of 454 entanglements were documented in live animals and in carcasses for 31 bird species and nine marine mammal species. The most frequently entangled species were Common Murres, Western Gulls and California sea lions. The entanglement materials identified were primarily fishing related. Entanglements were recorded every year suggesting that although the incidence level differs annually, entanglement is a persistent problem. It is recommended that each programme records details in standardized categories to determine entanglement material sources. Numbers of entanglements observed during these surveys are likely to be a conservative view of the actual entanglement rate taking place at sea.","container-title":"Marine Pollution Bulletin","DOI":"10.1016/j.marpolbul.2009.02.006","ISSN":"1879-3363","issue":"7","journalAbbreviation":"Mar Pollut Bull","language":"eng","note":"PMID: 19344921","page":"1045-1051","source":"PubMed","title":"Entanglements of marine mammals and seabirds in central California and the north-west coast of the United States 2001-2005","volume":"58","author":[{"family":"Moore","given":"Emma"},{"family":"Lyday","given":"Shannon"},{"family":"Roletto","given":"Jan"},{"family":"Litle","given":"Kate"},{"family":"Parrish","given":"Julia K."},{"family":"Nevins","given":"Hannah"},{"family":"Harvey","given":"Jim"},{"family":"Mortenson","given":"Joe"},{"family":"Greig","given":"Denise"},{"family":"Piazza","given":"Melanie"},{"family":"Hermance","given":"Alison"},{"family":"Lee","given":"Derek"},{"family":"Adams","given":"Dawn"},{"family":"Allen","given":"Sarah"},{"family":"Kell","given":"Shelagh"}],"issued":{"date-parts":[["2009",7]]}}}],"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(Moore et al., 2009)</w:t>
            </w:r>
            <w:r w:rsidRPr="009A1B5C">
              <w:rPr>
                <w:rFonts w:ascii="Cambria" w:hAnsi="Cambria"/>
                <w:sz w:val="16"/>
                <w:szCs w:val="16"/>
              </w:rPr>
              <w:fldChar w:fldCharType="end"/>
            </w:r>
          </w:p>
          <w:p w14:paraId="4F4D2BF7" w14:textId="1FB9E93F"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Ent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{"citationID":"If6QPzC5","properties":{"formattedCitation":"(Baulch &amp; Perry, 2014)","plainCitation":"(Baulch &amp; Perry, 2014)","noteIndex":0},"citationItems":[{"id":1171,"uris":["http://zotero.org/users/9931452/items/KQ5R83Y3"],"itemData":{"id":1171,"type":"article-journal","abstract":"Global in its distribution and pervading all levels of the water column, marine debris poses a serious threat to marine habitats and wildlife. For cetaceans, ingestion or entanglement in debris can cause chronic and acute injuries and increase pollutant loads, resulting in morbidity and mortality. However, knowledge of the severity of effects lags behind that for other species groups. This literature review examines the impacts of marine debris on cetaceans reported to date. It finds that ingestion of debris has been documented in 48 (56% of) cetacean species, with rates of ingestion as high as 31% in some populations. Debris-induced mortality rates of 0–22% of stranded animals were documented, suggesting that debris could be a significant conservation threat to some populations. We identify key data that need to be collected and published to improve understanding of the threat that marine debris poses to cetaceans.","container-title":"Marine Pollution Bulletin","DOI":"10.1016/j.marpolbul.2013.12.050","ISSN":"0025-326X","issue":"1","journalAbbreviation":"Marine Pollution Bulletin","language":"en","page":"210-221","source":"ScienceDirect","title":"Evaluating the impacts of marine debris on cetaceans","volume":"80","author":[{"family":"Baulch","given":"Sarah"},{"family":"Perry","given":"Clare"}],"issued":{"date-parts":[["2014",3,15]]}}}],"schema":"https://github.com/citation-style-language/schema/raw/master/csl-citation.json"}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(Baulch &amp; Perry, 2014)</w:t>
            </w:r>
            <w:r w:rsidRPr="009A1B5C">
              <w:rPr>
                <w:rFonts w:ascii="Cambria" w:hAnsi="Cambria"/>
                <w:sz w:val="16"/>
                <w:szCs w:val="16"/>
              </w:rPr>
              <w:fldChar w:fldCharType="end"/>
            </w:r>
          </w:p>
          <w:p w14:paraId="48655D07" w14:textId="31EDECBF"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Ent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{"citationID":"0p0ugLzM","properties":{"formattedCitation":"(Bogomolni et al., 2010)","plainCitation":"(Bogomolni et al., 2010)","noteIndex":0},"citationItems":[{"id":1249,"uris":["http://zotero.org/users/9931452/items/IULWYVX3"],"itemData":{"id":1249,"type":"article-journal","abstract":"To understand the cause of death of 405 marine mammals stranded on Cape Cod and southeastern Massachusetts between 2000 and 2006, a system for coding final diagnosis was developed and categorized as (1) disease, (2) human interaction, (3) mass-stranded with no significant findings, (4) single-stranded with no significant findings, (5) rock and/or sand ingestion, (6) predatory attack, (7) failure to thrive or dependent calf or pup, or (8) other. The cause of death for 91 animals could not be determined. For the 314 animals that could be assigned a cause of death, gross and histological pathology results and ancillary testing indicated that disease was the leading cause of mortality in the region, affecting 116/314 (37%) of cases. Human interaction, including harassment, entanglement, and vessel collision, fatally affected 31/314 (10%) of all animals. Human interaction accounted for 13/29 (45%) of all determined gray seal Halichoerus grypus mortalities. Mass strandings were most likely to occur in northeastern Cape Cod Bay; 97/106 (92%) of mass stranded animals necropsied presented with no significant pathological findings. Mass strandings were the leading cause of death in 3 of the 4 small cetacean species: 46/67 (69%) of Atlantic white-sided dolphin Lagenorhynchus acutus, 15/21 (71%) of long-finned pilot whale Globicephala melas, and 33/54 (61%) of short-beaked common dolphin Delphinus delphis. These baseline data are critical for understanding marine mammal population health and mortality trends, which in turn have significant conservation and management implications. They not only afford a better retrospective analysis of strandings, but ultimately have application for improving current and future response to live animal stranding.","container-title":"Diseases of Aquatic Organisms","DOI":"10.3354/dao02146","ISSN":"0177-5103, 1616-1580","issue":"2","language":"en","page":"143-155","source":"www.int-res.com","title":"Mortality trends of stranded marine mammals on Cape Cod and southeastern Massachusetts, USA, 2000 to 2006","volume":"88","author":[{"family":"Bogomolni","given":"Andrea L."},{"family":"Pugliares","given":"Katie R."},{"family":"Sharp","given":"Sarah M."},{"family":"Patchett","given":"Kristen"},{"family":"Harry","given":"Charles T."},{"family":"LaRocque","given":"Jane M."},{"family":"Touhey","given":"Kathleen M."},{"family":"Moore","given":"Michael"}],"issued":{"date-parts":[["2010",1,25]]}}}],"schema":"https://github.com/citation-style-language/schema/raw/master/csl-citation.json"}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(Bogomolni et al., 2010)</w:t>
            </w:r>
            <w:r w:rsidRPr="009A1B5C">
              <w:rPr>
                <w:rFonts w:ascii="Cambria" w:hAnsi="Cambria"/>
                <w:sz w:val="16"/>
                <w:szCs w:val="16"/>
              </w:rPr>
              <w:fldChar w:fldCharType="end"/>
            </w:r>
          </w:p>
          <w:p w14:paraId="343A43CC" w14:textId="569B36C9" w:rsidR="00616CDF" w:rsidRPr="009A1B5C" w:rsidRDefault="00616CDF" w:rsidP="00616CDF">
            <w:pPr>
              <w:pStyle w:val="Heading2"/>
              <w:pBdr>
                <w:bottom w:val="single" w:sz="6" w:space="4" w:color="EEEEEE"/>
              </w:pBdr>
              <w:shd w:val="clear" w:color="auto" w:fill="FFFFFF"/>
              <w:spacing w:before="0"/>
              <w:ind w:right="225"/>
              <w:rPr>
                <w:rFonts w:ascii="Cambria" w:hAnsi="Cambria"/>
                <w:sz w:val="16"/>
                <w:szCs w:val="16"/>
              </w:rPr>
            </w:pPr>
            <w:r w:rsidRPr="009A1B5C">
              <w:rPr>
                <w:rFonts w:ascii="Cambria" w:hAnsi="Cambria"/>
                <w:sz w:val="16"/>
                <w:szCs w:val="16"/>
              </w:rPr>
              <w:t xml:space="preserve">Ent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{"citationID":"cS4t51HG","properties":{"formattedCitation":"(Senko et al., 2020)","plainCitation":"(Senko et al., 2020)","noteIndex":0},"citationItems":[{"id":1252,"uris":["http://zotero.org/users/9931452/items/WTGWQM5A"],"itemData":{"id":1252,"type":"article-journal","abstract":"Plastic pollution is increasing rapidly throughout the world’s oceans and is considered a major threat to marine wildlife and ecosystems. Although known to cause lethal or sub-lethal effects to vulnerable marine megafauna, population-level impacts of plastic pollution have not been thoroughly investigated. Here, we compiled and evaluated information from peer-reviewed studies that reported deleterious individual-level effects of plastic pollution on air-breathing marine megafauna (i.e. seabirds, marine mammals, and sea turtles) worldwide, highlighting those that assessed potential population-level effects. Lethal and sub-lethal individual-level effects included drowning, starvation, gastrointestinal tract damage, malnutrition, physical injury, reduced mobility, and physiological stress, resulting in reduced energy acquisition and assimilation, compromised health, reproductive impairment, and mortality. We found 47 studies published between 1969 and 2020 that considered population-level effects of plastic entanglement (n = 26), ingestion (n = 19), or both (n = 2). Of these, 7 inferred population-level effects (n = 6, entanglement; n = 1, ingestion), whereas 19 lacked evidence for effects (n = 12, entanglement; n = 6, ingestion; n = 1, both). However, no study in the past 50 yr reported direct evidence of population-level effects. Despite increased interest in and awareness of the presence of plastic pollution throughout the world’s oceans, the extent and magnitude of demographic impacts on marine megafauna remains largely unassessed and therefore unknown, in contrast to well-documented effects on individuals. Addressing this major assessment gap will allow researchers and managers to compare relative effects of multiple threats—including plastic pollution—on marine megafauna populations, thus providing appropriate context for strategic conservation priority-setting.","container-title":"Endangered Species Research","DOI":"10.3354/esr01064","ISSN":"1863-5407, 1613-4796","language":"en","page":"234-252","source":"www.int-res.com","title":"Understanding individual and population-level effects of plastic pollution on marine megafauna","volume":"43","author":[{"family":"Senko","given":"Jesse F."},{"family":"Nelms","given":"Sarah E."},{"family":"Reavis","given":"Janie L."},{"family":"Witherington","given":"Blair"},{"family":"Godley","given":"Brendan J."},{"family":"Wallace","given":"Bryan P."}],"issued":{"date-parts":[["2020",10,12]]}}}],"schema":"https://github.com/citation-style-language/schema/raw/master/csl-citation.json"}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(Senko et al., 2020)</w:t>
            </w:r>
            <w:r w:rsidRPr="009A1B5C">
              <w:rPr>
                <w:rFonts w:ascii="Cambria" w:hAnsi="Cambria"/>
                <w:sz w:val="16"/>
                <w:szCs w:val="16"/>
              </w:rPr>
              <w:fldChar w:fldCharType="end"/>
            </w:r>
          </w:p>
          <w:p w14:paraId="76CBB052" w14:textId="12790927" w:rsidR="00616CDF" w:rsidRPr="009A1B5C" w:rsidRDefault="00616CDF" w:rsidP="00616CDF">
            <w:pPr>
              <w:pStyle w:val="Heading2"/>
              <w:pBdr>
                <w:bottom w:val="single" w:sz="6" w:space="4" w:color="EEEEEE"/>
              </w:pBdr>
              <w:shd w:val="clear" w:color="auto" w:fill="FFFFFF"/>
              <w:spacing w:before="0"/>
              <w:ind w:right="225"/>
              <w:rPr>
                <w:rFonts w:ascii="Helvetica Neue" w:hAnsi="Helvetica Neue"/>
                <w:b w:val="0"/>
                <w:bCs w:val="0"/>
                <w:color w:val="555555"/>
                <w:sz w:val="20"/>
                <w:szCs w:val="20"/>
              </w:rPr>
            </w:pPr>
            <w:r w:rsidRPr="009A1B5C">
              <w:rPr>
                <w:rFonts w:ascii="Helvetica Neue" w:hAnsi="Helvetica Neue"/>
                <w:b w:val="0"/>
                <w:bCs w:val="0"/>
                <w:color w:val="555555"/>
                <w:sz w:val="20"/>
                <w:szCs w:val="20"/>
              </w:rPr>
              <w:t xml:space="preserve">Ent </w:t>
            </w:r>
            <w:r w:rsidRPr="009A1B5C">
              <w:rPr>
                <w:rFonts w:ascii="Helvetica Neue" w:hAnsi="Helvetica Neue"/>
                <w:b w:val="0"/>
                <w:bCs w:val="0"/>
                <w:color w:val="555555"/>
                <w:sz w:val="20"/>
                <w:szCs w:val="20"/>
              </w:rPr>
              <w:fldChar w:fldCharType="begin"/>
            </w:r>
            <w:r w:rsidR="0024632E">
              <w:rPr>
                <w:rFonts w:ascii="Helvetica Neue" w:hAnsi="Helvetica Neue"/>
                <w:b w:val="0"/>
                <w:bCs w:val="0"/>
                <w:color w:val="555555"/>
                <w:sz w:val="20"/>
                <w:szCs w:val="20"/>
              </w:rPr>
              <w:instrText xml:space="preserve"> ADDIN ZOTERO_ITEM CSL_CITATION {"citationID":"RTZQD1nU","properties":{"formattedCitation":"(Capella et al., 2001)","plainCitation":"(Capella et al., 2001)","noteIndex":0},"citationItems":[{"id":1255,"uris":["http://zotero.org/users/9931452/items/PHXXCAND"],"itemData":{"id":1255,"type":"article-journal","abstract":"Reports of humpback whale, Megaptera novaeangliae, mortality and harassment in Pacific waters of Colombia from 1986-2000 were analysed to determine annual frequency, location, month of occurrence, age class and potential cause. Of the 24 records, 4 were published reports and 20 collected by the authors. Significantly more animals were found dead or entangled during the 1996-2000 period (n = 18), than previous years 1986-1990 and 1991-95 (n = 6). Of all deaths and harassments 54.2% were calves, 41.7% adults and 4.2% juveniles, with the number of calves being significantly high, considering that the calf vs adult population ratio was consistent with 3:7 hypotheses. Deaths/harassments were more common in the Negritos Banks area (54%), followed by the Gorgona-mainland (21%), Bahía Solano-Utría sound (12.5%) and other areas (12.5%). Greatest incidence (87.5%) was in the second half of the year: August (n = 6), September (n = 5) and October (n = 6). Two calf strandings were recorded early in the year, one in February and one in April and probably originated from the Northern Hemisphere population. Annual frequency of occurrence over the 15-year period indicates an increasing trend of entanglement and vessel strike since 1996. For 24 reported events the cause of death was unknown in 9 and of the remaining 15, 1 was from natural causes with 14 showing signs of anthropogenic influence: 10 entangled, 3 from vessel strike and 1 exhibiting marks consistent with a hunting attempt.","container-title":"Memoirs of the Queensland Museum","journalAbbreviation":"Memoirs of the Queensland Museum","page":"547-553","source":"ResearchGate","title":"Mortality and anthropogenic harassment of humpback whales along the pacific coast of Colombia","volume":"47","author":[{"family":"Capella","given":"Juan"},{"family":"Flórez-González","given":"Lilián"},{"family":"Fernández","given":"P.F."}],"issued":{"date-parts":[["2001",1,1]]}}}],"schema":"https://github.com/citation-style-language/schema/raw/master/csl-citation.json"} </w:instrText>
            </w:r>
            <w:r w:rsidRPr="009A1B5C">
              <w:rPr>
                <w:rFonts w:ascii="Helvetica Neue" w:hAnsi="Helvetica Neue"/>
                <w:b w:val="0"/>
                <w:bCs w:val="0"/>
                <w:color w:val="555555"/>
                <w:sz w:val="20"/>
                <w:szCs w:val="20"/>
              </w:rPr>
              <w:fldChar w:fldCharType="separate"/>
            </w:r>
            <w:r w:rsidRPr="009A1B5C">
              <w:rPr>
                <w:rFonts w:ascii="Helvetica Neue" w:hAnsi="Helvetica Neue"/>
                <w:b w:val="0"/>
                <w:bCs w:val="0"/>
                <w:noProof/>
                <w:color w:val="555555"/>
                <w:sz w:val="20"/>
                <w:szCs w:val="20"/>
              </w:rPr>
              <w:t>(Capella et al., 2001)</w:t>
            </w:r>
            <w:r w:rsidRPr="009A1B5C">
              <w:rPr>
                <w:rFonts w:ascii="Helvetica Neue" w:hAnsi="Helvetica Neue"/>
                <w:b w:val="0"/>
                <w:bCs w:val="0"/>
                <w:color w:val="555555"/>
                <w:sz w:val="20"/>
                <w:szCs w:val="20"/>
              </w:rPr>
              <w:fldChar w:fldCharType="end"/>
            </w:r>
          </w:p>
          <w:p w14:paraId="1E914F55" w14:textId="07B8698D" w:rsidR="00616CDF" w:rsidRPr="009A1B5C" w:rsidRDefault="00616CDF" w:rsidP="00616CDF">
            <w:pPr>
              <w:pStyle w:val="Heading2"/>
              <w:pBdr>
                <w:bottom w:val="single" w:sz="6" w:space="4" w:color="EEEEEE"/>
              </w:pBdr>
              <w:shd w:val="clear" w:color="auto" w:fill="FFFFFF"/>
              <w:spacing w:before="0"/>
              <w:ind w:right="225"/>
              <w:rPr>
                <w:rFonts w:ascii="Helvetica Neue" w:hAnsi="Helvetica Neue"/>
                <w:b w:val="0"/>
                <w:bCs w:val="0"/>
                <w:color w:val="555555"/>
                <w:sz w:val="20"/>
                <w:szCs w:val="20"/>
              </w:rPr>
            </w:pPr>
            <w:r w:rsidRPr="009A1B5C">
              <w:rPr>
                <w:rFonts w:ascii="Helvetica Neue" w:hAnsi="Helvetica Neue"/>
                <w:b w:val="0"/>
                <w:bCs w:val="0"/>
                <w:color w:val="555555"/>
                <w:sz w:val="20"/>
                <w:szCs w:val="20"/>
              </w:rPr>
              <w:t xml:space="preserve">Ent </w:t>
            </w:r>
            <w:r w:rsidRPr="009A1B5C">
              <w:rPr>
                <w:rFonts w:ascii="Helvetica Neue" w:hAnsi="Helvetica Neue"/>
                <w:b w:val="0"/>
                <w:bCs w:val="0"/>
                <w:color w:val="555555"/>
                <w:sz w:val="20"/>
                <w:szCs w:val="20"/>
              </w:rPr>
              <w:fldChar w:fldCharType="begin"/>
            </w:r>
            <w:r w:rsidR="0024632E">
              <w:rPr>
                <w:rFonts w:ascii="Helvetica Neue" w:hAnsi="Helvetica Neue"/>
                <w:b w:val="0"/>
                <w:bCs w:val="0"/>
                <w:color w:val="555555"/>
                <w:sz w:val="20"/>
                <w:szCs w:val="20"/>
              </w:rPr>
              <w:instrText xml:space="preserve"> ADDIN ZOTERO_ITEM CSL_CITATION {"citationID":"Z5daUviE","properties":{"formattedCitation":"(Ceccarelli, 2009)","plainCitation":"(Ceccarelli, 2009)","noteIndex":0},"citationItems":[{"id":903,"uris":["http://zotero.org/users/9931452/items/4CUXNW8L"],"itemData":{"id":903,"type":"document","abstract":"Impacts of plastic debris on Australian marine wildlife","publisher":"Consulting CR, Report for the Department of the Environment, Water, Heritage and the Arts","title":"Impacts of plastic debris on Australian marine wildlife - DAWE","URL":"https://www.awe.gov.au/environment/marine/publications/impacts-plastic-debris-australian-marine-wildlife","author":[{"family":"Ceccarelli","given":"DM"}],"accessed":{"date-parts":[["2022",5,19]]},"issued":{"date-parts":[["2009"]]}}}],"schema":"https://github.com/citation-style-language/schema/raw/master/csl-citation.json"} </w:instrText>
            </w:r>
            <w:r w:rsidRPr="009A1B5C">
              <w:rPr>
                <w:rFonts w:ascii="Helvetica Neue" w:hAnsi="Helvetica Neue"/>
                <w:b w:val="0"/>
                <w:bCs w:val="0"/>
                <w:color w:val="555555"/>
                <w:sz w:val="20"/>
                <w:szCs w:val="20"/>
              </w:rPr>
              <w:fldChar w:fldCharType="separate"/>
            </w:r>
            <w:r w:rsidRPr="009A1B5C">
              <w:rPr>
                <w:rFonts w:ascii="Helvetica Neue" w:hAnsi="Helvetica Neue"/>
                <w:b w:val="0"/>
                <w:bCs w:val="0"/>
                <w:noProof/>
                <w:color w:val="555555"/>
                <w:sz w:val="20"/>
                <w:szCs w:val="20"/>
              </w:rPr>
              <w:t>(Ceccarelli, 2009)</w:t>
            </w:r>
            <w:r w:rsidRPr="009A1B5C">
              <w:rPr>
                <w:rFonts w:ascii="Helvetica Neue" w:hAnsi="Helvetica Neue"/>
                <w:b w:val="0"/>
                <w:bCs w:val="0"/>
                <w:color w:val="555555"/>
                <w:sz w:val="20"/>
                <w:szCs w:val="20"/>
              </w:rPr>
              <w:fldChar w:fldCharType="end"/>
            </w:r>
          </w:p>
          <w:p w14:paraId="03AAF708" w14:textId="2EF9C2DD" w:rsidR="00616CDF" w:rsidRPr="009A1B5C" w:rsidRDefault="00616CDF" w:rsidP="00616CDF">
            <w:pPr>
              <w:pStyle w:val="Heading2"/>
              <w:pBdr>
                <w:bottom w:val="single" w:sz="6" w:space="4" w:color="EEEEEE"/>
              </w:pBdr>
              <w:shd w:val="clear" w:color="auto" w:fill="FFFFFF"/>
              <w:spacing w:before="0"/>
              <w:ind w:right="225"/>
              <w:rPr>
                <w:rFonts w:ascii="Helvetica Neue" w:hAnsi="Helvetica Neue"/>
                <w:b w:val="0"/>
                <w:bCs w:val="0"/>
                <w:color w:val="555555"/>
                <w:sz w:val="20"/>
                <w:szCs w:val="20"/>
              </w:rPr>
            </w:pPr>
            <w:r w:rsidRPr="009A1B5C">
              <w:rPr>
                <w:rFonts w:ascii="Helvetica Neue" w:hAnsi="Helvetica Neue"/>
                <w:b w:val="0"/>
                <w:bCs w:val="0"/>
                <w:color w:val="555555"/>
                <w:sz w:val="20"/>
                <w:szCs w:val="20"/>
              </w:rPr>
              <w:t xml:space="preserve">Ent </w:t>
            </w:r>
            <w:r w:rsidRPr="009A1B5C">
              <w:rPr>
                <w:rFonts w:ascii="Helvetica Neue" w:hAnsi="Helvetica Neue"/>
                <w:b w:val="0"/>
                <w:bCs w:val="0"/>
                <w:color w:val="555555"/>
                <w:sz w:val="20"/>
                <w:szCs w:val="20"/>
              </w:rPr>
              <w:fldChar w:fldCharType="begin"/>
            </w:r>
            <w:r w:rsidR="0024632E">
              <w:rPr>
                <w:rFonts w:ascii="Helvetica Neue" w:hAnsi="Helvetica Neue"/>
                <w:b w:val="0"/>
                <w:bCs w:val="0"/>
                <w:color w:val="555555"/>
                <w:sz w:val="20"/>
                <w:szCs w:val="20"/>
              </w:rPr>
              <w:instrText xml:space="preserve"> ADDIN ZOTERO_ITEM CSL_CITATION {"citationID":"sE1NPHtN","properties":{"formattedCitation":"(Cassoff et al., 2011)","plainCitation":"(Cassoff et al., 2011)","noteIndex":0},"citationItems":[{"id":1258,"uris":["http://zotero.org/users/9931452/items/PC57R7HI"],"itemData":{"id":1258,"type":"article-journal","abstract":"Understanding the scenarios whereby fishing gear entanglement of large whales induces mortality is important for the development of mitigation strategies. Here we present a series of 21 cases involving 4 species of baleen whales in the NW Atlantic, describing the available sighting history, necropsy observations, and subsequent data analyses that enabled the compilation of the manners in which entanglement can be lethal. The single acute cause of entanglement mortality identified was drowning from entanglement involving multiple body parts, with the animal’s inability to surface. More protracted causes of death included impaired foraging during entanglement, resulting in starvation after many months; systemic infection arising from open, unresolved entanglement wounds; and hemorrhage or debilitation due to severe gear-related damage to tissues. Serious gear-induced injury can include laceration of large vessels, occlusion of the nares, embedding of line in growing bone, and massive periosteal proliferation of new bone in an attempt to wall off constricting, encircling lines. These data show that baleen whale entanglement is not only a major issue for the conservation of some baleen whale populations, but is also a major concern for the welfare of each affected individual.","container-title":"Diseases of Aquatic Organisms","DOI":"10.3354/dao02385","ISSN":"0177-5103, 1616-1580","issue":"3","language":"en","page":"175-185","source":"www.int-res.com","title":"Lethal entanglement in baleen whales","volume":"96","author":[{"family":"Cassoff","given":"Rachel M."},{"family":"Moore","given":"Kathleen M."},{"family":"McLellan","given":"William A."},{"family":"Barco","given":"Susan G."},{"family":"Rotstein","given":"David S."},{"family":"Moore","given":"Michael J."}],"issued":{"date-parts":[["2011",10,6]]}}}],"schema":"https://github.com/citation-style-language/schema/raw/master/csl-citation.json"} </w:instrText>
            </w:r>
            <w:r w:rsidRPr="009A1B5C">
              <w:rPr>
                <w:rFonts w:ascii="Helvetica Neue" w:hAnsi="Helvetica Neue"/>
                <w:b w:val="0"/>
                <w:bCs w:val="0"/>
                <w:color w:val="555555"/>
                <w:sz w:val="20"/>
                <w:szCs w:val="20"/>
              </w:rPr>
              <w:fldChar w:fldCharType="separate"/>
            </w:r>
            <w:r w:rsidRPr="009A1B5C">
              <w:rPr>
                <w:rFonts w:ascii="Helvetica Neue" w:hAnsi="Helvetica Neue"/>
                <w:b w:val="0"/>
                <w:bCs w:val="0"/>
                <w:noProof/>
                <w:color w:val="555555"/>
                <w:sz w:val="20"/>
                <w:szCs w:val="20"/>
              </w:rPr>
              <w:t>(Cassoff et al., 2011)</w:t>
            </w:r>
            <w:r w:rsidRPr="009A1B5C">
              <w:rPr>
                <w:rFonts w:ascii="Helvetica Neue" w:hAnsi="Helvetica Neue"/>
                <w:b w:val="0"/>
                <w:bCs w:val="0"/>
                <w:color w:val="555555"/>
                <w:sz w:val="20"/>
                <w:szCs w:val="20"/>
              </w:rPr>
              <w:fldChar w:fldCharType="end"/>
            </w:r>
          </w:p>
          <w:p w14:paraId="7AB2FFBB" w14:textId="7B55D219" w:rsidR="00616CDF" w:rsidRPr="009A1B5C" w:rsidRDefault="00616CDF" w:rsidP="00616CDF">
            <w:pPr>
              <w:pStyle w:val="Heading2"/>
              <w:pBdr>
                <w:bottom w:val="single" w:sz="6" w:space="4" w:color="EEEEEE"/>
              </w:pBdr>
              <w:shd w:val="clear" w:color="auto" w:fill="FFFFFF"/>
              <w:spacing w:before="0"/>
              <w:ind w:right="225"/>
              <w:rPr>
                <w:rFonts w:ascii="Helvetica Neue" w:hAnsi="Helvetica Neue"/>
                <w:b w:val="0"/>
                <w:bCs w:val="0"/>
                <w:color w:val="555555"/>
                <w:sz w:val="20"/>
                <w:szCs w:val="20"/>
              </w:rPr>
            </w:pPr>
            <w:r w:rsidRPr="009A1B5C">
              <w:rPr>
                <w:rFonts w:ascii="Helvetica Neue" w:hAnsi="Helvetica Neue"/>
                <w:b w:val="0"/>
                <w:bCs w:val="0"/>
                <w:color w:val="555555"/>
                <w:sz w:val="20"/>
                <w:szCs w:val="20"/>
              </w:rPr>
              <w:t xml:space="preserve">Ent </w:t>
            </w:r>
            <w:r w:rsidRPr="009A1B5C">
              <w:rPr>
                <w:rFonts w:ascii="Helvetica Neue" w:hAnsi="Helvetica Neue"/>
                <w:b w:val="0"/>
                <w:bCs w:val="0"/>
                <w:color w:val="555555"/>
                <w:sz w:val="20"/>
                <w:szCs w:val="20"/>
              </w:rPr>
              <w:fldChar w:fldCharType="begin"/>
            </w:r>
            <w:r w:rsidR="0024632E">
              <w:rPr>
                <w:rFonts w:ascii="Helvetica Neue" w:hAnsi="Helvetica Neue"/>
                <w:b w:val="0"/>
                <w:bCs w:val="0"/>
                <w:color w:val="555555"/>
                <w:sz w:val="20"/>
                <w:szCs w:val="20"/>
              </w:rPr>
              <w:instrText xml:space="preserve"> ADDIN ZOTERO_ITEM CSL_CITATION {"citationID":"zGdSxOBl","properties":{"formattedCitation":"(Greenland et al., 2007)","plainCitation":"(Greenland et al., 2007)","noteIndex":0},"citationItems":[{"id":1262,"uris":["http://zotero.org/users/9931452/items/LXFUE3VG"],"itemData":{"id":1262,"type":"article-journal","source":"ResearchGate","title":"Marine wildlife stranding and mortality database annual report 2007. II. Cetacean and Pinniped","author":[{"family":"Greenland","given":"Jennifer"},{"family":"Limpus","given":"Colin"},{"family":"Currie","given":"Kristy"},{"family":"Brieze","given":"Ilze"}],"issued":{"date-parts":[["2007",1,1]]}}}],"schema":"https://github.com/citation-style-language/schema/raw/master/csl-citation.json"} </w:instrText>
            </w:r>
            <w:r w:rsidRPr="009A1B5C">
              <w:rPr>
                <w:rFonts w:ascii="Helvetica Neue" w:hAnsi="Helvetica Neue"/>
                <w:b w:val="0"/>
                <w:bCs w:val="0"/>
                <w:color w:val="555555"/>
                <w:sz w:val="20"/>
                <w:szCs w:val="20"/>
              </w:rPr>
              <w:fldChar w:fldCharType="separate"/>
            </w:r>
            <w:r w:rsidRPr="009A1B5C">
              <w:rPr>
                <w:rFonts w:ascii="Helvetica Neue" w:hAnsi="Helvetica Neue"/>
                <w:b w:val="0"/>
                <w:bCs w:val="0"/>
                <w:noProof/>
                <w:color w:val="555555"/>
                <w:sz w:val="20"/>
                <w:szCs w:val="20"/>
              </w:rPr>
              <w:t>(Greenland et al., 2007)</w:t>
            </w:r>
            <w:r w:rsidRPr="009A1B5C">
              <w:rPr>
                <w:rFonts w:ascii="Helvetica Neue" w:hAnsi="Helvetica Neue"/>
                <w:b w:val="0"/>
                <w:bCs w:val="0"/>
                <w:color w:val="555555"/>
                <w:sz w:val="20"/>
                <w:szCs w:val="20"/>
              </w:rPr>
              <w:fldChar w:fldCharType="end"/>
            </w:r>
          </w:p>
          <w:p w14:paraId="6D0B3EC0" w14:textId="7936CC33" w:rsidR="00616CDF" w:rsidRPr="009A1B5C" w:rsidRDefault="00616CDF" w:rsidP="00616CDF">
            <w:pPr>
              <w:pStyle w:val="Heading2"/>
              <w:pBdr>
                <w:bottom w:val="single" w:sz="6" w:space="4" w:color="EEEEEE"/>
              </w:pBdr>
              <w:shd w:val="clear" w:color="auto" w:fill="FFFFFF"/>
              <w:spacing w:before="0"/>
              <w:ind w:right="225"/>
              <w:rPr>
                <w:rFonts w:ascii="Helvetica Neue" w:hAnsi="Helvetica Neue"/>
                <w:b w:val="0"/>
                <w:bCs w:val="0"/>
                <w:color w:val="555555"/>
                <w:sz w:val="20"/>
                <w:szCs w:val="20"/>
              </w:rPr>
            </w:pPr>
            <w:r w:rsidRPr="009A1B5C">
              <w:rPr>
                <w:rFonts w:ascii="Helvetica Neue" w:hAnsi="Helvetica Neue"/>
                <w:b w:val="0"/>
                <w:bCs w:val="0"/>
                <w:color w:val="555555"/>
                <w:sz w:val="20"/>
                <w:szCs w:val="20"/>
              </w:rPr>
              <w:t xml:space="preserve">Ent </w:t>
            </w:r>
            <w:r w:rsidRPr="009A1B5C">
              <w:rPr>
                <w:rFonts w:ascii="Helvetica Neue" w:hAnsi="Helvetica Neue"/>
                <w:b w:val="0"/>
                <w:bCs w:val="0"/>
                <w:color w:val="555555"/>
                <w:sz w:val="20"/>
                <w:szCs w:val="20"/>
              </w:rPr>
              <w:fldChar w:fldCharType="begin"/>
            </w:r>
            <w:r w:rsidR="0024632E">
              <w:rPr>
                <w:rFonts w:ascii="Helvetica Neue" w:hAnsi="Helvetica Neue"/>
                <w:b w:val="0"/>
                <w:bCs w:val="0"/>
                <w:color w:val="555555"/>
                <w:sz w:val="20"/>
                <w:szCs w:val="20"/>
              </w:rPr>
              <w:instrText xml:space="preserve"> ADDIN ZOTERO_ITEM CSL_CITATION {"citationID":"YglFJHcz","properties":{"formattedCitation":"(Helker et al., 2015)","plainCitation":"(Helker et al., 2015)","noteIndex":0},"citationItems":[{"id":1266,"uris":["http://zotero.org/users/9931452/items/LVVYBUHS"],"itemData":{"id":1266,"type":"article-journal","abstract":"The National Marine Fisheries Service (NMFS) is required under the Marine Mammal Protection Act (MMPA) to estimate the annual human-caused mortality and serious injury of marine mammal stocks by source. Revisions to NMFS’ guidelines and methods for distinguishing serious from non-serious injuries pursuant to the MMPA were implemented in 2013. Data from documented interactions between humans and Alaska pinnipeds and cetaceans under the jurisdiction of the NMFS were compiled for the 5-year period from 2009 through 2013. Details regarding each human-marine mammal interaction were reviewed for evidence of human-caused injury or mortality, and criteria were applied in order to assign injuries to categories and determine the severity (serious or non-serious). A total of 603 unique interactions with potential evidence of human-caused injury and mortality were closely reviewed and are summarized in this report. Injury determination details regarding the injury source, type, and severity are presented, along with the injury category and criteria supporting the determination. Mortality and injury values were assigned (0, 1, or prorated) to each event for comparison with the calculated Potential Biological Removal levels for each stock.","DOI":"10.7289/V50G3H3M","language":"en","license":"Public Domain","note":"publisher: U.S. Department of Commerce, National Oceanic and Atmospheric Administration, National Marine Fisheries Service, Alaska Fisheries Science Center","source":"DOI.org (Datacite)","title":"Human-caused injury and mortality of NMFS-managed Alaska marine mammal stocks, 2009-2013.","URL":"https://repository.library.noaa.gov/view/noaa/12410","author":[{"family":"Helker","given":"V. T."},{"family":"Marie)","given":"Allen","suffix":"B. M. (Bernadette"},{"family":"Jemison","given":"Lauri A."}],"accessed":{"date-parts":[["2022",5,23]]},"issued":{"date-parts":[["2015",6]]}}}],"schema":"https://github.com/citation-style-language/schema/raw/master/csl-citation.json"} </w:instrText>
            </w:r>
            <w:r w:rsidRPr="009A1B5C">
              <w:rPr>
                <w:rFonts w:ascii="Helvetica Neue" w:hAnsi="Helvetica Neue"/>
                <w:b w:val="0"/>
                <w:bCs w:val="0"/>
                <w:color w:val="555555"/>
                <w:sz w:val="20"/>
                <w:szCs w:val="20"/>
              </w:rPr>
              <w:fldChar w:fldCharType="separate"/>
            </w:r>
            <w:r w:rsidRPr="009A1B5C">
              <w:rPr>
                <w:rFonts w:ascii="Helvetica Neue" w:hAnsi="Helvetica Neue"/>
                <w:b w:val="0"/>
                <w:bCs w:val="0"/>
                <w:noProof/>
                <w:color w:val="555555"/>
                <w:sz w:val="20"/>
                <w:szCs w:val="20"/>
              </w:rPr>
              <w:t>(Helker et al., 2015)</w:t>
            </w:r>
            <w:r w:rsidRPr="009A1B5C">
              <w:rPr>
                <w:rFonts w:ascii="Helvetica Neue" w:hAnsi="Helvetica Neue"/>
                <w:b w:val="0"/>
                <w:bCs w:val="0"/>
                <w:color w:val="555555"/>
                <w:sz w:val="20"/>
                <w:szCs w:val="20"/>
              </w:rPr>
              <w:fldChar w:fldCharType="end"/>
            </w:r>
            <w:r w:rsidRPr="009A1B5C">
              <w:rPr>
                <w:rFonts w:ascii="Helvetica Neue" w:hAnsi="Helvetica Neue"/>
                <w:b w:val="0"/>
                <w:bCs w:val="0"/>
                <w:color w:val="555555"/>
                <w:sz w:val="20"/>
                <w:szCs w:val="20"/>
              </w:rPr>
              <w:t xml:space="preserve"> count</w:t>
            </w:r>
          </w:p>
          <w:p w14:paraId="7D709CF6" w14:textId="7E6B1933" w:rsidR="00616CDF" w:rsidRPr="009A1B5C" w:rsidRDefault="00616CDF" w:rsidP="00616CDF">
            <w:pPr>
              <w:pStyle w:val="Heading2"/>
              <w:pBdr>
                <w:bottom w:val="single" w:sz="6" w:space="4" w:color="EEEEEE"/>
              </w:pBdr>
              <w:shd w:val="clear" w:color="auto" w:fill="FFFFFF"/>
              <w:spacing w:before="0"/>
              <w:ind w:right="225"/>
              <w:rPr>
                <w:rFonts w:ascii="Helvetica Neue" w:hAnsi="Helvetica Neue"/>
                <w:b w:val="0"/>
                <w:bCs w:val="0"/>
                <w:color w:val="555555"/>
                <w:sz w:val="20"/>
                <w:szCs w:val="20"/>
              </w:rPr>
            </w:pPr>
            <w:r w:rsidRPr="009A1B5C">
              <w:rPr>
                <w:rFonts w:ascii="Helvetica Neue" w:hAnsi="Helvetica Neue"/>
                <w:b w:val="0"/>
                <w:bCs w:val="0"/>
                <w:color w:val="555555"/>
                <w:sz w:val="20"/>
                <w:szCs w:val="20"/>
              </w:rPr>
              <w:t xml:space="preserve">Ent </w:t>
            </w:r>
            <w:r w:rsidRPr="009A1B5C">
              <w:rPr>
                <w:rFonts w:ascii="Helvetica Neue" w:hAnsi="Helvetica Neue"/>
                <w:b w:val="0"/>
                <w:bCs w:val="0"/>
                <w:color w:val="555555"/>
                <w:sz w:val="20"/>
                <w:szCs w:val="20"/>
              </w:rPr>
              <w:fldChar w:fldCharType="begin"/>
            </w:r>
            <w:r w:rsidR="0024632E">
              <w:rPr>
                <w:rFonts w:ascii="Helvetica Neue" w:hAnsi="Helvetica Neue"/>
                <w:b w:val="0"/>
                <w:bCs w:val="0"/>
                <w:color w:val="555555"/>
                <w:sz w:val="20"/>
                <w:szCs w:val="20"/>
              </w:rPr>
              <w:instrText xml:space="preserve"> ADDIN ZOTERO_ITEM CSL_CITATION {"citationID":"1Ol5LoR8","properties":{"formattedCitation":"(Heyning &amp; Lewis, 1990)","plainCitation":"(Heyning &amp; Lewis, 1990)","noteIndex":0},"citationItems":[{"id":1267,"uris":["http://zotero.org/users/9931452/items/A3SHD4SY"],"itemData":{"id":1267,"type":"report","event-place":"Cambridge","number":"40th","page":"427-431","publisher":"international Whaling Commission","publisher-place":"Cambridge","title":"Entanglements of baleen whales in fishing gear off Southern California, 40th Report of the international Whaling Commission, Cambridge","author":[{"family":"Heyning","given":"J. E."},{"family":"Lewis","given":"T. D."}],"issued":{"date-parts":[["1990"]]}}}],"schema":"https://github.com/citation-style-language/schema/raw/master/csl-citation.json"} </w:instrText>
            </w:r>
            <w:r w:rsidRPr="009A1B5C">
              <w:rPr>
                <w:rFonts w:ascii="Helvetica Neue" w:hAnsi="Helvetica Neue"/>
                <w:b w:val="0"/>
                <w:bCs w:val="0"/>
                <w:color w:val="555555"/>
                <w:sz w:val="20"/>
                <w:szCs w:val="20"/>
              </w:rPr>
              <w:fldChar w:fldCharType="separate"/>
            </w:r>
            <w:r w:rsidRPr="009A1B5C">
              <w:rPr>
                <w:rFonts w:ascii="Helvetica Neue" w:hAnsi="Helvetica Neue"/>
                <w:b w:val="0"/>
                <w:bCs w:val="0"/>
                <w:noProof/>
                <w:color w:val="555555"/>
                <w:sz w:val="20"/>
                <w:szCs w:val="20"/>
              </w:rPr>
              <w:t>(Heyning &amp; Lewis, 1990)</w:t>
            </w:r>
            <w:r w:rsidRPr="009A1B5C">
              <w:rPr>
                <w:rFonts w:ascii="Helvetica Neue" w:hAnsi="Helvetica Neue"/>
                <w:b w:val="0"/>
                <w:bCs w:val="0"/>
                <w:color w:val="555555"/>
                <w:sz w:val="20"/>
                <w:szCs w:val="20"/>
              </w:rPr>
              <w:fldChar w:fldCharType="end"/>
            </w:r>
          </w:p>
          <w:p w14:paraId="44D9F7E8" w14:textId="5FD10E7E" w:rsidR="00616CDF" w:rsidRPr="009A1B5C" w:rsidRDefault="00616CDF" w:rsidP="00616CDF">
            <w:pPr>
              <w:pStyle w:val="Heading2"/>
              <w:pBdr>
                <w:bottom w:val="single" w:sz="6" w:space="4" w:color="EEEEEE"/>
              </w:pBdr>
              <w:shd w:val="clear" w:color="auto" w:fill="FFFFFF"/>
              <w:spacing w:before="0"/>
              <w:ind w:right="225"/>
              <w:rPr>
                <w:rFonts w:ascii="Helvetica Neue" w:hAnsi="Helvetica Neue"/>
                <w:b w:val="0"/>
                <w:bCs w:val="0"/>
                <w:color w:val="555555"/>
                <w:sz w:val="20"/>
                <w:szCs w:val="20"/>
              </w:rPr>
            </w:pPr>
            <w:r w:rsidRPr="009A1B5C">
              <w:rPr>
                <w:rFonts w:ascii="Helvetica Neue" w:hAnsi="Helvetica Neue"/>
                <w:b w:val="0"/>
                <w:bCs w:val="0"/>
                <w:color w:val="555555"/>
                <w:sz w:val="20"/>
                <w:szCs w:val="20"/>
              </w:rPr>
              <w:t xml:space="preserve">Ent </w:t>
            </w:r>
            <w:r w:rsidRPr="009A1B5C">
              <w:rPr>
                <w:rFonts w:ascii="Helvetica Neue" w:hAnsi="Helvetica Neue"/>
                <w:b w:val="0"/>
                <w:bCs w:val="0"/>
                <w:color w:val="555555"/>
                <w:sz w:val="20"/>
                <w:szCs w:val="20"/>
              </w:rPr>
              <w:fldChar w:fldCharType="begin"/>
            </w:r>
            <w:r w:rsidR="0024632E">
              <w:rPr>
                <w:rFonts w:ascii="Helvetica Neue" w:hAnsi="Helvetica Neue"/>
                <w:b w:val="0"/>
                <w:bCs w:val="0"/>
                <w:color w:val="555555"/>
                <w:sz w:val="20"/>
                <w:szCs w:val="20"/>
              </w:rPr>
              <w:instrText xml:space="preserve"> ADDIN ZOTERO_ITEM CSL_CITATION {"citationID":"qQp0J5G1","properties":{"formattedCitation":"(Jackson, 2010)","plainCitation":"(Jackson, 2010)","noteIndex":0},"citationItems":[{"id":1268,"uris":["http://zotero.org/users/9931452/items/UNVEN6WM"],"itemData":{"id":1268,"type":"report","event-place":"Juneau, Alaska","page":"4","publisher":"National Marine Fisheries Service, Alaska Region, Protected Resources","publisher-place":"Juneau, Alaska","title":"2009 Alaska Region Marine Mammal Stranding Summary.","author":[{"family":"Jackson","given":"K."}],"issued":{"date-parts":[["2010"]]}}}],"schema":"https://github.com/citation-style-language/schema/raw/master/csl-citation.json"} </w:instrText>
            </w:r>
            <w:r w:rsidRPr="009A1B5C">
              <w:rPr>
                <w:rFonts w:ascii="Helvetica Neue" w:hAnsi="Helvetica Neue"/>
                <w:b w:val="0"/>
                <w:bCs w:val="0"/>
                <w:color w:val="555555"/>
                <w:sz w:val="20"/>
                <w:szCs w:val="20"/>
              </w:rPr>
              <w:fldChar w:fldCharType="separate"/>
            </w:r>
            <w:r w:rsidRPr="009A1B5C">
              <w:rPr>
                <w:rFonts w:ascii="Helvetica Neue" w:hAnsi="Helvetica Neue"/>
                <w:b w:val="0"/>
                <w:bCs w:val="0"/>
                <w:noProof/>
                <w:color w:val="555555"/>
                <w:sz w:val="20"/>
                <w:szCs w:val="20"/>
              </w:rPr>
              <w:t>(Jackson, 2010)</w:t>
            </w:r>
            <w:r w:rsidRPr="009A1B5C">
              <w:rPr>
                <w:rFonts w:ascii="Helvetica Neue" w:hAnsi="Helvetica Neue"/>
                <w:b w:val="0"/>
                <w:bCs w:val="0"/>
                <w:color w:val="555555"/>
                <w:sz w:val="20"/>
                <w:szCs w:val="20"/>
              </w:rPr>
              <w:fldChar w:fldCharType="end"/>
            </w:r>
          </w:p>
          <w:p w14:paraId="5A1A53A0" w14:textId="63405734" w:rsidR="00616CDF" w:rsidRPr="009A1B5C" w:rsidRDefault="00616CDF" w:rsidP="00616CDF">
            <w:pPr>
              <w:pStyle w:val="Heading2"/>
              <w:pBdr>
                <w:bottom w:val="single" w:sz="6" w:space="4" w:color="EEEEEE"/>
              </w:pBdr>
              <w:shd w:val="clear" w:color="auto" w:fill="FFFFFF"/>
              <w:spacing w:before="0"/>
              <w:ind w:right="225"/>
              <w:rPr>
                <w:rFonts w:ascii="Helvetica Neue" w:hAnsi="Helvetica Neue"/>
                <w:b w:val="0"/>
                <w:bCs w:val="0"/>
                <w:color w:val="555555"/>
                <w:sz w:val="20"/>
                <w:szCs w:val="20"/>
              </w:rPr>
            </w:pPr>
            <w:r w:rsidRPr="009A1B5C">
              <w:rPr>
                <w:rFonts w:ascii="Helvetica Neue" w:hAnsi="Helvetica Neue"/>
                <w:b w:val="0"/>
                <w:bCs w:val="0"/>
                <w:color w:val="555555"/>
                <w:sz w:val="20"/>
                <w:szCs w:val="20"/>
              </w:rPr>
              <w:t xml:space="preserve">Ent </w:t>
            </w:r>
            <w:r w:rsidRPr="009A1B5C">
              <w:rPr>
                <w:rFonts w:ascii="Helvetica Neue" w:hAnsi="Helvetica Neue"/>
                <w:b w:val="0"/>
                <w:bCs w:val="0"/>
                <w:color w:val="555555"/>
                <w:sz w:val="20"/>
                <w:szCs w:val="20"/>
              </w:rPr>
              <w:fldChar w:fldCharType="begin"/>
            </w:r>
            <w:r w:rsidR="0024632E">
              <w:rPr>
                <w:rFonts w:ascii="Helvetica Neue" w:hAnsi="Helvetica Neue"/>
                <w:b w:val="0"/>
                <w:bCs w:val="0"/>
                <w:color w:val="555555"/>
                <w:sz w:val="20"/>
                <w:szCs w:val="20"/>
              </w:rPr>
              <w:instrText xml:space="preserve"> ADDIN ZOTERO_ITEM CSL_CITATION {"citationID":"KgpIfJwv","properties":{"formattedCitation":"(Jackson, 2011)","plainCitation":"(Jackson, 2011)","noteIndex":0},"citationItems":[{"id":1270,"uris":["http://zotero.org/users/9931452/items/9INQUEXL"],"itemData":{"id":1270,"type":"report","event-place":"Juneau, Alaska","page":"4","publisher":"National Marine Fisheries Service, Alaska Region, Protected Resources","publisher-place":"Juneau, Alaska","title":"2010 Alaska Region Marine Mammal Stranding Summary.","author":[{"family":"Jackson","given":"K."}],"issued":{"date-parts":[["2011"]]}}}],"schema":"https://github.com/citation-style-language/schema/raw/master/csl-citation.json"} </w:instrText>
            </w:r>
            <w:r w:rsidRPr="009A1B5C">
              <w:rPr>
                <w:rFonts w:ascii="Helvetica Neue" w:hAnsi="Helvetica Neue"/>
                <w:b w:val="0"/>
                <w:bCs w:val="0"/>
                <w:color w:val="555555"/>
                <w:sz w:val="20"/>
                <w:szCs w:val="20"/>
              </w:rPr>
              <w:fldChar w:fldCharType="separate"/>
            </w:r>
            <w:r w:rsidRPr="009A1B5C">
              <w:rPr>
                <w:rFonts w:ascii="Helvetica Neue" w:hAnsi="Helvetica Neue"/>
                <w:b w:val="0"/>
                <w:bCs w:val="0"/>
                <w:noProof/>
                <w:color w:val="555555"/>
                <w:sz w:val="20"/>
                <w:szCs w:val="20"/>
              </w:rPr>
              <w:t>(Jackson, 2011)</w:t>
            </w:r>
            <w:r w:rsidRPr="009A1B5C">
              <w:rPr>
                <w:rFonts w:ascii="Helvetica Neue" w:hAnsi="Helvetica Neue"/>
                <w:b w:val="0"/>
                <w:bCs w:val="0"/>
                <w:color w:val="555555"/>
                <w:sz w:val="20"/>
                <w:szCs w:val="20"/>
              </w:rPr>
              <w:fldChar w:fldCharType="end"/>
            </w:r>
          </w:p>
          <w:p w14:paraId="0F07365F" w14:textId="64DC26AF" w:rsidR="00616CDF" w:rsidRPr="009A1B5C" w:rsidRDefault="00616CDF" w:rsidP="00616CDF">
            <w:pPr>
              <w:pStyle w:val="Heading2"/>
              <w:pBdr>
                <w:bottom w:val="single" w:sz="6" w:space="4" w:color="EEEEEE"/>
              </w:pBdr>
              <w:shd w:val="clear" w:color="auto" w:fill="FFFFFF"/>
              <w:spacing w:before="0"/>
              <w:ind w:right="225"/>
              <w:rPr>
                <w:rFonts w:ascii="Helvetica Neue" w:hAnsi="Helvetica Neue"/>
                <w:b w:val="0"/>
                <w:bCs w:val="0"/>
                <w:color w:val="555555"/>
                <w:sz w:val="20"/>
                <w:szCs w:val="20"/>
              </w:rPr>
            </w:pPr>
            <w:r w:rsidRPr="009A1B5C">
              <w:rPr>
                <w:rFonts w:ascii="Helvetica Neue" w:hAnsi="Helvetica Neue"/>
                <w:b w:val="0"/>
                <w:bCs w:val="0"/>
                <w:color w:val="555555"/>
                <w:sz w:val="20"/>
                <w:szCs w:val="20"/>
              </w:rPr>
              <w:t xml:space="preserve">Ent </w:t>
            </w:r>
            <w:r w:rsidRPr="009A1B5C">
              <w:rPr>
                <w:rFonts w:ascii="Helvetica Neue" w:hAnsi="Helvetica Neue"/>
                <w:b w:val="0"/>
                <w:bCs w:val="0"/>
                <w:color w:val="555555"/>
                <w:sz w:val="20"/>
                <w:szCs w:val="20"/>
              </w:rPr>
              <w:fldChar w:fldCharType="begin"/>
            </w:r>
            <w:r w:rsidR="0024632E">
              <w:rPr>
                <w:rFonts w:ascii="Helvetica Neue" w:hAnsi="Helvetica Neue"/>
                <w:b w:val="0"/>
                <w:bCs w:val="0"/>
                <w:color w:val="555555"/>
                <w:sz w:val="20"/>
                <w:szCs w:val="20"/>
              </w:rPr>
              <w:instrText xml:space="preserve"> ADDIN ZOTERO_ITEM CSL_CITATION {"citationID":"vD78MXju","properties":{"formattedCitation":"(Jackson, 2012)","plainCitation":"(Jackson, 2012)","noteIndex":0},"citationItems":[{"id":1269,"uris":["http://zotero.org/users/9931452/items/UDZAEFYY"],"itemData":{"id":1269,"type":"report","event-place":"Juneau, Alaska","page":"5","publisher":"National Marine Fisheries Service, Alaska Region, Protected Resources","publisher-place":"Juneau, Alaska","title":"2011 Alaska Region Marine Mammal Stranding Summary.","author":[{"family":"Jackson","given":"K."}],"issued":{"date-parts":[["2012"]]}}}],"schema":"https://github.com/citation-style-language/schema/raw/master/csl-citation.json"} </w:instrText>
            </w:r>
            <w:r w:rsidRPr="009A1B5C">
              <w:rPr>
                <w:rFonts w:ascii="Helvetica Neue" w:hAnsi="Helvetica Neue"/>
                <w:b w:val="0"/>
                <w:bCs w:val="0"/>
                <w:color w:val="555555"/>
                <w:sz w:val="20"/>
                <w:szCs w:val="20"/>
              </w:rPr>
              <w:fldChar w:fldCharType="separate"/>
            </w:r>
            <w:r w:rsidRPr="009A1B5C">
              <w:rPr>
                <w:rFonts w:ascii="Helvetica Neue" w:hAnsi="Helvetica Neue"/>
                <w:b w:val="0"/>
                <w:bCs w:val="0"/>
                <w:noProof/>
                <w:color w:val="555555"/>
                <w:sz w:val="20"/>
                <w:szCs w:val="20"/>
              </w:rPr>
              <w:t>(Jackson, 2012)</w:t>
            </w:r>
            <w:r w:rsidRPr="009A1B5C">
              <w:rPr>
                <w:rFonts w:ascii="Helvetica Neue" w:hAnsi="Helvetica Neue"/>
                <w:b w:val="0"/>
                <w:bCs w:val="0"/>
                <w:color w:val="555555"/>
                <w:sz w:val="20"/>
                <w:szCs w:val="20"/>
              </w:rPr>
              <w:fldChar w:fldCharType="end"/>
            </w:r>
          </w:p>
          <w:p w14:paraId="0C106A6D" w14:textId="5B537502" w:rsidR="00616CDF" w:rsidRPr="009A1B5C" w:rsidRDefault="00616CDF" w:rsidP="00616CDF">
            <w:pPr>
              <w:pStyle w:val="Heading2"/>
              <w:pBdr>
                <w:bottom w:val="single" w:sz="6" w:space="4" w:color="EEEEEE"/>
              </w:pBdr>
              <w:shd w:val="clear" w:color="auto" w:fill="FFFFFF"/>
              <w:spacing w:before="0"/>
              <w:ind w:right="225"/>
              <w:rPr>
                <w:rFonts w:ascii="Helvetica Neue" w:hAnsi="Helvetica Neue"/>
                <w:b w:val="0"/>
                <w:bCs w:val="0"/>
                <w:color w:val="555555"/>
                <w:sz w:val="20"/>
                <w:szCs w:val="20"/>
              </w:rPr>
            </w:pPr>
            <w:r w:rsidRPr="009A1B5C">
              <w:rPr>
                <w:rFonts w:ascii="Helvetica Neue" w:hAnsi="Helvetica Neue"/>
                <w:b w:val="0"/>
                <w:bCs w:val="0"/>
                <w:color w:val="555555"/>
                <w:sz w:val="20"/>
                <w:szCs w:val="20"/>
              </w:rPr>
              <w:t xml:space="preserve">Ent </w:t>
            </w:r>
            <w:r w:rsidRPr="009A1B5C">
              <w:rPr>
                <w:rFonts w:ascii="Helvetica Neue" w:hAnsi="Helvetica Neue"/>
                <w:b w:val="0"/>
                <w:bCs w:val="0"/>
                <w:color w:val="555555"/>
                <w:sz w:val="20"/>
                <w:szCs w:val="20"/>
              </w:rPr>
              <w:fldChar w:fldCharType="begin"/>
            </w:r>
            <w:r w:rsidR="0024632E">
              <w:rPr>
                <w:rFonts w:ascii="Helvetica Neue" w:hAnsi="Helvetica Neue"/>
                <w:b w:val="0"/>
                <w:bCs w:val="0"/>
                <w:color w:val="555555"/>
                <w:sz w:val="20"/>
                <w:szCs w:val="20"/>
              </w:rPr>
              <w:instrText xml:space="preserve"> ADDIN ZOTERO_ITEM CSL_CITATION {"citationID":"Hsa1tnzx","properties":{"formattedCitation":"(Jackson, 2013)","plainCitation":"(Jackson, 2013)","noteIndex":0},"citationItems":[{"id":1271,"uris":["http://zotero.org/users/9931452/items/MXV25PRG"],"itemData":{"id":1271,"type":"report","event-place":"Juneau, Alaska","page":"7","publisher":"National Marine Fisheries Service, Alaska Region, Protected Resources","publisher-place":"Juneau, Alaska","title":"2012 Alaska Region Marine Mammal Stranding Summary.","author":[{"family":"Jackson","given":"K."}],"issued":{"date-parts":[["2013"]]}}}],"schema":"https://github.com/citation-style-language/schema/raw/master/csl-citation.json"} </w:instrText>
            </w:r>
            <w:r w:rsidRPr="009A1B5C">
              <w:rPr>
                <w:rFonts w:ascii="Helvetica Neue" w:hAnsi="Helvetica Neue"/>
                <w:b w:val="0"/>
                <w:bCs w:val="0"/>
                <w:color w:val="555555"/>
                <w:sz w:val="20"/>
                <w:szCs w:val="20"/>
              </w:rPr>
              <w:fldChar w:fldCharType="separate"/>
            </w:r>
            <w:r w:rsidRPr="009A1B5C">
              <w:rPr>
                <w:rFonts w:ascii="Helvetica Neue" w:hAnsi="Helvetica Neue"/>
                <w:b w:val="0"/>
                <w:bCs w:val="0"/>
                <w:noProof/>
                <w:color w:val="555555"/>
                <w:sz w:val="20"/>
                <w:szCs w:val="20"/>
              </w:rPr>
              <w:t>(Jackson, 2013)</w:t>
            </w:r>
            <w:r w:rsidRPr="009A1B5C">
              <w:rPr>
                <w:rFonts w:ascii="Helvetica Neue" w:hAnsi="Helvetica Neue"/>
                <w:b w:val="0"/>
                <w:bCs w:val="0"/>
                <w:color w:val="555555"/>
                <w:sz w:val="20"/>
                <w:szCs w:val="20"/>
              </w:rPr>
              <w:fldChar w:fldCharType="end"/>
            </w:r>
          </w:p>
          <w:p w14:paraId="6E9F6777" w14:textId="77777777" w:rsidR="00616CDF" w:rsidRPr="009A1B5C" w:rsidRDefault="00616CDF" w:rsidP="00616CDF">
            <w:pPr>
              <w:pStyle w:val="Heading2"/>
              <w:pBdr>
                <w:bottom w:val="single" w:sz="6" w:space="4" w:color="EEEEEE"/>
              </w:pBdr>
              <w:shd w:val="clear" w:color="auto" w:fill="FFFFFF"/>
              <w:spacing w:before="0"/>
              <w:ind w:right="225"/>
              <w:rPr>
                <w:rFonts w:ascii="Helvetica Neue" w:hAnsi="Helvetica Neue"/>
                <w:b w:val="0"/>
                <w:bCs w:val="0"/>
                <w:color w:val="555555"/>
                <w:sz w:val="20"/>
                <w:szCs w:val="20"/>
              </w:rPr>
            </w:pPr>
          </w:p>
          <w:p w14:paraId="3125F95C" w14:textId="2C00FEE0" w:rsidR="00616CDF" w:rsidRPr="009A1B5C" w:rsidRDefault="00616CDF" w:rsidP="00616CDF">
            <w:pPr>
              <w:pStyle w:val="Heading2"/>
              <w:pBdr>
                <w:bottom w:val="single" w:sz="6" w:space="4" w:color="EEEEEE"/>
              </w:pBdr>
              <w:shd w:val="clear" w:color="auto" w:fill="FFFFFF"/>
              <w:spacing w:before="0"/>
              <w:ind w:right="225"/>
              <w:rPr>
                <w:rFonts w:ascii="Helvetica Neue" w:hAnsi="Helvetica Neue"/>
                <w:b w:val="0"/>
                <w:bCs w:val="0"/>
                <w:color w:val="555555"/>
                <w:sz w:val="20"/>
                <w:szCs w:val="20"/>
              </w:rPr>
            </w:pPr>
            <w:r w:rsidRPr="009A1B5C">
              <w:rPr>
                <w:rFonts w:ascii="Helvetica Neue" w:hAnsi="Helvetica Neue"/>
                <w:b w:val="0"/>
                <w:bCs w:val="0"/>
                <w:color w:val="555555"/>
                <w:sz w:val="20"/>
                <w:szCs w:val="20"/>
              </w:rPr>
              <w:t xml:space="preserve">Ent </w:t>
            </w:r>
            <w:r w:rsidRPr="009A1B5C">
              <w:rPr>
                <w:rFonts w:ascii="Helvetica Neue" w:hAnsi="Helvetica Neue"/>
                <w:b w:val="0"/>
                <w:bCs w:val="0"/>
                <w:color w:val="555555"/>
                <w:sz w:val="20"/>
                <w:szCs w:val="20"/>
              </w:rPr>
              <w:fldChar w:fldCharType="begin"/>
            </w:r>
            <w:r w:rsidR="0024632E">
              <w:rPr>
                <w:rFonts w:ascii="Helvetica Neue" w:hAnsi="Helvetica Neue"/>
                <w:b w:val="0"/>
                <w:bCs w:val="0"/>
                <w:color w:val="555555"/>
                <w:sz w:val="20"/>
                <w:szCs w:val="20"/>
              </w:rPr>
              <w:instrText xml:space="preserve"> ADDIN ZOTERO_ITEM CSL_CITATION {"citationID":"XATtVUop","properties":{"formattedCitation":"(Jackson &amp; Sternfeld, 2009)","plainCitation":"(Jackson &amp; Sternfeld, 2009)","noteIndex":0},"citationItems":[{"id":1272,"uris":["http://zotero.org/users/9931452/items/UH2KVC9Q"],"itemData":{"id":1272,"type":"report","event-place":"Juneau, Alaska","page":"4","publisher":"National Marine Fisheries Service, Alaska Region, Protected Resources","publisher-place":"Juneau, Alaska","title":"2008 Alaska Region Marine Mammal Stranding Summary.","author":[{"family":"Jackson","given":"K."},{"family":"Sternfeld","given":"M."}],"issued":{"date-parts":[["2009"]]}}}],"schema":"https://github.com/citation-style-language/schema/raw/master/csl-citation.json"} </w:instrText>
            </w:r>
            <w:r w:rsidRPr="009A1B5C">
              <w:rPr>
                <w:rFonts w:ascii="Helvetica Neue" w:hAnsi="Helvetica Neue"/>
                <w:b w:val="0"/>
                <w:bCs w:val="0"/>
                <w:color w:val="555555"/>
                <w:sz w:val="20"/>
                <w:szCs w:val="20"/>
              </w:rPr>
              <w:fldChar w:fldCharType="separate"/>
            </w:r>
            <w:r w:rsidRPr="009A1B5C">
              <w:rPr>
                <w:rFonts w:ascii="Helvetica Neue" w:hAnsi="Helvetica Neue"/>
                <w:b w:val="0"/>
                <w:bCs w:val="0"/>
                <w:noProof/>
                <w:color w:val="555555"/>
                <w:sz w:val="20"/>
                <w:szCs w:val="20"/>
              </w:rPr>
              <w:t>(Jackson &amp; Sternfeld, 2009)</w:t>
            </w:r>
            <w:r w:rsidRPr="009A1B5C">
              <w:rPr>
                <w:rFonts w:ascii="Helvetica Neue" w:hAnsi="Helvetica Neue"/>
                <w:b w:val="0"/>
                <w:bCs w:val="0"/>
                <w:color w:val="555555"/>
                <w:sz w:val="20"/>
                <w:szCs w:val="20"/>
              </w:rPr>
              <w:fldChar w:fldCharType="end"/>
            </w:r>
          </w:p>
          <w:p w14:paraId="07876C70" w14:textId="46A5024D"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Ent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{"citationID":"xsJkddKY","properties":{"formattedCitation":"(Sternfeld, 2004)","plainCitation":"(Sternfeld, 2004)","noteIndex":0},"citationItems":[{"id":1273,"uris":["http://zotero.org/users/9931452/items/V2LGAPRR"],"itemData":{"id":1273,"type":"report","event-place":"Juneau, Alaska","page":"6","publisher":"National Marine Fisheries Service, Alaska Region, Protected Resources","publisher-place":"Juneau, Alaska","title":"Marine Mammal Strandings as Reported to National Marine Fisheries Service, Alaska Region: 2003","author":[{"family":"Sternfeld","given":"M."}],"issued":{"date-parts":[["2004"]]}}}],"schema":"https://github.com/citation-style-language/schema/raw/master/csl-citation.json"}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(Sternfeld, 2004)</w:t>
            </w:r>
            <w:r w:rsidRPr="009A1B5C">
              <w:rPr>
                <w:rFonts w:ascii="Cambria" w:hAnsi="Cambria"/>
                <w:sz w:val="16"/>
                <w:szCs w:val="16"/>
              </w:rPr>
              <w:fldChar w:fldCharType="end"/>
            </w:r>
          </w:p>
          <w:p w14:paraId="5119BBDC" w14:textId="24CF238F"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Ent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{"citationID":"xFoHkONh","properties":{"formattedCitation":"(Sternfeld, 2005)","plainCitation":"(Sternfeld, 2005)","noteIndex":0},"citationItems":[{"id":1274,"uris":["http://zotero.org/users/9931452/items/55F3BPDG"],"itemData":{"id":1274,"type":"report","event-place":"Juneau, Alaska","page":"4","publisher":"National Marine Fisheries Service, Alaska Region, Protected Resources","publisher-place":"Juneau, Alaska","title":"Draft 2004 Marine Mammal Strandings as Reported to National Marine Fisheries Service, Alaska Region.","author":[{"family":"Sternfeld","given":"M."}],"issued":{"date-parts":[["2005"]]}}}],"schema":"https://github.com/citation-style-language/schema/raw/master/csl-citation.json"}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(Sternfeld, 2005)</w:t>
            </w:r>
            <w:r w:rsidRPr="009A1B5C">
              <w:rPr>
                <w:rFonts w:ascii="Cambria" w:hAnsi="Cambria"/>
                <w:sz w:val="16"/>
                <w:szCs w:val="16"/>
              </w:rPr>
              <w:fldChar w:fldCharType="end"/>
            </w:r>
          </w:p>
          <w:p w14:paraId="69BE7DAF" w14:textId="45A5E64C" w:rsidR="00616CDF" w:rsidRPr="009A1B5C" w:rsidRDefault="00616CDF" w:rsidP="00616CDF">
            <w:pPr>
              <w:pStyle w:val="NormalWeb"/>
              <w:shd w:val="clear" w:color="auto" w:fill="FFFFFF"/>
              <w:rPr>
                <w:rFonts w:ascii="Cambria" w:hAnsi="Cambria"/>
                <w:sz w:val="16"/>
                <w:szCs w:val="16"/>
              </w:rPr>
            </w:pPr>
            <w:r w:rsidRPr="009A1B5C">
              <w:rPr>
                <w:rFonts w:ascii="Cambria" w:hAnsi="Cambria"/>
                <w:sz w:val="16"/>
                <w:szCs w:val="16"/>
              </w:rPr>
              <w:t>Ent</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{"citationID":"QfZgdzcq","properties":{"formattedCitation":"(Sternfeld, 2006)","plainCitation":"(Sternfeld, 2006)","noteIndex":0},"citationItems":[{"id":1275,"uris":["http://zotero.org/users/9931452/items/55J7AMYV"],"itemData":{"id":1275,"type":"report","event-place":"Juneau, Alaska","page":"4","publisher":"National Marine Fisheries Service, Alaska Region, Protected Resources","publisher-place":"Juneau, Alaska","title":"2005 Alaska Region Marine Mammal Stranding Summary.","author":[{"family":"Sternfeld","given":"M."}],"issued":{"date-parts":[["2006"]]}}}],"schema":"https://github.com/citation-style-language/schema/raw/master/csl-citation.json"}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(Sternfeld, 2006)</w:t>
            </w:r>
            <w:r w:rsidRPr="009A1B5C">
              <w:rPr>
                <w:rFonts w:ascii="Cambria" w:hAnsi="Cambria"/>
                <w:sz w:val="16"/>
                <w:szCs w:val="16"/>
              </w:rPr>
              <w:fldChar w:fldCharType="end"/>
            </w:r>
          </w:p>
          <w:p w14:paraId="63A56BFA" w14:textId="49F65839" w:rsidR="00616CDF" w:rsidRPr="00616CDF" w:rsidRDefault="00616CDF" w:rsidP="00616CDF">
            <w:pPr>
              <w:pStyle w:val="NormalWeb"/>
              <w:shd w:val="clear" w:color="auto" w:fill="FFFFFF"/>
              <w:rPr>
                <w:rFonts w:ascii="Cambria" w:hAnsi="Cambria"/>
                <w:sz w:val="16"/>
                <w:szCs w:val="16"/>
              </w:rPr>
            </w:pPr>
            <w:r w:rsidRPr="009A1B5C">
              <w:rPr>
                <w:rFonts w:ascii="Cambria" w:hAnsi="Cambria"/>
                <w:sz w:val="16"/>
                <w:szCs w:val="16"/>
              </w:rPr>
              <w:t xml:space="preserve">Ent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{"citationID":"cjKfohcE","properties":{"formattedCitation":"(Waring et al., 2004)","plainCitation":"(Waring et al., 2004)","noteIndex":0},"citationItems":[{"id":1276,"uris":["http://zotero.org/users/9931452/items/2WCV4LFY"],"itemData":{"id":1276,"type":"book","collection-title":"NOAA Technical Memorandum NMFS-NE","event-place":"Woods Hole, Massachusetts","number-of-pages":"182:287","publisher":"NOAA Technical Memorandum NMFS-NE","publisher-place":"Woods Hole, Massachusetts","title":"US Atlantic and Gulf of Mexico marine mammal stock assessments–2003.","author":[{"family":"Waring","given":"G."},{"family":"Pace","given":"R."},{"family":"Quintal","given":"J."},{"family":"Fairfield","given":"C."},{"family":"Maze-Foley","given":"K."}],"issued":{"date-parts":[["2004"]]}}}],"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(Waring et al., 2004)</w:t>
            </w:r>
            <w:r w:rsidRPr="009A1B5C">
              <w:rPr>
                <w:rFonts w:ascii="Cambria" w:hAnsi="Cambria"/>
                <w:sz w:val="16"/>
                <w:szCs w:val="16"/>
              </w:rPr>
              <w:fldChar w:fldCharType="end"/>
            </w:r>
          </w:p>
          <w:p w14:paraId="1937241B" w14:textId="77777777" w:rsidR="00616CDF" w:rsidRPr="009A1B5C" w:rsidRDefault="00616CDF" w:rsidP="00616CDF">
            <w:pPr>
              <w:jc w:val="center"/>
            </w:pPr>
          </w:p>
        </w:tc>
      </w:tr>
      <w:tr w:rsidR="00616CDF" w:rsidRPr="009A1B5C" w14:paraId="5F23B210" w14:textId="77777777" w:rsidTr="00616CDF">
        <w:tc>
          <w:tcPr>
            <w:tcW w:w="0" w:type="auto"/>
          </w:tcPr>
          <w:p w14:paraId="45991B24" w14:textId="77777777" w:rsidR="00616CDF" w:rsidRPr="009A1B5C" w:rsidRDefault="00616CDF" w:rsidP="00616CDF">
            <w:pPr>
              <w:pStyle w:val="NormalWeb"/>
            </w:pPr>
            <w:r w:rsidRPr="009A1B5C">
              <w:rPr>
                <w:rFonts w:ascii="Arial,Bold" w:hAnsi="Arial,Bold"/>
                <w:sz w:val="18"/>
                <w:szCs w:val="18"/>
                <w:shd w:val="clear" w:color="auto" w:fill="EFEFEF"/>
              </w:rPr>
              <w:lastRenderedPageBreak/>
              <w:t xml:space="preserve">Physeteridae </w:t>
            </w:r>
          </w:p>
          <w:p w14:paraId="1DB31483" w14:textId="77777777" w:rsidR="00616CDF" w:rsidRPr="009A1B5C" w:rsidRDefault="00616CDF" w:rsidP="00616CDF">
            <w:pPr>
              <w:pStyle w:val="NormalWeb"/>
              <w:shd w:val="clear" w:color="auto" w:fill="EFEFEF"/>
              <w:rPr>
                <w:rFonts w:ascii="Arial,Bold" w:hAnsi="Arial,Bold"/>
                <w:sz w:val="18"/>
                <w:szCs w:val="18"/>
              </w:rPr>
            </w:pPr>
          </w:p>
        </w:tc>
        <w:tc>
          <w:tcPr>
            <w:tcW w:w="1507" w:type="dxa"/>
          </w:tcPr>
          <w:p w14:paraId="7A26B6A9" w14:textId="77777777" w:rsidR="00616CDF" w:rsidRPr="009A1B5C" w:rsidRDefault="00616CDF" w:rsidP="00616CDF">
            <w:pPr>
              <w:pStyle w:val="NormalWeb"/>
            </w:pPr>
            <w:r w:rsidRPr="009A1B5C">
              <w:rPr>
                <w:rFonts w:ascii="Arial" w:hAnsi="Arial" w:cs="Arial"/>
                <w:sz w:val="18"/>
                <w:szCs w:val="18"/>
              </w:rPr>
              <w:t xml:space="preserve">Sperm whale </w:t>
            </w:r>
          </w:p>
          <w:p w14:paraId="3A3A5FC4" w14:textId="23AF1F24" w:rsidR="00616CDF" w:rsidRPr="009A1B5C" w:rsidRDefault="00616CDF" w:rsidP="00616CDF">
            <w:r w:rsidRPr="009A1B5C">
              <w:rPr>
                <w:rFonts w:ascii="Arial,Italic" w:hAnsi="Arial,Italic"/>
                <w:sz w:val="18"/>
                <w:szCs w:val="18"/>
              </w:rPr>
              <w:t>Physeter macrocephalus (</w:t>
            </w:r>
            <w:r w:rsidRPr="009A1B5C">
              <w:rPr>
                <w:rFonts w:ascii="Arial" w:hAnsi="Arial" w:cs="Arial"/>
                <w:color w:val="4D5156"/>
                <w:sz w:val="21"/>
                <w:szCs w:val="21"/>
                <w:shd w:val="clear" w:color="auto" w:fill="FFFFFF"/>
              </w:rPr>
              <w:t>Linnaeus, 1758)</w:t>
            </w:r>
          </w:p>
          <w:p w14:paraId="6C78AB1B" w14:textId="77777777" w:rsidR="00616CDF" w:rsidRPr="009A1B5C" w:rsidRDefault="00616CDF" w:rsidP="00616CDF">
            <w:pPr>
              <w:pStyle w:val="NormalWeb"/>
              <w:jc w:val="center"/>
              <w:rPr>
                <w:rFonts w:ascii="Arial" w:hAnsi="Arial" w:cs="Arial"/>
                <w:sz w:val="18"/>
                <w:szCs w:val="18"/>
              </w:rPr>
            </w:pPr>
          </w:p>
        </w:tc>
        <w:tc>
          <w:tcPr>
            <w:tcW w:w="0" w:type="auto"/>
          </w:tcPr>
          <w:p w14:paraId="2926AFE6" w14:textId="43CDEE37"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6/6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{"citationID":"eAbp1YzD","properties":{"formattedCitation":"(Baulch &amp; Perry, 2014)","plainCitation":"(Baulch &amp; Perry, 2014)","noteIndex":0},"citationItems":[{"id":1171,"uris":["http://zotero.org/users/9931452/items/KQ5R83Y3"],"itemData":{"id":1171,"type":"article-journal","abstract":"Global in its distribution and pervading all levels of the water column, marine debris poses a serious threat to marine habitats and wildlife. For cetaceans, ingestion or entanglement in debris can cause chronic and acute injuries and increase pollutant loads, resulting in morbidity and mortality. However, knowledge of the severity of effects lags behind that for other species groups. This literature review examines the impacts of marine debris on cetaceans reported to date. It finds that ingestion of debris has been documented in 48 (56% of) cetacean species, with rates of ingestion as high as 31% in some populations. Debris-induced mortality rates of 0–22% of stranded animals were documented, suggesting that debris could be a significant conservation threat to some populations. We identify key data that need to be collected and published to improve understanding of the threat that marine debris poses to cetaceans.","container-title":"Marine Pollution Bulletin","DOI":"10.1016/j.marpolbul.2013.12.050","ISSN":"0025-326X","issue":"1","journalAbbreviation":"Marine Pollution Bulletin","language":"en","page":"210-221","source":"ScienceDirect","title":"Evaluating the impacts of marine debris on cetaceans","volume":"80","author":[{"family":"Baulch","given":"Sarah"},{"family":"Perry","given":"Clare"}],"issued":{"date-parts":[["2014",3,15]]}}}],"schema":"https://github.com/citation-style-language/schema/raw/master/csl-citation.json"}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(Baulch &amp; Perry, 2014)</w:t>
            </w:r>
            <w:r w:rsidRPr="009A1B5C">
              <w:rPr>
                <w:rFonts w:ascii="Cambria" w:hAnsi="Cambria"/>
                <w:sz w:val="16"/>
                <w:szCs w:val="16"/>
              </w:rPr>
              <w:fldChar w:fldCharType="end"/>
            </w:r>
          </w:p>
          <w:p w14:paraId="4C36E478" w14:textId="2DFC9774" w:rsidR="00616CDF" w:rsidRPr="009A1B5C" w:rsidRDefault="00616CDF" w:rsidP="00616CDF">
            <w:pPr>
              <w:pStyle w:val="NormalWeb"/>
              <w:rPr>
                <w:rFonts w:ascii="Cambria" w:hAnsi="Cambria"/>
                <w:sz w:val="16"/>
                <w:szCs w:val="16"/>
              </w:rPr>
            </w:pPr>
            <w:r w:rsidRPr="009A1B5C">
              <w:rPr>
                <w:rFonts w:ascii="Cambria" w:hAnsi="Cambria"/>
                <w:sz w:val="16"/>
                <w:szCs w:val="16"/>
              </w:rPr>
              <w:t>1/1</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{"citationID":"XRumb9S6","properties":{"formattedCitation":"(Baulch &amp; Perry, 2014)","plainCitation":"(Baulch &amp; Perry, 2014)","noteIndex":0},"citationItems":[{"id":1171,"uris":["http://zotero.org/users/9931452/items/KQ5R83Y3"],"itemData":{"id":1171,"type":"article-journal","abstract":"Global in its distribution and pervading all levels of the water column, marine debris poses a serious threat to marine habitats and wildlife. For cetaceans, ingestion or entanglement in debris can cause chronic and acute injuries and increase pollutant loads, resulting in morbidity and mortality. However, knowledge of the severity of effects lags behind that for other species groups. This literature review examines the impacts of marine debris on cetaceans reported to date. It finds that ingestion of debris has been documented in 48 (56% of) cetacean species, with rates of ingestion as high as 31% in some populations. Debris-induced mortality rates of 0–22% of stranded animals were documented, suggesting that debris could be a significant conservation threat to some populations. We identify key data that need to be collected and published to improve understanding of the threat that marine debris poses to cetaceans.","container-title":"Marine Pollution Bulletin","DOI":"10.1016/j.marpolbul.2013.12.050","ISSN":"0025-326X","issue":"1","journalAbbreviation":"Marine Pollution Bulletin","language":"en","page":"210-221","source":"ScienceDirect","title":"Evaluating the impacts of marine debris on cetaceans","volume":"80","author":[{"family":"Baulch","given":"Sarah"},{"family":"Perry","given":"Clare"}],"issued":{"date-parts":[["2014",3,15]]}}}],"schema":"https://github.com/citation-style-language/schema/raw/master/csl-citation.json"}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(Baulch &amp; Perry, 2014)</w:t>
            </w:r>
            <w:r w:rsidRPr="009A1B5C">
              <w:rPr>
                <w:rFonts w:ascii="Cambria" w:hAnsi="Cambria"/>
                <w:sz w:val="16"/>
                <w:szCs w:val="16"/>
              </w:rPr>
              <w:fldChar w:fldCharType="end"/>
            </w:r>
          </w:p>
          <w:p w14:paraId="70E7A83B" w14:textId="2139C384" w:rsidR="00616CDF" w:rsidRPr="009A1B5C" w:rsidRDefault="00616CDF" w:rsidP="00616CDF">
            <w:pPr>
              <w:pStyle w:val="NormalWeb"/>
              <w:rPr>
                <w:rFonts w:ascii="Cambria" w:hAnsi="Cambria"/>
                <w:sz w:val="16"/>
                <w:szCs w:val="16"/>
              </w:rPr>
            </w:pPr>
            <w:r w:rsidRPr="009A1B5C">
              <w:rPr>
                <w:rFonts w:ascii="Cambria" w:hAnsi="Cambria"/>
                <w:sz w:val="16"/>
                <w:szCs w:val="16"/>
              </w:rPr>
              <w:t>1/5</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{"citationID":"wAQIRPbn","properties":{"formattedCitation":"(Baulch &amp; Perry, 2014)","plainCitation":"(Baulch &amp; Perry, 2014)","noteIndex":0},"citationItems":[{"id":1171,"uris":["http://zotero.org/users/9931452/items/KQ5R83Y3"],"itemData":{"id":1171,"type":"article-journal","abstract":"Global in its distribution and pervading all levels of the water column, marine debris poses a serious threat to marine habitats and wildlife. For cetaceans, ingestion or entanglement in debris can cause chronic and acute injuries and increase pollutant loads, resulting in morbidity and mortality. However, knowledge of the severity of effects lags behind that for other species groups. This literature review examines the impacts of marine debris on cetaceans reported to date. It finds that ingestion of debris has been documented in 48 (56% of) cetacean species, with rates of ingestion as high as 31% in some populations. Debris-induced mortality rates of 0–22% of stranded animals were documented, suggesting that debris could be a significant conservation threat to some populations. We identify key data that need to be collected and published to improve understanding of the threat that marine debris poses to cetaceans.","container-title":"Marine Pollution Bulletin","DOI":"10.1016/j.marpolbul.2013.12.050","ISSN":"0025-326X","issue":"1","journalAbbreviation":"Marine Pollution Bulletin","language":"en","page":"210-221","source":"ScienceDirect","title":"Evaluating the impacts of marine debris on cetaceans","volume":"80","author":[{"family":"Baulch","given":"Sarah"},{"family":"Perry","given":"Clare"}],"issued":{"date-parts":[["2014",3,15]]}}}],"schema":"https://github.com/citation-style-language/schema/raw/master/csl-citation.json"}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(Baulch &amp; Perry, 2014)</w:t>
            </w:r>
            <w:r w:rsidRPr="009A1B5C">
              <w:rPr>
                <w:rFonts w:ascii="Cambria" w:hAnsi="Cambria"/>
                <w:sz w:val="16"/>
                <w:szCs w:val="16"/>
              </w:rPr>
              <w:fldChar w:fldCharType="end"/>
            </w:r>
          </w:p>
          <w:p w14:paraId="022DDB12" w14:textId="2ADC20FA" w:rsidR="00616CDF" w:rsidRPr="009A1B5C" w:rsidRDefault="00616CDF" w:rsidP="00616CDF">
            <w:pPr>
              <w:pStyle w:val="NormalWeb"/>
              <w:rPr>
                <w:rFonts w:ascii="Cambria" w:hAnsi="Cambria"/>
                <w:sz w:val="16"/>
                <w:szCs w:val="16"/>
              </w:rPr>
            </w:pPr>
            <w:r w:rsidRPr="009A1B5C">
              <w:rPr>
                <w:rFonts w:ascii="Cambria" w:hAnsi="Cambria"/>
                <w:sz w:val="16"/>
                <w:szCs w:val="16"/>
              </w:rPr>
              <w:t>4/36</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{"citationID":"tZoJflo5","properties":{"formattedCitation":"(Baulch &amp; Perry, 2014)","plainCitation":"(Baulch &amp; Perry, 2014)","noteIndex":0},"citationItems":[{"id":1171,"uris":["http://zotero.org/users/9931452/items/KQ5R83Y3"],"itemData":{"id":1171,"type":"article-journal","abstract":"Global in its distribution and pervading all levels of the water column, marine debris poses a serious threat to marine habitats and wildlife. For cetaceans, ingestion or entanglement in debris can cause chronic and acute injuries and increase pollutant loads, resulting in morbidity and mortality. However, knowledge of the severity of effects lags behind that for other species groups. This literature review examines the impacts of marine debris on cetaceans reported to date. It finds that ingestion of debris has been documented in 48 (56% of) cetacean species, with rates of ingestion as high as 31% in some populations. Debris-induced mortality rates of 0–22% of stranded animals were documented, suggesting that debris could be a significant conservation threat to some populations. We identify key data that need to be collected and published to improve understanding of the threat that marine debris poses to cetaceans.","container-title":"Marine Pollution Bulletin","DOI":"10.1016/j.marpolbul.2013.12.050","ISSN":"0025-326X","issue":"1","journalAbbreviation":"Marine Pollution Bulletin","language":"en","page":"210-221","source":"ScienceDirect","title":"Evaluating the impacts of marine debris on cetaceans","volume":"80","author":[{"family":"Baulch","given":"Sarah"},{"family":"Perry","given":"Clare"}],"issued":{"date-parts":[["2014",3,15]]}}}],"schema":"https://github.com/citation-style-language/schema/raw/master/csl-citation.json"}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(Baulch &amp; Perry, 2014)</w:t>
            </w:r>
            <w:r w:rsidRPr="009A1B5C">
              <w:rPr>
                <w:rFonts w:ascii="Cambria" w:hAnsi="Cambria"/>
                <w:sz w:val="16"/>
                <w:szCs w:val="16"/>
              </w:rPr>
              <w:fldChar w:fldCharType="end"/>
            </w:r>
          </w:p>
          <w:p w14:paraId="3439E9ED" w14:textId="72A4B62A" w:rsidR="00616CDF" w:rsidRPr="009A1B5C" w:rsidRDefault="00616CDF" w:rsidP="00616CDF">
            <w:pPr>
              <w:pStyle w:val="NormalWeb"/>
              <w:rPr>
                <w:rFonts w:ascii="Cambria" w:hAnsi="Cambria"/>
                <w:sz w:val="16"/>
                <w:szCs w:val="16"/>
              </w:rPr>
            </w:pPr>
            <w:r w:rsidRPr="009A1B5C">
              <w:rPr>
                <w:rFonts w:ascii="Cambria" w:hAnsi="Cambria"/>
                <w:sz w:val="16"/>
                <w:szCs w:val="16"/>
              </w:rPr>
              <w:t>2/5</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{"citationID":"mhyjoe9w","properties":{"formattedCitation":"(Baulch &amp; Perry, 2014)","plainCitation":"(Baulch &amp; Perry, 2014)","noteIndex":0},"citationItems":[{"id":1171,"uris":["http://zotero.org/users/9931452/items/KQ5R83Y3"],"itemData":{"id":1171,"type":"article-journal","abstract":"Global in its distribution and pervading all levels of the water column, marine debris poses a serious threat to marine habitats and wildlife. For cetaceans, ingestion or entanglement in debris can cause chronic and acute injuries and increase pollutant loads, resulting in morbidity and mortality. However, knowledge of the severity of effects lags behind that for other species groups. This literature review examines the impacts of marine debris on cetaceans reported to date. It finds that ingestion of debris has been documented in 48 (56% of) cetacean species, with rates of ingestion as high as 31% in some populations. Debris-induced mortality rates of 0–22% of stranded animals were documented, suggesting that debris could be a significant conservation threat to some populations. We identify key data that need to be collected and published to improve understanding of the threat that marine debris poses to cetaceans.","container-title":"Marine Pollution Bulletin","DOI":"10.1016/j.marpolbul.2013.12.050","ISSN":"0025-326X","issue":"1","journalAbbreviation":"Marine Pollution Bulletin","language":"en","page":"210-221","source":"ScienceDirect","title":"Evaluating the impacts of marine debris on cetaceans","volume":"80","author":[{"family":"Baulch","given":"Sarah"},{"family":"Perry","given":"Clare"}],"issued":{"date-parts":[["2014",3,15]]}}}],"schema":"https://github.com/citation-style-language/schema/raw/master/csl-citation.json"}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(Baulch &amp; Perry, 2014)</w:t>
            </w:r>
            <w:r w:rsidRPr="009A1B5C">
              <w:rPr>
                <w:rFonts w:ascii="Cambria" w:hAnsi="Cambria"/>
                <w:sz w:val="16"/>
                <w:szCs w:val="16"/>
              </w:rPr>
              <w:fldChar w:fldCharType="end"/>
            </w:r>
          </w:p>
          <w:p w14:paraId="48AA038F" w14:textId="6F6DC790" w:rsidR="00616CDF" w:rsidRPr="009A1B5C" w:rsidRDefault="00616CDF" w:rsidP="00616CDF">
            <w:pPr>
              <w:pStyle w:val="NormalWeb"/>
              <w:rPr>
                <w:rFonts w:ascii="Cambria" w:hAnsi="Cambria"/>
                <w:sz w:val="16"/>
                <w:szCs w:val="16"/>
              </w:rPr>
            </w:pPr>
          </w:p>
          <w:p w14:paraId="2CCFFF45" w14:textId="35E1B6AC" w:rsidR="00616CDF" w:rsidRPr="009A1B5C" w:rsidRDefault="00616CDF" w:rsidP="00616CDF">
            <w:pPr>
              <w:pStyle w:val="NormalWeb"/>
              <w:rPr>
                <w:rFonts w:ascii="Cambria" w:hAnsi="Cambria"/>
                <w:sz w:val="16"/>
                <w:szCs w:val="16"/>
              </w:rPr>
            </w:pPr>
            <w:r w:rsidRPr="009A1B5C">
              <w:rPr>
                <w:rFonts w:ascii="Cambria" w:hAnsi="Cambria"/>
                <w:sz w:val="16"/>
                <w:szCs w:val="16"/>
              </w:rPr>
              <w:t>1/38</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{"citationID":"39hdOdVJ","properties":{"formattedCitation":"(Baulch &amp; Perry, 2014)","plainCitation":"(Baulch &amp; Perry, 2014)","noteIndex":0},"citationItems":[{"id":1171,"uris":["http://zotero.org/users/9931452/items/KQ5R83Y3"],"itemData":{"id":1171,"type":"article-journal","abstract":"Global in its distribution and pervading all levels of the water column, marine debris poses a serious threat to marine habitats and wildlife. For cetaceans, ingestion or entanglement in debris can cause chronic and acute injuries and increase pollutant loads, resulting in morbidity and mortality. However, knowledge of the severity of effects lags behind that for other species groups. This literature review examines the impacts of marine debris on cetaceans reported to date. It finds that ingestion of debris has been documented in 48 (56% of) cetacean species, with rates of ingestion as high as 31% in some populations. Debris-induced mortality rates of 0–22% of stranded animals were documented, suggesting that debris could be a significant conservation threat to some populations. We identify key data that need to be collected and published to improve understanding of the threat that marine debris poses to cetaceans.","container-title":"Marine Pollution Bulletin","DOI":"10.1016/j.marpolbul.2013.12.050","ISSN":"0025-326X","issue":"1","journalAbbreviation":"Marine Pollution Bulletin","language":"en","page":"210-221","source":"ScienceDirect","title":"Evaluating the impacts of marine debris on cetaceans","volume":"80","author":[{"family":"Baulch","given":"Sarah"},{"family":"Perry","given":"Clare"}],"issued":{"date-parts":[["2014",3,15]]}}}],"schema":"https://github.com/citation-style-language/schema/raw/master/csl-citation.json"}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(Baulch &amp; Perry, 2014)</w:t>
            </w:r>
            <w:r w:rsidRPr="009A1B5C">
              <w:rPr>
                <w:rFonts w:ascii="Cambria" w:hAnsi="Cambria"/>
                <w:sz w:val="16"/>
                <w:szCs w:val="16"/>
              </w:rPr>
              <w:fldChar w:fldCharType="end"/>
            </w:r>
          </w:p>
          <w:p w14:paraId="4280C033" w14:textId="7CAF6B4F" w:rsidR="00616CDF" w:rsidRPr="009A1B5C" w:rsidRDefault="00616CDF" w:rsidP="00616CDF">
            <w:pPr>
              <w:pStyle w:val="NormalWeb"/>
              <w:rPr>
                <w:rFonts w:ascii="Cambria" w:hAnsi="Cambria"/>
                <w:sz w:val="16"/>
                <w:szCs w:val="16"/>
              </w:rPr>
            </w:pPr>
            <w:r w:rsidRPr="009A1B5C">
              <w:rPr>
                <w:rFonts w:ascii="Cambria" w:hAnsi="Cambria"/>
                <w:sz w:val="16"/>
                <w:szCs w:val="16"/>
              </w:rPr>
              <w:t>0/5</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{"citationID":"8uRiKnjl","properties":{"formattedCitation":"(Baulch &amp; Perry, 2014)","plainCitation":"(Baulch &amp; Perry, 2014)","noteIndex":0},"citationItems":[{"id":1171,"uris":["http://zotero.org/users/9931452/items/KQ5R83Y3"],"itemData":{"id":1171,"type":"article-journal","abstract":"Global in its distribution and pervading all levels of the water column, marine debris poses a serious threat to marine habitats and wildlife. For cetaceans, ingestion or entanglement in debris can cause chronic and acute injuries and increase pollutant loads, resulting in morbidity and mortality. However, knowledge of the severity of effects lags behind that for other species groups. This literature review examines the impacts of marine debris on cetaceans reported to date. It finds that ingestion of debris has been documented in 48 (56% of) cetacean species, with rates of ingestion as high as 31% in some populations. Debris-induced mortality rates of 0–22% of stranded animals were documented, suggesting that debris could be a significant conservation threat to some populations. We identify key data that need to be collected and published to improve understanding of the threat that marine debris poses to cetaceans.","container-title":"Marine Pollution Bulletin","DOI":"10.1016/j.marpolbul.2013.12.050","ISSN":"0025-326X","issue":"1","journalAbbreviation":"Marine Pollution Bulletin","language":"en","page":"210-221","source":"ScienceDirect","title":"Evaluating the impacts of marine debris on cetaceans","volume":"80","author":[{"family":"Baulch","given":"Sarah"},{"family":"Perry","given":"Clare"}],"issued":{"date-parts":[["2014",3,15]]}}}],"schema":"https://github.com/citation-style-language/schema/raw/master/csl-citation.json"}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(Baulch &amp; Perry, 2014)</w:t>
            </w:r>
            <w:r w:rsidRPr="009A1B5C">
              <w:rPr>
                <w:rFonts w:ascii="Cambria" w:hAnsi="Cambria"/>
                <w:sz w:val="16"/>
                <w:szCs w:val="16"/>
              </w:rPr>
              <w:fldChar w:fldCharType="end"/>
            </w:r>
          </w:p>
          <w:p w14:paraId="2D81C901" w14:textId="4393F3F2"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2/2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{"citationID":"Sbqb2JMz","properties":{"formattedCitation":"(Jacobsen et al., 2010)","plainCitation":"(Jacobsen et al., 2010)","noteIndex":0},"citationItems":[{"id":1175,"uris":["http://zotero.org/users/9931452/items/ARGWZF6C"],"itemData":{"id":1175,"type":"article-journal","abstract":"In 2008 two male sperm whales (Physeter macrocephalus) stranded along the northern California coast with large amounts of fishing net scraps, rope, an…","container-title":"Marine Pollution Bulletin","DOI":"10.1016/j.marpolbul.2010.03.008","ISSN":"0025-326X","issue":"5","language":"en","note":"publisher: Pergamon","page":"765-767","source":"www.sciencedirect.com","title":"Fatal ingestion of floating net debris by two sperm whales (Physeter macrocephalus)","volume":"60","author":[{"family":"Jacobsen","given":"Jeff K. J."},{"family":"Massey","given":"Liam"},{"family":"Gulland","given":"Frances"}],"issued":{"date-parts":[["2010",5,1]]}}}],"schema":"https://github.com/citation-style-language/schema/raw/master/csl-citation.json"} </w:instrText>
            </w:r>
            <w:r w:rsidRPr="009A1B5C">
              <w:rPr>
                <w:rFonts w:ascii="Cambria" w:hAnsi="Cambria"/>
                <w:sz w:val="16"/>
                <w:szCs w:val="16"/>
              </w:rPr>
              <w:fldChar w:fldCharType="separate"/>
            </w:r>
            <w:r w:rsidRPr="009A1B5C">
              <w:rPr>
                <w:rFonts w:ascii="Cambria" w:hAnsi="Cambria"/>
                <w:sz w:val="16"/>
              </w:rPr>
              <w:t>(Jacobsen et al., 2010)</w:t>
            </w:r>
            <w:r w:rsidRPr="009A1B5C">
              <w:rPr>
                <w:rFonts w:ascii="Cambria" w:hAnsi="Cambria"/>
                <w:sz w:val="16"/>
                <w:szCs w:val="16"/>
              </w:rPr>
              <w:fldChar w:fldCharType="end"/>
            </w:r>
          </w:p>
          <w:p w14:paraId="460CD251" w14:textId="4E651BB8"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death 1/1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{"citationID":"7CgihyMO","properties":{"formattedCitation":"(de Stephanis et al., 2013)","plainCitation":"(de Stephanis et al., 2013)","noteIndex":0},"citationItems":[{"id":1207,"uris":["http://zotero.org/users/9931452/items/Z9W6QZQD"],"itemData":{"id":1207,"type":"article-journal","abstract":"Marine debris has been found in marine animals since the early 20th century, but little is known about the impacts of the ingestion of debris in large marine mammals. In this study we describe a case of mortality of a sperm whale related to the ingestion of large amounts of marine debris in the Mediterranean Sea (4th published case worldwide to our knowledge), and discuss it within the context of the spatial distribution of the species and the presence of anthropogenic activities in the area that could be the source of the plastic debris found inside the sperm whale. The spatial distribution modelled for the species in the region shows that these animals can be seen in two distinct areas: near the waters of Almería, Granada and Murcia and in waters near the Strait of Gibraltar. The results shows how these animals feed in waters near an area completely flooded by the greenhouse industry, making them vulnerable to its waste products if adequate treatment of this industry’s debris is not in place. Most types of these plastic materials have been found in the individual examined and cause of death was presumed to be gastric rupture following impaction with debris, which added to a previous problem of starvation. The problem of plastics arising from greenhouse agriculture should have a relevant section in the conservation plans and should be a recommendation from ACCOBAMS due to these plastics’ and sperm whales’ high mobility in the Mediterranean Sea.","container-title":"Marine Pollution Bulletin","DOI":"10.1016/j.marpolbul.2013.01.033","ISSN":"0025-326X","issue":"1","journalAbbreviation":"Marine Pollution Bulletin","language":"en","page":"206-214","source":"ScienceDirect","title":"As main meal for sperm whales: Plastics debris","title-short":"As main meal for sperm whales","volume":"69","author":[{"family":"Stephanis","given":"Renaud","non-dropping-particle":"de"},{"family":"Giménez","given":"Joan"},{"family":"Carpinelli","given":"Eva"},{"family":"Gutierrez-Exposito","given":"Carlos"},{"family":"Cañadas","given":"Ana"}],"issued":{"date-parts":[["2013",4,15]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(de Stephanis et al., 2013)</w:t>
            </w:r>
            <w:r w:rsidRPr="009A1B5C">
              <w:rPr>
                <w:rFonts w:ascii="Cambria" w:hAnsi="Cambria"/>
                <w:sz w:val="16"/>
                <w:szCs w:val="16"/>
              </w:rPr>
              <w:fldChar w:fldCharType="end"/>
            </w:r>
          </w:p>
          <w:p w14:paraId="2366A81C" w14:textId="4B7CE005"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6/6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{"citationID":"ES3xyJb0","properties":{"formattedCitation":"(Puig-Lozano et al., 2018)","plainCitation":"(Puig-Lozano et al., 2018)","noteIndex":0},"citationItems":[{"id":1219,"uris":["http://zotero.org/users/9931452/items/4PYKYNW4"],"itemData":{"id":1219,"type":"article-journal","abstract":"Marine pollution, overrepresented by plastic, is a growing concern worldwide. However, there is little knowledge on occurrence and detrimental impacts of marine debris in cetaceans. To partially fill in this gap of knowledge, we aimed to investigate the occurrence and pathologies associated with foreign bodies (FBs) in a large cohort of cetaceans (n = 465) stranded in the Canary Islands. The Canary Islands shelter the greatest cetacean biodiversity in Europe, with up to 30 different species, of which nine are regularly present year around. We found at least one ingested FB in 36 out of 465 (7.74%) studied cetaceans, involving 15 different species, including eight out of the nine (80%) cetacean species present year-round in the Canary Islands. Risso's dolphin was the species most affected, followed by sperm whale, beaked whale and mysticetes. Plastic FB were the most common item found (80.56%). FB was directly associated with death in 13/36 (36.11%) animals. Poor body condition and deep diving behavior were found to be risk factors for FB ingestion, whereas the adult age was a protective factor. To the authors knowledge this is the first study that use statistical analysis to investigate risk and protective factors for FB ingestion. This study also provides insights of the potential impact caused by ingested FBs on the animal's health and mortality. This knowledge is critical to better understand and assess the impact of FB in cetaceans setting the scientific basis for prospective impact monitoring and future conservation policies.","container-title":"Environmental Pollution","DOI":"10.1016/j.envpol.2018.09.012","ISSN":"0269-7491","journalAbbreviation":"Environmental Pollution","language":"en","page":"519-527","source":"ScienceDirect","title":"Retrospective study of foreign body-associated pathology in stranded cetaceans, Canary Islands (2000–2015)","volume":"243","author":[{"family":"Puig-Lozano","given":"R."},{"family":"Bernaldo de Quirós","given":"Y."},{"family":"Díaz-Delgado","given":"J."},{"family":"García-Álvarez","given":"N."},{"family":"Sierra","given":"E."},{"family":"De la Fuente","given":"J."},{"family":"Sacchini","given":"S."},{"family":"Suárez-Santana","given":"CM."},{"family":"Zucca","given":"D."},{"family":"Câmara","given":"N."},{"family":"Saavedra","given":"P."},{"family":"Almunia","given":"J."},{"family":"Rivero","given":"M. A."},{"family":"Fernández","given":"A."},{"family":"Arbelo","given":"M."}],"issued":{"date-parts":[["2018",12,1]]}}}],"schema":"https://github.com/citation-style-language/schema/raw/master/csl-citation.json"}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(Puig-Lozano et al., 2018)</w:t>
            </w:r>
            <w:r w:rsidRPr="009A1B5C">
              <w:rPr>
                <w:rFonts w:ascii="Cambria" w:hAnsi="Cambria"/>
                <w:sz w:val="16"/>
                <w:szCs w:val="16"/>
              </w:rPr>
              <w:fldChar w:fldCharType="end"/>
            </w:r>
          </w:p>
          <w:p w14:paraId="40CFA010" w14:textId="2FFD627E" w:rsidR="00616CDF" w:rsidRPr="009A1B5C" w:rsidRDefault="00616CDF" w:rsidP="00616CDF">
            <w:r w:rsidRPr="009A1B5C">
              <w:rPr>
                <w:rFonts w:ascii="Cambria" w:hAnsi="Cambria"/>
                <w:sz w:val="16"/>
                <w:szCs w:val="16"/>
              </w:rPr>
              <w:t xml:space="preserve">1/5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{"citationID":"UzingUYr","properties":{"formattedCitation":"(R. Fern\\uc0\\u225{}ndez et al., 2009, pp. 1996\\uc0\\u8211{}2006)","plainCitation":"(R. Fernández et al., 2009, pp. 1996–2006)","noteIndex":0},"citationItems":[{"id":1214,"uris":["http://zotero.org/users/9931452/items/XKT4TAQ7"],"itemData":{"id":1214,"type":"article-journal","abstract":"Stomach contents were analysed from 23 cetaceans, including individuals of 12 species from the families Delphinidae, Physeteridae, Kogiidae and Ziphiidae, stranded between 1996 and 2006 in the Canary Islands. Cephalopod mandibles (beaks) were found in 21 stomachs and fish remains (otoliths and jaw bones) appeared in 4 stomachs. Two stomachs contained only eye lenses. Cephalopods eaten by dolphins were mainly from the families Ommastrephidae, Sepiidae and Enoploteuthidae, whereas whales had mainly taken specimens of the oceanic squid families Histiotheutidae and Cranchiidae. Fish remains included a pelagic species (i.e. garfish, Belone belone) in dolphin stomachs and bathypelagic (i.e. black scabbard fish, Aphanopus carbo, lantern fish, Lampadena luminosa) and demersal species (Lophius sp.) in a pygmy sperm whale (Kogia breviceps) stomach. Most of the prey species identified are not of commercial interest but one of the sperm whales (Physeter macrocephalus) contained a fishing hook among the stomach contents. Five (22%) of the cetaceans examined had also plastic debris in their stomachs, with big plastic items being taken by deep diving teuthophagous whales.","container-title":"Journal of the Marine Biological Association of the United Kingdom","DOI":"10.1017/S0025315409000290","ISSN":"1469-7769, 0025-3154","issue":"5","language":"en","note":"publisher: Cambridge University Press","page":"873-883","source":"Cambridge University Press","title":"Stomach contents of cetaceans stranded in the Canary Islands 1996–2006","volume":"89","author":[{"family":"Fernández","given":"R."},{"family":"Santos","given":"M. B."},{"family":"Carrillo","given":"M."},{"family":"Tejedor","given":"M."},{"family":"Pierce","given":"G. J."}],"issued":{"date-parts":[["2009",8]]}},"locator":"1996–2006"}],"schema":"https://github.com/citation-style-language/schema/raw/master/csl-citation.json"} </w:instrText>
            </w:r>
            <w:r w:rsidRPr="009A1B5C">
              <w:rPr>
                <w:rFonts w:ascii="Cambria" w:hAnsi="Cambria"/>
                <w:sz w:val="16"/>
                <w:szCs w:val="16"/>
              </w:rPr>
              <w:fldChar w:fldCharType="separate"/>
            </w:r>
            <w:r w:rsidRPr="009A1B5C">
              <w:rPr>
                <w:rFonts w:ascii="Cambria" w:hAnsi="Cambria"/>
                <w:sz w:val="16"/>
              </w:rPr>
              <w:t>(R. Fernández et al., 2009, pp. 1996–2006)</w:t>
            </w:r>
            <w:r w:rsidRPr="009A1B5C">
              <w:rPr>
                <w:rFonts w:ascii="Cambria" w:hAnsi="Cambria"/>
                <w:sz w:val="16"/>
                <w:szCs w:val="16"/>
              </w:rPr>
              <w:fldChar w:fldCharType="end"/>
            </w:r>
            <w:r w:rsidRPr="009A1B5C">
              <w:rPr>
                <w:rFonts w:ascii="Segoe UI" w:hAnsi="Segoe UI" w:cs="Segoe UI"/>
                <w:color w:val="000000"/>
                <w:sz w:val="18"/>
                <w:szCs w:val="18"/>
                <w:shd w:val="clear" w:color="auto" w:fill="EDEDED"/>
              </w:rPr>
              <w:t xml:space="preserve"> </w:t>
            </w:r>
          </w:p>
          <w:p w14:paraId="6B03C7C8" w14:textId="6E639819" w:rsidR="00616CDF" w:rsidRPr="009A1B5C" w:rsidRDefault="00616CDF" w:rsidP="00616CDF">
            <w:pPr>
              <w:pStyle w:val="NormalWeb"/>
              <w:rPr>
                <w:rFonts w:ascii="Cambria" w:hAnsi="Cambria"/>
                <w:sz w:val="16"/>
                <w:szCs w:val="16"/>
              </w:rPr>
            </w:pPr>
            <w:r w:rsidRPr="009A1B5C">
              <w:rPr>
                <w:rFonts w:ascii="Cambria" w:hAnsi="Cambria"/>
                <w:sz w:val="16"/>
                <w:szCs w:val="16"/>
              </w:rPr>
              <w:lastRenderedPageBreak/>
              <w:t xml:space="preserve">Ing 1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{"citationID":"U8AlYaiN","properties":{"formattedCitation":"(Byrd et al., 2014)","plainCitation":"(Byrd et al., 2014)","noteIndex":0},"citationItems":[{"id":1224,"uris":["http://zotero.org/users/9931452/items/AZ4HN2KG"],"itemData":{"id":1224,"type":"article-journal","abstract":"The adjacency of 2 marine biogeographic regions off Cape Hatteras, North Carolina (NC), and the proximity of the Gulf Stream result in a high biodiversity of species from northern and southern provinces and from coastal and pelagic habitats. We examined spatiotemporal patterns of marine mammal strandings and evidence of human interaction for these strandings along NC shorelines and evaluated whether the spatiotemporal patterns and species diversity of the stranded animals reflected published records of populations in NC waters. During the period of 1997–2008, 1847 stranded animals were documented from 1777 reported events. These animals represented 9 families and 34 species that ranged from tropical delphinids to pagophilic seals. This biodiversity is higher than levels observed in other regions. Most strandings were of coastal bottlenose dolphins (Tursiops truncatus) (56%), harbor porpoises (Phocoena phocoena) (14%), and harbor seals (Phoca vitulina) (4%). Overall, strandings of northern species peaked in spring. Bottlenose dolphin strandings peaked in spring and fall. Almost half of the strandings, includingsouthern delphinids, occurred north of Cape Hatteras, on only 30% of NC’s coastline. Most stranded animals that were positive for human interaction showed evidence of having been entangled in fishing gear, particularly bottlenose dolphins, harbor porpoises, short-finned pilot whales (Globicephala macrorhynchus), harbor seals, and humpback whales (Megaptera novaeangliae). Spatiotemporal patterns ofbottlenose dolphin strandings were similar to ocean gillnet fishing effort. Biodiversity of the animals stranded on the beaches reflected biodiversity in the waters off NC, albeit not always proportional to the relative abundance of species (e.g., Kogia species). Changes in the spatiotemporal patterns of strandings can serve as indicators of underlying changes due to anthropogenic or naturally occurring events in the source populations.","container-title":"barbie.byrd@noaa.gov","DOI":"10.7755/FB.112.1.1","ISSN":"0090-0656","language":"en","note":"Accepted: 2021-06-24T16:50:49Z","source":"aquadocs.org","title":"Strandings as indicators of marine mammal biodiversity and human interactions off the coast of North Carolina","URL":"https://aquadocs.org/handle/1834/30397","author":[{"family":"Byrd","given":"Barbie L."},{"family":"Hohn","given":"Aleta A."},{"family":"Lovewell","given":"Gretchen N."},{"family":"Altman","given":"Karen M."},{"family":"Barco","given":"Susan G."},{"family":"Friedlaender","given":"Ari"},{"family":"Harms","given":"Craig A."},{"family":"McLellan","given":"William A."},{"family":"Moore","given":"Kathleen T."},{"family":"Rosel","given":"Patricia E."},{"family":"Thayer","given":"Victoria G."}],"accessed":{"date-parts":[["2022",5,23]]},"issued":{"date-parts":[["2014"]]}}}],"schema":"https://github.com/citation-style-language/schema/raw/master/csl-citation.json"}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(Byrd et al., 2014)</w:t>
            </w:r>
            <w:r w:rsidRPr="009A1B5C">
              <w:rPr>
                <w:rFonts w:ascii="Cambria" w:hAnsi="Cambria"/>
                <w:sz w:val="16"/>
                <w:szCs w:val="16"/>
              </w:rPr>
              <w:fldChar w:fldCharType="end"/>
            </w:r>
          </w:p>
          <w:p w14:paraId="61A9562B" w14:textId="67779BE3"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Ent 0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{"citationID":"2ssZSbG3","properties":{"formattedCitation":"(Byrd et al., 2014)","plainCitation":"(Byrd et al., 2014)","noteIndex":0},"citationItems":[{"id":1224,"uris":["http://zotero.org/users/9931452/items/AZ4HN2KG"],"itemData":{"id":1224,"type":"article-journal","abstract":"The adjacency of 2 marine biogeographic regions off Cape Hatteras, North Carolina (NC), and the proximity of the Gulf Stream result in a high biodiversity of species from northern and southern provinces and from coastal and pelagic habitats. We examined spatiotemporal patterns of marine mammal strandings and evidence of human interaction for these strandings along NC shorelines and evaluated whether the spatiotemporal patterns and species diversity of the stranded animals reflected published records of populations in NC waters. During the period of 1997–2008, 1847 stranded animals were documented from 1777 reported events. These animals represented 9 families and 34 species that ranged from tropical delphinids to pagophilic seals. This biodiversity is higher than levels observed in other regions. Most strandings were of coastal bottlenose dolphins (Tursiops truncatus) (56%), harbor porpoises (Phocoena phocoena) (14%), and harbor seals (Phoca vitulina) (4%). Overall, strandings of northern species peaked in spring. Bottlenose dolphin strandings peaked in spring and fall. Almost half of the strandings, includingsouthern delphinids, occurred north of Cape Hatteras, on only 30% of NC’s coastline. Most stranded animals that were positive for human interaction showed evidence of having been entangled in fishing gear, particularly bottlenose dolphins, harbor porpoises, short-finned pilot whales (Globicephala macrorhynchus), harbor seals, and humpback whales (Megaptera novaeangliae). Spatiotemporal patterns ofbottlenose dolphin strandings were similar to ocean gillnet fishing effort. Biodiversity of the animals stranded on the beaches reflected biodiversity in the waters off NC, albeit not always proportional to the relative abundance of species (e.g., Kogia species). Changes in the spatiotemporal patterns of strandings can serve as indicators of underlying changes due to anthropogenic or naturally occurring events in the source populations.","container-title":"barbie.byrd@noaa.gov","DOI":"10.7755/FB.112.1.1","ISSN":"0090-0656","language":"en","note":"Accepted: 2021-06-24T16:50:49Z","source":"aquadocs.org","title":"Strandings as indicators of marine mammal biodiversity and human interactions off the coast of North Carolina","URL":"https://aquadocs.org/handle/1834/30397","author":[{"family":"Byrd","given":"Barbie L."},{"family":"Hohn","given":"Aleta A."},{"family":"Lovewell","given":"Gretchen N."},{"family":"Altman","given":"Karen M."},{"family":"Barco","given":"Susan G."},{"family":"Friedlaender","given":"Ari"},{"family":"Harms","given":"Craig A."},{"family":"McLellan","given":"William A."},{"family":"Moore","given":"Kathleen T."},{"family":"Rosel","given":"Patricia E."},{"family":"Thayer","given":"Victoria G."}],"accessed":{"date-parts":[["2022",5,23]]},"issued":{"date-parts":[["2014"]]}}}],"schema":"https://github.com/citation-style-language/schema/raw/master/csl-citation.json"}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(Byrd et al., 2014)</w:t>
            </w:r>
            <w:r w:rsidRPr="009A1B5C">
              <w:rPr>
                <w:rFonts w:ascii="Cambria" w:hAnsi="Cambria"/>
                <w:sz w:val="16"/>
                <w:szCs w:val="16"/>
              </w:rPr>
              <w:fldChar w:fldCharType="end"/>
            </w:r>
          </w:p>
          <w:p w14:paraId="64074A98" w14:textId="772D3A0F"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0/2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{"citationID":"kLDtaBIm","properties":{"formattedCitation":"(Lusher et al., 2018)","plainCitation":"(Lusher et al., 2018)","noteIndex":0},"citationItems":[{"id":1173,"uris":["http://zotero.org/users/9931452/items/46HE9CI8"],"itemData":{"id":1173,"type":"article-journal","abstract":"Interactions between marine mammals and plastic debris have been the focus of studies for many years. Examples of interactions include entanglement in discarded fishing items or the presence of ingested debris in digestive tracts. Plastics, including microplastics, are a form of marine debris globally distributed in coastal areas, oceanic waters and deep seas. Cetaceans which strand along the coast present a unique opportunity to study interactions between animals with macro- and microplastics. A combination of novel techniques and a review of historical data was used to complete an extensive study of cetaceans interacting with marine debris within Irish waters. Of the 25 species of marine mammals reported in Irish waters, at least 19 species were reported stranded between 1990 and 2015 (n = 2934). Two hundred and forty-one of the stranded cetaceans presented signs of possible entanglement or interactions with fisheries. Of this number, 52.7% were positively identified as bycatch or as entangled in fisheries items, 26.6% were classified as mutilated and 20.7% could not be related to fisheries but showed signs of entanglement. In addition, 274 cetaceans were recorded as by-catch during observer programmes targeting albacore tuna. Post-mortem examinations were carried out on a total of 528 stranded and bycaught individuals and 45 (8.5%) had marine debris in their digestive tracts: 21 contained macrodebris, 21 contained microdebris and three had both macro- and microdebris. Forty percent of the ingested debris were fisheries related items. All 21 individuals investigated with the novel method for microplastics contained microplastics, composed of fibres (83.6%) and fragments (16.4%). Deep diving species presented more incidences of macrodebris ingestion but it was not possible to investigate this relationship to ecological habitat. More research on the plastic implications to higher trophic level organisms is required to understand the effects of these pollutants.","container-title":"Environmental Pollution","DOI":"10.1016/j.envpol.2017.09.070","ISSN":"0269-7491","journalAbbreviation":"Environmental Pollution","language":"en","page":"467-476","source":"ScienceDirect","title":"Incidence of marine debris in cetaceans stranded and bycaught in Ireland: Recent findings and a review of historical knowledge","title-short":"Incidence of marine debris in cetaceans stranded and bycaught in Ireland","volume":"232","author":[{"family":"Lusher","given":"Amy L."},{"family":"Hernandez-Milian","given":"Gema"},{"family":"Berrow","given":"Simon"},{"family":"Rogan","given":"Emer"},{"family":"O'Connor","given":"Ian"}],"issued":{"date-parts":[["2018",1,1]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(Lusher et al., 2018)</w:t>
            </w:r>
            <w:r w:rsidRPr="009A1B5C">
              <w:rPr>
                <w:rFonts w:ascii="Cambria" w:hAnsi="Cambria"/>
                <w:sz w:val="16"/>
                <w:szCs w:val="16"/>
              </w:rPr>
              <w:fldChar w:fldCharType="end"/>
            </w:r>
          </w:p>
          <w:p w14:paraId="4A1F5020" w14:textId="53C9EB6A"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1/1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{"citationID":"MVn5vCSt","properties":{"formattedCitation":"(Chua et al., 2019)","plainCitation":"(Chua et al., 2019)","noteIndex":0},"citationItems":[{"id":1279,"uris":["http://zotero.org/users/9931452/items/U5DVRPAJ"],"itemData":{"id":1279,"type":"article-journal","abstract":"Despite numerous studies across the large geographic range of the sperm whale (Physeter macrocephalus), little is known about the diet and mitochondrial DNA haplotypes of this strongly female philopatric species in waters off Southeast Asia. A female sperm whale found dead in Singapore waters provided the opportunity to study her diet and mitochondrial DNA haplotype. Here we report on the identification of stomach contents and mitochondrial DNA haplotype of this individual, and we include coastal hydrodynamic modelling to determine the possible geographic origin of the whale. At least 28 species of prey were eaten by this adult female whale, most of which were cephalopods. The mesopelagic squids Taonius pavo, Histioteuthis pacifica, Chiroteuthis imperator,and Ancistrocheirus lesueurii made up over 65% of the whale’s stomach contents. Plastic debris was also found in the whale’s stomach. Based on the diet, genetics, and coastal hydrodynamic modelling that suggest an easterly drift of the whale carcass over several days, the dead sperm whale in Singapore probably originated from a pod in the Southern Indian Ocean. This study provides an increase in the understanding the diet and natural history of the sperm whale in Southeast Asia. The combined analyses of stomach contents, DNA, and hydrodynamic modeling could provide a context to future studies on the sperm whale strandings, and have broader applicability for other marine mammals in the region.","container-title":"PeerJ","DOI":"10.7717/peerj.6705","ISSN":"2167-8359","journalAbbreviation":"PeerJ","language":"en","note":"publisher: PeerJ Inc.","page":"e6705","source":"peerj.com","title":"Diet and mitochondrial DNA haplotype of a sperm whale (Physeter macrocephalus) found dead off Jurong Island, Singapore","volume":"7","author":[{"family":"Chua","given":"Marcus A. H."},{"family":"Lane","given":"David J. W."},{"family":"Ooi","given":"Seng Keat"},{"family":"Tay","given":"Serene H. X."},{"family":"Kubodera","given":"Tsunemi"}],"issued":{"date-parts":[["2019",4,5]]}}}],"schema":"https://github.com/citation-style-language/schema/raw/master/csl-citation.json"}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(Chua et al., 2019)</w:t>
            </w:r>
            <w:r w:rsidRPr="009A1B5C">
              <w:rPr>
                <w:rFonts w:ascii="Cambria" w:hAnsi="Cambria"/>
                <w:sz w:val="16"/>
                <w:szCs w:val="16"/>
              </w:rPr>
              <w:fldChar w:fldCharType="end"/>
            </w:r>
          </w:p>
          <w:p w14:paraId="40890F0F" w14:textId="6D5FCA7E" w:rsidR="00616CDF" w:rsidRPr="009A1B5C" w:rsidRDefault="00616CDF" w:rsidP="00616CDF">
            <w:pPr>
              <w:pStyle w:val="NormalWeb"/>
              <w:rPr>
                <w:rFonts w:ascii="Cambria" w:hAnsi="Cambria"/>
                <w:sz w:val="16"/>
                <w:szCs w:val="16"/>
              </w:rPr>
            </w:pPr>
            <w:r w:rsidRPr="009A1B5C">
              <w:rPr>
                <w:rFonts w:ascii="Cambria" w:hAnsi="Cambria"/>
                <w:sz w:val="16"/>
                <w:szCs w:val="16"/>
              </w:rPr>
              <w:t>Ing 6</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{"citationID":"jA4qpTuO","properties":{"formattedCitation":"(Walker &amp; Coe, 1989)","plainCitation":"(Walker &amp; Coe, 1989)","noteIndex":0},"citationItems":[{"id":1212,"uris":["http://zotero.org/users/9931452/items/DAHPJ2PB"],"itemData":{"id":1212,"type":"article-journal","abstract":"Odontocete cetaceans are affected to an unknown degree by the ingestion of oceanic debris. primarily the sperm whale, Physeter macrocephalus. Published accounts discuss The pathologic effects of foreign body ingestion on captive cetaceans are well documented, and provide background information on the potential effects of debris ingestion on wild, free-ranging animals. A survey of major institutions reveals 40 incidences of debris ingestion in 16 species of stranded odontocete cetaceans. Plastic debris was prevalent, with a total occurrence of 80.0%. Evidence indicates ingestion of debris may be secondary to the stranding syndrome. A survey of prior food habits analyses on 10 species of odontocete cetaceans was conducted. All species combined, a total of 1,790 stomachs were examined. Marine debris was encountered only in Baird's beaked whale, Berardius bairdii, taken at two localities in the coastal waters of Japan. In B. bairdii taken off the Pacific coast of central Japan, debris incidence in 86 stomachs was 26.7%. ingested, Off northern Hokkaido, in the southern Okhotsk Sea, incidence of debris in 20 stomachs was 15.0%. Food habits data indicate that the lower frequency of debris ingestion is related to differences in feeding strategy in the northern region. Plastic debris made up 39.1% of the foreign material","container-title":"Proceedings of the Second International Conference on Marine Debris 2 (7)","journalAbbreviation":"Proceedings of the Second International Conference on Marine Debris 2 (7)","source":"ResearchGate","title":"Survey of marine debris ingestion by odontocete cetaceans","author":[{"family":"Walker","given":"William"},{"family":"Coe","given":"James"}],"issued":{"date-parts":[["1989",1,1]]}}}],"schema":"https://github.com/citation-style-language/schema/raw/master/csl-citation.json"}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(Walker &amp; Coe, 1989)</w:t>
            </w:r>
            <w:r w:rsidRPr="009A1B5C">
              <w:rPr>
                <w:rFonts w:ascii="Cambria" w:hAnsi="Cambria"/>
                <w:sz w:val="16"/>
                <w:szCs w:val="16"/>
              </w:rPr>
              <w:fldChar w:fldCharType="end"/>
            </w:r>
          </w:p>
          <w:p w14:paraId="3520CD54" w14:textId="448976D3"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2/17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{"citationID":"BF1K8r0m","properties":{"formattedCitation":"(Martin &amp; Clarke, 1986)","plainCitation":"(Martin &amp; Clarke, 1986)","noteIndex":0},"citationItems":[{"id":1285,"uris":["http://zotero.org/users/9931452/items/LNICERCB"],"itemData":{"id":1285,"type":"article-journal","abstract":"The stomach contents of 221 sperm whales were examined at the Icelandic whaling station between 1977 and 1981. Evidence of at least eight species of fish and 22 species of cephalopod was found, together with an assortment of foreign bodies including rock fragments and fishing nets. Fish remains were found in 87% and cephalopods in 68% of the sperm whale stomachs in this area, but quantification of dietary input is complicated by differential rates of digestion and variation in the retention of indigestible remains in the stomach. Prey species are benthic or pelagic in habit and are caught by the whale in waters from 400 m to at least 1200 m in depth. One fish, the lumpsucker Cyclopterus lumpus, forms a major part of the diet. Ninety-four per cent of cephalopods are oceanic and neutrally buoyant and 84 % of these are ammoniacal. Cranchiids contribute 57% by number and an estimated 25% of the weight, and histioteuthids 26% by number and 38 % of the weight of cephalopods eaten. Three species offish and two of cephalopod have not been previously recorded in sperm whale diets. Comparison with an earlier study shows that the diet is essentially stable over a 14-year period.","container-title":"Journal of the Marine Biological Association of the United Kingdom","DOI":"10.1017/S0025315400048426","ISSN":"1469-7769, 0025-3154","issue":"4","language":"en","note":"publisher: Cambridge University Press","page":"779-790","source":"Cambridge University Press","title":"The Diet of Sperm Whales (Physeter Macrocephalus) Captured Between Iceland and Greenland","volume":"66","author":[{"family":"Martin","given":"A. R."},{"family":"Clarke","given":"M. R."}],"issued":{"date-parts":[["1986",11]]}}}],"schema":"https://github.com/citation-style-language/schema/raw/master/csl-citation.json"}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(Martin &amp; Clarke, 1986)</w:t>
            </w:r>
            <w:r w:rsidRPr="009A1B5C">
              <w:rPr>
                <w:rFonts w:ascii="Cambria" w:hAnsi="Cambria"/>
                <w:sz w:val="16"/>
                <w:szCs w:val="16"/>
              </w:rPr>
              <w:fldChar w:fldCharType="end"/>
            </w:r>
          </w:p>
          <w:p w14:paraId="5B1200C7" w14:textId="1A20FF1A"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3/8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{"citationID":"5TRZ9vut","properties":{"formattedCitation":"(S. S. Sadove &amp; Morreale, 1990)","plainCitation":"(S. S. Sadove &amp; Morreale, 1990)","noteIndex":0},"citationItems":[{"id":956,"uris":["http://zotero.org/users/9931452/items/VRH8674J"],"itemData":{"id":956,"type":"chapter","container-title":"Proceedings of the second International Conference on marine debris, Honolulu, Hawaii","page":"562-570","title":"Marine mammal and sea turtle encounters with marine debris in the New York Bight and the Northeast Atlantic.","author":[{"family":"Sadove","given":"S. S."},{"family":"Morreale","given":"S. J."}],"container-author":[{"family":"Shomura","given":"S. S."},{"family":"Godfrey","given":"M. L."}],"issued":{"date-parts":[["1990"]]}}}],"schema":"https://github.com/citation-style-language/schema/raw/master/csl-citation.json"}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(S. S. Sadove &amp; Morreale, 1990)</w:t>
            </w:r>
            <w:r w:rsidRPr="009A1B5C">
              <w:rPr>
                <w:rFonts w:ascii="Cambria" w:hAnsi="Cambria"/>
                <w:sz w:val="16"/>
                <w:szCs w:val="16"/>
              </w:rPr>
              <w:fldChar w:fldCharType="end"/>
            </w:r>
          </w:p>
          <w:p w14:paraId="4B5861AC" w14:textId="090AB25D"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Ent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{"citationID":"FA6MLdVo","properties":{"formattedCitation":"(S. S. Sadove &amp; Morreale, 1990)","plainCitation":"(S. S. Sadove &amp; Morreale, 1990)","noteIndex":0},"citationItems":[{"id":956,"uris":["http://zotero.org/users/9931452/items/VRH8674J"],"itemData":{"id":956,"type":"chapter","container-title":"Proceedings of the second International Conference on marine debris, Honolulu, Hawaii","page":"562-570","title":"Marine mammal and sea turtle encounters with marine debris in the New York Bight and the Northeast Atlantic.","author":[{"family":"Sadove","given":"S. S."},{"family":"Morreale","given":"S. J."}],"container-author":[{"family":"Shomura","given":"S. S."},{"family":"Godfrey","given":"M. L."}],"issued":{"date-parts":[["1990"]]}}}],"schema":"https://github.com/citation-style-language/schema/raw/master/csl-citation.json"}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(S. S. Sadove &amp; Morreale, 1990)</w:t>
            </w:r>
            <w:r w:rsidRPr="009A1B5C">
              <w:rPr>
                <w:rFonts w:ascii="Cambria" w:hAnsi="Cambria"/>
                <w:sz w:val="16"/>
                <w:szCs w:val="16"/>
              </w:rPr>
              <w:fldChar w:fldCharType="end"/>
            </w:r>
          </w:p>
          <w:p w14:paraId="04CD1983" w14:textId="77777777" w:rsidR="00616CDF" w:rsidRPr="009A1B5C" w:rsidRDefault="00616CDF" w:rsidP="00616CDF">
            <w:pPr>
              <w:pStyle w:val="NormalWeb"/>
              <w:rPr>
                <w:rFonts w:ascii="Cambria" w:hAnsi="Cambria"/>
                <w:sz w:val="16"/>
                <w:szCs w:val="16"/>
              </w:rPr>
            </w:pPr>
          </w:p>
          <w:p w14:paraId="51938A84" w14:textId="5646C1D1"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12/32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{"citationID":"kSaOPl4P","properties":{"formattedCitation":"(Lambertsen &amp; Kohn, 1987)","plainCitation":"(Lambertsen &amp; Kohn, 1987)","noteIndex":0},"citationItems":[{"id":1290,"uris":["http://zotero.org/users/9931452/items/YYFKM3P2"],"itemData":{"id":1290,"type":"article-journal","abstract":"This report describes an unusual combination of lesions and apparent behavioral abnormalities in a sexually mature sperm whale bull taken in whaling operations off Iceland. Lesions included heavy combative scarring of the head, grossly roughened and thickened skin on the lower left flank, cutaneous maculae, genital papillomatosis, partial duodenal obstruction by plastic debris, colo-rectal obstruction by ambergris, cystic degeneration of the right kidney, and a deeply ulcerative gastric nematodiasis. Sealskin was found in the stomach. Gross and histopathologic observations suggested that the disease complex in this animal may have been related both to habitat degradation and health risks naturally associated with its ecology and age.","container-title":"Journal of Wildlife Diseases","DOI":"10.7589/0090-3558-23.3.510","ISSN":"0090-3558","issue":"3","journalAbbreviation":"Journal of Wildlife Diseases","page":"510-514","source":"Silverchair","title":"Unusual Multisystemic Pathology in a Sperm Whale Bull","volume":"23","author":[{"family":"Lambertsen","given":"Richard H."},{"family":"Kohn","given":"Barbara A."}],"issued":{"date-parts":[["1987",7,1]]}}}],"schema":"https://github.com/citation-style-language/schema/raw/master/csl-citation.json"}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(Lambertsen &amp; Kohn, 1987)</w:t>
            </w:r>
            <w:r w:rsidRPr="009A1B5C">
              <w:rPr>
                <w:rFonts w:ascii="Cambria" w:hAnsi="Cambria"/>
                <w:sz w:val="16"/>
                <w:szCs w:val="16"/>
              </w:rPr>
              <w:fldChar w:fldCharType="end"/>
            </w:r>
          </w:p>
          <w:p w14:paraId="29CC16DE" w14:textId="663BA4EF" w:rsidR="00616CDF" w:rsidRPr="009A1B5C" w:rsidRDefault="00616CDF" w:rsidP="00616CDF">
            <w:pPr>
              <w:rPr>
                <w:rFonts w:ascii="Cambria" w:hAnsi="Cambria"/>
                <w:sz w:val="16"/>
                <w:szCs w:val="16"/>
              </w:rPr>
            </w:pPr>
            <w:r w:rsidRPr="009A1B5C">
              <w:rPr>
                <w:rFonts w:ascii="Cambria" w:hAnsi="Cambria"/>
                <w:sz w:val="16"/>
                <w:szCs w:val="16"/>
              </w:rPr>
              <w:t xml:space="preserve">Ing 1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{"citationID":"OmbLWPiN","properties":{"formattedCitation":"(Lambertsen, 1990)","plainCitation":"(Lambertsen, 1990)","noteIndex":0},"citationItems":[{"id":1293,"uris":["http://zotero.org/users/9931452/items/4BUI9AZB"],"itemData":{"id":1293,"type":"chapter","abstract":"Interpretation of the possible effects of pollution on the health of marine animals requires baseline information from reference populations in clean environments. This paper reviews literature on the natural diseases and infections of large whales with an emphasis on two filter-feeding species inhabiting the central North Atlantic (fin whale, Balaenoptera physalus, and sei whale, B. borealis). Despite evidence that the abundance of North Atlantic fin and sei whales is now depressed as a result of commercial exploitation, both suffer from serious endemic infections with incidences exceeding 90 percent. Pathological and biochemical findings lead to a conclusion that in severe infections the principal nematode parasite of the fin whale probably can kill its host. Recognizing a positive relationship between population density and exposure to endemic pathogens, it is cautioned that pollution-driven mortality events in expanding marine populations could be mimicked, masked, or amplified by natural phenomena.","container-title":"Biomarkers of Environmental Contamination","ISBN":"978-1-351-07026-3","note":"number-of-pages: 23","publisher":"CRC Press","title":"Disease Biomarkers in Large Whale Populations of the North Atlantic and Other Oceans","author":[{"family":"Lambertsen","given":"R. H."}],"issued":{"date-parts":[["1990"]]}}}],"schema":"https://github.com/citation-style-language/schema/raw/master/csl-citation.json"}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(Lambertsen, 1990)</w:t>
            </w:r>
            <w:r w:rsidRPr="009A1B5C">
              <w:rPr>
                <w:rFonts w:ascii="Cambria" w:hAnsi="Cambria"/>
                <w:sz w:val="16"/>
                <w:szCs w:val="16"/>
              </w:rPr>
              <w:fldChar w:fldCharType="end"/>
            </w:r>
          </w:p>
          <w:p w14:paraId="3628D4C9" w14:textId="31C06F27" w:rsidR="00616CDF" w:rsidRPr="009A1B5C" w:rsidRDefault="00616CDF" w:rsidP="00616CDF">
            <w:r w:rsidRPr="009A1B5C">
              <w:t xml:space="preserve"> Ing 1/1 </w:t>
            </w:r>
            <w:r w:rsidRPr="009A1B5C">
              <w:fldChar w:fldCharType="begin"/>
            </w:r>
            <w:r w:rsidR="0024632E">
              <w:instrText xml:space="preserve"> ADDIN ZOTERO_ITEM CSL_CITATION {"citationID":"rkcby9Ah","properties":{"formattedCitation":"(Viale et al., 1992)","plainCitation":"(Viale et al., 1992)","noteIndex":0},"citationItems":[{"id":1294,"uris":["http://zotero.org/users/9931452/items/HYCZXBDD"],"itemData":{"id":1294,"type":"article-journal","archive":"Scopus","container-title":"Journal de Recherche Océanographique","language":"undefined","page":"100-102","source":"Scopus","title":"Stomach obstruction in a sperm whale beached on the Lavezzi islands: macropollution in the Mediterranean","title-short":"Stomach obstruction in a sperm whale beached on the Lavezzi islands","volume":"16","author":[{"family":"Viale","given":"D."},{"family":"Verneau","given":"N."},{"family":"Tison","given":"Y."}],"issued":{"date-parts":[["1992"]]}}}],"schema":"https://github.com/citation-style-language/schema/raw/master/csl-citation.json"} </w:instrText>
            </w:r>
            <w:r w:rsidRPr="009A1B5C">
              <w:fldChar w:fldCharType="separate"/>
            </w:r>
            <w:r w:rsidRPr="009A1B5C">
              <w:rPr>
                <w:noProof/>
              </w:rPr>
              <w:t>(Viale et al., 1992)</w:t>
            </w:r>
            <w:r w:rsidRPr="009A1B5C">
              <w:fldChar w:fldCharType="end"/>
            </w:r>
          </w:p>
          <w:p w14:paraId="7B5FF24A" w14:textId="11589E47" w:rsidR="00616CDF" w:rsidRPr="009A1B5C" w:rsidRDefault="00616CDF" w:rsidP="00616CDF">
            <w:pPr>
              <w:jc w:val="center"/>
            </w:pPr>
          </w:p>
          <w:p w14:paraId="0FBCD71F" w14:textId="0676F2F3" w:rsidR="00616CDF" w:rsidRPr="009A1B5C" w:rsidRDefault="00616CDF" w:rsidP="00616CDF">
            <w:r w:rsidRPr="009A1B5C">
              <w:t xml:space="preserve">Ing 1/1 </w:t>
            </w:r>
            <w:r w:rsidRPr="009A1B5C">
              <w:fldChar w:fldCharType="begin"/>
            </w:r>
            <w:r w:rsidR="0024632E">
              <w:instrText xml:space="preserve"> ADDIN ZOTERO_ITEM CSL_CITATION {"citationID":"jI1v3Ojq","properties":{"formattedCitation":"(Spence, 1995)","plainCitation":"(Spence, 1995)","noteIndex":0},"citationItems":[{"id":1297,"uris":["http://zotero.org/users/9931452/items/EE6JL4QF"],"itemData":{"id":1297,"type":"chapter","container-title":"Poster Abstracts and Manuscripts from the Third International Conference on Marine Debris, May 813, 1994","event-place":"Miami, Florida. U.S.","page":"108","publisher":"U.S. Dep. Commer., NOAA Tech. . Memo. NMFSAFSC- 51","publisher-place":"Miami, Florida. U.S.","title":"The death of a whale: using a stranding incident for public education.","author":[{"family":"Spence","given":"L."}],"editor":[{"family":"Clary","given":"J.C."}],"issued":{"date-parts":[["1995"]]}}}],"schema":"https://github.com/citation-style-language/schema/raw/master/csl-citation.json"} </w:instrText>
            </w:r>
            <w:r w:rsidRPr="009A1B5C">
              <w:fldChar w:fldCharType="separate"/>
            </w:r>
            <w:r w:rsidRPr="009A1B5C">
              <w:rPr>
                <w:noProof/>
              </w:rPr>
              <w:t>(Spence, 1995)</w:t>
            </w:r>
            <w:r w:rsidRPr="009A1B5C">
              <w:fldChar w:fldCharType="end"/>
            </w:r>
          </w:p>
          <w:p w14:paraId="1650C25A" w14:textId="2B26000F" w:rsidR="00616CDF" w:rsidRPr="009A1B5C" w:rsidRDefault="00616CDF" w:rsidP="00616CDF">
            <w:r w:rsidRPr="009A1B5C">
              <w:t xml:space="preserve">Ing 4/36 </w:t>
            </w:r>
            <w:r w:rsidRPr="009A1B5C">
              <w:fldChar w:fldCharType="begin"/>
            </w:r>
            <w:r w:rsidR="0024632E">
              <w:instrText xml:space="preserve"> ADDIN ZOTERO_ITEM CSL_CITATION {"citationID":"ptxbsnyp","properties":{"formattedCitation":"(Evans &amp; Hindell, 2004)","plainCitation":"(Evans &amp; Hindell, 2004)","noteIndex":0},"citationItems":[{"id":1299,"uris":["http://zotero.org/users/9931452/items/KXY8FSUC"],"itemData":{"id":1299,"type":"article-journal","abstract":"Abstract\n            Stomach contents were collected from 36 sperm whales (Physeter macrocephalus) involved in two mass stranding events during February 1998 along the west coastline of Tasmania, Australia. Contents were dominated by oceanic cephalopods, with a total of 101 883 cephalopod beaks representing 48 species from 14 families of Teuthids, two species from two families of Octopods, and a single Vampyromorph species identified. Species diversity was higher in these animals than other sperm whales studied in the southern hemisphere, with samples containing an average of (±s.d.) 28.4 ± 11.1 species per sample. Diet samples were dominated by subtropical and muscular cephalopod species. Members of the family Histioteuthidae were the most important numerically, and were also important in terms of estimated reconstituted mass, although members of the Onychoteuthidae were the most dominant species in samples in terms of estimated reconstituted mass. Other families numerically important to species composition included the cranchiid, lepidoteuthid, onychoteuthid, and pholidoteuthid families, while the architeuthid, pholidoteuthid, and ommastrephid families were also important in terms of reconstituted mass. Cephalopod species composition varied with stranding site and with sex, but not with age. However, differences did not represent systemic variation with groups marked by high individual variability. Lower rostral lengths of all cephalopod species ranged from 1.3 to 40.7 mm. Calculated dorsal mantle lengths from all species ranged from 10.7 to 2640.7 mm (mean ± s.d. = 233.7 ± 215.7 mm) and estimated wet weights of cephalopod prey ranged from 2.7 to 110 233.1 g (mean ± s.d. = 828.3 ± 3073.6 g). While there were differences in the size of some cephalopod species between stranding sites and with age, this was marked by high individual variability. Differences in diet composition and prey size between sperm whales reflect individual variability in foraging success and perhaps also foraging groups related to the social structure of this species.","container-title":"ICES Journal of Marine Science","DOI":"10.1016/j.icesjms.2004.07.026","ISSN":"1095-9289, 1054-3139","issue":"8","language":"en","page":"1313-1329","source":"DOI.org (Crossref)","title":"The diet of sperm whales (Physeter macrocephalus) in southern Australian waters","volume":"61","author":[{"family":"Evans","given":"Karen"},{"family":"Hindell","given":"Mark A."}],"issued":{"date-parts":[["2004",1,1]]}}}],"schema":"https://github.com/citation-style-language/schema/raw/master/csl-citation.json"} </w:instrText>
            </w:r>
            <w:r w:rsidRPr="009A1B5C">
              <w:fldChar w:fldCharType="separate"/>
            </w:r>
            <w:r w:rsidRPr="009A1B5C">
              <w:rPr>
                <w:noProof/>
              </w:rPr>
              <w:t>(Evans &amp; Hindell, 2004)</w:t>
            </w:r>
            <w:r w:rsidRPr="009A1B5C">
              <w:fldChar w:fldCharType="end"/>
            </w:r>
          </w:p>
          <w:p w14:paraId="223161CB" w14:textId="0CBC4E52" w:rsidR="00616CDF" w:rsidRPr="009A1B5C" w:rsidRDefault="00616CDF" w:rsidP="00616CDF">
            <w:r w:rsidRPr="009A1B5C">
              <w:t xml:space="preserve">Ing1/1 </w:t>
            </w:r>
            <w:r w:rsidRPr="009A1B5C">
              <w:fldChar w:fldCharType="begin"/>
            </w:r>
            <w:r w:rsidR="0024632E">
              <w:instrText xml:space="preserve"> ADDIN ZOTERO_ITEM CSL_CITATION {"citationID":"bZhzDRzR","properties":{"formattedCitation":"(Roberts, 2003)","plainCitation":"(Roberts, 2003)","noteIndex":0},"citationItems":[{"id":1303,"uris":["http://zotero.org/users/9931452/items/GDS6L5IZ"],"itemData":{"id":1303,"type":"article-journal","abstract":"The stomach contents from a male sperm whale, Physeter macrocephalus, first located floating a short distance off the south coast of Crete were examined. The remains within the stomach consisted almost exclusively of cephalopod mandibles, or beaks, though other material was found including a piece of rigid plastic mesh. Of the beaks found, 1714 were upper beaks and 2178 were lower beaks, that were used to identify the species. A total of seven species was identified, all of which have been previously recorded in the eastern Mediterranean though are rarely caught by man. Of these Histioteuthis bonnellii was found to be the most important species in terms of both weight and numbers. Although it must be borne in mind that the whale may not have followed its normal feeding habits prior to its premature death, an important insight into its prey items can be revealed. This is the first documented account of the stomach contents of a sperm whale from the Mediterranean, and helps to complete a global record of sperm whale diets.","archive":"Scopus","container-title":"Journal of the Marine Biological Association of the United Kingdom","DOI":"10.1017/S0025315403007628h","ISSN":"0025-3154","issue":"3","language":"English","page":"667-670","source":"Scopus","title":"Examination of the stomach contents from a Mediterranean sperm whale found south of Crete, Greece","volume":"83","author":[{"family":"Roberts","given":"S.M."}],"issued":{"date-parts":[["2003"]]}}}],"schema":"https://github.com/citation-style-language/schema/raw/master/csl-citation.json"} </w:instrText>
            </w:r>
            <w:r w:rsidRPr="009A1B5C">
              <w:fldChar w:fldCharType="separate"/>
            </w:r>
            <w:r w:rsidRPr="009A1B5C">
              <w:rPr>
                <w:noProof/>
              </w:rPr>
              <w:t>(Roberts, 2003)</w:t>
            </w:r>
            <w:r w:rsidRPr="009A1B5C">
              <w:fldChar w:fldCharType="end"/>
            </w:r>
          </w:p>
          <w:p w14:paraId="78A189D8" w14:textId="568F74FA" w:rsidR="00616CDF" w:rsidRPr="009A1B5C" w:rsidRDefault="00616CDF" w:rsidP="00616CDF">
            <w:r w:rsidRPr="009A1B5C">
              <w:t xml:space="preserve">Ing 6/6 </w:t>
            </w:r>
            <w:r w:rsidRPr="009A1B5C">
              <w:fldChar w:fldCharType="begin"/>
            </w:r>
            <w:r w:rsidR="0024632E">
              <w:instrText xml:space="preserve"> ADDIN ZOTERO_ITEM CSL_CITATION {"citationID":"xiyDb0Qc","properties":{"formattedCitation":"(Mazzariol et al., 2011)","plainCitation":"(Mazzariol et al., 2011)","noteIndex":0},"citationItems":[{"id":1308,"uris":["http://zotero.org/users/9931452/items/Y7YSKM8A"],"itemData":{"id":1308,"type":"article-journal","abstract":"Background Mass strandings of sperm whales (Physeter macrocephalus) remain peculiar and rather unexplained events, which rarely occur in the Mediterranean Sea. Solar cycles and related changes in the geomagnetic field, variations in water temperature and weather conditions, coast geographical features and human activities have been proposed as possible causes. In December 2009, a pod of seven male sperm whales stranded along the Adriatic coast of Southern Italy. This is the sixth instance from 1555 in this basin. Methodology/Principal Findings Complete necropsies were performed on three whales whose bodies were in good condition, carrying out on sampled tissues histopathology, virology, bacteriology, parasitology, and screening of veins looking for gas emboli. Furthermore, samples for age determination, genetic studies, gastric content evaluation, stable isotopes and toxicology were taken from all the seven specimens. The animals were part of the same group and determined by genetic and photo-identification to be part of the Mediterranean population. Causes of death did not include biological agents, or the “gas and fat embolic syndrome”, associated with direct sonar exposure. Environmental pollutant tissue concentrations were relatively high, in particular organochlorinated xenobiotics. Gastric content and morphologic tissue examinations showed a prolonged starvation, which likely caused, at its turn, the mobilization of lipophilic contaminants from the adipose tissue. Chemical compounds subsequently entered the blood circulation and may have impaired immune and nervous functions. Conclusions/Significance A multi-factorial cause underlying this sperm whales' mass stranding is proposed herein based upon the results of postmortem investigations as well as of the detailed analyses of the geographical and historical background. The seven sperm whales took the same “wrong way” into the Adriatic Sea, a potentially dangerous trap for Mediterranean sperm whales. Seismic surveys should be also regarded as potential co-factors, even if no evidence of direct impact has been detected.","container-title":"PLOS ONE","DOI":"10.1371/journal.pone.0019417","ISSN":"1932-6203","issue":"5","journalAbbreviation":"PLOS ONE","language":"en","note":"publisher: Public Library of Science","page":"e19417","source":"PLoS Journals","title":"Sometimes Sperm Whales (Physeter macrocephalus) Cannot Find Their Way Back to the High Seas: A Multidisciplinary Study on a Mass Stranding","title-short":"Sometimes Sperm Whales (Physeter macrocephalus) Cannot Find Their Way Back to the High Seas","volume":"6","author":[{"family":"Mazzariol","given":"Sandro"},{"family":"Guardo","given":"Giovanni Di"},{"family":"Petrella","given":"Antonio"},{"family":"Marsili","given":"Letizia"},{"family":"Fossi","given":"Cristina M."},{"family":"Leonzio","given":"Claudio"},{"family":"Zizzo","given":"Nicola"},{"family":"Vizzini","given":"Salvatrice"},{"family":"Gaspari","given":"Stefania"},{"family":"Pavan","given":"Gianni"},{"family":"Podestà","given":"Michela"},{"family":"Garibaldi","given":"Fulvio"},{"family":"Ferrante","given":"Margherita"},{"family":"Copat","given":"Chiara"},{"family":"Traversa","given":"Donato"},{"family":"Marcer","given":"Federica"},{"family":"Airoldi","given":"Sabina"},{"family":"Frantzis","given":"Alexandros"},{"family":"Quirós","given":"Yara De Bernaldo"},{"family":"Cozzi","given":"Bruno"},{"family":"Fernández","given":"Antonio"}],"issued":{"date-parts":[["2011",5,18]]}}}],"schema":"https://github.com/citation-style-language/schema/raw/master/csl-citation.json"} </w:instrText>
            </w:r>
            <w:r w:rsidRPr="009A1B5C">
              <w:fldChar w:fldCharType="separate"/>
            </w:r>
            <w:r w:rsidRPr="009A1B5C">
              <w:rPr>
                <w:noProof/>
              </w:rPr>
              <w:t>(Mazzariol et al., 2011)</w:t>
            </w:r>
            <w:r w:rsidRPr="009A1B5C">
              <w:fldChar w:fldCharType="end"/>
            </w:r>
          </w:p>
          <w:p w14:paraId="2E55B865" w14:textId="5AE83026" w:rsidR="00616CDF" w:rsidRPr="009A1B5C" w:rsidRDefault="00616CDF" w:rsidP="00616CDF">
            <w:r w:rsidRPr="009A1B5C">
              <w:t xml:space="preserve">Ing 1/1 </w:t>
            </w:r>
            <w:r w:rsidRPr="009A1B5C">
              <w:fldChar w:fldCharType="begin"/>
            </w:r>
            <w:r w:rsidR="0024632E">
              <w:instrText xml:space="preserve"> ADDIN ZOTERO_ITEM CSL_CITATION {"citationID":"4hGb3UC7","properties":{"formattedCitation":"(Katsanevakis, 2008)","plainCitation":"(Katsanevakis, 2008)","noteIndex":0},"citationItems":[{"id":1149,"uris":["http://zotero.org/users/9931452/items/VGSI6J8G"],"itemData":{"id":1149,"type":"chapter","abstract":"Marine pollution is the harmful effect caused by the entry into the ocean of chemicals or particles. An associated problem is that many potentially toxic chemical's adhere to tiny particles which are then taken up by plankton and benthos animals, most of which are either deposit or filter feeders, concentrating upward within ocean food chains. Also, because most animal feeds contain high fish meal and fish oil content, toxins can be found a few weeks later in commonly consumed food items derived from livestock and animal husbandry such as meat, eggs, milk, butter and margarine. One common path of entry by contaminants to the sea are rivers. Many particles combine chemically in a manner highly depletive of oxygen, causing estuaries to become anoxic. This book presents the latest research in the field from around the world.","container-title":"Marine Pollution: New Research","event-place":"New York","ISBN":"978-1-60456-242-2","language":"en","note":"Google-Books-ID: a4sIbHJ8AVsC","page":"53-100","publisher":"Nova Publishers","publisher-place":"New York","source":"Google Books","title":"Marine debris, a growing problem: Sources, distribution, composition, and impacts.","editor":[{"family":"Hofer","given":"Tobias N."}],"author":[{"family":"Katsanevakis","given":"S."}],"issued":{"date-parts":[["2008"]]}}}],"schema":"https://github.com/citation-style-language/schema/raw/master/csl-citation.json"} </w:instrText>
            </w:r>
            <w:r w:rsidRPr="009A1B5C">
              <w:fldChar w:fldCharType="separate"/>
            </w:r>
            <w:r w:rsidRPr="009A1B5C">
              <w:rPr>
                <w:noProof/>
              </w:rPr>
              <w:t>(Katsanevakis, 2008)</w:t>
            </w:r>
            <w:r w:rsidRPr="009A1B5C">
              <w:fldChar w:fldCharType="end"/>
            </w:r>
          </w:p>
          <w:p w14:paraId="032950BB" w14:textId="4F73333B" w:rsidR="00616CDF" w:rsidRPr="009A1B5C" w:rsidRDefault="00616CDF" w:rsidP="00616CDF">
            <w:r w:rsidRPr="009A1B5C">
              <w:t xml:space="preserve">Ing 1/6 </w:t>
            </w:r>
            <w:r w:rsidRPr="009A1B5C">
              <w:fldChar w:fldCharType="begin"/>
            </w:r>
            <w:r w:rsidR="0024632E">
              <w:instrText xml:space="preserve"> ADDIN ZOTERO_ITEM CSL_CITATION {"citationID":"q1kKVbBO","properties":{"formattedCitation":"(Alexiadou et al., 2019)","plainCitation":"(Alexiadou et al., 2019)","noteIndex":0},"citationItems":[{"id":1312,"uris":["http://zotero.org/users/9931452/items/GSCIVNHX"],"itemData":{"id":1312,"type":"article-journal","abstract":"Plastic pollution is an omnipresent problem that threatens marine animals through ingestion and entanglement. Marine mammals are no exception to this rule but their interaction with plastic remains understudied in the Mediterranean Sea. Here we highlight this problem by analyzing the stomach contents of 34 individuals from seven odontocete species stranded in Greece. Macroplastic (&gt;5 mm) was found in the stomachs of nine individuals from four species (harbour porpoise Phocoena phocoena, Risso's dolphin Grampus griseus, Cuvier's beaked whale Ziphius cavirostris and sperm whale Physeter macrocephalus) with the highest frequency of occurrence in sperm whales (60%). Gastric blockage from plastic was presumably lethal in three cases, with plastic bags being the most common finding (46%). Plastic ingestion is of particular conservation concern for the endangered Mediterranean sperm whales. A regular examination of stranded cetaceans with a standardised protocol is critical for allowing spatiotemporal comparisons within and across species.","container-title":"Marine Pollution Bulletin","DOI":"10.1016/j.marpolbul.2019.05.055","ISSN":"0025-326X","journalAbbreviation":"Marine Pollution Bulletin","language":"en","page":"67-75","source":"ScienceDirect","title":"Ingestion of macroplastics by odontocetes of the Greek Seas, Eastern Mediterranean: Often deadly!","title-short":"Ingestion of macroplastics by odontocetes of the Greek Seas, Eastern Mediterranean","volume":"146","author":[{"family":"Alexiadou","given":"Paraskevi"},{"family":"Foskolos","given":"Ilias"},{"family":"Frantzis","given":"Alexandros"}],"issued":{"date-parts":[["2019",9,1]]}}}],"schema":"https://github.com/citation-style-language/schema/raw/master/csl-citation.json"} </w:instrText>
            </w:r>
            <w:r w:rsidRPr="009A1B5C">
              <w:fldChar w:fldCharType="separate"/>
            </w:r>
            <w:r w:rsidRPr="009A1B5C">
              <w:rPr>
                <w:noProof/>
              </w:rPr>
              <w:t>(Alexiadou et al., 2019)</w:t>
            </w:r>
            <w:r w:rsidRPr="009A1B5C">
              <w:fldChar w:fldCharType="end"/>
            </w:r>
          </w:p>
          <w:p w14:paraId="589C39CE" w14:textId="33FAF7C1" w:rsidR="00616CDF" w:rsidRPr="009A1B5C" w:rsidRDefault="00616CDF" w:rsidP="00616CDF">
            <w:pPr>
              <w:rPr>
                <w:rFonts w:ascii="Segoe UI" w:hAnsi="Segoe UI" w:cs="Segoe UI"/>
                <w:color w:val="000000"/>
                <w:sz w:val="18"/>
                <w:szCs w:val="18"/>
                <w:shd w:val="clear" w:color="auto" w:fill="EDEDED"/>
              </w:rPr>
            </w:pPr>
            <w:r w:rsidRPr="009A1B5C">
              <w:rPr>
                <w:color w:val="000000"/>
                <w:sz w:val="18"/>
                <w:szCs w:val="18"/>
                <w:shd w:val="clear" w:color="auto" w:fill="EDEDED"/>
              </w:rPr>
              <w:t xml:space="preserve">Ing 1/1 </w:t>
            </w:r>
            <w:r w:rsidRPr="009A1B5C">
              <w:rPr>
                <w:color w:val="000000"/>
                <w:sz w:val="18"/>
                <w:szCs w:val="18"/>
                <w:shd w:val="clear" w:color="auto" w:fill="EDEDED"/>
              </w:rPr>
              <w:fldChar w:fldCharType="begin"/>
            </w:r>
            <w:r w:rsidR="0024632E">
              <w:rPr>
                <w:color w:val="000000"/>
                <w:sz w:val="18"/>
                <w:szCs w:val="18"/>
                <w:shd w:val="clear" w:color="auto" w:fill="EDEDED"/>
              </w:rPr>
              <w:instrText xml:space="preserve"> ADDIN ZOTERO_ITEM CSL_CITATION {"citationID":"t8mdIv0u","properties":{"formattedCitation":"(Tonay et al., 2021)","plainCitation":"(Tonay et al., 2021)","noteIndex":0},"citationItems":[{"id":1314,"uris":["http://zotero.org/users/9931452/items/J6DU725P"],"itemData":{"id":1314,"type":"article-journal","page":"281-293","source":"ResearchGate","title":"Stranding records of sperm whale (Physeter macrocephalus) on the Turkish coast in 2019- 2020 with a note on the opportunistic sampling of stomach content","volume":"27","author":[{"family":"Tonay","given":"M."},{"family":"Öztürk","given":"Ayaka"},{"family":"Salman","given":"Alp"},{"family":"Dede","given":"Ayhan"},{"family":"Aytemiz Danyer","given":"Işıl"},{"family":"Danyer","given":"Erdem"},{"family":"Oztürk","given":"Bayram"}],"issued":{"date-parts":[["2021",1,14]]}}}],"schema":"https://github.com/citation-style-language/schema/raw/master/csl-citation.json"} </w:instrText>
            </w:r>
            <w:r w:rsidRPr="009A1B5C">
              <w:rPr>
                <w:color w:val="000000"/>
                <w:sz w:val="18"/>
                <w:szCs w:val="18"/>
                <w:shd w:val="clear" w:color="auto" w:fill="EDEDED"/>
              </w:rPr>
              <w:fldChar w:fldCharType="separate"/>
            </w:r>
            <w:r w:rsidRPr="009A1B5C">
              <w:rPr>
                <w:noProof/>
                <w:color w:val="000000"/>
                <w:sz w:val="18"/>
                <w:szCs w:val="18"/>
                <w:shd w:val="clear" w:color="auto" w:fill="EDEDED"/>
              </w:rPr>
              <w:t>(Tonay et al., 2021)</w:t>
            </w:r>
            <w:r w:rsidRPr="009A1B5C">
              <w:rPr>
                <w:color w:val="000000"/>
                <w:sz w:val="18"/>
                <w:szCs w:val="18"/>
                <w:shd w:val="clear" w:color="auto" w:fill="EDEDED"/>
              </w:rPr>
              <w:fldChar w:fldCharType="end"/>
            </w:r>
          </w:p>
          <w:p w14:paraId="66828B86" w14:textId="3F596CE4" w:rsidR="00616CDF" w:rsidRPr="009A1B5C" w:rsidRDefault="00616CDF" w:rsidP="00616CDF">
            <w:r w:rsidRPr="009A1B5C">
              <w:t xml:space="preserve">Ing 1/1 </w:t>
            </w:r>
            <w:r w:rsidRPr="009A1B5C">
              <w:fldChar w:fldCharType="begin"/>
            </w:r>
            <w:r w:rsidR="0024632E">
              <w:instrText xml:space="preserve"> ADDIN ZOTERO_ITEM CSL_CITATION {"citationID":"G4iy3rke","properties":{"formattedCitation":"(Piatkowski et al., 2017)","plainCitation":"(Piatkowski et al., 2017)","noteIndex":0},"citationItems":[{"id":1318,"uris":["http://zotero.org/users/9931452/items/4FM3NALP"],"itemData":{"id":1318,"type":"article-journal","abstract":"AGRICULTURAL SCIENCE AND TECHNOLOGY INFORMATION","container-title":"Environmental Science","language":"English","source":"agris.fao.org","title":"Studies on sperm whales (Physeter macrocephalus) stranded on the coast of Schleswig-Holstein, Germany in 2016.","URL":"https://orbi.uliege.be/handle/2268/213399","author":[{"family":"Piatkowski","given":"Uwe"},{"family":"Wohlsein","given":"Peter"},{"family":"Van Neer","given":"Abbo"},{"family":"Schnitzler","given":"Joseph"},{"family":"Reckendorf","given":"Anja"},{"family":"Lehnert","given":"Kristina"},{"family":"Lakemeyer","given":"Jan"},{"family":"Grilo","given":"Miguel"},{"family":"Herr","given":"Helena"},{"family":"Unger","given":"Bianca"},{"family":"Herder","given":"Vanessa"},{"family":"Siebert","given":"Ursula"}],"accessed":{"date-parts":[["2022",5,24]]},"issued":{"date-parts":[["2017"]]}}}],"schema":"https://github.com/citation-style-language/schema/raw/master/csl-citation.json"} </w:instrText>
            </w:r>
            <w:r w:rsidRPr="009A1B5C">
              <w:fldChar w:fldCharType="separate"/>
            </w:r>
            <w:r w:rsidRPr="009A1B5C">
              <w:rPr>
                <w:noProof/>
              </w:rPr>
              <w:t>(Piatkowski et al., 2017)</w:t>
            </w:r>
            <w:r w:rsidRPr="009A1B5C">
              <w:fldChar w:fldCharType="end"/>
            </w:r>
          </w:p>
          <w:p w14:paraId="1BC3DAA0" w14:textId="7FB2E292" w:rsidR="00616CDF" w:rsidRPr="009A1B5C" w:rsidRDefault="00616CDF" w:rsidP="00616CDF">
            <w:r w:rsidRPr="009A1B5C">
              <w:t xml:space="preserve">Ing 1/1 </w:t>
            </w:r>
            <w:r w:rsidRPr="009A1B5C">
              <w:fldChar w:fldCharType="begin"/>
            </w:r>
            <w:r w:rsidR="0024632E">
              <w:instrText xml:space="preserve"> ADDIN ZOTERO_ITEM CSL_CITATION {"citationID":"eaReC1Zj","properties":{"formattedCitation":"(Cools et al., 2013)","plainCitation":"(Cools et al., 2013)","noteIndex":0},"citationItems":[{"id":1319,"uris":["http://zotero.org/users/9931452/items/576KA93A"],"itemData":{"id":1319,"type":"article-journal","abstract":"Whale strandings remain poorly understood, although bacterial infections have been suggested to contribute. We isolated Edwardsiella tarda from the blood of a stranded sperm whale. The pathogen was identified with MALDI-TOF MS, confirmed by 16S rRNA gene sequencing and quantified in blood by qPCR. We report the first case of sepsis in a sperm whale. The zoonotic potential of E. tarda and the possible role of bacterial infections in the enigmatic strandings of cetaceans are discussed.","container-title":"Veterinary Microbiology","DOI":"10.1016/j.vetmic.2013.05.020","ISSN":"0378-1135","issue":"1","journalAbbreviation":"Veterinary Microbiology","language":"en","page":"311-315","source":"ScienceDirect","title":"Edwardsiella tarda sepsis in a live-stranded sperm whale (Physeter macrocephalus)","volume":"166","author":[{"family":"Cools","given":"Piet"},{"family":"Haelters","given":"Jan"},{"family":"Lopes dos Santos Santiago","given":"Guido"},{"family":"Claeys","given":"Geert"},{"family":"Boelens","given":"Jerina"},{"family":"Leroux-Roels","given":"Isabel"},{"family":"Vaneechoutte","given":"Mario"},{"family":"Deschaght","given":"Pieter"}],"issued":{"date-parts":[["2013",9,27]]}}}],"schema":"https://github.com/citation-style-language/schema/raw/master/csl-citation.json"} </w:instrText>
            </w:r>
            <w:r w:rsidRPr="009A1B5C">
              <w:fldChar w:fldCharType="separate"/>
            </w:r>
            <w:r w:rsidRPr="009A1B5C">
              <w:rPr>
                <w:noProof/>
              </w:rPr>
              <w:t>(Cools et al., 2013)</w:t>
            </w:r>
            <w:r w:rsidRPr="009A1B5C">
              <w:fldChar w:fldCharType="end"/>
            </w:r>
          </w:p>
          <w:p w14:paraId="28CC7FBD" w14:textId="55F7D9B5" w:rsidR="00616CDF" w:rsidRPr="009A1B5C" w:rsidRDefault="00616CDF" w:rsidP="00616CDF">
            <w:r w:rsidRPr="009A1B5C">
              <w:t xml:space="preserve">Ing 9/30 </w:t>
            </w:r>
            <w:r w:rsidRPr="009A1B5C">
              <w:fldChar w:fldCharType="begin"/>
            </w:r>
            <w:r w:rsidR="0024632E">
              <w:instrText xml:space="preserve"> ADDIN ZOTERO_ITEM CSL_CITATION {"citationID":"rv4hLKKQ","properties":{"formattedCitation":"(Unger et al., 2016)","plainCitation":"(Unger et al., 2016)","noteIndex":0},"citationItems":[{"id":1321,"uris":["http://zotero.org/users/9931452/items/I75NDXCH"],"itemData":{"id":1321,"type":"article-journal","abstract":"30 sperm whales (Physeter macrocephalus) stranded along the coasts of the North Sea between January and February 2016. The gastro-intestinal tracts of 22 of the carcasses were investigated. Marine debris including netting, ropes, foils, packaging material and a part of a car were found in nine of the 22 individuals. Here we provide details about the findings and consequences for the animals. While none of the items was responsible for the death of the animal, the findings demonstrate the high level of exposure to marine debris and associated risks for large predators, such as the sperm whale.","container-title":"Marine Pollution Bulletin","DOI":"10.1016/j.marpolbul.2016.08.027","ISSN":"0025-326X","issue":"1","journalAbbreviation":"Marine Pollution Bulletin","language":"en","page":"134-141","source":"ScienceDirect","title":"Large amounts of marine debris found in sperm whales stranded along the North Sea coast in early 2016","volume":"112","author":[{"family":"Unger","given":"Bianca"},{"family":"Rebolledo","given":"Elisa L. Bravo"},{"family":"Deaville","given":"Rob"},{"family":"Gröne","given":"Andrea"},{"family":"IJsseldijk","given":"Lonneke L."},{"family":"Leopold","given":"Mardik F."},{"family":"Siebert","given":"Ursula"},{"family":"Spitz","given":"Jérôme"},{"family":"Wohlsein","given":"Peter"},{"family":"Herr","given":"Helena"}],"issued":{"date-parts":[["2016",11,15]]}}}],"schema":"https://github.com/citation-style-language/schema/raw/master/csl-citation.json"} </w:instrText>
            </w:r>
            <w:r w:rsidRPr="009A1B5C">
              <w:fldChar w:fldCharType="separate"/>
            </w:r>
            <w:r w:rsidRPr="009A1B5C">
              <w:rPr>
                <w:noProof/>
              </w:rPr>
              <w:t>(Unger et al., 2016)</w:t>
            </w:r>
            <w:r w:rsidRPr="009A1B5C">
              <w:fldChar w:fldCharType="end"/>
            </w:r>
          </w:p>
          <w:p w14:paraId="22D4FEF0" w14:textId="4E94FCCB" w:rsidR="00616CDF" w:rsidRPr="009A1B5C" w:rsidRDefault="00616CDF" w:rsidP="00616CDF">
            <w:r w:rsidRPr="009A1B5C">
              <w:t xml:space="preserve">Ing 1/1 </w:t>
            </w:r>
            <w:r w:rsidRPr="009A1B5C">
              <w:fldChar w:fldCharType="begin"/>
            </w:r>
            <w:r w:rsidR="0024632E">
              <w:instrText xml:space="preserve"> ADDIN ZOTERO_ITEM CSL_CITATION {"citationID":"iOH8TRIt","properties":{"formattedCitation":"(Jerbi et al., 2021)","plainCitation":"(Jerbi et al., 2021)","noteIndex":0},"citationItems":[{"id":1323,"uris":["http://zotero.org/users/9931452/items/VX466YYD"],"itemData":{"id":1323,"type":"article-journal","abstract":"Explore millions of resources from scholarly journals, books, newspapers, videos and more, on the ProQuest Platform.","container-title":"Aquatic Mammals; Moline","issue":"3","language":"en","page":"239-244","title":"Ingestion of Floating Net Debris in Sperm Whales and Larynx Strangulation with Gillnet Parts in Bottlenose Dolphins on the Coast of Tunisia","volume":"47","author":[{"family":"Jerbi","given":"Hassen"},{"family":"Pérez","given":"William"},{"family":"Tellechea","given":"Javier S."}],"issued":{"date-parts":[["2021"]]}}}],"schema":"https://github.com/citation-style-language/schema/raw/master/csl-citation.json"} </w:instrText>
            </w:r>
            <w:r w:rsidRPr="009A1B5C">
              <w:fldChar w:fldCharType="separate"/>
            </w:r>
            <w:r w:rsidRPr="009A1B5C">
              <w:rPr>
                <w:noProof/>
              </w:rPr>
              <w:t>(Jerbi et al., 2021)</w:t>
            </w:r>
            <w:r w:rsidRPr="009A1B5C">
              <w:fldChar w:fldCharType="end"/>
            </w:r>
          </w:p>
          <w:p w14:paraId="31CDBA80" w14:textId="7072F3F5" w:rsidR="00616CDF" w:rsidRPr="009A1B5C" w:rsidRDefault="00616CDF" w:rsidP="00616CDF">
            <w:r w:rsidRPr="009A1B5C">
              <w:t xml:space="preserve">Ent </w:t>
            </w:r>
            <w:r w:rsidRPr="009A1B5C">
              <w:fldChar w:fldCharType="begin"/>
            </w:r>
            <w:r w:rsidR="0024632E">
              <w:instrText xml:space="preserve"> ADDIN ZOTERO_ITEM CSL_CITATION {"citationID":"g14vKDSr","properties":{"formattedCitation":"(Moore et al., 2009)","plainCitation":"(Moore et al., 2009)","noteIndex":0},"citationItems":[{"id":993,"uris":["http://zotero.org/users/9931452/items/NA9CZUBK"],"itemData":{"id":993,"type":"article-journal","abstract":"Entanglement records for seabirds and marine mammals were investigated for the period 2001-2005. The entanglement records were extracted from databases maintained by seven organizations operating along the west coast of the United States of America. Their programmes included beach monitoring surveys, rescue and rehabilitation and regional pinniped censuses. Records of 454 entanglements were documented in live animals and in carcasses for 31 bird species and nine marine mammal species. The most frequently entangled species were Common Murres, Western Gulls and California sea lions. The entanglement materials identified were primarily fishing related. Entanglements were recorded every year suggesting that although the incidence level differs annually, entanglement is a persistent problem. It is recommended that each programme records details in standardized categories to determine entanglement material sources. Numbers of entanglements observed during these surveys are likely to be a conservative view of the actual entanglement rate taking place at sea.","container-title":"Marine Pollution Bulletin","DOI":"10.1016/j.marpolbul.2009.02.006","ISSN":"1879-3363","issue":"7","journalAbbreviation":"Mar Pollut Bull","language":"eng","note":"PMID: 19344921","page":"1045-1051","source":"PubMed","title":"Entanglements of marine mammals and seabirds in central California and the north-west coast of the United States 2001-2005","volume":"58","author":[{"family":"Moore","given":"Emma"},{"family":"Lyday","given":"Shannon"},{"family":"Roletto","given":"Jan"},{"family":"Litle","given":"Kate"},{"family":"Parrish","given":"Julia K."},{"family":"Nevins","given":"Hannah"},{"family":"Harvey","given":"Jim"},{"family":"Mortenson","given":"Joe"},{"family":"Greig","given":"Denise"},{"family":"Piazza","given":"Melanie"},{"family":"Hermance","given":"Alison"},{"family":"Lee","given":"Derek"},{"family":"Adams","given":"Dawn"},{"family":"Allen","given":"Sarah"},{"family":"Kell","given":"Shelagh"}],"issued":{"date-parts":[["2009",7]]}}}],"schema":"https://github.com/citation-style-language/schema/raw/master/csl-citation.json"} </w:instrText>
            </w:r>
            <w:r w:rsidRPr="009A1B5C">
              <w:fldChar w:fldCharType="separate"/>
            </w:r>
            <w:r w:rsidRPr="009A1B5C">
              <w:rPr>
                <w:noProof/>
              </w:rPr>
              <w:t>(Moore et al., 2009)</w:t>
            </w:r>
            <w:r w:rsidRPr="009A1B5C">
              <w:fldChar w:fldCharType="end"/>
            </w:r>
          </w:p>
          <w:p w14:paraId="16B1A2B2" w14:textId="37BB4767" w:rsidR="00616CDF" w:rsidRPr="009A1B5C" w:rsidRDefault="00616CDF" w:rsidP="00616CDF"/>
          <w:p w14:paraId="26AF11DC" w14:textId="255047D1" w:rsidR="00616CDF" w:rsidRPr="009A1B5C" w:rsidRDefault="00616CDF" w:rsidP="00616CDF">
            <w:r w:rsidRPr="009A1B5C">
              <w:t xml:space="preserve">Ing ½ </w:t>
            </w:r>
            <w:r w:rsidRPr="009A1B5C">
              <w:fldChar w:fldCharType="begin"/>
            </w:r>
            <w:r w:rsidR="0024632E">
              <w:instrText xml:space="preserve"> ADDIN ZOTERO_ITEM CSL_CITATION {"citationID":"OKxKP2TW","properties":{"formattedCitation":"(Abreo, Thompson, et al., 2019)","plainCitation":"(Abreo, Thompson, et al., 2019)","noteIndex":0},"citationItems":[{"id":887,"uris":["http://zotero.org/users/9931452/items/GHZ93P6B"],"itemData":{"id":887,"type":"article-journal","abstract":"Marine litter is a global threat to marine biodiversity. However, there is a key knowledge gap on the impacts of marine litter in the Philippines – a country of high marine biodiversity and large exclusive economic zone. This gap is addressed here by using information shared on the internet by citizen scientists and conservation groups to assess the impacts of marine litter on megafauna. Facebook, presently the largest social media platform, was scanned for posts concerning the interaction between litter and marine species in the Philippines. Results showed thirty-two individuals from 17 species were affected by marine litter in the country. Furthermore, ingestion (61%) was the most frequent interaction reported. Mindanao was also identified as a hotspot for marine litter interactions. The study highlights the utility of social media in providing data to create an inventory of marine species adversely affected by litter and the spatial distribution of these interactions.","container-title":"Marine Pollution Bulletin","DOI":"10.1016/j.marpolbul.2019.01.030","ISSN":"0025-326X","journalAbbreviation":"Marine Pollution Bulletin","language":"en","page":"51-59","source":"ScienceDirect","title":"Social media as a novel source of data on the impact of marine litter on megafauna: The Philippines as a case study","title-short":"Social media as a novel source of data on the impact of marine litter on megafauna","volume":"140","author":[{"family":"Abreo","given":"Neil Angelo S."},{"family":"Thompson","given":"Kirsten F."},{"family":"Arabejo","given":"Glio Florgiley P."},{"family":"Superio","given":"Michael Dann A."}],"issued":{"date-parts":[["2019",3,1]]}}}],"schema":"https://github.com/citation-style-language/schema/raw/master/csl-citation.json"} </w:instrText>
            </w:r>
            <w:r w:rsidRPr="009A1B5C">
              <w:fldChar w:fldCharType="separate"/>
            </w:r>
            <w:r w:rsidRPr="009A1B5C">
              <w:rPr>
                <w:noProof/>
              </w:rPr>
              <w:t>(Abreo, Thompson, et al., 2019)</w:t>
            </w:r>
            <w:r w:rsidRPr="009A1B5C">
              <w:fldChar w:fldCharType="end"/>
            </w:r>
          </w:p>
          <w:p w14:paraId="7AF31F9D" w14:textId="0F1E4A73" w:rsidR="00616CDF" w:rsidRPr="009A1B5C" w:rsidRDefault="00616CDF" w:rsidP="00616CDF">
            <w:r w:rsidRPr="009A1B5C">
              <w:t xml:space="preserve">Ing </w:t>
            </w:r>
            <w:r w:rsidRPr="009A1B5C">
              <w:fldChar w:fldCharType="begin"/>
            </w:r>
            <w:r w:rsidR="0024632E">
              <w:instrText xml:space="preserve"> ADDIN ZOTERO_ITEM CSL_CITATION {"citationID":"Y5Wqwyse","properties":{"formattedCitation":"(Carretta et al., 2013)","plainCitation":"(Carretta et al., 2013)","noteIndex":0},"citationItems":[{"id":1332,"uris":["http://zotero.org/users/9931452/items/4MSRPYUL"],"itemData":{"id":1332,"type":"book","number-of-pages":"83","publisher":"NOAA Tech. Memo.","title":"Sources of human-related injury and mortality for US Pacific West Coast Marine Mammal Stock Assessment, 2007-2011.","author":[{"family":"Carretta","given":"James V"},{"family":"Wilkins","given":"S. M."},{"family":"Muto","given":"Marcia M"},{"family":"Wilkinson","given":"K."}],"issued":{"date-parts":[["2013"]]}}}],"schema":"https://github.com/citation-style-language/schema/raw/master/csl-citation.json"} </w:instrText>
            </w:r>
            <w:r w:rsidRPr="009A1B5C">
              <w:fldChar w:fldCharType="separate"/>
            </w:r>
            <w:r w:rsidRPr="009A1B5C">
              <w:rPr>
                <w:noProof/>
              </w:rPr>
              <w:t>(Carretta et al., 2013)</w:t>
            </w:r>
            <w:r w:rsidRPr="009A1B5C">
              <w:fldChar w:fldCharType="end"/>
            </w:r>
          </w:p>
          <w:p w14:paraId="67A2CAD5" w14:textId="5090EFC0" w:rsidR="00616CDF" w:rsidRPr="009A1B5C" w:rsidRDefault="00616CDF" w:rsidP="00616CDF">
            <w:pPr>
              <w:rPr>
                <w:rFonts w:ascii="Segoe UI" w:hAnsi="Segoe UI" w:cs="Segoe UI"/>
                <w:color w:val="000000"/>
                <w:sz w:val="18"/>
                <w:szCs w:val="18"/>
                <w:shd w:val="clear" w:color="auto" w:fill="EDEDED"/>
              </w:rPr>
            </w:pPr>
            <w:r w:rsidRPr="009A1B5C">
              <w:t xml:space="preserve">Ing </w:t>
            </w:r>
            <w:r w:rsidRPr="009A1B5C">
              <w:fldChar w:fldCharType="begin"/>
            </w:r>
            <w:r w:rsidR="0024632E">
              <w:instrText xml:space="preserve"> ADDIN ZOTERO_ITEM CSL_CITATION {"citationID":"h7qYMKHH","properties":{"formattedCitation":"(Hansen et al., 2016)","plainCitation":"(Hansen et al., 2016)","noteIndex":0},"citationItems":[{"id":1333,"uris":["http://zotero.org/users/9931452/items/CLVHLW79"],"itemData":{"id":1333,"type":"article-journal","container-title":"Aquatic Mammals","DOI":"10.1578/AM.42.1.2016.35","ISSN":"01675427","issue":"1","journalAbbreviation":"Aquat Mamm","page":"35-41","source":"DOI.org (Crossref)","title":"Stranding of Two Sperm Whales (Physeter macrocephalus) in the “North Sea Trap” at Henne Strand, Denmark","volume":"42","author":[{"family":"Hansen","given":"Mette S."},{"family":"Alstrup","given":"Aage K. O."},{"family":"Hansen","given":"Jørgen H."},{"family":"Al-Sabi","given":"Mohammad N. S."},{"family":"Nonnemann","given":"Bettina"},{"family":"Jensen","given":"Lasse F."},{"family":"Hedayat","given":"Abdi"},{"family":"Jensen","given":"Trine H."}],"issued":{"date-parts":[["2016",3,1]]}}}],"schema":"https://github.com/citation-style-language/schema/raw/master/csl-citation.json"} </w:instrText>
            </w:r>
            <w:r w:rsidRPr="009A1B5C">
              <w:fldChar w:fldCharType="separate"/>
            </w:r>
            <w:r w:rsidRPr="009A1B5C">
              <w:rPr>
                <w:noProof/>
              </w:rPr>
              <w:t>(Hansen et al., 2016)</w:t>
            </w:r>
            <w:r w:rsidRPr="009A1B5C">
              <w:fldChar w:fldCharType="end"/>
            </w:r>
            <w:r w:rsidRPr="009A1B5C">
              <w:rPr>
                <w:rFonts w:ascii="Segoe UI" w:hAnsi="Segoe UI" w:cs="Segoe UI"/>
                <w:color w:val="000000"/>
                <w:sz w:val="18"/>
                <w:szCs w:val="18"/>
                <w:shd w:val="clear" w:color="auto" w:fill="EDEDED"/>
              </w:rPr>
              <w:t xml:space="preserve"> </w:t>
            </w:r>
          </w:p>
          <w:p w14:paraId="3D4676A1" w14:textId="62E6085F" w:rsidR="00616CDF" w:rsidRPr="009A1B5C" w:rsidRDefault="00616CDF" w:rsidP="00616CDF">
            <w:pPr>
              <w:rPr>
                <w:rFonts w:ascii="Segoe UI" w:hAnsi="Segoe UI" w:cs="Segoe UI"/>
                <w:color w:val="000000"/>
                <w:sz w:val="18"/>
                <w:szCs w:val="18"/>
                <w:shd w:val="clear" w:color="auto" w:fill="EDEDED"/>
              </w:rPr>
            </w:pPr>
            <w:r w:rsidRPr="009A1B5C">
              <w:rPr>
                <w:rFonts w:ascii="Segoe UI" w:hAnsi="Segoe UI" w:cs="Segoe UI"/>
                <w:color w:val="000000"/>
                <w:sz w:val="18"/>
                <w:szCs w:val="18"/>
                <w:shd w:val="clear" w:color="auto" w:fill="EDEDED"/>
              </w:rPr>
              <w:t xml:space="preserve">Ent </w:t>
            </w:r>
            <w:r w:rsidRPr="009A1B5C">
              <w:rPr>
                <w:rFonts w:ascii="Segoe UI" w:hAnsi="Segoe UI" w:cs="Segoe UI"/>
                <w:color w:val="000000"/>
                <w:sz w:val="18"/>
                <w:szCs w:val="18"/>
                <w:shd w:val="clear" w:color="auto" w:fill="EDEDED"/>
              </w:rPr>
              <w:fldChar w:fldCharType="begin"/>
            </w:r>
            <w:r w:rsidR="0024632E">
              <w:rPr>
                <w:rFonts w:ascii="Segoe UI" w:hAnsi="Segoe UI" w:cs="Segoe UI"/>
                <w:color w:val="000000"/>
                <w:sz w:val="18"/>
                <w:szCs w:val="18"/>
                <w:shd w:val="clear" w:color="auto" w:fill="EDEDED"/>
              </w:rPr>
              <w:instrText xml:space="preserve"> ADDIN ZOTERO_ITEM CSL_CITATION {"citationID":"NZIsFGH8","properties":{"formattedCitation":"(Jackson, 2013)","plainCitation":"(Jackson, 2013)","noteIndex":0},"citationItems":[{"id":1271,"uris":["http://zotero.org/users/9931452/items/MXV25PRG"],"itemData":{"id":1271,"type":"report","event-place":"Juneau, Alaska","page":"7","publisher":"National Marine Fisheries Service, Alaska Region, Protected Resources","publisher-place":"Juneau, Alaska","title":"2012 Alaska Region Marine Mammal Stranding Summary.","author":[{"family":"Jackson","given":"K."}],"issued":{"date-parts":[["2013"]]}}}],"schema":"https://github.com/citation-style-language/schema/raw/master/csl-citation.json"} </w:instrText>
            </w:r>
            <w:r w:rsidRPr="009A1B5C">
              <w:rPr>
                <w:rFonts w:ascii="Segoe UI" w:hAnsi="Segoe UI" w:cs="Segoe UI"/>
                <w:color w:val="000000"/>
                <w:sz w:val="18"/>
                <w:szCs w:val="18"/>
                <w:shd w:val="clear" w:color="auto" w:fill="EDEDED"/>
              </w:rPr>
              <w:fldChar w:fldCharType="separate"/>
            </w:r>
            <w:r w:rsidRPr="009A1B5C">
              <w:rPr>
                <w:rFonts w:ascii="Segoe UI" w:hAnsi="Segoe UI" w:cs="Segoe UI"/>
                <w:noProof/>
                <w:color w:val="000000"/>
                <w:sz w:val="18"/>
                <w:szCs w:val="18"/>
                <w:shd w:val="clear" w:color="auto" w:fill="EDEDED"/>
              </w:rPr>
              <w:t>(Jackson, 2013)</w:t>
            </w:r>
            <w:r w:rsidRPr="009A1B5C">
              <w:rPr>
                <w:rFonts w:ascii="Segoe UI" w:hAnsi="Segoe UI" w:cs="Segoe UI"/>
                <w:color w:val="000000"/>
                <w:sz w:val="18"/>
                <w:szCs w:val="18"/>
                <w:shd w:val="clear" w:color="auto" w:fill="EDEDED"/>
              </w:rPr>
              <w:fldChar w:fldCharType="end"/>
            </w:r>
          </w:p>
          <w:p w14:paraId="727E76BF" w14:textId="33DECCAB" w:rsidR="00616CDF" w:rsidRPr="009A1B5C" w:rsidRDefault="00616CDF" w:rsidP="00616CDF">
            <w:pPr>
              <w:rPr>
                <w:rFonts w:ascii="Segoe UI" w:hAnsi="Segoe UI" w:cs="Segoe UI"/>
                <w:color w:val="000000"/>
                <w:sz w:val="18"/>
                <w:szCs w:val="18"/>
                <w:shd w:val="clear" w:color="auto" w:fill="EDEDED"/>
              </w:rPr>
            </w:pPr>
            <w:r w:rsidRPr="009A1B5C">
              <w:rPr>
                <w:rFonts w:ascii="Segoe UI" w:hAnsi="Segoe UI" w:cs="Segoe UI"/>
                <w:color w:val="000000"/>
                <w:sz w:val="18"/>
                <w:szCs w:val="18"/>
                <w:shd w:val="clear" w:color="auto" w:fill="EDEDED"/>
              </w:rPr>
              <w:t xml:space="preserve">Ent </w:t>
            </w:r>
            <w:r w:rsidRPr="009A1B5C">
              <w:rPr>
                <w:rFonts w:ascii="Segoe UI" w:hAnsi="Segoe UI" w:cs="Segoe UI"/>
                <w:color w:val="000000"/>
                <w:sz w:val="18"/>
                <w:szCs w:val="18"/>
                <w:shd w:val="clear" w:color="auto" w:fill="EDEDED"/>
              </w:rPr>
              <w:fldChar w:fldCharType="begin"/>
            </w:r>
            <w:r w:rsidR="0024632E">
              <w:rPr>
                <w:rFonts w:ascii="Segoe UI" w:hAnsi="Segoe UI" w:cs="Segoe UI"/>
                <w:color w:val="000000"/>
                <w:sz w:val="18"/>
                <w:szCs w:val="18"/>
                <w:shd w:val="clear" w:color="auto" w:fill="EDEDED"/>
              </w:rPr>
              <w:instrText xml:space="preserve"> ADDIN ZOTERO_ITEM CSL_CITATION {"citationID":"0ye6Ix0j","properties":{"formattedCitation":"(Laist, 1997)","plainCitation":"(Laist, 1997)","noteIndex":0},"citationItems":[{"id":625,"uris":["http://zotero.org/users/9931452/items/PN994LNE"],"itemData":{"id":625,"type":"chapter","abstract":"Lost and discarded marine debris, particularly items made of persistent synthetic materials, is now recognized as a major form of marine pollution. This perception was a seminal finding of the 1984 International Workshop on the Fate and Impact of Marine Debris (Shomura and Yoshida 1985). A major factor leading to this conclusion was information on the nature and extent of interactions between marine debris and marine life gathered by researchers working independently in different ocean areas during the 1970s and early 1980s. Compiled for the first time at the 1984 workshop, the information highlighted two fundamental types of biological interactions: (1) entanglement, whereby the loops and openings of various types of debris entangle animal appendages or entrap animals; and (2) ingestion, whereby debris items are intentionally or accidentally eaten and enter the digestive tract.","collection-title":"Springer Series on Environmental Management","container-title":"Marine Debris: Sources, Impacts, and Solutions","event-place":"New York, NY","ISBN":"978-1-4613-8486-1","language":"en","note":"DOI: 10.1007/978-1-4613-8486-1_10","page":"99-139","publisher":"Springer","publisher-place":"New York, NY","source":"Springer Link","title":"Impacts of Marine Debris: Entanglement of Marine Life in Marine Debris Including a Comprehensive List of Species with Entanglement and Ingestion Records","title-short":"Impacts of Marine Debris","URL":"https://doi.org/10.1007/978-1-4613-8486-1_10","author":[{"family":"Laist","given":"David W."}],"editor":[{"family":"Coe","given":"James M."},{"family":"Rogers","given":"Donald B."}],"accessed":{"date-parts":[["2022",5,10]]},"issued":{"date-parts":[["1997"]]}}}],"schema":"https://github.com/citation-style-language/schema/raw/master/csl-citation.json"} </w:instrText>
            </w:r>
            <w:r w:rsidRPr="009A1B5C">
              <w:rPr>
                <w:rFonts w:ascii="Segoe UI" w:hAnsi="Segoe UI" w:cs="Segoe UI"/>
                <w:color w:val="000000"/>
                <w:sz w:val="18"/>
                <w:szCs w:val="18"/>
                <w:shd w:val="clear" w:color="auto" w:fill="EDEDED"/>
              </w:rPr>
              <w:fldChar w:fldCharType="separate"/>
            </w:r>
            <w:r w:rsidRPr="009A1B5C">
              <w:rPr>
                <w:rFonts w:ascii="Segoe UI" w:hAnsi="Segoe UI" w:cs="Segoe UI"/>
                <w:noProof/>
                <w:color w:val="000000"/>
                <w:sz w:val="18"/>
                <w:szCs w:val="18"/>
                <w:shd w:val="clear" w:color="auto" w:fill="EDEDED"/>
              </w:rPr>
              <w:t>(Laist, 1997)</w:t>
            </w:r>
            <w:r w:rsidRPr="009A1B5C">
              <w:rPr>
                <w:rFonts w:ascii="Segoe UI" w:hAnsi="Segoe UI" w:cs="Segoe UI"/>
                <w:color w:val="000000"/>
                <w:sz w:val="18"/>
                <w:szCs w:val="18"/>
                <w:shd w:val="clear" w:color="auto" w:fill="EDEDED"/>
              </w:rPr>
              <w:fldChar w:fldCharType="end"/>
            </w:r>
          </w:p>
          <w:p w14:paraId="36B53A54" w14:textId="0A8CB5DB" w:rsidR="00616CDF" w:rsidRPr="009A1B5C" w:rsidRDefault="00616CDF" w:rsidP="00616CDF">
            <w:pPr>
              <w:rPr>
                <w:rFonts w:ascii="Segoe UI" w:hAnsi="Segoe UI" w:cs="Segoe UI"/>
                <w:color w:val="000000"/>
                <w:sz w:val="18"/>
                <w:szCs w:val="18"/>
                <w:shd w:val="clear" w:color="auto" w:fill="EDEDED"/>
              </w:rPr>
            </w:pPr>
            <w:r w:rsidRPr="009A1B5C">
              <w:rPr>
                <w:rFonts w:ascii="Segoe UI" w:hAnsi="Segoe UI" w:cs="Segoe UI"/>
                <w:color w:val="000000"/>
                <w:sz w:val="18"/>
                <w:szCs w:val="18"/>
                <w:shd w:val="clear" w:color="auto" w:fill="EDEDED"/>
              </w:rPr>
              <w:t xml:space="preserve">Ing </w:t>
            </w:r>
            <w:r w:rsidRPr="009A1B5C">
              <w:rPr>
                <w:rFonts w:ascii="Segoe UI" w:hAnsi="Segoe UI" w:cs="Segoe UI"/>
                <w:color w:val="000000"/>
                <w:sz w:val="18"/>
                <w:szCs w:val="18"/>
                <w:shd w:val="clear" w:color="auto" w:fill="EDEDED"/>
              </w:rPr>
              <w:fldChar w:fldCharType="begin"/>
            </w:r>
            <w:r w:rsidR="0024632E">
              <w:rPr>
                <w:rFonts w:ascii="Segoe UI" w:hAnsi="Segoe UI" w:cs="Segoe UI"/>
                <w:color w:val="000000"/>
                <w:sz w:val="18"/>
                <w:szCs w:val="18"/>
                <w:shd w:val="clear" w:color="auto" w:fill="EDEDED"/>
              </w:rPr>
              <w:instrText xml:space="preserve"> ADDIN ZOTERO_ITEM CSL_CITATION {"citationID":"7qunJGHH","properties":{"formattedCitation":"(Mate, 1985)","plainCitation":"(Mate, 1985)","noteIndex":0},"citationItems":[{"id":1334,"uris":["http://zotero.org/users/9931452/items/6N387G7H"],"itemData":{"id":1334,"type":"chapter","container-title":"Proceedings of the Workshop on the fate and impact of marine debris, Honolulu, Hawaii","page":"453-457","publisher":"NOAA Technical Memo NOAA-TM-NMFS-SWFC","title":"Incidents of marine mammal encounters with debris in active fishing gear.","author":[{"family":"Mate","given":"B. R."}],"editor":[{"family":"Shomura","given":"R.S."},{"family":"Yoshida","given":"Howard O."}],"issued":{"date-parts":[["1985"]]}}}],"schema":"https://github.com/citation-style-language/schema/raw/master/csl-citation.json"} </w:instrText>
            </w:r>
            <w:r w:rsidRPr="009A1B5C">
              <w:rPr>
                <w:rFonts w:ascii="Segoe UI" w:hAnsi="Segoe UI" w:cs="Segoe UI"/>
                <w:color w:val="000000"/>
                <w:sz w:val="18"/>
                <w:szCs w:val="18"/>
                <w:shd w:val="clear" w:color="auto" w:fill="EDEDED"/>
              </w:rPr>
              <w:fldChar w:fldCharType="separate"/>
            </w:r>
            <w:r w:rsidRPr="009A1B5C">
              <w:rPr>
                <w:rFonts w:ascii="Segoe UI" w:hAnsi="Segoe UI" w:cs="Segoe UI"/>
                <w:noProof/>
                <w:color w:val="000000"/>
                <w:sz w:val="18"/>
                <w:szCs w:val="18"/>
                <w:shd w:val="clear" w:color="auto" w:fill="EDEDED"/>
              </w:rPr>
              <w:t>(Mate, 1985)</w:t>
            </w:r>
            <w:r w:rsidRPr="009A1B5C">
              <w:rPr>
                <w:rFonts w:ascii="Segoe UI" w:hAnsi="Segoe UI" w:cs="Segoe UI"/>
                <w:color w:val="000000"/>
                <w:sz w:val="18"/>
                <w:szCs w:val="18"/>
                <w:shd w:val="clear" w:color="auto" w:fill="EDEDED"/>
              </w:rPr>
              <w:fldChar w:fldCharType="end"/>
            </w:r>
          </w:p>
          <w:p w14:paraId="12A220B5" w14:textId="7A5EA8B3" w:rsidR="00616CDF" w:rsidRPr="009A1B5C" w:rsidRDefault="00616CDF" w:rsidP="00616CDF">
            <w:pPr>
              <w:rPr>
                <w:rFonts w:ascii="Segoe UI" w:hAnsi="Segoe UI" w:cs="Segoe UI"/>
                <w:color w:val="000000"/>
                <w:sz w:val="18"/>
                <w:szCs w:val="18"/>
                <w:shd w:val="clear" w:color="auto" w:fill="EDEDED"/>
              </w:rPr>
            </w:pPr>
            <w:r w:rsidRPr="009A1B5C">
              <w:rPr>
                <w:rFonts w:ascii="Segoe UI" w:hAnsi="Segoe UI" w:cs="Segoe UI"/>
                <w:color w:val="000000"/>
                <w:sz w:val="18"/>
                <w:szCs w:val="18"/>
                <w:shd w:val="clear" w:color="auto" w:fill="EDEDED"/>
              </w:rPr>
              <w:t xml:space="preserve">Ing </w:t>
            </w:r>
            <w:r w:rsidRPr="009A1B5C">
              <w:rPr>
                <w:rFonts w:ascii="Segoe UI" w:hAnsi="Segoe UI" w:cs="Segoe UI"/>
                <w:color w:val="000000"/>
                <w:sz w:val="18"/>
                <w:szCs w:val="18"/>
                <w:shd w:val="clear" w:color="auto" w:fill="EDEDED"/>
              </w:rPr>
              <w:fldChar w:fldCharType="begin"/>
            </w:r>
            <w:r w:rsidR="0024632E">
              <w:rPr>
                <w:rFonts w:ascii="Segoe UI" w:hAnsi="Segoe UI" w:cs="Segoe UI"/>
                <w:color w:val="000000"/>
                <w:sz w:val="18"/>
                <w:szCs w:val="18"/>
                <w:shd w:val="clear" w:color="auto" w:fill="EDEDED"/>
              </w:rPr>
              <w:instrText xml:space="preserve"> ADDIN ZOTERO_ITEM CSL_CITATION {"citationID":"OW8je6YA","properties":{"formattedCitation":"(Poncelet et al., 2000)","plainCitation":"(Poncelet et al., 2000)","noteIndex":0},"citationItems":[{"id":1335,"uris":["http://zotero.org/users/9931452/items/IJN8PNGW"],"itemData":{"id":1335,"type":"article-journal","container-title":"European Research on Cetaceans","page":"44-47","title":"Considerable amount of plastic debris in the stomach of a Cuvier’s beaked whale (Ziphius cavirostris) washed ashore on the French Atlantic coast.","volume":"14","author":[{"family":"Poncelet","given":"E."},{"family":"Van Canneyt","given":"O."},{"family":"Boubert","given":"J. J."}],"issued":{"date-parts":[["2000"]]}}}],"schema":"https://github.com/citation-style-language/schema/raw/master/csl-citation.json"} </w:instrText>
            </w:r>
            <w:r w:rsidRPr="009A1B5C">
              <w:rPr>
                <w:rFonts w:ascii="Segoe UI" w:hAnsi="Segoe UI" w:cs="Segoe UI"/>
                <w:color w:val="000000"/>
                <w:sz w:val="18"/>
                <w:szCs w:val="18"/>
                <w:shd w:val="clear" w:color="auto" w:fill="EDEDED"/>
              </w:rPr>
              <w:fldChar w:fldCharType="separate"/>
            </w:r>
            <w:r w:rsidRPr="009A1B5C">
              <w:rPr>
                <w:rFonts w:ascii="Segoe UI" w:hAnsi="Segoe UI" w:cs="Segoe UI"/>
                <w:noProof/>
                <w:color w:val="000000"/>
                <w:sz w:val="18"/>
                <w:szCs w:val="18"/>
                <w:shd w:val="clear" w:color="auto" w:fill="EDEDED"/>
              </w:rPr>
              <w:t>(Poncelet et al., 2000)</w:t>
            </w:r>
            <w:r w:rsidRPr="009A1B5C">
              <w:rPr>
                <w:rFonts w:ascii="Segoe UI" w:hAnsi="Segoe UI" w:cs="Segoe UI"/>
                <w:color w:val="000000"/>
                <w:sz w:val="18"/>
                <w:szCs w:val="18"/>
                <w:shd w:val="clear" w:color="auto" w:fill="EDEDED"/>
              </w:rPr>
              <w:fldChar w:fldCharType="end"/>
            </w:r>
          </w:p>
          <w:p w14:paraId="539C09E7" w14:textId="493DF683" w:rsidR="00616CDF" w:rsidRPr="009A1B5C" w:rsidRDefault="00616CDF" w:rsidP="00616CDF"/>
          <w:p w14:paraId="4C7FD538" w14:textId="5232EE92" w:rsidR="00616CDF" w:rsidRPr="009A1B5C" w:rsidRDefault="00616CDF" w:rsidP="00616CDF">
            <w:r w:rsidRPr="009A1B5C">
              <w:t xml:space="preserve">Ent </w:t>
            </w:r>
            <w:r w:rsidRPr="009A1B5C">
              <w:fldChar w:fldCharType="begin"/>
            </w:r>
            <w:r w:rsidR="0024632E">
              <w:instrText xml:space="preserve"> ADDIN ZOTERO_ITEM CSL_CITATION {"citationID":"WEKDNJqL","properties":{"formattedCitation":"(Waring et al., 2004)","plainCitation":"(Waring et al., 2004)","noteIndex":0},"citationItems":[{"id":1276,"uris":["http://zotero.org/users/9931452/items/2WCV4LFY"],"itemData":{"id":1276,"type":"book","collection-title":"NOAA Technical Memorandum NMFS-NE","event-place":"Woods Hole, Massachusetts","number-of-pages":"182:287","publisher":"NOAA Technical Memorandum NMFS-NE","publisher-place":"Woods Hole, Massachusetts","title":"US Atlantic and Gulf of Mexico marine mammal stock assessments–2003.","author":[{"family":"Waring","given":"G."},{"family":"Pace","given":"R."},{"family":"Quintal","given":"J."},{"family":"Fairfield","given":"C."},{"family":"Maze-Foley","given":"K."}],"issued":{"date-parts":[["2004"]]}}}],"schema":"https://github.com/citation-style-language/schema/raw/master/csl-citation.json"} </w:instrText>
            </w:r>
            <w:r w:rsidRPr="009A1B5C">
              <w:fldChar w:fldCharType="separate"/>
            </w:r>
            <w:r w:rsidRPr="009A1B5C">
              <w:rPr>
                <w:noProof/>
              </w:rPr>
              <w:t>(Waring et al., 2004)</w:t>
            </w:r>
            <w:r w:rsidRPr="009A1B5C">
              <w:fldChar w:fldCharType="end"/>
            </w:r>
          </w:p>
        </w:tc>
      </w:tr>
      <w:tr w:rsidR="00616CDF" w:rsidRPr="009A1B5C" w14:paraId="37751CFE" w14:textId="77777777" w:rsidTr="00616CDF">
        <w:tc>
          <w:tcPr>
            <w:tcW w:w="0" w:type="auto"/>
          </w:tcPr>
          <w:p w14:paraId="2D1802B1" w14:textId="77777777" w:rsidR="00616CDF" w:rsidRPr="009A1B5C" w:rsidRDefault="00616CDF" w:rsidP="00616CDF">
            <w:pPr>
              <w:pStyle w:val="NormalWeb"/>
            </w:pPr>
            <w:r w:rsidRPr="009A1B5C">
              <w:rPr>
                <w:rFonts w:ascii="Arial,Bold" w:hAnsi="Arial,Bold"/>
                <w:sz w:val="18"/>
                <w:szCs w:val="18"/>
                <w:shd w:val="clear" w:color="auto" w:fill="EFEFEF"/>
              </w:rPr>
              <w:lastRenderedPageBreak/>
              <w:t xml:space="preserve">Ziphidae </w:t>
            </w:r>
          </w:p>
          <w:p w14:paraId="0D2C0DEE" w14:textId="77777777" w:rsidR="00616CDF" w:rsidRPr="009A1B5C" w:rsidRDefault="00616CDF" w:rsidP="00616CDF">
            <w:pPr>
              <w:pStyle w:val="NormalWeb"/>
              <w:shd w:val="clear" w:color="auto" w:fill="EFEFEF"/>
              <w:rPr>
                <w:rFonts w:ascii="Arial,Bold" w:hAnsi="Arial,Bold"/>
                <w:sz w:val="18"/>
                <w:szCs w:val="18"/>
              </w:rPr>
            </w:pPr>
          </w:p>
        </w:tc>
        <w:tc>
          <w:tcPr>
            <w:tcW w:w="1507" w:type="dxa"/>
          </w:tcPr>
          <w:p w14:paraId="6E1F1DD4" w14:textId="77777777" w:rsidR="00616CDF" w:rsidRPr="009A1B5C" w:rsidRDefault="00616CDF" w:rsidP="00616CDF">
            <w:pPr>
              <w:pStyle w:val="NormalWeb"/>
            </w:pPr>
            <w:r w:rsidRPr="009A1B5C">
              <w:rPr>
                <w:rFonts w:ascii="Arial" w:hAnsi="Arial" w:cs="Arial"/>
                <w:sz w:val="18"/>
                <w:szCs w:val="18"/>
              </w:rPr>
              <w:t xml:space="preserve">Gervais’ beaked whale </w:t>
            </w:r>
          </w:p>
          <w:p w14:paraId="3AC83AF6" w14:textId="59130F70" w:rsidR="00616CDF" w:rsidRPr="009A1B5C" w:rsidRDefault="00616CDF" w:rsidP="00616CDF">
            <w:pPr>
              <w:pStyle w:val="NormalWeb"/>
              <w:rPr>
                <w:rFonts w:ascii="Arial,Italic" w:hAnsi="Arial,Italic"/>
                <w:sz w:val="18"/>
                <w:szCs w:val="18"/>
              </w:rPr>
            </w:pPr>
            <w:r w:rsidRPr="009A1B5C">
              <w:rPr>
                <w:rFonts w:ascii="Arial,Italic" w:hAnsi="Arial,Italic"/>
                <w:sz w:val="18"/>
                <w:szCs w:val="18"/>
              </w:rPr>
              <w:t xml:space="preserve">Mesoplodon europaeus </w:t>
            </w:r>
          </w:p>
          <w:p w14:paraId="01D41F41" w14:textId="77777777" w:rsidR="00616CDF" w:rsidRPr="009A1B5C" w:rsidRDefault="00616CDF" w:rsidP="00616CDF">
            <w:r w:rsidRPr="009A1B5C">
              <w:rPr>
                <w:rFonts w:ascii="Arial" w:hAnsi="Arial" w:cs="Arial"/>
                <w:color w:val="000000"/>
                <w:sz w:val="21"/>
                <w:szCs w:val="21"/>
              </w:rPr>
              <w:t>Gervais, P. (1855).</w:t>
            </w:r>
          </w:p>
          <w:p w14:paraId="4B441BBF" w14:textId="77777777" w:rsidR="00616CDF" w:rsidRPr="009A1B5C" w:rsidRDefault="00616CDF" w:rsidP="00616CDF">
            <w:pPr>
              <w:pStyle w:val="NormalWeb"/>
            </w:pPr>
          </w:p>
          <w:p w14:paraId="2E8ACD67" w14:textId="77777777" w:rsidR="00616CDF" w:rsidRPr="009A1B5C" w:rsidRDefault="00616CDF" w:rsidP="00616CDF">
            <w:pPr>
              <w:pStyle w:val="NormalWeb"/>
              <w:rPr>
                <w:rFonts w:ascii="Arial" w:hAnsi="Arial" w:cs="Arial"/>
                <w:sz w:val="18"/>
                <w:szCs w:val="18"/>
              </w:rPr>
            </w:pPr>
          </w:p>
        </w:tc>
        <w:tc>
          <w:tcPr>
            <w:tcW w:w="0" w:type="auto"/>
          </w:tcPr>
          <w:p w14:paraId="23519C6E" w14:textId="2FFB0861" w:rsidR="00616CDF" w:rsidRPr="009A1B5C" w:rsidRDefault="00616CDF" w:rsidP="00616CDF">
            <w:pPr>
              <w:pStyle w:val="NormalWeb"/>
              <w:rPr>
                <w:rFonts w:ascii="Cambria" w:hAnsi="Cambria"/>
                <w:sz w:val="16"/>
                <w:szCs w:val="16"/>
              </w:rPr>
            </w:pPr>
            <w:r w:rsidRPr="009A1B5C">
              <w:rPr>
                <w:rFonts w:ascii="Cambria" w:hAnsi="Cambria"/>
                <w:sz w:val="16"/>
                <w:szCs w:val="16"/>
              </w:rPr>
              <w:lastRenderedPageBreak/>
              <w:t xml:space="preserve">1/1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{"citationID":"jgM9KLVU","properties":{"formattedCitation":"(Puig-Lozano et al., 2018)","plainCitation":"(Puig-Lozano et al., 2018)","noteIndex":0},"citationItems":[{"id":1219,"uris":["http://zotero.org/users/9931452/items/4PYKYNW4"],"itemData":{"id":1219,"type":"article-journal","abstract":"Marine pollution, overrepresented by plastic, is a growing concern worldwide. However, there is little knowledge on occurrence and detrimental impacts of marine debris in cetaceans. To partially fill in this gap of knowledge, we aimed to investigate the occurrence and pathologies associated with foreign bodies (FBs) in a large cohort of cetaceans (n = 465) stranded in the Canary Islands. The Canary Islands shelter the greatest cetacean biodiversity in Europe, with up to 30 different species, of which nine are regularly present year around. We found at least one ingested FB in 36 out of 465 (7.74%) studied cetaceans, involving 15 different species, including eight out of the nine (80%) cetacean species present year-round in the Canary Islands. Risso's dolphin was the species most affected, followed by sperm whale, beaked whale and mysticetes. Plastic FB were the most common item found (80.56%). FB was directly associated with death in 13/36 (36.11%) animals. Poor body condition and deep diving behavior were found to be risk factors for FB ingestion, whereas the adult age was a protective factor. To the authors knowledge this is the first study that use statistical analysis to investigate risk and protective factors for FB ingestion. This study also provides insights of the potential impact caused by ingested FBs on the animal's health and mortality. This knowledge is critical to better understand and assess the impact of FB in cetaceans setting the scientific basis for prospective impact monitoring and future conservation policies.","container-title":"Environmental Pollution","DOI":"10.1016/j.envpol.2018.09.012","ISSN":"0269-7491","journalAbbreviation":"Environmental Pollution","language":"en","page":"519-527","source":"ScienceDirect","title":"Retrospective study of foreign body-associated pathology in stranded cetaceans, Canary Islands (2000–2015)","volume":"243","author":[{"family":"Puig-Lozano","given":"R."},{"family":"Bernaldo de Quirós","given":"Y."},{"family":"Díaz-Delgado","given":"J."},{"family":"García-Álvarez","given":"N."},{"family":"Sierra","given":"E."},{"family":"De la Fuente","given":"J."},{"family":"Sacchini","given":"S."},{"family":"Suárez-Santana","given":"CM."},{"family":"Zucca","given":"D."},{"family":"Câmara","given":"N."},{"family":"Saavedra","given":"P."},{"family":"Almunia","given":"J."},{"family":"Rivero","given":"M. A."},{"family":"Fernández","given":"A."},{"family":"Arbelo","given":"M."}],"issued":{"date-parts":[["2018",12,1]]}}}],"schema":"https://github.com/citation-style-language/schema/raw/master/csl-citation.json"}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(Puig-Lozano et al., 2018)</w:t>
            </w:r>
            <w:r w:rsidRPr="009A1B5C">
              <w:rPr>
                <w:rFonts w:ascii="Cambria" w:hAnsi="Cambria"/>
                <w:sz w:val="16"/>
                <w:szCs w:val="16"/>
              </w:rPr>
              <w:fldChar w:fldCharType="end"/>
            </w:r>
          </w:p>
          <w:p w14:paraId="2D77953E" w14:textId="2FCE0F40"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Ent 0/13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{"citationID":"3TdTfvru","properties":{"formattedCitation":"(Byrd et al., 2014)","plainCitation":"(Byrd et al., 2014)","noteIndex":0},"citationItems":[{"id":1224,"uris":["http://zotero.org/users/9931452/items/AZ4HN2KG"],"itemData":{"id":1224,"type":"article-journal","abstract":"The adjacency of 2 marine biogeographic regions off Cape Hatteras, North Carolina (NC), and the proximity of the Gulf Stream result in a high biodiversity of species from northern and southern provinces and from coastal and pelagic habitats. We examined spatiotemporal patterns of marine mammal strandings and evidence of human interaction for these strandings along NC shorelines and evaluated whether the spatiotemporal patterns and species diversity of the stranded animals reflected published records of populations in NC waters. During the period of 1997–2008, 1847 stranded animals were documented from 1777 reported events. These animals represented 9 families and 34 species that ranged from tropical delphinids to pagophilic seals. This biodiversity is higher than levels observed in other regions. Most strandings were of coastal bottlenose dolphins (Tursiops truncatus) (56%), harbor porpoises (Phocoena phocoena) (14%), and harbor seals (Phoca vitulina) (4%). Overall, strandings of northern species peaked in spring. Bottlenose dolphin strandings peaked in spring and fall. Almost half of the strandings, includingsouthern delphinids, occurred north of Cape Hatteras, on only 30% of NC’s coastline. Most stranded animals that were positive for human interaction showed evidence of having been entangled in fishing gear, particularly bottlenose dolphins, harbor porpoises, short-finned pilot whales (Globicephala macrorhynchus), harbor seals, and humpback whales (Megaptera novaeangliae). Spatiotemporal patterns ofbottlenose dolphin strandings were similar to ocean gillnet fishing effort. Biodiversity of the animals stranded on the beaches reflected biodiversity in the waters off NC, albeit not always proportional to the relative abundance of species (e.g., Kogia species). Changes in the spatiotemporal patterns of strandings can serve as indicators of underlying changes due to anthropogenic or naturally occurring events in the source populations.","container-title":"barbie.byrd@noaa.gov","DOI":"10.7755/FB.112.1.1","ISSN":"0090-0656","language":"en","note":"Accepted: 2021-06-24T16:50:49Z","source":"aquadocs.org","title":"Strandings as indicators of marine mammal biodiversity and human interactions off the coast of North Carolina","URL":"https://aquadocs.org/handle/1834/30397","author":[{"family":"Byrd","given":"Barbie L."},{"family":"Hohn","given":"Aleta A."},{"family":"Lovewell","given":"Gretchen N."},{"family":"Altman","given":"Karen M."},{"family":"Barco","given":"Susan G."},{"family":"Friedlaender","given":"Ari"},{"family":"Harms","given":"Craig A."},{"family":"McLellan","given":"William A."},{"family":"Moore","given":"Kathleen T."},{"family":"Rosel","given":"Patricia E."},{"family":"Thayer","given":"Victoria G."}],"accessed":{"date-parts":[["2022",5,23]]},"issued":{"date-parts":[["2014"]]}}}],"schema":"https://github.com/citation-style-language/schema/raw/master/csl-citation.json"}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(Byrd et al., 2014)</w:t>
            </w:r>
            <w:r w:rsidRPr="009A1B5C">
              <w:rPr>
                <w:rFonts w:ascii="Cambria" w:hAnsi="Cambria"/>
                <w:sz w:val="16"/>
                <w:szCs w:val="16"/>
              </w:rPr>
              <w:fldChar w:fldCharType="end"/>
            </w:r>
          </w:p>
          <w:p w14:paraId="0730F2FA" w14:textId="2FEE1442"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2/13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{"citationID":"G0gq1Yoc","properties":{"formattedCitation":"(Byrd et al., 2014)","plainCitation":"(Byrd et al., 2014)","noteIndex":0},"citationItems":[{"id":1224,"uris":["http://zotero.org/users/9931452/items/AZ4HN2KG"],"itemData":{"id":1224,"type":"article-journal","abstract":"The adjacency of 2 marine biogeographic regions off Cape Hatteras, North Carolina (NC), and the proximity of the Gulf Stream result in a high biodiversity of species from northern and southern provinces and from coastal and pelagic habitats. We examined spatiotemporal patterns of marine mammal strandings and evidence of human interaction for these strandings along NC shorelines and evaluated whether the spatiotemporal patterns and species diversity of the stranded animals reflected published records of populations in NC waters. During the period of 1997–2008, 1847 stranded animals were documented from 1777 reported events. These animals represented 9 families and 34 species that ranged from tropical delphinids to pagophilic seals. This biodiversity is higher than levels observed in other regions. Most strandings were of coastal bottlenose dolphins (Tursiops truncatus) (56%), harbor porpoises (Phocoena phocoena) (14%), and harbor seals (Phoca vitulina) (4%). Overall, strandings of northern species peaked in spring. Bottlenose dolphin strandings peaked in spring and fall. Almost half of the strandings, includingsouthern delphinids, occurred north of Cape Hatteras, on only 30% of NC’s coastline. Most stranded animals that were positive for human interaction showed evidence of having been entangled in fishing gear, particularly bottlenose dolphins, harbor porpoises, short-finned pilot whales (Globicephala macrorhynchus), harbor seals, and humpback whales (Megaptera novaeangliae). Spatiotemporal patterns ofbottlenose dolphin strandings were similar to ocean gillnet fishing effort. Biodiversity of the animals stranded on the beaches reflected biodiversity in the waters off NC, albeit not always proportional to the relative abundance of species (e.g., Kogia species). Changes in the spatiotemporal patterns of strandings can serve as indicators of underlying changes due to anthropogenic or naturally occurring events in the source populations.","container-title":"barbie.byrd@noaa.gov","DOI":"10.7755/FB.112.1.1","ISSN":"0090-0656","language":"en","note":"Accepted: 2021-06-24T16:50:49Z","source":"aquadocs.org","title":"Strandings as indicators of marine mammal biodiversity and human interactions off the coast of North Carolina","URL":"https://aquadocs.org/handle/1834/30397","author":[{"family":"Byrd","given":"Barbie L."},{"family":"Hohn","given":"Aleta A."},{"family":"Lovewell","given":"Gretchen N."},{"family":"Altman","given":"Karen M."},{"family":"Barco","given":"Susan G."},{"family":"Friedlaender","given":"Ari"},{"family":"Harms","given":"Craig A."},{"family":"McLellan","given":"William A."},{"family":"Moore","given":"Kathleen T."},{"family":"Rosel","given":"Patricia E."},{"family":"Thayer","given":"Victoria G."}],"accessed":{"date-parts":[["2022",5,23]]},"issued":{"date-parts":[["2014"]]}}}],"schema":"https://github.com/citation-style-language/schema/raw/master/csl-citation.json"}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(Byrd et al., 2014)</w:t>
            </w:r>
            <w:r w:rsidRPr="009A1B5C">
              <w:rPr>
                <w:rFonts w:ascii="Cambria" w:hAnsi="Cambria"/>
                <w:sz w:val="16"/>
                <w:szCs w:val="16"/>
              </w:rPr>
              <w:fldChar w:fldCharType="end"/>
            </w:r>
          </w:p>
          <w:p w14:paraId="33004838" w14:textId="1232ABEB"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1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{"citationID":"i4N0L22B","properties":{"formattedCitation":"(Walker &amp; Coe, 1989)","plainCitation":"(Walker &amp; Coe, 1989)","noteIndex":0},"citationItems":[{"id":1212,"uris":["http://zotero.org/users/9931452/items/DAHPJ2PB"],"itemData":{"id":1212,"type":"article-journal","abstract":"Odontocete cetaceans are affected to an unknown degree by the ingestion of oceanic debris. primarily the sperm whale, Physeter macrocephalus. Published accounts discuss The pathologic effects of foreign body ingestion on captive cetaceans are well documented, and provide background information on the potential effects of debris ingestion on wild, free-ranging animals. A survey of major institutions reveals 40 incidences of debris ingestion in 16 species of stranded odontocete cetaceans. Plastic debris was prevalent, with a total occurrence of 80.0%. Evidence indicates ingestion of debris may be secondary to the stranding syndrome. A survey of prior food habits analyses on 10 species of odontocete cetaceans was conducted. All species combined, a total of 1,790 stomachs were examined. Marine debris was encountered only in Baird's beaked whale, Berardius bairdii, taken at two localities in the coastal waters of Japan. In B. bairdii taken off the Pacific coast of central Japan, debris incidence in 86 stomachs was 26.7%. ingested, Off northern Hokkaido, in the southern Okhotsk Sea, incidence of debris in 20 stomachs was 15.0%. Food habits data indicate that the lower frequency of debris ingestion is related to differences in feeding strategy in the northern region. Plastic debris made up 39.1% of the foreign material","container-title":"Proceedings of the Second International Conference on Marine Debris 2 (7)","journalAbbreviation":"Proceedings of the Second International Conference on Marine Debris 2 (7)","source":"ResearchGate","title":"Survey of marine debris ingestion by odontocete cetaceans","author":[{"family":"Walker","given":"William"},{"family":"Coe","given":"James"}],"issued":{"date-parts":[["1989",1,1]]}}}],"schema":"https://github.com/citation-style-language/schema/raw/master/csl-citation.json"}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(Walker &amp; Coe, 1989)</w:t>
            </w:r>
            <w:r w:rsidRPr="009A1B5C">
              <w:rPr>
                <w:rFonts w:ascii="Cambria" w:hAnsi="Cambria"/>
                <w:sz w:val="16"/>
                <w:szCs w:val="16"/>
              </w:rPr>
              <w:fldChar w:fldCharType="end"/>
            </w:r>
          </w:p>
          <w:p w14:paraId="55083633" w14:textId="091502C7"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1/1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{"citationID":"32Fb9G17","properties":{"formattedCitation":"(Souza et al., 2005)","plainCitation":"(Souza et al., 2005)","noteIndex":0},"citationItems":[{"id":1336,"uris":["http://zotero.org/users/9931452/items/NEPRDJI6"],"itemData":{"id":1336,"type":"article-journal","abstract":"A male True's beaked whale (Mesoplodon mirus) stranded alive on 04 May 2004, on the northern coast of São Paulo State, southeastern Brazil, and died twenty minutes later. To date, this species has only been recorded from the North Atlantic, southeast Africa and southern Australia. The complete skeleton was saved and the heart, stomach, testis, epizoites, samples of tissues, and blood were collected. This is the first record of M. mirus for the Western Tropical Atlantic (south of the Equator) and for South America. The record provides important information on this poorly known species.","container-title":"Latin American Journal of Aquatic Mammals","DOI":"10.5597/lajam00077","ISSN":"2236-1057","language":"en","license":"Copyright (c)","page":"129-136","source":"lajamjournal.org","title":"A True's beaked whale (&lt;i&gt;Mesoplodon mirus&lt;/i&gt;) on the coast of Brazil: adding a new beaked whale species to the Western Tropical Atlantic and South America","title-short":"A True's beaked whale (&lt;i&gt;Mesoplodon mirus&lt;/i&gt;) on the coast of Brazil","author":[{"family":"Souza","given":"S. P."},{"family":"Siciliano","given":"S."},{"family":"Cuenca","given":"S."},{"family":"Sanctis","given":"B."}],"issued":{"date-parts":[["2005"]]}}}],"schema":"https://github.com/citation-style-language/schema/raw/master/csl-citation.json"}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(Souza et al., 2005)</w:t>
            </w:r>
            <w:r w:rsidRPr="009A1B5C">
              <w:rPr>
                <w:rFonts w:ascii="Cambria" w:hAnsi="Cambria"/>
                <w:sz w:val="16"/>
                <w:szCs w:val="16"/>
              </w:rPr>
              <w:fldChar w:fldCharType="end"/>
            </w:r>
          </w:p>
          <w:p w14:paraId="4978FCE1" w14:textId="41D6D6FD" w:rsidR="00616CDF" w:rsidRPr="009A1B5C" w:rsidRDefault="00616CDF" w:rsidP="00616CDF">
            <w:pPr>
              <w:pStyle w:val="NormalWeb"/>
              <w:rPr>
                <w:rFonts w:ascii="Cambria" w:hAnsi="Cambria"/>
                <w:sz w:val="16"/>
                <w:szCs w:val="16"/>
              </w:rPr>
            </w:pPr>
            <w:r w:rsidRPr="009A1B5C">
              <w:rPr>
                <w:rFonts w:ascii="Cambria" w:hAnsi="Cambria"/>
                <w:sz w:val="16"/>
                <w:szCs w:val="16"/>
              </w:rPr>
              <w:lastRenderedPageBreak/>
              <w:t xml:space="preserve">Ing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{"citationID":"F1EF60CT","properties":{"formattedCitation":"(O. Santos et al., 2003)","plainCitation":"(O. Santos et al., 2003)","noteIndex":0},"citationItems":[{"id":1342,"uris":["http://zotero.org/users/9931452/items/DSSFILBP"],"itemData":{"id":1342,"type":"article-journal","abstract":"Recent beaked whale records along the Brazilian coast raises the possibility of ordinary distribution, rather than extra limital observations, and further investigations are needed to draw reliable conclusions on Gervais’ beaked whales in the southern hemisphere. On 10 August 2001, a beaked whale was found dead on a rocky shore at Sa o Vicente (23 58 S; 46 24 W), Sa o Paulo state, Brazil. The damaged specimen was approximately 390 cm in length and in an advanced state of decomposition. It was identie ed as a Mesoplodon europaeus based on the following characteristics: (1) the presence of a e attened pair of teeth placed near the posterior half of the short mandible symphysis; (2) when viewed laterally in an upright position with the long axis of the rostrum horizontal, the premaxillary foramina straddle a horizontal plane, transecting the centres of the maxillary formamina; and (3) both the protuberance of the maxillary, which interrupts the antorbital notch, and the ridge that extends back from this protuberance are conspicuous. Cranial measurements are presented. This is the southernmost record of this species in the southern hemisphere, the e rst one to the southwest Atlantic and the e rst one along the Brazilian coast. Recent beaked whale records along the Brazilian coast, due to the increasing of cetological research, raises the possibility of ordinary distribution, rather than extra limital observations. Further investigations are needed to draw reliable conclusions on Gervais’ beaked whales in the southern hemisphere.","DOI":"10.1578/01675420360736604","source":"Semantic Scholar","title":"A Gervais' beaked whale ( Mesoplodon europaeus ) washed ashore in southeastern Brazil: extra limital record?","title-short":"A Gervais' beaked whale ( Mesoplodon europaeus ) washed ashore in southeastern Brazil","author":[{"family":"Santos","given":"O."},{"family":"Zampirolli","given":"E."},{"family":"Ferreira","given":"A."},{"family":"Castro","given":"Vicente Junqueira","dropping-particle":"de"},{"family":"Alvarenga","given":"F."}],"issued":{"date-parts":[["2003"]]}}}],"schema":"https://github.com/citation-style-language/schema/raw/master/csl-citation.json"}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(O. Santos et al., 2003)</w:t>
            </w:r>
            <w:r w:rsidRPr="009A1B5C">
              <w:rPr>
                <w:rFonts w:ascii="Cambria" w:hAnsi="Cambria"/>
                <w:sz w:val="16"/>
                <w:szCs w:val="16"/>
              </w:rPr>
              <w:fldChar w:fldCharType="end"/>
            </w:r>
          </w:p>
          <w:p w14:paraId="3E9EA880" w14:textId="4D8975E8"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{"citationID":"8UMf4pZQ","properties":{"formattedCitation":"(R. Fern\\uc0\\u225{}ndez et al., 2009)","plainCitation":"(R. Fernández et al., 2009)","noteIndex":0},"citationItems":[{"id":1214,"uris":["http://zotero.org/users/9931452/items/XKT4TAQ7"],"itemData":{"id":1214,"type":"article-journal","abstract":"Stomach contents were analysed from 23 cetaceans, including individuals of 12 species from the families Delphinidae, Physeteridae, Kogiidae and Ziphiidae, stranded between 1996 and 2006 in the Canary Islands. Cephalopod mandibles (beaks) were found in 21 stomachs and fish remains (otoliths and jaw bones) appeared in 4 stomachs. Two stomachs contained only eye lenses. Cephalopods eaten by dolphins were mainly from the families Ommastrephidae, Sepiidae and Enoploteuthidae, whereas whales had mainly taken specimens of the oceanic squid families Histiotheutidae and Cranchiidae. Fish remains included a pelagic species (i.e. garfish, Belone belone) in dolphin stomachs and bathypelagic (i.e. black scabbard fish, Aphanopus carbo, lantern fish, Lampadena luminosa) and demersal species (Lophius sp.) in a pygmy sperm whale (Kogia breviceps) stomach. Most of the prey species identified are not of commercial interest but one of the sperm whales (Physeter macrocephalus) contained a fishing hook among the stomach contents. Five (22%) of the cetaceans examined had also plastic debris in their stomachs, with big plastic items being taken by deep diving teuthophagous whales.","container-title":"Journal of the Marine Biological Association of the United Kingdom","DOI":"10.1017/S0025315409000290","ISSN":"1469-7769, 0025-3154","issue":"5","language":"en","note":"publisher: Cambridge University Press","page":"873-883","source":"Cambridge University Press","title":"Stomach contents of cetaceans stranded in the Canary Islands 1996–2006","volume":"89","author":[{"family":"Fernández","given":"R."},{"family":"Santos","given":"M. B."},{"family":"Carrillo","given":"M."},{"family":"Tejedor","given":"M."},{"family":"Pierce","given":"G. J."}],"issued":{"date-parts":[["2009",8]]}}}],"schema":"https://github.com/citation-style-language/schema/raw/master/csl-citation.json"} </w:instrText>
            </w:r>
            <w:r w:rsidRPr="009A1B5C">
              <w:rPr>
                <w:rFonts w:ascii="Cambria" w:hAnsi="Cambria"/>
                <w:sz w:val="16"/>
                <w:szCs w:val="16"/>
              </w:rPr>
              <w:fldChar w:fldCharType="separate"/>
            </w:r>
            <w:r w:rsidRPr="009A1B5C">
              <w:rPr>
                <w:rFonts w:ascii="Cambria" w:hAnsi="Cambria"/>
                <w:sz w:val="16"/>
              </w:rPr>
              <w:t>(R. Fernández et al., 2009)</w:t>
            </w:r>
            <w:r w:rsidRPr="009A1B5C">
              <w:rPr>
                <w:rFonts w:ascii="Cambria" w:hAnsi="Cambria"/>
                <w:sz w:val="16"/>
                <w:szCs w:val="16"/>
              </w:rPr>
              <w:fldChar w:fldCharType="end"/>
            </w:r>
          </w:p>
          <w:p w14:paraId="49210904" w14:textId="2D6B89C9"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{"citationID":"9vWpxxgS","properties":{"formattedCitation":"(Hayes et al., 2020)","plainCitation":"(Hayes et al., 2020)","noteIndex":0},"citationItems":[{"id":1345,"uris":["http://zotero.org/users/9931452/items/PEFMNNH4"],"itemData":{"id":1345,"type":"book","event-place":"Woods Hole, Massachusetts","language":"en","publisher":"US DEPARTMENT OF COMMERCE National Oceanic and Atmospheric Administration National Marine Fisheries Service Northeast Fisheries Science Center","publisher-place":"Woods Hole, Massachusetts","source":"Zotero","title":"US Atlantic and Gulf of Mexico Marine Mammal Stock Assessments - 2019","URL":"https://media.fisheries.noaa.gov/dam-migration/2019_sars_atlantic_508.pdf","author":[{"family":"Hayes","given":"Sean A"},{"family":"Josephson","given":"Elizabeth"},{"family":"Maze-Foley","given":"Katherine"},{"family":"Rosel","given":"Patricia E."}],"issued":{"date-parts":[["2020"]]}}}],"schema":"https://github.com/citation-style-language/schema/raw/master/csl-citation.json"} </w:instrText>
            </w:r>
            <w:r w:rsidRPr="009A1B5C">
              <w:rPr>
                <w:rFonts w:ascii="Cambria" w:hAnsi="Cambria"/>
                <w:sz w:val="16"/>
                <w:szCs w:val="16"/>
              </w:rPr>
              <w:fldChar w:fldCharType="separate"/>
            </w:r>
            <w:r w:rsidR="0024632E">
              <w:rPr>
                <w:rFonts w:ascii="Cambria" w:hAnsi="Cambria"/>
                <w:noProof/>
                <w:sz w:val="16"/>
                <w:szCs w:val="16"/>
              </w:rPr>
              <w:t>(Hayes et al., 2020)</w:t>
            </w:r>
            <w:r w:rsidRPr="009A1B5C">
              <w:rPr>
                <w:rFonts w:ascii="Cambria" w:hAnsi="Cambria"/>
                <w:sz w:val="16"/>
                <w:szCs w:val="16"/>
              </w:rPr>
              <w:fldChar w:fldCharType="end"/>
            </w:r>
          </w:p>
          <w:p w14:paraId="2A4EE407" w14:textId="51381605"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{"citationID":"bckepqrD","properties":{"formattedCitation":"(Waring et al., 2004)","plainCitation":"(Waring et al., 2004)","noteIndex":0},"citationItems":[{"id":1276,"uris":["http://zotero.org/users/9931452/items/2WCV4LFY"],"itemData":{"id":1276,"type":"book","collection-title":"NOAA Technical Memorandum NMFS-NE","event-place":"Woods Hole, Massachusetts","number-of-pages":"182:287","publisher":"NOAA Technical Memorandum NMFS-NE","publisher-place":"Woods Hole, Massachusetts","title":"US Atlantic and Gulf of Mexico marine mammal stock assessments–2003.","author":[{"family":"Waring","given":"G."},{"family":"Pace","given":"R."},{"family":"Quintal","given":"J."},{"family":"Fairfield","given":"C."},{"family":"Maze-Foley","given":"K."}],"issued":{"date-parts":[["2004"]]}}}],"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(Waring et al., 2004)</w:t>
            </w:r>
            <w:r w:rsidRPr="009A1B5C">
              <w:rPr>
                <w:rFonts w:ascii="Cambria" w:hAnsi="Cambria"/>
                <w:sz w:val="16"/>
                <w:szCs w:val="16"/>
              </w:rPr>
              <w:fldChar w:fldCharType="end"/>
            </w:r>
          </w:p>
          <w:p w14:paraId="324498B5" w14:textId="1EF22D84"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12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{"citationID":"mDfHWnVF","properties":{"formattedCitation":"(Baulch &amp; Perry, 2014)","plainCitation":"(Baulch &amp; Perry, 2014)","noteIndex":0},"citationItems":[{"id":1171,"uris":["http://zotero.org/users/9931452/items/KQ5R83Y3"],"itemData":{"id":1171,"type":"article-journal","abstract":"Global in its distribution and pervading all levels of the water column, marine debris poses a serious threat to marine habitats and wildlife. For cetaceans, ingestion or entanglement in debris can cause chronic and acute injuries and increase pollutant loads, resulting in morbidity and mortality. However, knowledge of the severity of effects lags behind that for other species groups. This literature review examines the impacts of marine debris on cetaceans reported to date. It finds that ingestion of debris has been documented in 48 (56% of) cetacean species, with rates of ingestion as high as 31% in some populations. Debris-induced mortality rates of 0–22% of stranded animals were documented, suggesting that debris could be a significant conservation threat to some populations. We identify key data that need to be collected and published to improve understanding of the threat that marine debris poses to cetaceans.","container-title":"Marine Pollution Bulletin","DOI":"10.1016/j.marpolbul.2013.12.050","ISSN":"0025-326X","issue":"1","journalAbbreviation":"Marine Pollution Bulletin","language":"en","page":"210-221","source":"ScienceDirect","title":"Evaluating the impacts of marine debris on cetaceans","volume":"80","author":[{"family":"Baulch","given":"Sarah"},{"family":"Perry","given":"Clare"}],"issued":{"date-parts":[["2014",3,15]]}}}],"schema":"https://github.com/citation-style-language/schema/raw/master/csl-citation.json"}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(Baulch &amp; Perry, 2014)</w:t>
            </w:r>
            <w:r w:rsidRPr="009A1B5C">
              <w:rPr>
                <w:rFonts w:ascii="Cambria" w:hAnsi="Cambria"/>
                <w:sz w:val="16"/>
                <w:szCs w:val="16"/>
              </w:rPr>
              <w:fldChar w:fldCharType="end"/>
            </w:r>
          </w:p>
          <w:p w14:paraId="7C6ECB7E" w14:textId="02F2A200"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Fernández et al. 2009 (I); Puig-Lozano et al. 2018 (I); Walker &amp; Coe 1990 (I); Waring et al. 2004 (I) </w:t>
            </w:r>
          </w:p>
          <w:p w14:paraId="7DE3D643" w14:textId="77777777" w:rsidR="00616CDF" w:rsidRPr="009A1B5C" w:rsidRDefault="00616CDF" w:rsidP="00616CDF">
            <w:pPr>
              <w:pStyle w:val="NormalWeb"/>
            </w:pPr>
          </w:p>
          <w:p w14:paraId="1E4AD25E" w14:textId="77777777" w:rsidR="00616CDF" w:rsidRPr="009A1B5C" w:rsidRDefault="00616CDF" w:rsidP="00616CDF">
            <w:pPr>
              <w:jc w:val="center"/>
            </w:pPr>
          </w:p>
        </w:tc>
      </w:tr>
      <w:tr w:rsidR="00616CDF" w:rsidRPr="009A1B5C" w14:paraId="463B0586" w14:textId="77777777" w:rsidTr="00616CDF">
        <w:tc>
          <w:tcPr>
            <w:tcW w:w="0" w:type="auto"/>
          </w:tcPr>
          <w:p w14:paraId="2BEEC713" w14:textId="77777777" w:rsidR="00616CDF" w:rsidRPr="009A1B5C" w:rsidRDefault="00616CDF" w:rsidP="00616CDF">
            <w:pPr>
              <w:pStyle w:val="NormalWeb"/>
            </w:pPr>
            <w:r w:rsidRPr="009A1B5C">
              <w:rPr>
                <w:rFonts w:ascii="Arial,Bold" w:hAnsi="Arial,Bold"/>
                <w:sz w:val="18"/>
                <w:szCs w:val="18"/>
              </w:rPr>
              <w:lastRenderedPageBreak/>
              <w:t xml:space="preserve">Birds </w:t>
            </w:r>
          </w:p>
          <w:p w14:paraId="0257DD87" w14:textId="77777777" w:rsidR="00616CDF" w:rsidRPr="009A1B5C" w:rsidRDefault="00616CDF" w:rsidP="00616CDF">
            <w:pPr>
              <w:pStyle w:val="NormalWeb"/>
              <w:shd w:val="clear" w:color="auto" w:fill="EFEFEF"/>
              <w:jc w:val="center"/>
              <w:rPr>
                <w:rFonts w:ascii="Arial,Bold" w:hAnsi="Arial,Bold"/>
                <w:sz w:val="18"/>
                <w:szCs w:val="18"/>
              </w:rPr>
            </w:pPr>
          </w:p>
        </w:tc>
        <w:tc>
          <w:tcPr>
            <w:tcW w:w="1507" w:type="dxa"/>
          </w:tcPr>
          <w:p w14:paraId="7FDA2B4D" w14:textId="77777777" w:rsidR="00616CDF" w:rsidRPr="009A1B5C" w:rsidRDefault="00616CDF" w:rsidP="00616CDF">
            <w:pPr>
              <w:pStyle w:val="NormalWeb"/>
              <w:rPr>
                <w:rFonts w:ascii="Arial" w:hAnsi="Arial" w:cs="Arial"/>
                <w:sz w:val="18"/>
                <w:szCs w:val="18"/>
              </w:rPr>
            </w:pPr>
            <w:r w:rsidRPr="009A1B5C">
              <w:rPr>
                <w:rFonts w:ascii="Arial" w:hAnsi="Arial" w:cs="Arial"/>
                <w:sz w:val="18"/>
                <w:szCs w:val="18"/>
              </w:rPr>
              <w:t xml:space="preserve">Ascension Island frigate bird </w:t>
            </w:r>
          </w:p>
          <w:p w14:paraId="6FBC3011" w14:textId="1271F441" w:rsidR="00616CDF" w:rsidRPr="009A1B5C" w:rsidRDefault="00616CDF" w:rsidP="00616CDF">
            <w:pPr>
              <w:pStyle w:val="NormalWeb"/>
              <w:rPr>
                <w:rFonts w:ascii="Arial,Italic" w:hAnsi="Arial,Italic"/>
                <w:sz w:val="18"/>
                <w:szCs w:val="18"/>
              </w:rPr>
            </w:pPr>
            <w:r w:rsidRPr="009A1B5C">
              <w:rPr>
                <w:rFonts w:ascii="Arial,Italic" w:hAnsi="Arial,Italic"/>
                <w:sz w:val="18"/>
                <w:szCs w:val="18"/>
              </w:rPr>
              <w:t>Fregata aquila (Linnaeus, 1758)</w:t>
            </w:r>
          </w:p>
          <w:p w14:paraId="218D0020" w14:textId="77777777" w:rsidR="00616CDF" w:rsidRPr="009A1B5C" w:rsidRDefault="00616CDF" w:rsidP="00616CDF">
            <w:pPr>
              <w:pStyle w:val="NormalWeb"/>
              <w:rPr>
                <w:rFonts w:ascii="Arial,Italic" w:hAnsi="Arial,Italic"/>
                <w:sz w:val="18"/>
                <w:szCs w:val="18"/>
              </w:rPr>
            </w:pPr>
            <w:r w:rsidRPr="009A1B5C">
              <w:rPr>
                <w:rFonts w:ascii="Arial" w:hAnsi="Arial" w:cs="Arial"/>
                <w:sz w:val="18"/>
                <w:szCs w:val="18"/>
              </w:rPr>
              <w:br/>
            </w:r>
          </w:p>
        </w:tc>
        <w:tc>
          <w:tcPr>
            <w:tcW w:w="0" w:type="auto"/>
          </w:tcPr>
          <w:p w14:paraId="095AA40A" w14:textId="77777777" w:rsidR="00616CDF" w:rsidRPr="009A1B5C" w:rsidRDefault="00616CDF" w:rsidP="00616CDF"/>
          <w:p w14:paraId="7EFCE06F" w14:textId="7553BC8A" w:rsidR="00616CDF" w:rsidRPr="009A1B5C" w:rsidRDefault="00616CDF" w:rsidP="00616CDF">
            <w:r w:rsidRPr="009A1B5C">
              <w:t>No data</w:t>
            </w:r>
          </w:p>
        </w:tc>
      </w:tr>
      <w:tr w:rsidR="00616CDF" w:rsidRPr="009A1B5C" w14:paraId="2512420E" w14:textId="77777777" w:rsidTr="00616CDF">
        <w:tc>
          <w:tcPr>
            <w:tcW w:w="0" w:type="auto"/>
          </w:tcPr>
          <w:p w14:paraId="06CFCB11" w14:textId="77777777" w:rsidR="0024632E" w:rsidRPr="009A1B5C" w:rsidRDefault="0024632E" w:rsidP="0024632E">
            <w:pPr>
              <w:pStyle w:val="NormalWeb"/>
            </w:pPr>
            <w:r w:rsidRPr="009A1B5C">
              <w:rPr>
                <w:rFonts w:ascii="Arial,Bold" w:hAnsi="Arial,Bold"/>
                <w:sz w:val="18"/>
                <w:szCs w:val="18"/>
              </w:rPr>
              <w:t xml:space="preserve">Birds </w:t>
            </w:r>
          </w:p>
          <w:p w14:paraId="2AC5B23D" w14:textId="77777777" w:rsidR="00616CDF" w:rsidRPr="009A1B5C" w:rsidRDefault="00616CDF" w:rsidP="00616CDF">
            <w:pPr>
              <w:pStyle w:val="NormalWeb"/>
              <w:shd w:val="clear" w:color="auto" w:fill="EFEFEF"/>
              <w:jc w:val="center"/>
              <w:rPr>
                <w:rFonts w:ascii="Arial,Bold" w:hAnsi="Arial,Bold"/>
                <w:sz w:val="18"/>
                <w:szCs w:val="18"/>
              </w:rPr>
            </w:pPr>
          </w:p>
        </w:tc>
        <w:tc>
          <w:tcPr>
            <w:tcW w:w="1507" w:type="dxa"/>
          </w:tcPr>
          <w:p w14:paraId="7D53A6DF" w14:textId="77777777" w:rsidR="00616CDF" w:rsidRPr="009A1B5C" w:rsidRDefault="00616CDF" w:rsidP="00616CDF">
            <w:pPr>
              <w:jc w:val="center"/>
              <w:rPr>
                <w:rFonts w:ascii="Arial" w:hAnsi="Arial" w:cs="Arial"/>
                <w:sz w:val="18"/>
                <w:szCs w:val="18"/>
              </w:rPr>
            </w:pPr>
            <w:r w:rsidRPr="009A1B5C">
              <w:rPr>
                <w:rFonts w:ascii="Arial" w:hAnsi="Arial" w:cs="Arial"/>
                <w:sz w:val="18"/>
                <w:szCs w:val="18"/>
              </w:rPr>
              <w:t>Masked booby</w:t>
            </w:r>
          </w:p>
          <w:p w14:paraId="75F9C958" w14:textId="77777777" w:rsidR="00616CDF" w:rsidRPr="009A1B5C" w:rsidRDefault="00616CDF" w:rsidP="00616CDF">
            <w:pPr>
              <w:pStyle w:val="NormalWeb"/>
              <w:rPr>
                <w:rFonts w:ascii="Arial,Italic" w:hAnsi="Arial,Italic"/>
                <w:sz w:val="18"/>
                <w:szCs w:val="18"/>
              </w:rPr>
            </w:pPr>
            <w:r w:rsidRPr="009A1B5C">
              <w:rPr>
                <w:rFonts w:ascii="Arial,Italic" w:hAnsi="Arial,Italic"/>
                <w:sz w:val="18"/>
                <w:szCs w:val="18"/>
              </w:rPr>
              <w:t>Sula dactylatra</w:t>
            </w:r>
          </w:p>
          <w:p w14:paraId="4F9A0456" w14:textId="77777777" w:rsidR="00616CDF" w:rsidRPr="009A1B5C" w:rsidRDefault="00616CDF" w:rsidP="00616CDF">
            <w:pPr>
              <w:pStyle w:val="Heading1"/>
              <w:shd w:val="clear" w:color="auto" w:fill="FFFFFF"/>
              <w:spacing w:before="0" w:line="450" w:lineRule="atLeast"/>
              <w:rPr>
                <w:rFonts w:ascii="Noto Sans" w:hAnsi="Noto Sans" w:cs="Noto Sans"/>
                <w:sz w:val="36"/>
                <w:szCs w:val="36"/>
              </w:rPr>
            </w:pPr>
            <w:r w:rsidRPr="009A1B5C">
              <w:rPr>
                <w:rFonts w:ascii="Noto Sans" w:hAnsi="Noto Sans" w:cs="Noto Sans"/>
                <w:sz w:val="36"/>
                <w:szCs w:val="36"/>
              </w:rPr>
              <w:t>Lesson, 1831</w:t>
            </w:r>
          </w:p>
          <w:p w14:paraId="77A6354C" w14:textId="77777777" w:rsidR="00616CDF" w:rsidRPr="009A1B5C" w:rsidRDefault="00616CDF" w:rsidP="00616CDF">
            <w:pPr>
              <w:pStyle w:val="NormalWeb"/>
              <w:rPr>
                <w:rFonts w:ascii="Arial" w:hAnsi="Arial" w:cs="Arial"/>
                <w:sz w:val="18"/>
                <w:szCs w:val="18"/>
              </w:rPr>
            </w:pPr>
          </w:p>
          <w:p w14:paraId="0D35BB9D" w14:textId="62A539C5" w:rsidR="00616CDF" w:rsidRPr="009A1B5C" w:rsidRDefault="00616CDF" w:rsidP="00616CDF">
            <w:pPr>
              <w:pStyle w:val="NormalWeb"/>
            </w:pPr>
            <w:r w:rsidRPr="009A1B5C">
              <w:rPr>
                <w:rFonts w:ascii="Arial" w:hAnsi="Arial" w:cs="Arial"/>
                <w:sz w:val="18"/>
                <w:szCs w:val="18"/>
              </w:rPr>
              <w:br/>
            </w:r>
          </w:p>
        </w:tc>
        <w:tc>
          <w:tcPr>
            <w:tcW w:w="0" w:type="auto"/>
          </w:tcPr>
          <w:p w14:paraId="4B16C40F" w14:textId="1CC295B3"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{"citationID":"6yIwRRpQ","properties":{"formattedCitation":"(Laist, 1997)","plainCitation":"(Laist, 1997)","noteIndex":0},"citationItems":[{"id":625,"uris":["http://zotero.org/users/9931452/items/PN994LNE"],"itemData":{"id":625,"type":"chapter","abstract":"Lost and discarded marine debris, particularly items made of persistent synthetic materials, is now recognized as a major form of marine pollution. This perception was a seminal finding of the 1984 International Workshop on the Fate and Impact of Marine Debris (Shomura and Yoshida 1985). A major factor leading to this conclusion was information on the nature and extent of interactions between marine debris and marine life gathered by researchers working independently in different ocean areas during the 1970s and early 1980s. Compiled for the first time at the 1984 workshop, the information highlighted two fundamental types of biological interactions: (1) entanglement, whereby the loops and openings of various types of debris entangle animal appendages or entrap animals; and (2) ingestion, whereby debris items are intentionally or accidentally eaten and enter the digestive tract.","collection-title":"Springer Series on Environmental Management","container-title":"Marine Debris: Sources, Impacts, and Solutions","event-place":"New York, NY","ISBN":"978-1-4613-8486-1","language":"en","note":"DOI: 10.1007/978-1-4613-8486-1_10","page":"99-139","publisher":"Springer","publisher-place":"New York, NY","source":"Springer Link","title":"Impacts of Marine Debris: Entanglement of Marine Life in Marine Debris Including a Comprehensive List of Species with Entanglement and Ingestion Records","title-short":"Impacts of Marine Debris","URL":"https://doi.org/10.1007/978-1-4613-8486-1_10","author":[{"family":"Laist","given":"David W."}],"editor":[{"family":"Coe","given":"James M."},{"family":"Rogers","given":"Donald B."}],"accessed":{"date-parts":[["2022",5,10]]},"issued":{"date-parts":[["1997"]]}}}],"schema":"https://github.com/citation-style-language/schema/raw/master/csl-citation.json"}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(Laist, 1997)</w:t>
            </w:r>
            <w:r w:rsidRPr="009A1B5C">
              <w:rPr>
                <w:rFonts w:ascii="Cambria" w:hAnsi="Cambria"/>
                <w:sz w:val="16"/>
                <w:szCs w:val="16"/>
              </w:rPr>
              <w:fldChar w:fldCharType="end"/>
            </w:r>
          </w:p>
          <w:p w14:paraId="37DB4929" w14:textId="11420B41"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Ent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{"citationID":"yF2NzS8d","properties":{"formattedCitation":"(Laist, 1997)","plainCitation":"(Laist, 1997)","noteIndex":0},"citationItems":[{"id":625,"uris":["http://zotero.org/users/9931452/items/PN994LNE"],"itemData":{"id":625,"type":"chapter","abstract":"Lost and discarded marine debris, particularly items made of persistent synthetic materials, is now recognized as a major form of marine pollution. This perception was a seminal finding of the 1984 International Workshop on the Fate and Impact of Marine Debris (Shomura and Yoshida 1985). A major factor leading to this conclusion was information on the nature and extent of interactions between marine debris and marine life gathered by researchers working independently in different ocean areas during the 1970s and early 1980s. Compiled for the first time at the 1984 workshop, the information highlighted two fundamental types of biological interactions: (1) entanglement, whereby the loops and openings of various types of debris entangle animal appendages or entrap animals; and (2) ingestion, whereby debris items are intentionally or accidentally eaten and enter the digestive tract.","collection-title":"Springer Series on Environmental Management","container-title":"Marine Debris: Sources, Impacts, and Solutions","event-place":"New York, NY","ISBN":"978-1-4613-8486-1","language":"en","note":"DOI: 10.1007/978-1-4613-8486-1_10","page":"99-139","publisher":"Springer","publisher-place":"New York, NY","source":"Springer Link","title":"Impacts of Marine Debris: Entanglement of Marine Life in Marine Debris Including a Comprehensive List of Species with Entanglement and Ingestion Records","title-short":"Impacts of Marine Debris","URL":"https://doi.org/10.1007/978-1-4613-8486-1_10","author":[{"family":"Laist","given":"David W."}],"editor":[{"family":"Coe","given":"James M."},{"family":"Rogers","given":"Donald B."}],"accessed":{"date-parts":[["2022",5,10]]},"issued":{"date-parts":[["1997"]]}}}],"schema":"https://github.com/citation-style-language/schema/raw/master/csl-citation.json"}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(Laist, 1997)</w:t>
            </w:r>
            <w:r w:rsidRPr="009A1B5C">
              <w:rPr>
                <w:rFonts w:ascii="Cambria" w:hAnsi="Cambria"/>
                <w:sz w:val="16"/>
                <w:szCs w:val="16"/>
              </w:rPr>
              <w:fldChar w:fldCharType="end"/>
            </w:r>
          </w:p>
          <w:p w14:paraId="2B90708F" w14:textId="171301AD"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Ent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{"citationID":"oVhfenDt","properties":{"formattedCitation":"(Conant, 1984)","plainCitation":"(Conant, 1984)","noteIndex":0},"citationItems":[{"id":1346,"uris":["http://zotero.org/users/9931452/items/PFYP3M39"],"itemData":{"id":1346,"type":"article-journal","container-title":"J. Hawaii. Audubon Soc.","page":"87-88","title":"Man-made debris and marine wildlife in the northwestern Hawaiian Islands Elepaio","volume":"44","author":[{"family":"Conant","given":"S."}],"issued":{"date-parts":[["1984"]]}}}],"schema":"https://github.com/citation-style-language/schema/raw/master/csl-citation.json"}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(Conant, 1984)</w:t>
            </w:r>
            <w:r w:rsidRPr="009A1B5C">
              <w:rPr>
                <w:rFonts w:ascii="Cambria" w:hAnsi="Cambria"/>
                <w:sz w:val="16"/>
                <w:szCs w:val="16"/>
              </w:rPr>
              <w:fldChar w:fldCharType="end"/>
            </w:r>
          </w:p>
          <w:p w14:paraId="0863DF9F" w14:textId="52A21938"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Nest 0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{"citationID":"kFBAANZh","properties":{"formattedCitation":"(Luna-Jorquera et al., 2019)","plainCitation":"(Luna-Jorquera et al., 2019)","noteIndex":0},"citationItems":[{"id":1349,"uris":["http://zotero.org/users/9931452/items/JBFXNNAI"],"itemData":{"id":1349,"type":"article-journal","abstract":"Oceanic marine protected areas (MPAs) that are close to the litter accumulation zones in the subtropical gyres receive large amounts of plastic litter, both as micro- and as macroplastics. The macro-litter accumulating on the islands in the Easter Island Ecoregion (Rapa Nui and Salas y Gómez) can be traced back to the high seas industrial fishery operating in the South Pacific. Seabirds nesting in the MPAs in the South Pacific are affected by both microplastic ingestion and macroplastic in their nests, but there was no evidence of entangled birds. Conservation of seabirds (and other species) in these oceanic MPAs requires efficient measures to reduce plastic contamination in the ocean. Observations made in the South Pacific coincide with those from other oceanic MPAs, calling for global actions.","container-title":"Aquatic Conservation: Marine and Freshwater Ecosystems","DOI":"10.1002/aqc.3095","ISSN":"1099-0755","issue":"S2","language":"en","note":"_eprint: https://onlinelibrary.wiley.com/doi/pdf/10.1002/aqc.3095","page":"245-259","source":"Wiley Online Library","title":"Marine protected areas invaded by floating anthropogenic litter: An example from the South Pacific","title-short":"Marine protected areas invaded by floating anthropogenic litter","volume":"29","author":[{"family":"Luna-Jorquera","given":"Guillermo"},{"family":"Thiel","given":"Martin"},{"family":"Portflitt-Toro","given":"Matias"},{"family":"Dewitte","given":"Boris"}],"issued":{"date-parts":[["2019"]]}}}],"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(Luna-Jorquera et al., 2019)</w:t>
            </w:r>
            <w:r w:rsidRPr="009A1B5C">
              <w:rPr>
                <w:rFonts w:ascii="Cambria" w:hAnsi="Cambria"/>
                <w:sz w:val="16"/>
                <w:szCs w:val="16"/>
              </w:rPr>
              <w:fldChar w:fldCharType="end"/>
            </w:r>
          </w:p>
          <w:p w14:paraId="40A2F09B" w14:textId="478C1DC0"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4/631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{"citationID":"baapTGtQ","properties":{"formattedCitation":"(Mariano &amp; Targino, 2012)","plainCitation":"(Mariano &amp; Targino, 2012)","noteIndex":0},"citationItems":[{"id":1357,"uris":["http://zotero.org/users/9931452/items/3DWVH9WB"],"itemData":{"id":1357,"type":"article-journal","abstract":"Partículas plásticas constituem um dos poluentes mais comuns no ambiente marinho e atingem inclusive regiões com baixa densidade populacional humana. Frequentemente, essas partículas são ingeridas por diversos organismos marinhos, ocasionando problemas no trato digestivo, que podem culminar no enfraquecimento e morte do animal. Em um estudo acerca da alimentação de 631 Atobás-mascarados, Sula dactylatra, na Reserva Biológica do Atol das Rocas, foram encontradas partículas plásticas no conteúdo estomacal de quatro indivíduos adultos. Os artefatos plásticos encontrados constituíam-se de um plástico transparente, um pedaço de rótulo de garrafa de água mineral, dois pedaços de plástico preto e um pedaço rígido pequeno e vermelho. O fluxo de embarcações, tanto pesqueiras quanto turísticas, no entorno da ReBio Atol das Rocas pode ser a fonte de origem das peças plásticas tanto nos conteúdos estomacais quanto os encontrados nas ilhas da reserva, evidenciando que ações antropogênicas já atingem áreas isoladas, as quais deveriam ter um elevado grau de proteção da biodiversidade. Diversas medidas podem ser tomadas para evitar eventos deletérios na biota marinha, porém há uma grande dificuldade em evitar o descarte de lixo proveniente de navios pesqueiros e de turismo, além dos materiais vindos do continente, sendo necessário um incremento nos esforços de conscientização e fiscalização.","container-title":"Biotemas","DOI":"10.5007/2175-7925.2012v25n4p285","ISSN":"2175-7925","issue":"4","language":"pt","license":"Copyright (c) 2012 Erich de Freitas Mariano, Carlos Henrique Targino","note":"number: 4","page":"285-288","source":"periodicos.ufsc.br","title":"Ingestão de plástico pelo atobá-mascarado, Sula dactylatra Lesson, 1831, na Reserva Biológica do Atol das Rocas, RN, Brasil","volume":"25","author":[{"family":"Mariano","given":"Erich de Freitas"},{"family":"Targino","given":"Carlos Henrique"}],"issued":{"date-parts":[["2012",8,7]]}}}],"schema":"https://github.com/citation-style-language/schema/raw/master/csl-citation.json"}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(Mariano &amp; Targino, 2012)</w:t>
            </w:r>
            <w:r w:rsidRPr="009A1B5C">
              <w:rPr>
                <w:rFonts w:ascii="Cambria" w:hAnsi="Cambria"/>
                <w:sz w:val="16"/>
                <w:szCs w:val="16"/>
              </w:rPr>
              <w:fldChar w:fldCharType="end"/>
            </w:r>
          </w:p>
          <w:p w14:paraId="7963623F" w14:textId="7486E63F"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{"citationID":"4faLyiF8","properties":{"formattedCitation":"(Sileo et al., 1990)","plainCitation":"(Sileo et al., 1990)","noteIndex":0},"citationItems":[{"id":1361,"uris":["http://zotero.org/users/9931452/items/88SZLLKU"],"itemData":{"id":1361,"type":"paper-conference","container-title":"Proceedings of the second international conference on marine debris","event-place":"Honolulu, HI","event-title":"Second International Conference on Marine Debris","page":"17","publisher":"U.S. Dept. of Commerce, National Oceanic and Atmospheric Administration, National Marine Fisheries Service","publisher-place":"Honolulu, HI","title":"Prevalence and characteristics of plastic ingested by Hawaiian seabirds","URL":"https://pubs.er.usgs.gov/publication/70209159","author":[{"family":"Sileo","given":"Louis"},{"family":"Sievert","given":"Paul"},{"family":"Samuel","given":"Michael D."},{"family":"Fefer","given":"Stewart I."}],"accessed":{"date-parts":[["2022",5,24]]},"issued":{"date-parts":[["1990"]]}}}],"schema":"https://github.com/citation-style-language/schema/raw/master/csl-citation.json"} </w:instrText>
            </w:r>
            <w:r w:rsidRPr="009A1B5C">
              <w:rPr>
                <w:rFonts w:ascii="Cambria" w:hAnsi="Cambria"/>
                <w:sz w:val="16"/>
                <w:szCs w:val="16"/>
              </w:rPr>
              <w:fldChar w:fldCharType="separate"/>
            </w:r>
            <w:r w:rsidRPr="009A1B5C">
              <w:rPr>
                <w:rFonts w:ascii="Cambria" w:hAnsi="Cambria"/>
                <w:sz w:val="16"/>
              </w:rPr>
              <w:t>(Sileo et al., 1990)</w:t>
            </w:r>
            <w:r w:rsidRPr="009A1B5C">
              <w:rPr>
                <w:rFonts w:ascii="Cambria" w:hAnsi="Cambria"/>
                <w:sz w:val="16"/>
                <w:szCs w:val="16"/>
              </w:rPr>
              <w:fldChar w:fldCharType="end"/>
            </w:r>
          </w:p>
          <w:p w14:paraId="43258AAB" w14:textId="4C279430"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Ent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{"citationID":"ggBFedLI","properties":{"formattedCitation":"(Dobbs, 2005)","plainCitation":"(Dobbs, 2005)","noteIndex":0},"citationItems":[{"id":1364,"uris":["http://zotero.org/users/9931452/items/79UJ3X48"],"itemData":{"id":1364,"type":"article-journal","container-title":"Corella","issue":"3","language":"en","page":"65","source":"Zotero","title":"Recoveries of seabirds banded between 1978 and 1987 at Raine Island, MacLennan and Moulter Cays and Sandbanks No. 7 and 8, northern Great Barrier Reef, Australia","volume":"29","author":[{"family":"Dobbs","given":"Kirstin A"}],"issued":{"date-parts":[["2005"]]}}}],"schema":"https://github.com/citation-style-language/schema/raw/master/csl-citation.json"}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(Dobbs, 2005)</w:t>
            </w:r>
            <w:r w:rsidRPr="009A1B5C">
              <w:rPr>
                <w:rFonts w:ascii="Cambria" w:hAnsi="Cambria"/>
                <w:sz w:val="16"/>
                <w:szCs w:val="16"/>
              </w:rPr>
              <w:fldChar w:fldCharType="end"/>
            </w:r>
            <w:r w:rsidRPr="009A1B5C">
              <w:rPr>
                <w:rFonts w:ascii="Cambria" w:hAnsi="Cambria"/>
                <w:sz w:val="16"/>
                <w:szCs w:val="16"/>
              </w:rPr>
              <w:t xml:space="preserve"> NUMBER??</w:t>
            </w:r>
          </w:p>
          <w:p w14:paraId="0DEE7AC4" w14:textId="5AEA1172"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½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{"citationID":"YgfcbQd3","properties":{"formattedCitation":"(Tavares et al., 2017)","plainCitation":"(Tavares et al., 2017)","noteIndex":0},"citationItems":[{"id":1367,"uris":["http://zotero.org/users/9931452/items/NU4JWBJE"],"itemData":{"id":1367,"type":"article-journal","abstract":"Marine debris such as plastic fragments and fishing gears are accumulating in the ocean at alarming rates. This study assesses the incidence of debris in the gastrointestinal tracts of seabirds feeding at different depths and found stranded along the Brazilian coast in the period 2010–2013. More than half (55%) of the species analysed, corresponding to 16% of the total number of individuals, presented plastic particles in their gastrointestinal tracts. The incidence of debris was higher in birds feeding predominantly at intermediate (3–6m) and deep (20–100m) waters than those feeding at surface (&lt;2m). These results suggest that studying the presence of debris in organisms mainly feeding at the ocean surface provides a limited view about the risks that this form of pollution has on marine life and highlight the ubiquitous and three-dimensional distribution of plastic in the oceans.","container-title":"Marine Pollution Bulletin","DOI":"10.1016/j.marpolbul.2017.04.012","ISSN":"0025-326X","issue":"2","journalAbbreviation":"Marine Pollution Bulletin","language":"en","page":"68-73","source":"ScienceDirect","title":"Incidence of marine debris in seabirds feeding at different water depths","volume":"119","author":[{"family":"Tavares","given":"D. C."},{"family":"Moura","given":"J. F.","non-dropping-particle":"de"},{"family":"Merico","given":"A."},{"family":"Siciliano","given":"S."}],"issued":{"date-parts":[["2017",6,30]]}}}],"schema":"https://github.com/citation-style-language/schema/raw/master/csl-citation.json"}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(Tavares et al., 2017)</w:t>
            </w:r>
            <w:r w:rsidRPr="009A1B5C">
              <w:rPr>
                <w:rFonts w:ascii="Cambria" w:hAnsi="Cambria"/>
                <w:sz w:val="16"/>
                <w:szCs w:val="16"/>
              </w:rPr>
              <w:fldChar w:fldCharType="end"/>
            </w:r>
          </w:p>
          <w:p w14:paraId="6F09AE82" w14:textId="165DA24F" w:rsidR="00616CDF" w:rsidRPr="009A1B5C" w:rsidRDefault="00616CDF" w:rsidP="00616CDF">
            <w:pPr>
              <w:rPr>
                <w:rFonts w:ascii="Segoe UI" w:hAnsi="Segoe UI" w:cs="Segoe UI"/>
                <w:color w:val="000000"/>
                <w:sz w:val="18"/>
                <w:szCs w:val="18"/>
                <w:shd w:val="clear" w:color="auto" w:fill="EDEDED"/>
              </w:rPr>
            </w:pPr>
            <w:r w:rsidRPr="009A1B5C">
              <w:rPr>
                <w:rFonts w:ascii="Cambria" w:hAnsi="Cambria"/>
                <w:sz w:val="16"/>
                <w:szCs w:val="16"/>
              </w:rPr>
              <w:t>Ing</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{"citationID":"43v8Bg79","properties":{"formattedCitation":"(Verlis et al., 2013)","plainCitation":"(Verlis et al., 2013)","noteIndex":0},"citationItems":[{"id":1369,"uris":["http://zotero.org/users/9931452/items/Y5E8RNRN"],"itemData":{"id":1369,"type":"article-journal","abstract":"We present the first evidence of ingestion of plastic by seabirds from the southern Great Barrier Reef (GBR), Australia. The occurrence of marine debris ingestion in the wedge-tailed shearwater, Ardenna pacifica, on Heron Island was the focus of this preliminary research. Our findings indicate that 21% of surveyed chicks are fed plastic fragments by their parents, having ingested 3.2 fragments on average. The most common colours of ingested plastic fragments were off/white (37.5%) and green (31.3%). Ingested fragments had a mean size of 10.17±4.55mm and a mean weight of 0.056±0.051g. Our results indicate that further research is critical to understanding the extent of ingestion, colour preferences, and what impacts ingestion may have on these and other seabird populations in the GBR.","container-title":"Marine Pollution Bulletin","DOI":"10.1016/j.marpolbul.2013.03.017","ISSN":"0025-326X","issue":"1","journalAbbreviation":"Marine Pollution Bulletin","language":"en","page":"244-249","source":"ScienceDirect","title":"Ingestion of marine debris plastic by the wedge-tailed shearwater Ardenna pacifica in the Great Barrier Reef, Australia","volume":"72","author":[{"family":"Verlis","given":"K. M."},{"family":"Campbell","given":"M. L."},{"family":"Wilson","given":"S. P."}],"issued":{"date-parts":[["2013",7,15]]}}}],"schema":"https://github.com/citation-style-language/schema/raw/master/csl-citation.json"}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(Verlis et al., 2013)</w:t>
            </w:r>
            <w:r w:rsidRPr="009A1B5C">
              <w:rPr>
                <w:rFonts w:ascii="Cambria" w:hAnsi="Cambria"/>
                <w:sz w:val="16"/>
                <w:szCs w:val="16"/>
              </w:rPr>
              <w:fldChar w:fldCharType="end"/>
            </w:r>
          </w:p>
          <w:p w14:paraId="42C9FD54" w14:textId="0A9AE753"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1/2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{"citationID":"ASiq9WUW","properties":{"formattedCitation":"(Rapp et al., 2017)","plainCitation":"(Rapp et al., 2017)","noteIndex":0},"citationItems":[{"id":1355,"uris":["http://zotero.org/users/9931452/items/HAZ8S8ER"],"itemData":{"id":1355,"type":"article-journal","abstract":"Between 2006 and 2013, we salvaged and necropsied 362 seabird specimens from Tern Island, French Frigate Shoals, Northwestern Hawaiian Islands. Plastic ingestion occurred in 11 of the 16 species sampled (68.75%), representing four orders, seven families, and five foraging guilds: four plunge-divers, two albatrosses, two nocturnal-foraging petrels, two tuna-birds, and one frigatebird. Moreover, we documented the first instance of ingestion in a previously unstudied species: the Brown Booby. Plastic prevalence (percent occurrence) ranged from 0% to 100%, with no significant differences across foraging guilds. However, occurrence was significantly higher in chicks versus adult conspecifics in the Black-footed Albatross, one of the three species where multiple age classes were sampled. While seabirds ingested a variety of plastic (foam, line, sheets), fragments were the most common and numerous type. In albatrosses and storm-petrels, the plastic occurrence in the two stomach chambers (the proventriculus and the ventriculus) was not significantly different.","container-title":"Marine Pollution Bulletin","DOI":"10.1016/j.marpolbul.2017.08.047","ISSN":"0025-326X","issue":"1","journalAbbreviation":"Marine Pollution Bulletin","language":"en","page":"269-278","source":"ScienceDirect","title":"Community-wide patterns of plastic ingestion in seabirds breeding at French Frigate Shoals, Northwestern Hawaiian Islands","volume":"123","author":[{"family":"Rapp","given":"Dan C."},{"family":"Youngren","given":"Sarah M."},{"family":"Hartzell","given":"Paula"},{"family":"David Hyrenbach","given":"K."}],"issued":{"date-parts":[["2017",10,15]]}}}],"schema":"https://github.com/citation-style-language/schema/raw/master/csl-citation.json"}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(Rapp et al., 2017)</w:t>
            </w:r>
            <w:r w:rsidRPr="009A1B5C">
              <w:rPr>
                <w:rFonts w:ascii="Cambria" w:hAnsi="Cambria"/>
                <w:sz w:val="16"/>
                <w:szCs w:val="16"/>
              </w:rPr>
              <w:fldChar w:fldCharType="end"/>
            </w:r>
          </w:p>
          <w:p w14:paraId="1B288F29" w14:textId="756B36EF" w:rsidR="00616CDF" w:rsidRPr="009A1B5C" w:rsidRDefault="00616CDF" w:rsidP="00616CDF">
            <w:r w:rsidRPr="009A1B5C">
              <w:t xml:space="preserve">Ing 0/6 </w:t>
            </w:r>
            <w:r w:rsidRPr="009A1B5C">
              <w:fldChar w:fldCharType="begin"/>
            </w:r>
            <w:r w:rsidR="0024632E">
              <w:instrText xml:space="preserve"> ADDIN ZOTERO_ITEM CSL_CITATION {"citationID":"NrMoELmC","properties":{"formattedCitation":"(Spear et al., 1995)","plainCitation":"(Spear et al., 1995)","noteIndex":0},"citationItems":[{"id":470,"uris":["http://zotero.org/users/9931452/items/QXWDM57V"],"itemData":{"id":470,"type":"article-journal","abstract":"The incidence of plastic in seabirds was studied (number of individuals of a species containing plastic per number inspected, and number of particles per individual), in 1574 individuals representing 36 species of seabirds collected in the tropical Pacific, mostly between 110 and 150 ° W longitude, from 1984 to 1991. Incidence of plastic was lower in resident species compared to those which bred to the south or north but wintered in the region, and especially when compared to species that crossed the tropics in migration between the South and North Pacific. Seasonal and age-related patterns in incidence of plastic, number of particles, and particle type (pellets versus user-plastic) among a group of five Procellariiform species (each with &gt;5% of the individuals containing plastic and for which samples were &gt;20 birds) indicated that degradation for an individual particle in the gizzard required less than one year, and that little plastic was regurgitated by parents to chicks. Two patterns emerged from this data regarding body weight: (i) heavier birds (for a given species, age-class, season and year) were more likely to contain at least some plastic, from which we hypothesize that birds in better physical condition fed more often in areas where higher densities of plastic and food are found, such as fronts and convergences; and (ii) among individuals who contained plastic (grouped by species), there was a significant negative correlation between number of plastic particles and body weight. This is the first solid evidence for a negative relationship between plastic ingestion and physical condition in seabirds. The likelihood that higher quality individuals are more prone to ingestplastic has serious implications regarding health of some seabird populations.","container-title":"Marine Environmental Research","DOI":"10.1016/0141-1136(94)00140-K","ISSN":"0141-1136","issue":"2","journalAbbreviation":"Marine Environmental Research","language":"en","page":"123-146","source":"ScienceDirect","title":"Incidence of plastic in seabirds from the tropical pacific, 1984–1991: Relation with distribution of species, sex, age, season, year and body weight","title-short":"Incidence of plastic in seabirds from the tropical pacific, 1984–1991","volume":"40","author":[{"family":"Spear","given":"Larry B."},{"family":"Ainley","given":"David G."},{"family":"Ribic","given":"Christine A."}],"issued":{"date-parts":[["1995",1,1]]}}}],"schema":"https://github.com/citation-style-language/schema/raw/master/csl-citation.json"} </w:instrText>
            </w:r>
            <w:r w:rsidRPr="009A1B5C">
              <w:fldChar w:fldCharType="separate"/>
            </w:r>
            <w:r w:rsidRPr="009A1B5C">
              <w:rPr>
                <w:noProof/>
              </w:rPr>
              <w:t>(Spear et al., 1995)</w:t>
            </w:r>
            <w:r w:rsidRPr="009A1B5C">
              <w:fldChar w:fldCharType="end"/>
            </w:r>
          </w:p>
          <w:p w14:paraId="6A99B06D" w14:textId="4EE53042" w:rsidR="00616CDF" w:rsidRPr="009A1B5C" w:rsidRDefault="00616CDF" w:rsidP="00616CDF">
            <w:r w:rsidRPr="009A1B5C">
              <w:t xml:space="preserve">Ing 0 </w:t>
            </w:r>
            <w:r w:rsidRPr="009A1B5C">
              <w:fldChar w:fldCharType="begin"/>
            </w:r>
            <w:r w:rsidR="0024632E">
              <w:instrText xml:space="preserve"> ADDIN ZOTERO_ITEM CSL_CITATION {"citationID":"eVqTzFeo","properties":{"formattedCitation":"(Sileo et al., 1990)","plainCitation":"(Sileo et al., 1990)","noteIndex":0},"citationItems":[{"id":1361,"uris":["http://zotero.org/users/9931452/items/88SZLLKU"],"itemData":{"id":1361,"type":"paper-conference","container-title":"Proceedings of the second international conference on marine debris","event-place":"Honolulu, HI","event-title":"Second International Conference on Marine Debris","page":"17","publisher":"U.S. Dept. of Commerce, National Oceanic and Atmospheric Administration, National Marine Fisheries Service","publisher-place":"Honolulu, HI","title":"Prevalence and characteristics of plastic ingested by Hawaiian seabirds","URL":"https://pubs.er.usgs.gov/publication/70209159","author":[{"family":"Sileo","given":"Louis"},{"family":"Sievert","given":"Paul"},{"family":"Samuel","given":"Michael D."},{"family":"Fefer","given":"Stewart I."}],"accessed":{"date-parts":[["2022",5,24]]},"issued":{"date-parts":[["1990"]]}}}],"schema":"https://github.com/citation-style-language/schema/raw/master/csl-citation.json"} </w:instrText>
            </w:r>
            <w:r w:rsidRPr="009A1B5C">
              <w:fldChar w:fldCharType="separate"/>
            </w:r>
            <w:r w:rsidRPr="009A1B5C">
              <w:rPr>
                <w:noProof/>
              </w:rPr>
              <w:t>(Sileo et al., 1990)</w:t>
            </w:r>
            <w:r w:rsidRPr="009A1B5C">
              <w:fldChar w:fldCharType="end"/>
            </w:r>
          </w:p>
        </w:tc>
      </w:tr>
      <w:tr w:rsidR="00616CDF" w:rsidRPr="009A1B5C" w14:paraId="0BD24F12" w14:textId="77777777" w:rsidTr="00616CDF">
        <w:tc>
          <w:tcPr>
            <w:tcW w:w="0" w:type="auto"/>
          </w:tcPr>
          <w:p w14:paraId="05F4CC2D" w14:textId="77777777" w:rsidR="0024632E" w:rsidRPr="009A1B5C" w:rsidRDefault="0024632E" w:rsidP="0024632E">
            <w:pPr>
              <w:pStyle w:val="NormalWeb"/>
            </w:pPr>
            <w:r w:rsidRPr="009A1B5C">
              <w:rPr>
                <w:rFonts w:ascii="Arial,Bold" w:hAnsi="Arial,Bold"/>
                <w:sz w:val="18"/>
                <w:szCs w:val="18"/>
              </w:rPr>
              <w:t xml:space="preserve">Birds </w:t>
            </w:r>
          </w:p>
          <w:p w14:paraId="55201677" w14:textId="77777777" w:rsidR="00616CDF" w:rsidRPr="009A1B5C" w:rsidRDefault="00616CDF" w:rsidP="00616CDF">
            <w:pPr>
              <w:pStyle w:val="NormalWeb"/>
              <w:shd w:val="clear" w:color="auto" w:fill="EFEFEF"/>
              <w:jc w:val="center"/>
              <w:rPr>
                <w:rFonts w:ascii="Arial,Bold" w:hAnsi="Arial,Bold"/>
                <w:sz w:val="18"/>
                <w:szCs w:val="18"/>
              </w:rPr>
            </w:pPr>
          </w:p>
        </w:tc>
        <w:tc>
          <w:tcPr>
            <w:tcW w:w="1507" w:type="dxa"/>
          </w:tcPr>
          <w:p w14:paraId="4B0AB5C3" w14:textId="77777777" w:rsidR="00616CDF" w:rsidRPr="009A1B5C" w:rsidRDefault="00616CDF" w:rsidP="00616CDF">
            <w:pPr>
              <w:pStyle w:val="NormalWeb"/>
            </w:pPr>
            <w:r w:rsidRPr="009A1B5C">
              <w:rPr>
                <w:rFonts w:ascii="Arial" w:hAnsi="Arial" w:cs="Arial"/>
                <w:sz w:val="18"/>
                <w:szCs w:val="18"/>
              </w:rPr>
              <w:t xml:space="preserve">Brown booby </w:t>
            </w:r>
            <w:r w:rsidRPr="009A1B5C">
              <w:rPr>
                <w:rFonts w:ascii="Arial,Italic" w:hAnsi="Arial,Italic"/>
                <w:sz w:val="18"/>
                <w:szCs w:val="18"/>
              </w:rPr>
              <w:t xml:space="preserve"> Sula leucogaster </w:t>
            </w:r>
          </w:p>
          <w:p w14:paraId="72C3D4B8" w14:textId="77777777" w:rsidR="00616CDF" w:rsidRPr="009A1B5C" w:rsidRDefault="00616CDF" w:rsidP="00616CDF">
            <w:r w:rsidRPr="009A1B5C">
              <w:rPr>
                <w:rFonts w:ascii="Georgia" w:hAnsi="Georgia"/>
                <w:color w:val="2E2E2E"/>
                <w:sz w:val="27"/>
                <w:szCs w:val="27"/>
              </w:rPr>
              <w:t>(Boddaert, 1783)</w:t>
            </w:r>
          </w:p>
          <w:p w14:paraId="74EBCE35" w14:textId="77777777" w:rsidR="00616CDF" w:rsidRPr="009A1B5C" w:rsidRDefault="00616CDF" w:rsidP="00616CDF">
            <w:pPr>
              <w:pStyle w:val="NormalWeb"/>
              <w:rPr>
                <w:rFonts w:ascii="Arial,Italic" w:hAnsi="Arial,Italic"/>
                <w:sz w:val="18"/>
                <w:szCs w:val="18"/>
              </w:rPr>
            </w:pPr>
          </w:p>
        </w:tc>
        <w:tc>
          <w:tcPr>
            <w:tcW w:w="0" w:type="auto"/>
          </w:tcPr>
          <w:p w14:paraId="212B880E" w14:textId="7E247EDC"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Nest 12/313, 38/122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{"citationID":"Uomdgeed","properties":{"formattedCitation":"(Lavers et al., 2013)","plainCitation":"(Lavers et al., 2013)","noteIndex":0},"citationItems":[{"id":1347,"uris":["http://zotero.org/users/9931452/items/XSKYMVXF"],"itemData":{"id":1347,"type":"article-journal","abstract":"Anthropogenic debris is ubiquitous in the marine environment and has been reported to negatively impact hundreds of species globally. Seabirds are particularly at risk from entanglement in debris due to their habit of collecting food and, in many cases, nesting material off the ocean’s surface. We compared the prevalence and composition of debris in nests and along the beach at two Brown Booby (Sula leucogaster) colonies on Ashmore Reef, Timor Sea, a remote area known to contain high densities of debris transported by ocean currents. The proportion of nests with debris varied across islands (range 3–31%), likely in response to the availability of natural nesting materials. Boobies exhibited a preference for debris colour (white and black), but not type. The ephemeral nature of Brown Booby nests on Ashmore Reef may limit their utility as indicators of marine pollution, however monitoring is recommended in light of increasing demand for plastic products.","container-title":"Marine Pollution Bulletin","DOI":"10.1016/j.marpolbul.2013.09.026","ISSN":"0025-326X","issue":"1","journalAbbreviation":"Marine Pollution Bulletin","language":"en","page":"320-324","source":"ScienceDirect","title":"Prevalence and composition of marine debris in Brown Booby (Sula leucogaster) nests at Ashmore Reef","volume":"77","author":[{"family":"Lavers","given":"Jennifer L."},{"family":"Hodgson","given":"Jarrod C."},{"family":"Clarke","given":"Rohan H."}],"issued":{"date-parts":[["2013",12,15]]}}}],"schema":"https://github.com/citation-style-language/schema/raw/master/csl-citation.json"}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(Lavers et al., 2013)</w:t>
            </w:r>
            <w:r w:rsidRPr="009A1B5C">
              <w:rPr>
                <w:rFonts w:ascii="Cambria" w:hAnsi="Cambria"/>
                <w:sz w:val="16"/>
                <w:szCs w:val="16"/>
              </w:rPr>
              <w:fldChar w:fldCharType="end"/>
            </w:r>
          </w:p>
          <w:p w14:paraId="0F7CF13F" w14:textId="5F0F6EE4"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Nest 319/2220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{"citationID":"Fvyc3A28","properties":{"formattedCitation":"(Grant et al., 2018)","plainCitation":"(Grant et al., 2018)","noteIndex":0},"citationItems":[{"id":1352,"uris":["http://zotero.org/users/9931452/items/3PXH84WD"],"itemData":{"id":1352,"type":"article-journal","abstract":"Marine debris is pervasive worldwide, and affects biota negatively. We compared the characteristics of debris incorporated within brown booby (Sula leucogaster) nests throughout their pantropical distribution by assessing the type, colour and mass of debris items within nests and in beach transects at 18 sites, to determine if nests are indicators of the amount of debris in local marine environments. Debris was present in 14.4% of nests surveyed, with the proportion of nests with debris varying among sites (range: 0–100%). There was minimal overlap between the type or colour of debris found in nests and on adjacent beaches at individual sites. This suggests that brown boobies do not select debris uniformly across their distribution. We propose that the nests of brown boobies can be used as a sentinel of marine debris pollution of their local environment.","container-title":"Marine Pollution Bulletin","DOI":"10.1016/j.marpolbul.2018.10.016","ISSN":"0025-326X","journalAbbreviation":"Marine Pollution Bulletin","language":"en","page":"96-103","source":"ScienceDirect","title":"The use of anthropogenic marine debris as a nesting material by brown boobies (Sula leucogaster)","volume":"137","author":[{"family":"Grant","given":"Megan L."},{"family":"Lavers","given":"Jennifer L."},{"family":"Stuckenbrock","given":"Silke"},{"family":"Sharp","given":"Paul B."},{"family":"Bond","given":"Alexander L."}],"issued":{"date-parts":[["2018",12,1]]}}}],"schema":"https://github.com/citation-style-language/schema/raw/master/csl-citation.json"}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(Grant et al., 2018)</w:t>
            </w:r>
            <w:r w:rsidRPr="009A1B5C">
              <w:rPr>
                <w:rFonts w:ascii="Cambria" w:hAnsi="Cambria"/>
                <w:sz w:val="16"/>
                <w:szCs w:val="16"/>
              </w:rPr>
              <w:fldChar w:fldCharType="end"/>
            </w:r>
          </w:p>
          <w:p w14:paraId="19D483E4" w14:textId="39747995"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1/3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{"citationID":"Lnmtj7b4","properties":{"formattedCitation":"(Rapp et al., 2017)","plainCitation":"(Rapp et al., 2017)","noteIndex":0},"citationItems":[{"id":1355,"uris":["http://zotero.org/users/9931452/items/HAZ8S8ER"],"itemData":{"id":1355,"type":"article-journal","abstract":"Between 2006 and 2013, we salvaged and necropsied 362 seabird specimens from Tern Island, French Frigate Shoals, Northwestern Hawaiian Islands. Plastic ingestion occurred in 11 of the 16 species sampled (68.75%), representing four orders, seven families, and five foraging guilds: four plunge-divers, two albatrosses, two nocturnal-foraging petrels, two tuna-birds, and one frigatebird. Moreover, we documented the first instance of ingestion in a previously unstudied species: the Brown Booby. Plastic prevalence (percent occurrence) ranged from 0% to 100%, with no significant differences across foraging guilds. However, occurrence was significantly higher in chicks versus adult conspecifics in the Black-footed Albatross, one of the three species where multiple age classes were sampled. While seabirds ingested a variety of plastic (foam, line, sheets), fragments were the most common and numerous type. In albatrosses and storm-petrels, the plastic occurrence in the two stomach chambers (the proventriculus and the ventriculus) was not significantly different.","container-title":"Marine Pollution Bulletin","DOI":"10.1016/j.marpolbul.2017.08.047","ISSN":"0025-326X","issue":"1","journalAbbreviation":"Marine Pollution Bulletin","language":"en","page":"269-278","source":"ScienceDirect","title":"Community-wide patterns of plastic ingestion in seabirds breeding at French Frigate Shoals, Northwestern Hawaiian Islands","volume":"123","author":[{"family":"Rapp","given":"Dan C."},{"family":"Youngren","given":"Sarah M."},{"family":"Hartzell","given":"Paula"},{"family":"David Hyrenbach","given":"K."}],"issued":{"date-parts":[["2017",10,15]]}}}],"schema":"https://github.com/citation-style-language/schema/raw/master/csl-citation.json"}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(Rapp et al., 2017)</w:t>
            </w:r>
            <w:r w:rsidRPr="009A1B5C">
              <w:rPr>
                <w:rFonts w:ascii="Cambria" w:hAnsi="Cambria"/>
                <w:sz w:val="16"/>
                <w:szCs w:val="16"/>
              </w:rPr>
              <w:fldChar w:fldCharType="end"/>
            </w:r>
          </w:p>
          <w:p w14:paraId="662171BC" w14:textId="4011DFD2"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Ent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{"citationID":"J8jwj7N1","properties":{"formattedCitation":"(Dobbs, 2005)","plainCitation":"(Dobbs, 2005)","noteIndex":0},"citationItems":[{"id":1364,"uris":["http://zotero.org/users/9931452/items/79UJ3X48"],"itemData":{"id":1364,"type":"article-journal","container-title":"Corella","issue":"3","language":"en","page":"65","source":"Zotero","title":"Recoveries of seabirds banded between 1978 and 1987 at Raine Island, MacLennan and Moulter Cays and Sandbanks No. 7 and 8, northern Great Barrier Reef, Australia","volume":"29","author":[{"family":"Dobbs","given":"Kirstin A"}],"issued":{"date-parts":[["2005"]]}}}],"schema":"https://github.com/citation-style-language/schema/raw/master/csl-citation.json"}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(Dobbs, 2005)</w:t>
            </w:r>
            <w:r w:rsidRPr="009A1B5C">
              <w:rPr>
                <w:rFonts w:ascii="Cambria" w:hAnsi="Cambria"/>
                <w:sz w:val="16"/>
                <w:szCs w:val="16"/>
              </w:rPr>
              <w:fldChar w:fldCharType="end"/>
            </w:r>
            <w:r w:rsidRPr="009A1B5C">
              <w:rPr>
                <w:rFonts w:ascii="Cambria" w:hAnsi="Cambria"/>
                <w:sz w:val="16"/>
                <w:szCs w:val="16"/>
              </w:rPr>
              <w:t xml:space="preserve"> NUMBER??</w:t>
            </w:r>
          </w:p>
          <w:p w14:paraId="7E643A67" w14:textId="44611DA6"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18% of 44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{"citationID":"GPRorgMs","properties":{"formattedCitation":"(Tavares et al., 2017)","plainCitation":"(Tavares et al., 2017)","noteIndex":0},"citationItems":[{"id":1367,"uris":["http://zotero.org/users/9931452/items/NU4JWBJE"],"itemData":{"id":1367,"type":"article-journal","abstract":"Marine debris such as plastic fragments and fishing gears are accumulating in the ocean at alarming rates. This study assesses the incidence of debris in the gastrointestinal tracts of seabirds feeding at different depths and found stranded along the Brazilian coast in the period 2010–2013. More than half (55%) of the species analysed, corresponding to 16% of the total number of individuals, presented plastic particles in their gastrointestinal tracts. The incidence of debris was higher in birds feeding predominantly at intermediate (3–6m) and deep (20–100m) waters than those feeding at surface (&lt;2m). These results suggest that studying the presence of debris in organisms mainly feeding at the ocean surface provides a limited view about the risks that this form of pollution has on marine life and highlight the ubiquitous and three-dimensional distribution of plastic in the oceans.","container-title":"Marine Pollution Bulletin","DOI":"10.1016/j.marpolbul.2017.04.012","ISSN":"0025-326X","issue":"2","journalAbbreviation":"Marine Pollution Bulletin","language":"en","page":"68-73","source":"ScienceDirect","title":"Incidence of marine debris in seabirds feeding at different water depths","volume":"119","author":[{"family":"Tavares","given":"D. C."},{"family":"Moura","given":"J. F.","non-dropping-particle":"de"},{"family":"Merico","given":"A."},{"family":"Siciliano","given":"S."}],"issued":{"date-parts":[["2017",6,30]]}}}],"schema":"https://github.com/citation-style-language/schema/raw/master/csl-citation.json"}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(Tavares et al., 2017)</w:t>
            </w:r>
            <w:r w:rsidRPr="009A1B5C">
              <w:rPr>
                <w:rFonts w:ascii="Cambria" w:hAnsi="Cambria"/>
                <w:sz w:val="16"/>
                <w:szCs w:val="16"/>
              </w:rPr>
              <w:fldChar w:fldCharType="end"/>
            </w:r>
          </w:p>
          <w:p w14:paraId="1269AA8D" w14:textId="47C2EF39" w:rsidR="00616CDF" w:rsidRPr="009A1B5C" w:rsidRDefault="00616CDF" w:rsidP="00616CDF">
            <w:pPr>
              <w:pStyle w:val="NormalWeb"/>
              <w:rPr>
                <w:rFonts w:ascii="Cambria" w:hAnsi="Cambria"/>
                <w:sz w:val="16"/>
                <w:szCs w:val="16"/>
              </w:rPr>
            </w:pPr>
            <w:r w:rsidRPr="009A1B5C">
              <w:rPr>
                <w:rFonts w:ascii="Cambria" w:hAnsi="Cambria"/>
                <w:sz w:val="16"/>
                <w:szCs w:val="16"/>
              </w:rPr>
              <w:lastRenderedPageBreak/>
              <w:t xml:space="preserve">Nest </w:t>
            </w:r>
            <w:r w:rsidRPr="009A1B5C">
              <w:t xml:space="preserve"> </w:t>
            </w:r>
            <w:r w:rsidRPr="009A1B5C">
              <w:rPr>
                <w:rFonts w:ascii="Cambria" w:hAnsi="Cambria"/>
                <w:sz w:val="16"/>
                <w:szCs w:val="16"/>
              </w:rPr>
              <w:t xml:space="preserve">58.3% of 96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{"citationID":"3wkQJZhs","properties":{"formattedCitation":"(Verlis et al., 2014)","plainCitation":"(Verlis et al., 2014)","noteIndex":0},"citationItems":[{"id":1359,"uris":["http://zotero.org/users/9931452/items/JCPPMZU3"],"itemData":{"id":1359,"type":"article-journal","abstract":"Many seabirds are impacted by marine debris through its presence in foraging and nesting areas. To determine the extent of this problem, marine debris use in nest material of the brown booby (Sula leucogaster) in the Great Barrier Reef, Australia, was investigated. Nine cays were examined using beach and nest surveys. On average, four marine debris items were found per nest (n=96) with 58.3% of surveyed nests containing marine debris. The source of marine debris in nests and transects were primarily oceanic. Hard plastic items dominated both nest (56.8%) and surveyed beaches (72.8%), however only two item types were significantly correlated between these surveys. Nest surveys indicated higher levels of black and green items compared to beach transects. This selectivity for colours and items suggest these nests are not good indicators of environmental loads. This is the first study to examine S. leucogaster nests for marine debris in this location.","container-title":"Marine Pollution Bulletin","DOI":"10.1016/j.marpolbul.2014.07.060","ISSN":"0025-326X","issue":"1","journalAbbreviation":"Marine Pollution Bulletin","language":"en","page":"180-190","source":"ScienceDirect","title":"Marine debris is selected as nesting material by the brown booby (Sula leucogaster) within the Swain Reefs, Great Barrier Reef, Australia","volume":"87","author":[{"family":"Verlis","given":"K. M."},{"family":"Campbell","given":"M. L."},{"family":"Wilson","given":"S. P."}],"issued":{"date-parts":[["2014",10,15]]}}}],"schema":"https://github.com/citation-style-language/schema/raw/master/csl-citation.json"}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(Verlis et al., 2014)</w:t>
            </w:r>
            <w:r w:rsidRPr="009A1B5C">
              <w:rPr>
                <w:rFonts w:ascii="Cambria" w:hAnsi="Cambria"/>
                <w:sz w:val="16"/>
                <w:szCs w:val="16"/>
              </w:rPr>
              <w:fldChar w:fldCharType="end"/>
            </w:r>
          </w:p>
          <w:p w14:paraId="4C2A3B18" w14:textId="4FE93BD6"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Nest </w:t>
            </w:r>
            <w:r w:rsidRPr="009A1B5C">
              <w:t xml:space="preserve"> </w:t>
            </w:r>
            <w:r w:rsidRPr="009A1B5C">
              <w:rPr>
                <w:rFonts w:ascii="Cambria" w:hAnsi="Cambria"/>
                <w:sz w:val="16"/>
                <w:szCs w:val="16"/>
              </w:rPr>
              <w:t xml:space="preserve">61% of 203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{"citationID":"KloXC7Zn","properties":{"formattedCitation":"(Tavares et al., 2016)","plainCitation":"(Tavares et al., 2016)","noteIndex":0},"citationItems":[{"id":1365,"uris":["http://zotero.org/users/9931452/items/XS6Z7S79"],"itemData":{"id":1365,"type":"article-journal","abstract":"Seabirds collect debris primarily nearby breeding sites, and thus they may be used to monitor these pollutants in the ocean. This study aimed to investigate the prevalence of marine debris used as nesting materials by the brown booby (Sula leucogaster) and to test the species selectivity to debris type and color in two coastal islands of Brazil. We found marine debris in 61% of the brown booby nests on both islands. Fishing gear and hard plastic were the most frequent types of debris. Higher prevalence of fishing gear was found on the island with greater fishery activity. Similarly, hard plastic was the most frequent type of debris in nests and adjacent beach environment. The frequency of debris in brown booby nests can be a potential indicator of the abundance of specific items in surrounding marine waters. Monitoring debris in brown booby nests in a long-term may provide a better understanding of the species</w:instrText>
            </w:r>
            <w:r w:rsidR="0024632E">
              <w:rPr>
                <w:rFonts w:ascii="Cambria" w:hAnsi="Cambria" w:hint="eastAsia"/>
                <w:sz w:val="16"/>
                <w:szCs w:val="16"/>
              </w:rPr>
              <w:instrText>⿿</w:instrText>
            </w:r>
            <w:r w:rsidR="0024632E">
              <w:rPr>
                <w:rFonts w:ascii="Cambria" w:hAnsi="Cambria"/>
                <w:sz w:val="16"/>
                <w:szCs w:val="16"/>
              </w:rPr>
              <w:instrText xml:space="preserve"> selectivity for specific debris. Furthermore, the impacts of debris in seabird nests at population level remain an overlooked threat that may reduce the quality of nesting habitats. We showed that brown booby nests are widely impacted by marine debris and that these organisms are exposed to this form of pollution from the beginning of their life.","collection-title":"Navigating Urban Complexity: Advancing Understanding of Urban Social – Ecological Systems for Transformation and Resilience","container-title":"Ecological Indicators","DOI":"10.1016/j.ecolind.2016.06.005","ISSN":"1470-160X","journalAbbreviation":"Ecological Indicators","language":"en","page":"10-14","source":"ScienceDirect","title":"Nests of the brown booby (Sula leucogaster) as a potential indicator of tropical ocean pollution by marine debris","volume":"70","author":[{"family":"Tavares","given":"Davi Castro"},{"family":"Costa","given":"Leonardo Lopes","non-dropping-particle":"da"},{"family":"Rangel","given":"Danilo Freitas"},{"family":"Moura","given":"Jailson Fulgencio","non-dropping-particle":"de"},{"family":"Zalmon","given":"Ilana Rosental"},{"family":"Siciliano","given":"Salvatore"}],"issued":{"date-parts":[["2016",11,1]]}}}],"schema":"https://github.com/citation-style-language/schema/raw/master/csl-citation.json"}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(Tavares et al., 2016)</w:t>
            </w:r>
            <w:r w:rsidRPr="009A1B5C">
              <w:rPr>
                <w:rFonts w:ascii="Cambria" w:hAnsi="Cambria"/>
                <w:sz w:val="16"/>
                <w:szCs w:val="16"/>
              </w:rPr>
              <w:fldChar w:fldCharType="end"/>
            </w:r>
          </w:p>
          <w:p w14:paraId="33B95E50" w14:textId="0E944A6A"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Nest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{"citationID":"5ncN9OgV","properties":{"formattedCitation":"(Claro et al., 2019)","plainCitation":"(Claro et al., 2019)","noteIndex":0},"citationItems":[{"id":1371,"uris":["http://zotero.org/users/9931452/items/RP8HVECK"],"itemData":{"id":1371,"type":"article-journal","abstract":"Adverse impacts of marine litter is documented on &gt;1400 species, including marine megafauna (fish, birds, sea turtles and mammals). The primary impacts include ingestion and entanglement, and there is increasing concern about chemical contamination via ingestion. Numerous survey approaches and monitoring programs have been developed and implemented around the world. They may aim to provide data about parameters such as species distribution and interactions with anthropogenic activities. During the Sixth International Marine Debris Conference, a session was dedicated to the tools and constraints in monitoring interactions between litter and megafauna. In the present paper, we summarize 7 case studies which discuss entanglement and ingestion including macro- and micro-debris in several taxa and across multiple geographic regions. We then discusses the importance of tools and standardizing methods for assessment and management purposes, in the context of international environmental policies and marine litter strategies.","container-title":"Marine Pollution Bulletin","DOI":"10.1016/j.marpolbul.2019.01.018","ISSN":"0025-326X","journalAbbreviation":"Marine Pollution Bulletin","language":"en","page":"147-160","source":"ScienceDirect","title":"Tools and constraints in monitoring interactions between marine litter and megafauna: Insights from case studies around the world","title-short":"Tools and constraints in monitoring interactions between marine litter and megafauna","volume":"141","author":[{"family":"Claro","given":"F."},{"family":"Fossi","given":"M. C."},{"family":"Ioakeimidis","given":"C."},{"family":"Baini","given":"M."},{"family":"Lusher","given":"A. L."},{"family":"Mc Fee","given":"W."},{"family":"McIntosh","given":"R. R."},{"family":"Pelamatti","given":"T."},{"family":"Sorce","given":"M."},{"family":"Galgani","given":"F."},{"family":"Hardesty","given":"B. D."}],"issued":{"date-parts":[["2019",4,1]]}}}],"schema":"https://github.com/citation-style-language/schema/raw/master/csl-citation.json"}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(Claro et al., 2019)</w:t>
            </w:r>
            <w:r w:rsidRPr="009A1B5C">
              <w:rPr>
                <w:rFonts w:ascii="Cambria" w:hAnsi="Cambria"/>
                <w:sz w:val="16"/>
                <w:szCs w:val="16"/>
              </w:rPr>
              <w:fldChar w:fldCharType="end"/>
            </w:r>
          </w:p>
          <w:p w14:paraId="3CA21C67" w14:textId="7F970901"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0/5 </w:t>
            </w:r>
            <w:r w:rsidRPr="009A1B5C">
              <w:fldChar w:fldCharType="begin"/>
            </w:r>
            <w:r w:rsidR="0024632E">
              <w:instrText xml:space="preserve"> ADDIN ZOTERO_ITEM CSL_CITATION {"citationID":"fop8gCQi","properties":{"formattedCitation":"(Spear et al., 1995)","plainCitation":"(Spear et al., 1995)","noteIndex":0},"citationItems":[{"id":470,"uris":["http://zotero.org/users/9931452/items/QXWDM57V"],"itemData":{"id":470,"type":"article-journal","abstract":"The incidence of plastic in seabirds was studied (number of individuals of a species containing plastic per number inspected, and number of particles per individual), in 1574 individuals representing 36 species of seabirds collected in the tropical Pacific, mostly between 110 and 150 ° W longitude, from 1984 to 1991. Incidence of plastic was lower in resident species compared to those which bred to the south or north but wintered in the region, and especially when compared to species that crossed the tropics in migration between the South and North Pacific. Seasonal and age-related patterns in incidence of plastic, number of particles, and particle type (pellets versus user-plastic) among a group of five Procellariiform species (each with &gt;5% of the individuals containing plastic and for which samples were &gt;20 birds) indicated that degradation for an individual particle in the gizzard required less than one year, and that little plastic was regurgitated by parents to chicks. Two patterns emerged from this data regarding body weight: (i) heavier birds (for a given species, age-class, season and year) were more likely to contain at least some plastic, from which we hypothesize that birds in better physical condition fed more often in areas where higher densities of plastic and food are found, such as fronts and convergences; and (ii) among individuals who contained plastic (grouped by species), there was a significant negative correlation between number of plastic particles and body weight. This is the first solid evidence for a negative relationship between plastic ingestion and physical condition in seabirds. The likelihood that higher quality individuals are more prone to ingestplastic has serious implications regarding health of some seabird populations.","container-title":"Marine Environmental Research","DOI":"10.1016/0141-1136(94)00140-K","ISSN":"0141-1136","issue":"2","journalAbbreviation":"Marine Environmental Research","language":"en","page":"123-146","source":"ScienceDirect","title":"Incidence of plastic in seabirds from the tropical pacific, 1984–1991: Relation with distribution of species, sex, age, season, year and body weight","title-short":"Incidence of plastic in seabirds from the tropical pacific, 1984–1991","volume":"40","author":[{"family":"Spear","given":"Larry B."},{"family":"Ainley","given":"David G."},{"family":"Ribic","given":"Christine A."}],"issued":{"date-parts":[["1995",1,1]]}}}],"schema":"https://github.com/citation-style-language/schema/raw/master/csl-citation.json"} </w:instrText>
            </w:r>
            <w:r w:rsidRPr="009A1B5C">
              <w:fldChar w:fldCharType="separate"/>
            </w:r>
            <w:r w:rsidRPr="009A1B5C">
              <w:rPr>
                <w:noProof/>
              </w:rPr>
              <w:t>(Spear et al., 1995)</w:t>
            </w:r>
            <w:r w:rsidRPr="009A1B5C">
              <w:fldChar w:fldCharType="end"/>
            </w:r>
          </w:p>
          <w:p w14:paraId="4CBD9C08" w14:textId="3EB9EE45"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Nest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{"citationID":"esohs7BI","properties":{"formattedCitation":"(Furniss, 1983)","plainCitation":"(Furniss, 1983)","noteIndex":0},"citationItems":[{"id":1382,"uris":["http://zotero.org/users/9931452/items/4IAM2J9N"],"itemData":{"id":1382,"type":"article-journal","abstract":"In the eleven years since the last study (1970-71) of Culebra's seabirds several significant changes in population numbers, colony site locations, and breeding species have occured. The Sooty Tern (Sterna fuscata) population has declined 82%; the Royal Tern (S. maxima) and Sandwich Tern (S. sandvicensis) populations have shifted their major breeding colony and their populations have declined, and three additional species-Masked Booby (Sula dactylatra), Red-footed Booby (S. sula), and Audubon's Shearwater (Puffinus lherminieri)-have been found breeding in the Culebra Archipelago.","container-title":"Colonial Waterbirds","DOI":"10.2307/1520978","ISSN":"0738-6028","note":"publisher: Waterbird Society","page":"121-125","source":"JSTOR","title":"Status of the Seabirds of the Culebra Archipelago, Puerto Rico","volume":"6","author":[{"family":"Furniss","given":"Sean"}],"issued":{"date-parts":[["1983"]]}}}],"schema":"https://github.com/citation-style-language/schema/raw/master/csl-citation.json"}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(Furniss, 1983)</w:t>
            </w:r>
            <w:r w:rsidRPr="009A1B5C">
              <w:rPr>
                <w:rFonts w:ascii="Cambria" w:hAnsi="Cambria"/>
                <w:sz w:val="16"/>
                <w:szCs w:val="16"/>
              </w:rPr>
              <w:fldChar w:fldCharType="end"/>
            </w:r>
          </w:p>
          <w:p w14:paraId="071C5673" w14:textId="3CD98531" w:rsidR="00616CDF" w:rsidRPr="009A1B5C" w:rsidRDefault="00616CDF" w:rsidP="00616CDF">
            <w:r w:rsidRPr="009A1B5C">
              <w:rPr>
                <w:rFonts w:ascii="Georgia" w:hAnsi="Georgia"/>
                <w:color w:val="2E2E2E"/>
                <w:sz w:val="27"/>
                <w:szCs w:val="27"/>
              </w:rPr>
              <w:t xml:space="preserve">Nest 30/93 in 2015 of 19 and 27/203 in 2016 </w:t>
            </w:r>
            <w:r w:rsidRPr="009A1B5C">
              <w:rPr>
                <w:rFonts w:ascii="Georgia" w:hAnsi="Georgia"/>
                <w:color w:val="2E2E2E"/>
                <w:sz w:val="27"/>
                <w:szCs w:val="27"/>
              </w:rPr>
              <w:fldChar w:fldCharType="begin"/>
            </w:r>
            <w:r w:rsidR="0024632E">
              <w:rPr>
                <w:rFonts w:ascii="Georgia" w:hAnsi="Georgia"/>
                <w:color w:val="2E2E2E"/>
                <w:sz w:val="27"/>
                <w:szCs w:val="27"/>
              </w:rPr>
              <w:instrText xml:space="preserve"> ADDIN ZOTERO_ITEM CSL_CITATION {"citationID":"gtOLPH3F","properties":{"formattedCitation":"(Brentano et al., 2020)","plainCitation":"(Brentano et al., 2020)","noteIndex":0},"citationItems":[{"id":1390,"uris":["http://zotero.org/users/9931452/items/83PXZABA"],"itemData":{"id":1390,"type":"article-journal","abstract":"Anthropogenic debris has been affecting fauna in different ways. We investigate the frequency of anthropogenic material in nests of a brown booby (Sula leucogaster) colony in the Saint Peter and Saint Paul Archipelago (SPSPA), Rio Grande do Norte, Brazil in February 2015 and November 2016. The items were classified according to type (threadlike plastic, sheet plastics, hard fragments, foamed synthetics and miscellaneous) and color. In 2015, a total of 30 anthropogenic items were found in 20.4% of the nests. In nests containing debris, miscellaneous items were found in 73.6% of nests. White/clear was the most common color, 52.6% of nests containing debris had items of this color. In 2016, 45 anthropogenic items were observed in 13.3% of the nests. Threadlike plastic was found in 59.2% of nests. Blue/purple was the most common color (55.5%). Even far from the Brazilian coast, the S. leucogaster colony has been affected by marine pollution.","container-title":"Marine Pollution Bulletin","DOI":"10.1016/j.marpolbul.2019.110815","ISSN":"0025-326X","journalAbbreviation":"Marine Pollution Bulletin","language":"en","page":"110815","source":"ScienceDirect","title":"Incidence of anthropogenic material in Sula leucogaster nests in a distant archipelago of Brazil","volume":"151","author":[{"family":"Brentano","given":"Renata"},{"family":"Brum","given":"Antônio Coimbra","non-dropping-particle":"de"},{"family":"Montone","given":"Rosalinda Carmela"},{"family":"Petry","given":"Maria Virginia"}],"issued":{"date-parts":[["2020",2,1]]}}}],"schema":"https://github.com/citation-style-language/schema/raw/master/csl-citation.json"} </w:instrText>
            </w:r>
            <w:r w:rsidRPr="009A1B5C">
              <w:rPr>
                <w:rFonts w:ascii="Georgia" w:hAnsi="Georgia"/>
                <w:color w:val="2E2E2E"/>
                <w:sz w:val="27"/>
                <w:szCs w:val="27"/>
              </w:rPr>
              <w:fldChar w:fldCharType="separate"/>
            </w:r>
            <w:r w:rsidRPr="009A1B5C">
              <w:rPr>
                <w:rFonts w:ascii="Georgia" w:hAnsi="Georgia"/>
                <w:noProof/>
                <w:color w:val="2E2E2E"/>
                <w:sz w:val="27"/>
                <w:szCs w:val="27"/>
              </w:rPr>
              <w:t>(Brentano et al., 2020)</w:t>
            </w:r>
            <w:r w:rsidRPr="009A1B5C">
              <w:rPr>
                <w:rFonts w:ascii="Georgia" w:hAnsi="Georgia"/>
                <w:color w:val="2E2E2E"/>
                <w:sz w:val="27"/>
                <w:szCs w:val="27"/>
              </w:rPr>
              <w:fldChar w:fldCharType="end"/>
            </w:r>
          </w:p>
          <w:p w14:paraId="2CAE6FA8" w14:textId="652D1B0B" w:rsidR="00616CDF" w:rsidRPr="009A1B5C" w:rsidRDefault="00616CDF" w:rsidP="00616CDF"/>
          <w:p w14:paraId="322AF08E" w14:textId="03282D7D" w:rsidR="00616CDF" w:rsidRPr="009A1B5C" w:rsidRDefault="00616CDF" w:rsidP="00616CDF">
            <w:pPr>
              <w:rPr>
                <w:rFonts w:ascii="Georgia" w:hAnsi="Georgia"/>
                <w:color w:val="2E2E2E"/>
                <w:sz w:val="21"/>
                <w:szCs w:val="21"/>
              </w:rPr>
            </w:pPr>
            <w:r w:rsidRPr="009A1B5C">
              <w:rPr>
                <w:rFonts w:ascii="Georgia" w:hAnsi="Georgia"/>
                <w:color w:val="2E2E2E"/>
                <w:sz w:val="21"/>
                <w:szCs w:val="21"/>
              </w:rPr>
              <w:t xml:space="preserve">∑PCBs: 64.4–98.1 </w:t>
            </w:r>
            <w:r w:rsidRPr="009A1B5C">
              <w:rPr>
                <w:rFonts w:ascii="Georgia" w:hAnsi="Georgia"/>
                <w:color w:val="2E2E2E"/>
                <w:sz w:val="21"/>
                <w:szCs w:val="21"/>
              </w:rPr>
              <w:fldChar w:fldCharType="begin"/>
            </w:r>
            <w:r w:rsidR="0024632E">
              <w:rPr>
                <w:rFonts w:ascii="Georgia" w:hAnsi="Georgia"/>
                <w:color w:val="2E2E2E"/>
                <w:sz w:val="21"/>
                <w:szCs w:val="21"/>
              </w:rPr>
              <w:instrText xml:space="preserve"> ADDIN ZOTERO_ITEM CSL_CITATION {"citationID":"NkjDxtbG","properties":{"formattedCitation":"(Diasa et al., 2013)","plainCitation":"(Diasa et al., 2013)","noteIndex":0},"citationItems":[{"id":1384,"uris":["http://zotero.org/users/9931452/items/237SD9SL"],"itemData":{"id":1384,"type":"article-journal","container-title":"Marine Pollution Bulletin","issue":"1","page":"435-440","title":"Persistent organic pollutants in marine biota of São Pedro and São Paulo Archipelago, Brazil - ScienceDirect","volume":"74","author":[{"family":"Diasa","given":"Patrick S."},{"family":"Caio","given":"V.Z. Cipro"},{"family":"Taniguchi","given":"Satie"},{"family":"Montone","given":"Rosalinda C."}],"issued":{"date-parts":[["2013"]]}}}],"schema":"https://github.com/citation-style-language/schema/raw/master/csl-citation.json"} </w:instrText>
            </w:r>
            <w:r w:rsidRPr="009A1B5C">
              <w:rPr>
                <w:rFonts w:ascii="Georgia" w:hAnsi="Georgia"/>
                <w:color w:val="2E2E2E"/>
                <w:sz w:val="21"/>
                <w:szCs w:val="21"/>
              </w:rPr>
              <w:fldChar w:fldCharType="separate"/>
            </w:r>
            <w:r w:rsidR="0024632E">
              <w:rPr>
                <w:rFonts w:ascii="Georgia" w:hAnsi="Georgia"/>
                <w:color w:val="000000"/>
                <w:sz w:val="21"/>
              </w:rPr>
              <w:t>(Diasa et al., 2013)</w:t>
            </w:r>
            <w:r w:rsidRPr="009A1B5C">
              <w:rPr>
                <w:rFonts w:ascii="Georgia" w:hAnsi="Georgia"/>
                <w:color w:val="2E2E2E"/>
                <w:sz w:val="21"/>
                <w:szCs w:val="21"/>
              </w:rPr>
              <w:fldChar w:fldCharType="end"/>
            </w:r>
          </w:p>
          <w:p w14:paraId="3F6BE91F" w14:textId="3ADE872E" w:rsidR="00616CDF" w:rsidRPr="009A1B5C" w:rsidRDefault="00616CDF" w:rsidP="00616CDF">
            <w:r w:rsidRPr="009A1B5C">
              <w:fldChar w:fldCharType="begin"/>
            </w:r>
            <w:r w:rsidR="0024632E">
              <w:instrText xml:space="preserve"> ADDIN ZOTERO_ITEM CSL_CITATION {"citationID":"2E7sjHsi","properties":{"formattedCitation":"({\\i{}Tropical Seabirds Sample Broadscale Patterns of Marine Contaminants - ScienceDirect}, n.d.)","plainCitation":"(Tropical Seabirds Sample Broadscale Patterns of Marine Contaminants - ScienceDirect, n.d.)","noteIndex":0},"citationItems":[{"id":1386,"uris":["http://zotero.org/users/9931452/items/PQYLPKHW"],"itemData":{"id":1386,"type":"webpage","title":"Tropical seabirds sample broadscale patterns of marine contaminants - ScienceDirect","URL":"https://www.sciencedirect.com/science/article/pii/S0048969719332619","accessed":{"date-parts":[["2022",5,24]]}}}],"schema":"https://github.com/citation-style-language/schema/raw/master/csl-citation.json"} </w:instrText>
            </w:r>
            <w:r w:rsidRPr="009A1B5C">
              <w:fldChar w:fldCharType="separate"/>
            </w:r>
            <w:r w:rsidRPr="009A1B5C">
              <w:t>(</w:t>
            </w:r>
            <w:r w:rsidRPr="009A1B5C">
              <w:rPr>
                <w:i/>
                <w:iCs/>
              </w:rPr>
              <w:t>Tropical Seabirds Sample Broadscale Patterns of Marine Contaminants - ScienceDirect</w:t>
            </w:r>
            <w:r w:rsidRPr="009A1B5C">
              <w:t>, n.d.)</w:t>
            </w:r>
            <w:r w:rsidRPr="009A1B5C">
              <w:fldChar w:fldCharType="end"/>
            </w:r>
          </w:p>
          <w:p w14:paraId="77368C40" w14:textId="3546068C" w:rsidR="00616CDF" w:rsidRPr="009A1B5C" w:rsidRDefault="00616CDF" w:rsidP="00616CDF">
            <w:pPr>
              <w:rPr>
                <w:b/>
                <w:bCs/>
                <w:color w:val="2E2E2E"/>
                <w:sz w:val="21"/>
                <w:szCs w:val="21"/>
              </w:rPr>
            </w:pPr>
            <w:r w:rsidRPr="009A1B5C">
              <w:rPr>
                <w:rFonts w:ascii="Georgia" w:hAnsi="Georgia"/>
                <w:b/>
                <w:bCs/>
                <w:color w:val="2E2E2E"/>
                <w:sz w:val="21"/>
                <w:szCs w:val="21"/>
              </w:rPr>
              <w:t>PBDEs, ABFRs</w:t>
            </w:r>
            <w:r w:rsidRPr="009A1B5C">
              <w:rPr>
                <w:b/>
                <w:bCs/>
                <w:color w:val="2E2E2E"/>
                <w:sz w:val="21"/>
                <w:szCs w:val="21"/>
              </w:rPr>
              <w:t xml:space="preserve">, </w:t>
            </w:r>
            <w:r w:rsidRPr="009A1B5C">
              <w:rPr>
                <w:rFonts w:ascii="Georgia" w:hAnsi="Georgia"/>
                <w:b/>
                <w:bCs/>
                <w:color w:val="2E2E2E"/>
                <w:sz w:val="21"/>
                <w:szCs w:val="21"/>
              </w:rPr>
              <w:t>DPs, PHCs</w:t>
            </w:r>
            <w:r w:rsidRPr="009A1B5C">
              <w:rPr>
                <w:b/>
                <w:bCs/>
                <w:color w:val="2E2E2E"/>
                <w:sz w:val="21"/>
                <w:szCs w:val="21"/>
              </w:rPr>
              <w:t xml:space="preserve"> </w:t>
            </w:r>
            <w:r w:rsidRPr="009A1B5C">
              <w:rPr>
                <w:b/>
                <w:bCs/>
                <w:color w:val="2E2E2E"/>
                <w:sz w:val="21"/>
                <w:szCs w:val="21"/>
              </w:rPr>
              <w:fldChar w:fldCharType="begin"/>
            </w:r>
            <w:r w:rsidR="0024632E">
              <w:rPr>
                <w:b/>
                <w:bCs/>
                <w:color w:val="2E2E2E"/>
                <w:sz w:val="21"/>
                <w:szCs w:val="21"/>
              </w:rPr>
              <w:instrText xml:space="preserve"> ADDIN ZOTERO_ITEM CSL_CITATION {"citationID":"W5U9sUEV","properties":{"formattedCitation":"(Zhu et al., 2020)","plainCitation":"(Zhu et al., 2020)","noteIndex":0},"citationItems":[{"id":1388,"uris":["http://zotero.org/users/9931452/items/46S8UF4K"],"itemData":{"id":1388,"type":"article-journal","abstract":"Persistent halogenated compounds (PHCs), including dichlorodiphenyltrichloroethane and its metabolites (DDTs), polybrominated diphenyl ethers (PBDEs), alternative brominated flame retardants (ABFRs), and dechlorane plus (DP), were analyzed in muscle of six bird species from the South China Sea. DDTs, with concentrations up to 19,000 ng/g lipid weight (lw), were the dominant contaminants contributing to 66–99% of PHCs in birds. Concentrations of PBDEs, ABFRs, and DP ranged from 1.1 to 130, 0.73–40, and 0.21–2.5 ng/g lw, respectively. Historically pollution of DDTs and flame retardants in surrounding Asian lands were the main sources for PHCs in birds. BDE 209 was the primary PBDE congener in all birds. 1,2-bis(2,4,6-tribromophenoxy) ethane (BTBPE) and decabromodiphenyl ethane (DBDPE) were the main ABFRs. Anti-DP and p,p′-DDE were the dominating compounds of DP and DDTs, respectively. Only concentrations of BDEs 153, 203, 196, and 207, p,p′-DDE, and p,p′-DDD showed significant and positive correlations with δ15N values in samples. The resident birds, red-footed booby (Sula sula), had much lower levels of p,p′-DDE and most of PBDEs than those in migratory birds from the South China Sea. Results of stable isotope ratios of carbon suggest the highly variable food items for the five migratory bird species. The abundance of DBDPE in red-footed booby might be related with the ingestion of plastic debris, which still warrants further verification.","container-title":"Environmental Research","DOI":"10.1016/j.envres.2020.109462","ISSN":"0013-9351","journalAbbreviation":"Environmental Research","language":"en","page":"109462","source":"ScienceDirect","title":"Evidence for complex sources of persistent halogenated compounds in birds from the south China sea","volume":"185","author":[{"family":"Zhu","given":"Chunyou"},{"family":"Sun","given":"Yuxin"},{"family":"Li","given":"Daning"},{"family":"Zheng","given":"Xiaobo"},{"family":"Peng","given":"Xianzhi"},{"family":"Zhu","given":"Ting"},{"family":"Mo","given":"Ling"},{"family":"Luo","given":"Xiaojun"},{"family":"Xu","given":"Xiangrong"},{"family":"Mai","given":"Bixian"}],"issued":{"date-parts":[["2020",6,1]]}}}],"schema":"https://github.com/citation-style-language/schema/raw/master/csl-citation.json"} </w:instrText>
            </w:r>
            <w:r w:rsidRPr="009A1B5C">
              <w:rPr>
                <w:b/>
                <w:bCs/>
                <w:color w:val="2E2E2E"/>
                <w:sz w:val="21"/>
                <w:szCs w:val="21"/>
              </w:rPr>
              <w:fldChar w:fldCharType="separate"/>
            </w:r>
            <w:r w:rsidRPr="009A1B5C">
              <w:rPr>
                <w:b/>
                <w:bCs/>
                <w:noProof/>
                <w:color w:val="2E2E2E"/>
                <w:sz w:val="21"/>
                <w:szCs w:val="21"/>
              </w:rPr>
              <w:t>(Zhu et al., 2020)</w:t>
            </w:r>
            <w:r w:rsidRPr="009A1B5C">
              <w:rPr>
                <w:b/>
                <w:bCs/>
                <w:color w:val="2E2E2E"/>
                <w:sz w:val="21"/>
                <w:szCs w:val="21"/>
              </w:rPr>
              <w:fldChar w:fldCharType="end"/>
            </w:r>
          </w:p>
          <w:p w14:paraId="22456FAA" w14:textId="4059AD2D" w:rsidR="00616CDF" w:rsidRPr="009A1B5C" w:rsidRDefault="00616CDF" w:rsidP="00616CDF">
            <w:pPr>
              <w:rPr>
                <w:b/>
                <w:bCs/>
                <w:color w:val="2E2E2E"/>
                <w:sz w:val="21"/>
                <w:szCs w:val="21"/>
              </w:rPr>
            </w:pPr>
          </w:p>
          <w:p w14:paraId="4B557FA6" w14:textId="1BEFE7AA" w:rsidR="00616CDF" w:rsidRPr="009A1B5C" w:rsidRDefault="00616CDF" w:rsidP="00616CDF">
            <w:pPr>
              <w:rPr>
                <w:b/>
                <w:bCs/>
                <w:color w:val="2E2E2E"/>
                <w:sz w:val="21"/>
                <w:szCs w:val="21"/>
              </w:rPr>
            </w:pPr>
            <w:r w:rsidRPr="009A1B5C">
              <w:rPr>
                <w:b/>
                <w:bCs/>
                <w:color w:val="2E2E2E"/>
                <w:sz w:val="21"/>
                <w:szCs w:val="21"/>
              </w:rPr>
              <w:t xml:space="preserve">Nest 44/195 </w:t>
            </w:r>
            <w:r w:rsidRPr="009A1B5C">
              <w:rPr>
                <w:b/>
                <w:bCs/>
                <w:color w:val="2E2E2E"/>
                <w:sz w:val="21"/>
                <w:szCs w:val="21"/>
              </w:rPr>
              <w:fldChar w:fldCharType="begin"/>
            </w:r>
            <w:r w:rsidR="0024632E">
              <w:rPr>
                <w:b/>
                <w:bCs/>
                <w:color w:val="2E2E2E"/>
                <w:sz w:val="21"/>
                <w:szCs w:val="21"/>
              </w:rPr>
              <w:instrText xml:space="preserve"> ADDIN ZOTERO_ITEM CSL_CITATION {"citationID":"EmHxBg0M","properties":{"formattedCitation":"(L. N. da Costa et al., 2022)","plainCitation":"(L. N. da Costa et al., 2022)","noteIndex":0},"citationItems":[{"id":1394,"uris":["http://zotero.org/users/9931452/items/CURJPVZ4"],"itemData":{"id":1394,"type":"article-journal","abstract":"Different methods are used to quantify and classify litter in seabird nests, such as the collection method (CM) and the photography method (PM). We compared the CM and PM in 195 brown booby (Sula leucogaster) nests breeding in a coastal archipelago in the state of Rio de Janeiro, Brazil. Photographs recorded 109 litter items in 44 nests (23% of nests), compared to 416 litter items in 82 nests (42%) by the CM. Pairwise comparison showed a significant difference in the variety and amount of litter items per nest, which was greater for CM (2.1 ± 1.1 categories, 2.13 ± 4.8 items) than for PM (1.5 ± 0.8 categories; 0.56 ± 1.6 items), in addition to a significant difference in the overall litter composition. The CM has been the most often used method to date. Although PM underestimates the amount and frequency of litter, we encourage its use when litter is abundant in nests and for threatened species.","container-title":"Marine Pollution Bulletin","DOI":"10.1016/j.marpolbul.2022.113357","ISSN":"0025-326X","journalAbbreviation":"Marine Pollution Bulletin","language":"en","page":"113357","source":"ScienceDirect","title":"Comparing photography and collection methods to sample litter in seabird nests in a coastal archipelago in the Southwest Atlantic","volume":"175","author":[{"family":"Costa","given":"Liz Nunes","non-dropping-particle":"da"},{"family":"Nascimento","given":"Tatiane Pereira Xavier"},{"family":"Esmaeili","given":"Yasmina Shah"},{"family":"Mancini","given":"Patrícia Luciano"}],"issued":{"date-parts":[["2022",2,1]]}}}],"schema":"https://github.com/citation-style-language/schema/raw/master/csl-citation.json"} </w:instrText>
            </w:r>
            <w:r w:rsidRPr="009A1B5C">
              <w:rPr>
                <w:b/>
                <w:bCs/>
                <w:color w:val="2E2E2E"/>
                <w:sz w:val="21"/>
                <w:szCs w:val="21"/>
              </w:rPr>
              <w:fldChar w:fldCharType="separate"/>
            </w:r>
            <w:r w:rsidRPr="009A1B5C">
              <w:rPr>
                <w:b/>
                <w:bCs/>
                <w:noProof/>
                <w:color w:val="2E2E2E"/>
                <w:sz w:val="21"/>
                <w:szCs w:val="21"/>
              </w:rPr>
              <w:t>(L. N. da Costa et al., 2022)</w:t>
            </w:r>
            <w:r w:rsidRPr="009A1B5C">
              <w:rPr>
                <w:b/>
                <w:bCs/>
                <w:color w:val="2E2E2E"/>
                <w:sz w:val="21"/>
                <w:szCs w:val="21"/>
              </w:rPr>
              <w:fldChar w:fldCharType="end"/>
            </w:r>
          </w:p>
          <w:p w14:paraId="04CF156A" w14:textId="17754812" w:rsidR="00616CDF" w:rsidRPr="009A1B5C" w:rsidRDefault="00616CDF" w:rsidP="00616CDF">
            <w:pPr>
              <w:rPr>
                <w:b/>
                <w:bCs/>
                <w:color w:val="2E2E2E"/>
                <w:sz w:val="21"/>
                <w:szCs w:val="21"/>
              </w:rPr>
            </w:pPr>
          </w:p>
          <w:p w14:paraId="095A95BC" w14:textId="26C3BC54" w:rsidR="00616CDF" w:rsidRPr="009A1B5C" w:rsidRDefault="00616CDF" w:rsidP="00616CDF">
            <w:pPr>
              <w:rPr>
                <w:b/>
                <w:bCs/>
                <w:color w:val="2E2E2E"/>
                <w:sz w:val="21"/>
                <w:szCs w:val="21"/>
              </w:rPr>
            </w:pPr>
            <w:r w:rsidRPr="009A1B5C">
              <w:rPr>
                <w:b/>
                <w:bCs/>
                <w:color w:val="2E2E2E"/>
                <w:sz w:val="21"/>
                <w:szCs w:val="21"/>
              </w:rPr>
              <w:t xml:space="preserve">Nest 2.65% of 565 </w:t>
            </w:r>
            <w:r w:rsidRPr="009A1B5C">
              <w:rPr>
                <w:b/>
                <w:bCs/>
                <w:color w:val="2E2E2E"/>
                <w:sz w:val="21"/>
                <w:szCs w:val="21"/>
              </w:rPr>
              <w:fldChar w:fldCharType="begin"/>
            </w:r>
            <w:r w:rsidR="0024632E">
              <w:rPr>
                <w:b/>
                <w:bCs/>
                <w:color w:val="2E2E2E"/>
                <w:sz w:val="21"/>
                <w:szCs w:val="21"/>
              </w:rPr>
              <w:instrText xml:space="preserve"> ADDIN ZOTERO_ITEM CSL_CITATION {"citationID":"y7vCuApc","properties":{"formattedCitation":"(Tavares et al., 2020)","plainCitation":"(Tavares et al., 2020)","noteIndex":0},"citationItems":[{"id":1396,"uris":["http://zotero.org/users/9931452/items/JI2E52S4"],"itemData":{"id":1396,"type":"article-journal","abstract":"Evidence is accumulating about the impacts of plastics on marine life. The prevalence of plastics in seabird nests has been used as an indicator of levels of this pollutant in the ocean. However, the lack of a framework for defining sample sizes and errors associated with estimating the prevalence of plastic in nests prevents researchers from optimising time and reducing impacts of fieldwork. We present a method to determine the confidence intervals for the prevalence of debris in seabird nests and provide, for the first time, information on the prevalence of these items in nests of the Hartlaub’s gull Larus hartlaubii, the African penguin Spheniscus demersus, the great white pelican Pelecanus onocrotalus, and the white-breasted cormorant Phalacrocorax lucidus in South Africa. The method, based on observations and resampling simulations and tested here for nests of 12 seabird species from 15 locations worldwide, allows for straightforward hypothesis testing. Appropriate sample sizes can be defined by combining this method with a Bayesian approach. We show that precise estimates of prevalence of debris in nests can be obtained by sampling around 250 nests. Smaller sample sizes can be useful for obtaining rough estimates. For the Hartlaub’s gull, the African penguin, the great white pelican, and the white-breasted cormorant, debris were present in 0.75%, 3.00%, 6.41%, and 25.62% of the respective nests. Our approach will help researchers to determine errors associated with the prevalence of debris recorded in seabird nests and to optimise time and costs spent collecting data. It can also be applied to estimate confidence intervals and define sample sizes for assessing prevalence of plastic ingestion by any organism.","container-title":"Environmental Pollution","DOI":"10.1016/j.envpol.2020.114394","ISSN":"0269-7491","journalAbbreviation":"Environmental Pollution","language":"en","page":"114394","source":"ScienceDirect","title":"Confidence intervals and sample size for estimating the prevalence of plastic debris in seabird nests","volume":"263","author":[{"family":"Tavares","given":"Davi Castro"},{"family":"Moura","given":"Jailson Fulgêncio"},{"family":"Acevedo-Trejos","given":"Esteban"},{"family":"Crawford","given":"Robert J. M."},{"family":"Makhado","given":"Azwianewi"},{"family":"Lavers","given":"Jennifer L."},{"family":"Witteveen","given":"Minke"},{"family":"Ryan","given":"Peter G."},{"family":"Merico","given":"Agostino"}],"issued":{"date-parts":[["2020",8,1]]}}}],"schema":"https://github.com/citation-style-language/schema/raw/master/csl-citation.json"} </w:instrText>
            </w:r>
            <w:r w:rsidRPr="009A1B5C">
              <w:rPr>
                <w:b/>
                <w:bCs/>
                <w:color w:val="2E2E2E"/>
                <w:sz w:val="21"/>
                <w:szCs w:val="21"/>
              </w:rPr>
              <w:fldChar w:fldCharType="separate"/>
            </w:r>
            <w:r w:rsidRPr="009A1B5C">
              <w:rPr>
                <w:b/>
                <w:bCs/>
                <w:noProof/>
                <w:color w:val="2E2E2E"/>
                <w:sz w:val="21"/>
                <w:szCs w:val="21"/>
              </w:rPr>
              <w:t>(Tavares et al., 2020)</w:t>
            </w:r>
            <w:r w:rsidRPr="009A1B5C">
              <w:rPr>
                <w:b/>
                <w:bCs/>
                <w:color w:val="2E2E2E"/>
                <w:sz w:val="21"/>
                <w:szCs w:val="21"/>
              </w:rPr>
              <w:fldChar w:fldCharType="end"/>
            </w:r>
          </w:p>
          <w:p w14:paraId="1CD86980" w14:textId="49612B6E" w:rsidR="00616CDF" w:rsidRPr="009A1B5C" w:rsidRDefault="00616CDF" w:rsidP="00616CDF">
            <w:pPr>
              <w:rPr>
                <w:b/>
                <w:bCs/>
                <w:color w:val="2E2E2E"/>
                <w:sz w:val="21"/>
                <w:szCs w:val="21"/>
              </w:rPr>
            </w:pPr>
          </w:p>
          <w:p w14:paraId="2FCBFC98" w14:textId="3F80C6D4" w:rsidR="00616CDF" w:rsidRPr="009A1B5C" w:rsidRDefault="00616CDF" w:rsidP="00616CDF">
            <w:pPr>
              <w:rPr>
                <w:b/>
                <w:bCs/>
                <w:color w:val="2E2E2E"/>
                <w:sz w:val="21"/>
                <w:szCs w:val="21"/>
              </w:rPr>
            </w:pPr>
            <w:r w:rsidRPr="009A1B5C">
              <w:rPr>
                <w:b/>
                <w:bCs/>
                <w:color w:val="2E2E2E"/>
                <w:sz w:val="21"/>
                <w:szCs w:val="21"/>
              </w:rPr>
              <w:t xml:space="preserve">Ing </w:t>
            </w:r>
            <w:r w:rsidRPr="009A1B5C">
              <w:rPr>
                <w:b/>
                <w:bCs/>
                <w:color w:val="2E2E2E"/>
                <w:sz w:val="21"/>
                <w:szCs w:val="21"/>
              </w:rPr>
              <w:fldChar w:fldCharType="begin"/>
            </w:r>
            <w:r w:rsidR="0024632E">
              <w:rPr>
                <w:b/>
                <w:bCs/>
                <w:color w:val="2E2E2E"/>
                <w:sz w:val="21"/>
                <w:szCs w:val="21"/>
              </w:rPr>
              <w:instrText xml:space="preserve"> ADDIN ZOTERO_ITEM CSL_CITATION {"citationID":"BoVrLGvB","properties":{"formattedCitation":"(Vanstreels et al., 2021)","plainCitation":"(Vanstreels et al., 2021)","noteIndex":0},"citationItems":[{"id":1398,"uris":["http://zotero.org/users/9931452/items/S8HNXC4B"],"itemData":{"id":1398,"type":"article-journal","abstract":"Although the ingestion of plastics and other anthropogenic debris by seabirds is a global problem, few studies have employed standardized protocols to quantify and classify the debris ingested by seabirds in the Southwest Atlantic. We evaluated the ingestion of marine debris (items &gt;0.1 mm) by 126 coastal and pelagic birds (19 species) along the coast of Espírito Santo, Eastern Brazil. Debris were found in 30% of birds examined (11 species). Particles &lt;1 mm accounted for 35% of all debris items. Most ingested debris were plastics (97%). Ingestion of &gt;0.1 g of plastic debris was recorded in five species: Atlantic yellow-nosed albatrosses (Thalassarche chlororhynchos), Cory's shearwaters (Calonectris borealis), Manx shearwaters (Puffinus puffinus), brown boobies (Sula leucogaster), and Magellanic penguins (Spheniscus magellanicus). Our findings suggest that the ingestion of marine debris, especially plastics, is a common problem for coastal and pelagic birds in tropical Southwest Atlantic waters.","container-title":"Marine Pollution Bulletin","DOI":"10.1016/j.marpolbul.2021.113046","ISSN":"0025-326X","journalAbbreviation":"Marine Pollution Bulletin","language":"en","page":"113046","source":"ScienceDirect","title":"Ingestion of plastics and other debris by coastal and pelagic birds along the coast of Espírito Santo, Eastern Brazil","volume":"173","author":[{"family":"Vanstreels","given":"Ralph Eric Thijl"},{"family":"Gallo","given":"Luciana"},{"family":"Serafini","given":"Patricia P."},{"family":"Santos","given":"Allan P."},{"family":"Egert","given":"Leandro"},{"family":"Uhart","given":"Marcela M."}],"issued":{"date-parts":[["2021",12,1]]}}}],"schema":"https://github.com/citation-style-language/schema/raw/master/csl-citation.json"} </w:instrText>
            </w:r>
            <w:r w:rsidRPr="009A1B5C">
              <w:rPr>
                <w:b/>
                <w:bCs/>
                <w:color w:val="2E2E2E"/>
                <w:sz w:val="21"/>
                <w:szCs w:val="21"/>
              </w:rPr>
              <w:fldChar w:fldCharType="separate"/>
            </w:r>
            <w:r w:rsidRPr="009A1B5C">
              <w:rPr>
                <w:b/>
                <w:bCs/>
                <w:noProof/>
                <w:color w:val="2E2E2E"/>
                <w:sz w:val="21"/>
                <w:szCs w:val="21"/>
              </w:rPr>
              <w:t>(Vanstreels et al., 2021)</w:t>
            </w:r>
            <w:r w:rsidRPr="009A1B5C">
              <w:rPr>
                <w:b/>
                <w:bCs/>
                <w:color w:val="2E2E2E"/>
                <w:sz w:val="21"/>
                <w:szCs w:val="21"/>
              </w:rPr>
              <w:fldChar w:fldCharType="end"/>
            </w:r>
          </w:p>
          <w:p w14:paraId="73ECF2DE" w14:textId="642E2E19" w:rsidR="00616CDF" w:rsidRPr="009A1B5C" w:rsidRDefault="00616CDF" w:rsidP="00616CDF">
            <w:pPr>
              <w:rPr>
                <w:b/>
                <w:bCs/>
                <w:color w:val="2E2E2E"/>
                <w:sz w:val="21"/>
                <w:szCs w:val="21"/>
              </w:rPr>
            </w:pPr>
          </w:p>
          <w:p w14:paraId="1D4A5DA3" w14:textId="039D89D5" w:rsidR="00616CDF" w:rsidRPr="009A1B5C" w:rsidRDefault="00616CDF" w:rsidP="00616CDF">
            <w:r w:rsidRPr="009A1B5C">
              <w:rPr>
                <w:rFonts w:ascii="Georgia" w:hAnsi="Georgia"/>
                <w:color w:val="2E2E2E"/>
                <w:sz w:val="27"/>
                <w:szCs w:val="27"/>
              </w:rPr>
              <w:t>Three </w:t>
            </w:r>
            <w:hyperlink r:id="rId9" w:tooltip="Learn more about organochlorines from ScienceDirect's AI-generated Topic Pages" w:history="1">
              <w:r w:rsidRPr="009A1B5C">
                <w:rPr>
                  <w:rStyle w:val="Hyperlink"/>
                  <w:rFonts w:ascii="Georgia" w:hAnsi="Georgia"/>
                  <w:color w:val="2E2E2E"/>
                  <w:sz w:val="27"/>
                  <w:szCs w:val="27"/>
                </w:rPr>
                <w:t>organochlorines</w:t>
              </w:r>
            </w:hyperlink>
            <w:r w:rsidRPr="009A1B5C">
              <w:rPr>
                <w:rFonts w:ascii="Georgia" w:hAnsi="Georgia"/>
                <w:color w:val="2E2E2E"/>
                <w:sz w:val="27"/>
                <w:szCs w:val="27"/>
              </w:rPr>
              <w:t> were detected in the collected brown boobies’ eggs. Of them, only </w:t>
            </w:r>
            <w:hyperlink r:id="rId10" w:tooltip="Learn more about DDE from ScienceDirect's AI-generated Topic Pages" w:history="1">
              <w:r w:rsidRPr="009A1B5C">
                <w:rPr>
                  <w:rStyle w:val="Hyperlink"/>
                  <w:rFonts w:ascii="Georgia" w:hAnsi="Georgia"/>
                  <w:color w:val="2E2E2E"/>
                  <w:sz w:val="27"/>
                  <w:szCs w:val="27"/>
                </w:rPr>
                <w:t>DDE</w:t>
              </w:r>
            </w:hyperlink>
            <w:r w:rsidRPr="009A1B5C">
              <w:rPr>
                <w:rFonts w:ascii="Georgia" w:hAnsi="Georgia"/>
                <w:color w:val="2E2E2E"/>
                <w:sz w:val="27"/>
                <w:szCs w:val="27"/>
              </w:rPr>
              <w:t> was common in all the colonies; while traces of BHC and </w:t>
            </w:r>
            <w:hyperlink r:id="rId11" w:tooltip="Learn more about lindane from ScienceDirect's AI-generated Topic Pages" w:history="1">
              <w:r w:rsidRPr="009A1B5C">
                <w:rPr>
                  <w:rStyle w:val="Hyperlink"/>
                  <w:rFonts w:ascii="Georgia" w:hAnsi="Georgia"/>
                  <w:color w:val="2E2E2E"/>
                  <w:sz w:val="27"/>
                  <w:szCs w:val="27"/>
                </w:rPr>
                <w:t>lindane</w:t>
              </w:r>
            </w:hyperlink>
            <w:r w:rsidRPr="009A1B5C">
              <w:rPr>
                <w:rFonts w:ascii="Georgia" w:hAnsi="Georgia"/>
                <w:color w:val="2E2E2E"/>
                <w:sz w:val="27"/>
                <w:szCs w:val="27"/>
              </w:rPr>
              <w:t> </w:t>
            </w:r>
            <w:r w:rsidRPr="009A1B5C">
              <w:rPr>
                <w:rFonts w:ascii="Georgia" w:hAnsi="Georgia"/>
                <w:color w:val="2E2E2E"/>
                <w:sz w:val="27"/>
                <w:szCs w:val="27"/>
              </w:rPr>
              <w:fldChar w:fldCharType="begin"/>
            </w:r>
            <w:r w:rsidR="0024632E">
              <w:rPr>
                <w:rFonts w:ascii="Georgia" w:hAnsi="Georgia"/>
                <w:color w:val="2E2E2E"/>
                <w:sz w:val="27"/>
                <w:szCs w:val="27"/>
              </w:rPr>
              <w:instrText xml:space="preserve"> ADDIN ZOTERO_ITEM CSL_CITATION {"citationID":"svnMKRtw","properties":{"formattedCitation":"(Mellink et al., 2009)","plainCitation":"(Mellink et al., 2009)","noteIndex":0},"citationItems":[{"id":1400,"uris":["http://zotero.org/users/9931452/items/DZTGUD5C"],"itemData":{"id":1400,"type":"article-journal","abstract":"We determined egg concentrations of organochlorines and thickness of eggshells from brown boobies at eight colonies ranging from the northern Gulf of California to southern Mexico. The only common residue was that of DDE, which was found in almost all eggs. DDE content apparently reflected pre-1990 DDT use in nearby agricultural areas and, at one site, intensive mosquito control for high-end tourism development. There were no inter-colony differences in eggshell thickness, and variation in this variable likely reflected individual bird characteristics and/or individual feeding source. This variable was not a good proxy to DDE exposure of brown boobies, under current DDE levels in the brown booby trophic chain. In the northern Gulf of California, eggshell thickness has recovered to pre-DDT conditions. Our data indicate that the Gulf of California and southwestern coast of Mexico have a healthy near-shore marine environment, as far as organochlorines are concerned.","container-title":"Environmental Pollution","DOI":"10.1016/j.envpol.2009.02.001","ISSN":"0269-7491","issue":"7","journalAbbreviation":"Environmental Pollution","language":"en","page":"2184-2188","source":"ScienceDirect","title":"Organchlorine content and shell thickness in brown booby (Sula leucogaster) eggs in the Gulf of California and the southern Pacific coast of Mexico","volume":"157","author":[{"family":"Mellink","given":"Eric"},{"family":"Riojas-López","given":"Mónica E."},{"family":"Luévano-Esparza","given":"Jaime"}],"issued":{"date-parts":[["2009",7,1]]}}}],"schema":"https://github.com/citation-style-language/schema/raw/master/csl-citation.json"} </w:instrText>
            </w:r>
            <w:r w:rsidRPr="009A1B5C">
              <w:rPr>
                <w:rFonts w:ascii="Georgia" w:hAnsi="Georgia"/>
                <w:color w:val="2E2E2E"/>
                <w:sz w:val="27"/>
                <w:szCs w:val="27"/>
              </w:rPr>
              <w:fldChar w:fldCharType="separate"/>
            </w:r>
            <w:r w:rsidRPr="009A1B5C">
              <w:rPr>
                <w:rFonts w:ascii="Georgia" w:hAnsi="Georgia"/>
                <w:noProof/>
                <w:color w:val="2E2E2E"/>
                <w:sz w:val="27"/>
                <w:szCs w:val="27"/>
              </w:rPr>
              <w:t>(Mellink et al., 2009)</w:t>
            </w:r>
            <w:r w:rsidRPr="009A1B5C">
              <w:rPr>
                <w:rFonts w:ascii="Georgia" w:hAnsi="Georgia"/>
                <w:color w:val="2E2E2E"/>
                <w:sz w:val="27"/>
                <w:szCs w:val="27"/>
              </w:rPr>
              <w:fldChar w:fldCharType="end"/>
            </w:r>
          </w:p>
          <w:p w14:paraId="2103048D" w14:textId="77777777" w:rsidR="00616CDF" w:rsidRPr="009A1B5C" w:rsidRDefault="00616CDF" w:rsidP="00616CDF">
            <w:pPr>
              <w:pStyle w:val="NormalWeb"/>
            </w:pPr>
          </w:p>
        </w:tc>
      </w:tr>
      <w:tr w:rsidR="00616CDF" w:rsidRPr="009A1B5C" w14:paraId="627FFCAA" w14:textId="77777777" w:rsidTr="00616CDF">
        <w:tc>
          <w:tcPr>
            <w:tcW w:w="0" w:type="auto"/>
          </w:tcPr>
          <w:p w14:paraId="2D275674" w14:textId="77777777" w:rsidR="0024632E" w:rsidRPr="009A1B5C" w:rsidRDefault="0024632E" w:rsidP="0024632E">
            <w:pPr>
              <w:pStyle w:val="NormalWeb"/>
            </w:pPr>
            <w:r w:rsidRPr="009A1B5C">
              <w:rPr>
                <w:rFonts w:ascii="Arial,Bold" w:hAnsi="Arial,Bold"/>
                <w:sz w:val="18"/>
                <w:szCs w:val="18"/>
              </w:rPr>
              <w:lastRenderedPageBreak/>
              <w:t xml:space="preserve">Birds </w:t>
            </w:r>
          </w:p>
          <w:p w14:paraId="41F42055" w14:textId="77777777" w:rsidR="00616CDF" w:rsidRPr="009A1B5C" w:rsidRDefault="00616CDF" w:rsidP="00616CDF">
            <w:pPr>
              <w:pStyle w:val="NormalWeb"/>
              <w:shd w:val="clear" w:color="auto" w:fill="EFEFEF"/>
              <w:jc w:val="center"/>
              <w:rPr>
                <w:rFonts w:ascii="Arial,Bold" w:hAnsi="Arial,Bold"/>
                <w:sz w:val="18"/>
                <w:szCs w:val="18"/>
              </w:rPr>
            </w:pPr>
          </w:p>
        </w:tc>
        <w:tc>
          <w:tcPr>
            <w:tcW w:w="1507" w:type="dxa"/>
          </w:tcPr>
          <w:p w14:paraId="4D893033" w14:textId="77777777" w:rsidR="00616CDF" w:rsidRPr="009A1B5C" w:rsidRDefault="00616CDF" w:rsidP="00616CDF">
            <w:pPr>
              <w:pStyle w:val="NormalWeb"/>
            </w:pPr>
            <w:r w:rsidRPr="009A1B5C">
              <w:rPr>
                <w:rFonts w:ascii="Arial" w:hAnsi="Arial" w:cs="Arial"/>
                <w:sz w:val="18"/>
                <w:szCs w:val="18"/>
              </w:rPr>
              <w:t xml:space="preserve">Red- footed booby </w:t>
            </w:r>
            <w:r w:rsidRPr="009A1B5C">
              <w:rPr>
                <w:rFonts w:ascii="Arial,Italic" w:hAnsi="Arial,Italic"/>
                <w:sz w:val="18"/>
                <w:szCs w:val="18"/>
              </w:rPr>
              <w:t xml:space="preserve">Sula sula </w:t>
            </w:r>
          </w:p>
          <w:p w14:paraId="230AEDC5" w14:textId="77777777" w:rsidR="00616CDF" w:rsidRPr="009A1B5C" w:rsidRDefault="00616CDF" w:rsidP="00616CDF">
            <w:pPr>
              <w:pStyle w:val="NormalWeb"/>
            </w:pPr>
          </w:p>
          <w:p w14:paraId="75505EDA" w14:textId="77777777" w:rsidR="00616CDF" w:rsidRPr="009A1B5C" w:rsidRDefault="00616CDF" w:rsidP="00616CDF">
            <w:pPr>
              <w:pStyle w:val="NormalWeb"/>
            </w:pPr>
            <w:r w:rsidRPr="009A1B5C">
              <w:rPr>
                <w:rFonts w:ascii="Arial" w:hAnsi="Arial" w:cs="Arial"/>
                <w:sz w:val="18"/>
                <w:szCs w:val="18"/>
              </w:rPr>
              <w:t xml:space="preserve"> </w:t>
            </w:r>
          </w:p>
          <w:p w14:paraId="2753CB8E" w14:textId="77777777" w:rsidR="00616CDF" w:rsidRPr="009A1B5C" w:rsidRDefault="00616CDF" w:rsidP="00616CDF">
            <w:pPr>
              <w:jc w:val="center"/>
              <w:rPr>
                <w:rFonts w:ascii="Arial,Italic" w:hAnsi="Arial,Italic"/>
                <w:sz w:val="18"/>
                <w:szCs w:val="18"/>
              </w:rPr>
            </w:pPr>
          </w:p>
        </w:tc>
        <w:tc>
          <w:tcPr>
            <w:tcW w:w="0" w:type="auto"/>
          </w:tcPr>
          <w:p w14:paraId="0A6D6B5C" w14:textId="7555BE37"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1/19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{"citationID":"sRSo6NzF","properties":{"formattedCitation":"(Rapp et al., 2017)","plainCitation":"(Rapp et al., 2017)","noteIndex":0},"citationItems":[{"id":1355,"uris":["http://zotero.org/users/9931452/items/HAZ8S8ER"],"itemData":{"id":1355,"type":"article-journal","abstract":"Between 2006 and 2013, we salvaged and necropsied 362 seabird specimens from Tern Island, French Frigate Shoals, Northwestern Hawaiian Islands. Plastic ingestion occurred in 11 of the 16 species sampled (68.75%), representing four orders, seven families, and five foraging guilds: four plunge-divers, two albatrosses, two nocturnal-foraging petrels, two tuna-birds, and one frigatebird. Moreover, we documented the first instance of ingestion in a previously unstudied species: the Brown Booby. Plastic prevalence (percent occurrence) ranged from 0% to 100%, with no significant differences across foraging guilds. However, occurrence was significantly higher in chicks versus adult conspecifics in the Black-footed Albatross, one of the three species where multiple age classes were sampled. While seabirds ingested a variety of plastic (foam, line, sheets), fragments were the most common and numerous type. In albatrosses and storm-petrels, the plastic occurrence in the two stomach chambers (the proventriculus and the ventriculus) was not significantly different.","container-title":"Marine Pollution Bulletin","DOI":"10.1016/j.marpolbul.2017.08.047","ISSN":"0025-326X","issue":"1","journalAbbreviation":"Marine Pollution Bulletin","language":"en","page":"269-278","source":"ScienceDirect","title":"Community-wide patterns of plastic ingestion in seabirds breeding at French Frigate Shoals, Northwestern Hawaiian Islands","volume":"123","author":[{"family":"Rapp","given":"Dan C."},{"family":"Youngren","given":"Sarah M."},{"family":"Hartzell","given":"Paula"},{"family":"David Hyrenbach","given":"K."}],"issued":{"date-parts":[["2017",10,15]]}}}],"schema":"https://github.com/citation-style-language/schema/raw/master/csl-citation.json"}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(Rapp et al., 2017)</w:t>
            </w:r>
            <w:r w:rsidRPr="009A1B5C">
              <w:rPr>
                <w:rFonts w:ascii="Cambria" w:hAnsi="Cambria"/>
                <w:sz w:val="16"/>
                <w:szCs w:val="16"/>
              </w:rPr>
              <w:fldChar w:fldCharType="end"/>
            </w:r>
          </w:p>
          <w:p w14:paraId="254777B6" w14:textId="674A9DB8" w:rsidR="00616CDF" w:rsidRPr="009A1B5C" w:rsidRDefault="00616CDF" w:rsidP="00616CDF">
            <w:pPr>
              <w:pStyle w:val="NormalWeb"/>
              <w:rPr>
                <w:rFonts w:ascii="Cambria" w:hAnsi="Cambria"/>
                <w:sz w:val="16"/>
                <w:szCs w:val="16"/>
              </w:rPr>
            </w:pPr>
            <w:r w:rsidRPr="009A1B5C">
              <w:rPr>
                <w:rFonts w:ascii="Cambria" w:hAnsi="Cambria"/>
                <w:sz w:val="16"/>
                <w:szCs w:val="16"/>
              </w:rPr>
              <w:t>Ent 1/1</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{"citationID":"qm8BAciU","properties":{"formattedCitation":"(Burt et al., 2020)","plainCitation":"(Burt et al., 2020)","noteIndex":0},"citationItems":[{"id":1410,"uris":["http://zotero.org/users/9931452/items/XGL9QAZ8"],"itemData":{"id":1410,"type":"article-journal","abstract":"Small island states receive unprecedented amounts of the world’s plastic waste. In March 2019, we removed as much plastic litter as possible from Aldabra Atoll, a remote UNESCO World Heritage Site, and estimated the money and effort required to remove the remaining debris. We removed 25 tonnes at a cost of $224,537, which equates to around $10,000 per day of clean-up operations or $8,900 per tonne of litter. We estimate that 513 tonnes (95% CI 212–814) remains on Aldabra, the largest accumulation reported for any single island. We calculate that removing it will cost approximately $4.68 million and require 18,000 person-hours of labour. By weight, the composition is dominated by litter from the regional fishing industry (83%) and flip-flops from further afield (7%). Given the serious detrimental effects of plastic litter on marine ecosystems, we conclude that clean-up efforts are a vital management action for islands like Aldabra, despite the high financial cost and should be integrated alongside policies directed at ‘turning off the tap’. We recommend that international funding be made available for such efforts, especially considering the transboundary nature of both the marine plastic litter problem and the ecosystem services provided by biodiversity-rich islands.","container-title":"Scientific Reports","DOI":"10.1038/s41598-020-71444-6","ISSN":"2045-2322","issue":"1","journalAbbreviation":"Sci Rep","language":"en","license":"2020 The Author(s)","note":"number: 1\npublisher: Nature Publishing Group","page":"14458","source":"www.nature.com","title":"The costs of removing the unsanctioned import of marine plastic litter to small island states","volume":"10","author":[{"family":"Burt","given":"April J."},{"family":"Raguain","given":"Jeremy"},{"family":"Sanchez","given":"Cheryl"},{"family":"Brice","given":"Jude"},{"family":"Fleischer-Dogley","given":"Frauke"},{"family":"Goldberg","given":"Rebecca"},{"family":"Talma","given":"Sheena"},{"family":"Syposz","given":"Martyna"},{"family":"Mahony","given":"Josephine"},{"family":"Letori","given":"Jake"},{"family":"Quanz","given":"Christina"},{"family":"Ramkalawan","given":"Sam"},{"family":"Francourt","given":"Craig"},{"family":"Capricieuse","given":"Ivan"},{"family":"Antao","given":"Ash"},{"family":"Belle","given":"Kalsey"},{"family":"Zillhardt","given":"Thomas"},{"family":"Moumou","given":"Jessica"},{"family":"Roseline","given":"Marvin"},{"family":"Bonne","given":"Joel"},{"family":"Marie","given":"Ronny"},{"family":"Constance","given":"Edward"},{"family":"Suleman","given":"Jilani"},{"family":"Turnbull","given":"Lindsay A."}],"issued":{"date-parts":[["2020",9,10]]}}}],"schema":"https://github.com/citation-style-language/schema/raw/master/csl-citation.json"}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(Burt et al., 2020)</w:t>
            </w:r>
            <w:r w:rsidRPr="009A1B5C">
              <w:rPr>
                <w:rFonts w:ascii="Cambria" w:hAnsi="Cambria"/>
                <w:sz w:val="16"/>
                <w:szCs w:val="16"/>
              </w:rPr>
              <w:fldChar w:fldCharType="end"/>
            </w:r>
            <w:r w:rsidRPr="009A1B5C">
              <w:rPr>
                <w:rFonts w:ascii="Cambria" w:hAnsi="Cambria"/>
                <w:sz w:val="16"/>
                <w:szCs w:val="16"/>
              </w:rPr>
              <w:t xml:space="preserve"> Aldabra Atoll  2019</w:t>
            </w:r>
          </w:p>
          <w:p w14:paraId="0F3172FB" w14:textId="551115A8" w:rsidR="00616CDF" w:rsidRPr="009A1B5C" w:rsidRDefault="00616CDF" w:rsidP="00616CDF">
            <w:pPr>
              <w:rPr>
                <w:rFonts w:ascii="Georgia" w:hAnsi="Georgia"/>
                <w:color w:val="2E2E2E"/>
                <w:sz w:val="27"/>
                <w:szCs w:val="27"/>
              </w:rPr>
            </w:pPr>
            <w:r w:rsidRPr="009A1B5C">
              <w:rPr>
                <w:rFonts w:ascii="Cambria" w:hAnsi="Cambria"/>
                <w:sz w:val="16"/>
                <w:szCs w:val="16"/>
              </w:rPr>
              <w:t xml:space="preserve">Ing 1 indiv </w:t>
            </w:r>
            <w:r w:rsidRPr="009A1B5C">
              <w:rPr>
                <w:rFonts w:ascii="Georgia" w:hAnsi="Georgia"/>
                <w:color w:val="2E2E2E"/>
                <w:sz w:val="21"/>
                <w:szCs w:val="21"/>
              </w:rPr>
              <w:t>BDE209 (ng/g lipid weight) 2.8 other indiv 0</w:t>
            </w:r>
            <w:r w:rsidRPr="009A1B5C">
              <w:rPr>
                <w:rFonts w:ascii="Georgia" w:hAnsi="Georgia"/>
                <w:color w:val="2E2E2E"/>
                <w:sz w:val="21"/>
                <w:szCs w:val="21"/>
              </w:rPr>
              <w:fldChar w:fldCharType="begin"/>
            </w:r>
            <w:r w:rsidR="0024632E">
              <w:rPr>
                <w:rFonts w:ascii="Georgia" w:hAnsi="Georgia"/>
                <w:color w:val="2E2E2E"/>
                <w:sz w:val="21"/>
                <w:szCs w:val="21"/>
              </w:rPr>
              <w:instrText xml:space="preserve"> ADDIN ZOTERO_ITEM CSL_CITATION {"citationID":"2BhijS1F","properties":{"formattedCitation":"(Tanaka et al., 2020)","plainCitation":"(Tanaka et al., 2020)","noteIndex":0},"citationItems":[{"id":1413,"uris":["http://zotero.org/users/9931452/items/8DT4YFVI"],"itemData":{"id":1413,"type":"article-journal","abstract":"Plastic debris is ubiquitous and increasing in the marine environment [1]. A wide range of marine organisms ingest plastic, and its impacts are of growing concern [2]. Seabirds are particularly susceptible to plastic pollution because of high rates of ingestion [3]. Because marine plastics contain an array of hazardous compounds, the chemical impacts of ingestion are concerning. Several studies on wild seabirds suggested accumulation of plastic-derived chemicals in seabird tissues [4, 5, 6, 7]. However, to date, the evidence has all been indirect [4, 5, 6, 7], and it is unclear whether plastic debris is the source of these pollutants. To obtain direct evidence for the transfer and accumulation of plastic additives in the tissues of seabirds, we conducted an in vivo plastic feeding experiment. Environmentally relevant exposure of plastics compounded with one flame retardant and four ultraviolet stabilizers to streaked shearwater (Calonectris leucomelas) chicks in semi-field conditions resulted in the accumulation of the additives in liver and adipose fat of 91 to 120,000 times the rate from the natural diet. Additional monitoring of six seabird species detected these chemical additives only in those species with high plastic ingestion rates, suggesting that plastic debris can be a major pathway of chemical pollutants into seabirds. These findings provide direct evidence of seabird exposure to plastic additives and emphasize the role of marine debris ingestion as a source of chemical pollution in marine organisms.","container-title":"Current Biology","DOI":"10.1016/j.cub.2019.12.037","ISSN":"0960-9822","issue":"4","journalAbbreviation":"Current Biology","language":"en","page":"723-728.e3","source":"ScienceDirect","title":"In Vivo Accumulation of Plastic-Derived Chemicals into Seabird Tissues","volume":"30","author":[{"family":"Tanaka","given":"Kosuke"},{"family":"Watanuki","given":"Yutaka"},{"family":"Takada","given":"Hideshige"},{"family":"Ishizuka","given":"Mayumi"},{"family":"Yamashita","given":"Rei"},{"family":"Kazama","given":"Mami"},{"family":"Hiki","given":"Nagako"},{"family":"Kashiwada","given":"Fumika"},{"family":"Mizukawa","given":"Kaoruko"},{"family":"Mizukawa","given":"Hazuki"},{"family":"Hyrenbach","given":"David"},{"family":"Hester","given":"Michelle"},{"family":"Ikenaka","given":"Yoshinori"},{"family":"Nakayama","given":"Shouta M. M."}],"issued":{"date-parts":[["2020",2,24]]}}}],"schema":"https://github.com/citation-style-language/schema/raw/master/csl-citation.json"} </w:instrText>
            </w:r>
            <w:r w:rsidRPr="009A1B5C">
              <w:rPr>
                <w:rFonts w:ascii="Georgia" w:hAnsi="Georgia"/>
                <w:color w:val="2E2E2E"/>
                <w:sz w:val="21"/>
                <w:szCs w:val="21"/>
              </w:rPr>
              <w:fldChar w:fldCharType="separate"/>
            </w:r>
            <w:r w:rsidRPr="009A1B5C">
              <w:rPr>
                <w:rFonts w:ascii="Georgia" w:hAnsi="Georgia"/>
                <w:noProof/>
                <w:color w:val="2E2E2E"/>
                <w:sz w:val="21"/>
                <w:szCs w:val="21"/>
              </w:rPr>
              <w:t>(Tanaka et al., 2020)</w:t>
            </w:r>
            <w:r w:rsidRPr="009A1B5C">
              <w:rPr>
                <w:rFonts w:ascii="Georgia" w:hAnsi="Georgia"/>
                <w:color w:val="2E2E2E"/>
                <w:sz w:val="21"/>
                <w:szCs w:val="21"/>
              </w:rPr>
              <w:fldChar w:fldCharType="end"/>
            </w:r>
            <w:r w:rsidRPr="009A1B5C">
              <w:rPr>
                <w:rFonts w:ascii="Georgia" w:hAnsi="Georgia"/>
                <w:color w:val="2E2E2E"/>
                <w:sz w:val="21"/>
                <w:szCs w:val="21"/>
              </w:rPr>
              <w:t xml:space="preserve"> </w:t>
            </w:r>
            <w:r w:rsidRPr="009A1B5C">
              <w:rPr>
                <w:rFonts w:ascii="Georgia" w:hAnsi="Georgia"/>
                <w:color w:val="2E2E2E"/>
                <w:sz w:val="27"/>
                <w:szCs w:val="27"/>
              </w:rPr>
              <w:t>Oahu Island 2014</w:t>
            </w:r>
          </w:p>
          <w:p w14:paraId="3513313F" w14:textId="5D28F1C4" w:rsidR="00616CDF" w:rsidRPr="009A1B5C" w:rsidRDefault="00616CDF" w:rsidP="00616CDF">
            <w:pPr>
              <w:rPr>
                <w:rFonts w:ascii="Georgia" w:hAnsi="Georgia"/>
                <w:color w:val="2E2E2E"/>
                <w:sz w:val="27"/>
                <w:szCs w:val="27"/>
              </w:rPr>
            </w:pPr>
            <w:r w:rsidRPr="009A1B5C">
              <w:rPr>
                <w:rFonts w:ascii="Georgia" w:hAnsi="Georgia"/>
                <w:color w:val="2E2E2E"/>
                <w:sz w:val="27"/>
                <w:szCs w:val="27"/>
              </w:rPr>
              <w:t xml:space="preserve">Ing Hawai 0/38 adults </w:t>
            </w:r>
            <w:r w:rsidRPr="009A1B5C">
              <w:rPr>
                <w:rFonts w:ascii="Georgia" w:hAnsi="Georgia"/>
                <w:color w:val="2E2E2E"/>
                <w:sz w:val="27"/>
                <w:szCs w:val="27"/>
              </w:rPr>
              <w:fldChar w:fldCharType="begin"/>
            </w:r>
            <w:r w:rsidR="0024632E">
              <w:rPr>
                <w:rFonts w:ascii="Georgia" w:hAnsi="Georgia"/>
                <w:color w:val="2E2E2E"/>
                <w:sz w:val="27"/>
                <w:szCs w:val="27"/>
              </w:rPr>
              <w:instrText xml:space="preserve"> ADDIN ZOTERO_ITEM CSL_CITATION {"citationID":"FirJtbl4","properties":{"formattedCitation":"(Sileo et al., 1990)","plainCitation":"(Sileo et al., 1990)","noteIndex":0},"citationItems":[{"id":1361,"uris":["http://zotero.org/users/9931452/items/88SZLLKU"],"itemData":{"id":1361,"type":"paper-conference","container-title":"Proceedings of the second international conference on marine debris","event-place":"Honolulu, HI","event-title":"Second International Conference on Marine Debris","page":"17","publisher":"U.S. Dept. of Commerce, National Oceanic and Atmospheric Administration, National Marine Fisheries Service","publisher-place":"Honolulu, HI","title":"Prevalence and characteristics of plastic ingested by Hawaiian seabirds","URL":"https://pubs.er.usgs.gov/publication/70209159","author":[{"family":"Sileo","given":"Louis"},{"family":"Sievert","given":"Paul"},{"family":"Samuel","given":"Michael D."},{"family":"Fefer","given":"Stewart I."}],"accessed":{"date-parts":[["2022",5,24]]},"issued":{"date-parts":[["1990"]]}}}],"schema":"https://github.com/citation-style-language/schema/raw/master/csl-citation.json"} </w:instrText>
            </w:r>
            <w:r w:rsidRPr="009A1B5C">
              <w:rPr>
                <w:rFonts w:ascii="Georgia" w:hAnsi="Georgia"/>
                <w:color w:val="2E2E2E"/>
                <w:sz w:val="27"/>
                <w:szCs w:val="27"/>
              </w:rPr>
              <w:fldChar w:fldCharType="separate"/>
            </w:r>
            <w:r w:rsidRPr="009A1B5C">
              <w:rPr>
                <w:rFonts w:ascii="Georgia" w:hAnsi="Georgia"/>
                <w:noProof/>
                <w:color w:val="2E2E2E"/>
                <w:sz w:val="27"/>
                <w:szCs w:val="27"/>
              </w:rPr>
              <w:t>(Sileo et al., 1990)</w:t>
            </w:r>
            <w:r w:rsidRPr="009A1B5C">
              <w:rPr>
                <w:rFonts w:ascii="Georgia" w:hAnsi="Georgia"/>
                <w:color w:val="2E2E2E"/>
                <w:sz w:val="27"/>
                <w:szCs w:val="27"/>
              </w:rPr>
              <w:fldChar w:fldCharType="end"/>
            </w:r>
          </w:p>
          <w:p w14:paraId="168B9981" w14:textId="7D774B24" w:rsidR="00616CDF" w:rsidRPr="009A1B5C" w:rsidRDefault="00616CDF" w:rsidP="00616CDF">
            <w:pPr>
              <w:rPr>
                <w:rFonts w:ascii="Georgia" w:hAnsi="Georgia"/>
                <w:color w:val="2E2E2E"/>
                <w:sz w:val="27"/>
                <w:szCs w:val="27"/>
              </w:rPr>
            </w:pPr>
            <w:r w:rsidRPr="009A1B5C">
              <w:rPr>
                <w:rFonts w:ascii="Georgia" w:hAnsi="Georgia"/>
                <w:color w:val="2E2E2E"/>
                <w:sz w:val="27"/>
                <w:szCs w:val="27"/>
              </w:rPr>
              <w:t xml:space="preserve">Ing Hawai 0.047% 131 fledgling </w:t>
            </w:r>
            <w:r w:rsidRPr="009A1B5C">
              <w:rPr>
                <w:rFonts w:ascii="Georgia" w:hAnsi="Georgia"/>
                <w:color w:val="2E2E2E"/>
                <w:sz w:val="27"/>
                <w:szCs w:val="27"/>
              </w:rPr>
              <w:fldChar w:fldCharType="begin"/>
            </w:r>
            <w:r w:rsidR="0024632E">
              <w:rPr>
                <w:rFonts w:ascii="Georgia" w:hAnsi="Georgia"/>
                <w:color w:val="2E2E2E"/>
                <w:sz w:val="27"/>
                <w:szCs w:val="27"/>
              </w:rPr>
              <w:instrText xml:space="preserve"> ADDIN ZOTERO_ITEM CSL_CITATION {"citationID":"D9X78edH","properties":{"formattedCitation":"(Sileo et al., 1990)","plainCitation":"(Sileo et al., 1990)","noteIndex":0},"citationItems":[{"id":1361,"uris":["http://zotero.org/users/9931452/items/88SZLLKU"],"itemData":{"id":1361,"type":"paper-conference","container-title":"Proceedings of the second international conference on marine debris","event-place":"Honolulu, HI","event-title":"Second International Conference on Marine Debris","page":"17","publisher":"U.S. Dept. of Commerce, National Oceanic and Atmospheric Administration, National Marine Fisheries Service","publisher-place":"Honolulu, HI","title":"Prevalence and characteristics of plastic ingested by Hawaiian seabirds","URL":"https://pubs.er.usgs.gov/publication/70209159","author":[{"family":"Sileo","given":"Louis"},{"family":"Sievert","given":"Paul"},{"family":"Samuel","given":"Michael D."},{"family":"Fefer","given":"Stewart I."}],"accessed":{"date-parts":[["2022",5,24]]},"issued":{"date-parts":[["1990"]]}}}],"schema":"https://github.com/citation-style-language/schema/raw/master/csl-citation.json"} </w:instrText>
            </w:r>
            <w:r w:rsidRPr="009A1B5C">
              <w:rPr>
                <w:rFonts w:ascii="Georgia" w:hAnsi="Georgia"/>
                <w:color w:val="2E2E2E"/>
                <w:sz w:val="27"/>
                <w:szCs w:val="27"/>
              </w:rPr>
              <w:fldChar w:fldCharType="separate"/>
            </w:r>
            <w:r w:rsidRPr="009A1B5C">
              <w:rPr>
                <w:rFonts w:ascii="Georgia" w:hAnsi="Georgia"/>
                <w:noProof/>
                <w:color w:val="2E2E2E"/>
                <w:sz w:val="27"/>
                <w:szCs w:val="27"/>
              </w:rPr>
              <w:t>(Sileo et al., 1990)</w:t>
            </w:r>
            <w:r w:rsidRPr="009A1B5C">
              <w:rPr>
                <w:rFonts w:ascii="Georgia" w:hAnsi="Georgia"/>
                <w:color w:val="2E2E2E"/>
                <w:sz w:val="27"/>
                <w:szCs w:val="27"/>
              </w:rPr>
              <w:fldChar w:fldCharType="end"/>
            </w:r>
          </w:p>
          <w:p w14:paraId="2A2095B9" w14:textId="654C4AE7" w:rsidR="00616CDF" w:rsidRPr="009A1B5C" w:rsidRDefault="00616CDF" w:rsidP="00616CDF">
            <w:pPr>
              <w:rPr>
                <w:rFonts w:ascii="Georgia" w:hAnsi="Georgia"/>
                <w:color w:val="2E2E2E"/>
                <w:sz w:val="27"/>
                <w:szCs w:val="27"/>
              </w:rPr>
            </w:pPr>
            <w:r w:rsidRPr="009A1B5C">
              <w:rPr>
                <w:rFonts w:ascii="Georgia" w:hAnsi="Georgia"/>
                <w:color w:val="2E2E2E"/>
                <w:sz w:val="27"/>
                <w:szCs w:val="27"/>
              </w:rPr>
              <w:t xml:space="preserve">Ing 3/5 Yongxing Island, South China Sea </w:t>
            </w:r>
            <w:r w:rsidRPr="009A1B5C">
              <w:rPr>
                <w:rFonts w:ascii="Georgia" w:hAnsi="Georgia"/>
                <w:color w:val="2E2E2E"/>
                <w:sz w:val="27"/>
                <w:szCs w:val="27"/>
              </w:rPr>
              <w:fldChar w:fldCharType="begin"/>
            </w:r>
            <w:r w:rsidR="0024632E">
              <w:rPr>
                <w:rFonts w:ascii="Georgia" w:hAnsi="Georgia"/>
                <w:color w:val="2E2E2E"/>
                <w:sz w:val="27"/>
                <w:szCs w:val="27"/>
              </w:rPr>
              <w:instrText xml:space="preserve"> ADDIN ZOTERO_ITEM CSL_CITATION {"citationID":"sAQ2SuTE","properties":{"formattedCitation":"(Zhu et al., 2019)","plainCitation":"(Zhu et al., 2019)","noteIndex":0},"citationItems":[{"id":1416,"uris":["http://zotero.org/users/9931452/items/TPQE8PMY"],"itemData":{"id":1416,"type":"article-journal","abstract":"Plastic debris has become one of the most serious issues in the marine environment, but little information is available on the occurrence of plastic debris in marine birds from China. In this study, one seabird species and two shorebird species were collected from Yongxing Island of South China Sea to investigate the accumulation of plastic debris. A total of 56 items of plastic debris were observed in 4 of 9 birds, with size ranging from 0.67 to 8.64</w:instrText>
            </w:r>
            <w:r w:rsidR="0024632E">
              <w:rPr>
                <w:color w:val="2E2E2E"/>
                <w:sz w:val="27"/>
                <w:szCs w:val="27"/>
              </w:rPr>
              <w:instrText> </w:instrText>
            </w:r>
            <w:r w:rsidR="0024632E">
              <w:rPr>
                <w:rFonts w:ascii="Georgia" w:hAnsi="Georgia"/>
                <w:color w:val="2E2E2E"/>
                <w:sz w:val="27"/>
                <w:szCs w:val="27"/>
              </w:rPr>
              <w:instrText>mm. Microplastics (&lt;5</w:instrText>
            </w:r>
            <w:r w:rsidR="0024632E">
              <w:rPr>
                <w:color w:val="2E2E2E"/>
                <w:sz w:val="27"/>
                <w:szCs w:val="27"/>
              </w:rPr>
              <w:instrText> </w:instrText>
            </w:r>
            <w:r w:rsidR="0024632E">
              <w:rPr>
                <w:rFonts w:ascii="Georgia" w:hAnsi="Georgia"/>
                <w:color w:val="2E2E2E"/>
                <w:sz w:val="27"/>
                <w:szCs w:val="27"/>
              </w:rPr>
              <w:instrText xml:space="preserve">mm, 52 items) accounted for 92.9% of the total items. The main color of plastic debris in marine birds was blue (91.1%), followed by dark (5.4%) and white (3.6%). The primary shape of plastic debris was thread (89.2%), followed by sheet (8.9%) and foam (1.8%). Plastic fragments were predominated by polypropylene-polyethylene copolymer (83.9%). This study highlighted that marine birds can mistake plastic debris as food items.","container-title":"Marine Pollution Bulletin","DOI":"10.1016/j.marpolbul.2019.110566","ISSN":"0025-326X","journalAbbreviation":"Marine Pollution Bulletin","language":"en","page":"110566","source":"ScienceDirect","title":"Plastic debris in marine birds from an island located in the South China Sea","volume":"149","author":[{"family":"Zhu","given":"Chunyou"},{"family":"Li","given":"Daning"},{"family":"Sun","given":"Yuxin"},{"family":"Zheng","given":"Xiaobo"},{"family":"Peng","given":"Xianzhi"},{"family":"Zheng","given":"Ke"},{"family":"Hu","given":"Beibei"},{"family":"Luo","given":"Xiaojun"},{"family":"Mai","given":"Bixian"}],"issued":{"date-parts":[["2019",12,1]]}}}],"schema":"https://github.com/citation-style-language/schema/raw/master/csl-citation.json"} </w:instrText>
            </w:r>
            <w:r w:rsidRPr="009A1B5C">
              <w:rPr>
                <w:rFonts w:ascii="Georgia" w:hAnsi="Georgia"/>
                <w:color w:val="2E2E2E"/>
                <w:sz w:val="27"/>
                <w:szCs w:val="27"/>
              </w:rPr>
              <w:fldChar w:fldCharType="separate"/>
            </w:r>
            <w:r w:rsidRPr="009A1B5C">
              <w:rPr>
                <w:rFonts w:ascii="Georgia" w:hAnsi="Georgia"/>
                <w:noProof/>
                <w:color w:val="2E2E2E"/>
                <w:sz w:val="27"/>
                <w:szCs w:val="27"/>
              </w:rPr>
              <w:t>(Zhu et al., 2019)</w:t>
            </w:r>
            <w:r w:rsidRPr="009A1B5C">
              <w:rPr>
                <w:rFonts w:ascii="Georgia" w:hAnsi="Georgia"/>
                <w:color w:val="2E2E2E"/>
                <w:sz w:val="27"/>
                <w:szCs w:val="27"/>
              </w:rPr>
              <w:fldChar w:fldCharType="end"/>
            </w:r>
            <w:r w:rsidRPr="009A1B5C">
              <w:rPr>
                <w:rFonts w:ascii="Georgia" w:hAnsi="Georgia"/>
                <w:color w:val="2E2E2E"/>
                <w:sz w:val="27"/>
                <w:szCs w:val="27"/>
              </w:rPr>
              <w:t xml:space="preserve"> 2018?</w:t>
            </w:r>
          </w:p>
          <w:p w14:paraId="0F21FF4A" w14:textId="6E12AE82" w:rsidR="00616CDF" w:rsidRPr="009A1B5C" w:rsidRDefault="00616CDF" w:rsidP="00616CDF">
            <w:r w:rsidRPr="009A1B5C">
              <w:rPr>
                <w:rFonts w:ascii="Georgia" w:hAnsi="Georgia"/>
                <w:color w:val="2E2E2E"/>
                <w:sz w:val="27"/>
                <w:szCs w:val="27"/>
              </w:rPr>
              <w:t>Ing 0/1 2015-2018 New Caledonia</w:t>
            </w:r>
            <w:r w:rsidRPr="009A1B5C">
              <w:t xml:space="preserve"> </w:t>
            </w:r>
            <w:r w:rsidRPr="009A1B5C">
              <w:fldChar w:fldCharType="begin"/>
            </w:r>
            <w:r w:rsidR="0024632E">
              <w:instrText xml:space="preserve"> ADDIN ZOTERO_ITEM CSL_CITATION {"citationID":"dTt1hFye","properties":{"formattedCitation":"(Berr et al., 2020)","plainCitation":"(Berr et al., 2020)","noteIndex":0},"citationItems":[{"id":1418,"uris":["http://zotero.org/users/9931452/items/R9TIN32X"],"itemData":{"id":1418,"type":"article-journal","abstract":"The accumulation of plastic pollutants in marine environments has many adverse effects on wildlife. In particular, marine predators are often exposed to accidental plastic ingestion, that may negatively affect survival due to the concentration of debris in the digestive tract. Among the species most vulnerable to plastic ingestion, seabirds are of major interest for conservation because of their wide foraging areas, long generation time and extended lifespan. We analysed stomach contents of 90 seabird specimens from 12 different species collected in New Caledonia to assess the local prevalence of plastic ingestion. Overall, we found plastic debris in 14.4% of sampled individuals, exclusively in procellariids: Gould's Petrel (41.2%, highest incidence), Tahiti Petrel (33.3%) and Wedge-tailed Shearwater (7.7%). To our knowledge, this study is the first characterization of plastic ingestion in seabirds from New Caledonia and our results show an overall lower ingestion prevalence compared to other assessments in the tropical Pacific.","container-title":"Marine Pollution Bulletin","DOI":"10.1016/j.marpolbul.2020.110925","ISSN":"0025-326X","journalAbbreviation":"Marine Pollution Bulletin","language":"en","page":"110925","source":"ScienceDirect","title":"Plastic ingestion by seabirds in New Caledonia, South Pacific","volume":"152","author":[{"family":"Berr","given":"Tristan"},{"family":"Naudet","given":"Jeanne"},{"family":"Lagourgue","given":"Cynthia"},{"family":"Vuibert","given":"Kiara"},{"family":"Bourgeois","given":"Karen"},{"family":"Vidal","given":"Éric"}],"issued":{"date-parts":[["2020",3,1]]}}}],"schema":"https://github.com/citation-style-language/schema/raw/master/csl-citation.json"} </w:instrText>
            </w:r>
            <w:r w:rsidRPr="009A1B5C">
              <w:fldChar w:fldCharType="separate"/>
            </w:r>
            <w:r w:rsidRPr="009A1B5C">
              <w:rPr>
                <w:noProof/>
              </w:rPr>
              <w:t>(Berr et al., 2020)</w:t>
            </w:r>
            <w:r w:rsidRPr="009A1B5C">
              <w:fldChar w:fldCharType="end"/>
            </w:r>
          </w:p>
          <w:p w14:paraId="667E11C6" w14:textId="54538703" w:rsidR="00616CDF" w:rsidRPr="009A1B5C" w:rsidRDefault="00616CDF" w:rsidP="00616CDF">
            <w:r w:rsidRPr="009A1B5C">
              <w:t>Ing 0/2</w:t>
            </w:r>
            <w:r w:rsidRPr="009A1B5C">
              <w:fldChar w:fldCharType="begin"/>
            </w:r>
            <w:r w:rsidR="0024632E">
              <w:instrText xml:space="preserve"> ADDIN ZOTERO_ITEM CSL_CITATION {"citationID":"6HMjbJ4Y","properties":{"formattedCitation":"(Roman et al., 2016)","plainCitation":"(Roman et al., 2016)","noteIndex":0},"citationItems":[{"id":1421,"uris":["http://zotero.org/users/9931452/items/MBWCH46G"],"itemData":{"id":1421,"type":"article-journal","container-title":"PLOS ONE","DOI":"10.1371/journal.pone.0158343","ISSN":"1932-6203","issue":"8","journalAbbreviation":"PLoS ONE","language":"en","page":"e0158343","source":"DOI.org (Crossref)","title":"Anthropogenic Debris Ingestion by Avifauna in Eastern Australia","volume":"11","author":[{"family":"Roman","given":"Lauren"},{"family":"Schuyler","given":"Qamar A."},{"family":"Hardesty","given":"Britta Denise"},{"family":"Townsend","given":"Kathy A."}],"editor":[{"family":"Lepczyk","given":"Christopher A."}],"issued":{"date-parts":[["2016",8,30]]}}}],"schema":"https://github.com/citation-style-language/schema/raw/master/csl-citation.json"} </w:instrText>
            </w:r>
            <w:r w:rsidRPr="009A1B5C">
              <w:fldChar w:fldCharType="separate"/>
            </w:r>
            <w:r w:rsidRPr="009A1B5C">
              <w:rPr>
                <w:noProof/>
              </w:rPr>
              <w:t>(Roman et al., 2016)</w:t>
            </w:r>
            <w:r w:rsidRPr="009A1B5C">
              <w:fldChar w:fldCharType="end"/>
            </w:r>
            <w:r w:rsidRPr="009A1B5C">
              <w:t xml:space="preserve"> </w:t>
            </w:r>
            <w:r w:rsidRPr="009A1B5C">
              <w:rPr>
                <w:rFonts w:ascii="Helvetica" w:hAnsi="Helvetica"/>
                <w:color w:val="202020"/>
                <w:sz w:val="20"/>
                <w:szCs w:val="20"/>
                <w:shd w:val="clear" w:color="auto" w:fill="FFFFFF"/>
              </w:rPr>
              <w:t>between Fraser Island, Queensland (24°42' S, 153°15' E) and Ballina, New South Wales (28°51' S, 153°33' E) 2013</w:t>
            </w:r>
          </w:p>
          <w:p w14:paraId="5AA8D7EA" w14:textId="0D7CC115" w:rsidR="00616CDF" w:rsidRPr="009A1B5C" w:rsidRDefault="00616CDF" w:rsidP="00616CDF"/>
          <w:p w14:paraId="2B617757" w14:textId="7714D1E2" w:rsidR="00616CDF" w:rsidRPr="009A1B5C" w:rsidRDefault="00616CDF" w:rsidP="00616CDF">
            <w:pPr>
              <w:pStyle w:val="NormalWeb"/>
              <w:rPr>
                <w:rFonts w:ascii="Cambria" w:hAnsi="Cambria"/>
                <w:sz w:val="16"/>
                <w:szCs w:val="16"/>
              </w:rPr>
            </w:pPr>
          </w:p>
          <w:p w14:paraId="4FF47D2F" w14:textId="77777777" w:rsidR="00616CDF" w:rsidRPr="009A1B5C" w:rsidRDefault="00616CDF" w:rsidP="00616CDF">
            <w:pPr>
              <w:pStyle w:val="NormalWeb"/>
              <w:rPr>
                <w:rFonts w:ascii="Cambria" w:hAnsi="Cambria"/>
                <w:sz w:val="16"/>
                <w:szCs w:val="16"/>
              </w:rPr>
            </w:pPr>
          </w:p>
          <w:p w14:paraId="37E4E05C" w14:textId="77777777" w:rsidR="00616CDF" w:rsidRPr="009A1B5C" w:rsidRDefault="00616CDF" w:rsidP="00616CDF">
            <w:pPr>
              <w:pStyle w:val="NormalWeb"/>
            </w:pPr>
          </w:p>
        </w:tc>
      </w:tr>
      <w:tr w:rsidR="00616CDF" w:rsidRPr="009A1B5C" w14:paraId="7CC341EC" w14:textId="77777777" w:rsidTr="00616CDF">
        <w:tc>
          <w:tcPr>
            <w:tcW w:w="0" w:type="auto"/>
          </w:tcPr>
          <w:p w14:paraId="4BC8E36A" w14:textId="77777777" w:rsidR="0024632E" w:rsidRPr="009A1B5C" w:rsidRDefault="0024632E" w:rsidP="0024632E">
            <w:pPr>
              <w:pStyle w:val="NormalWeb"/>
            </w:pPr>
            <w:r w:rsidRPr="009A1B5C">
              <w:rPr>
                <w:rFonts w:ascii="Arial,Bold" w:hAnsi="Arial,Bold"/>
                <w:sz w:val="18"/>
                <w:szCs w:val="18"/>
              </w:rPr>
              <w:lastRenderedPageBreak/>
              <w:t xml:space="preserve">Birds </w:t>
            </w:r>
          </w:p>
          <w:p w14:paraId="77371210" w14:textId="77777777" w:rsidR="00616CDF" w:rsidRPr="009A1B5C" w:rsidRDefault="00616CDF" w:rsidP="00616CDF">
            <w:pPr>
              <w:pStyle w:val="NormalWeb"/>
              <w:shd w:val="clear" w:color="auto" w:fill="EFEFEF"/>
              <w:jc w:val="center"/>
              <w:rPr>
                <w:rFonts w:ascii="Arial,Bold" w:hAnsi="Arial,Bold"/>
                <w:sz w:val="18"/>
                <w:szCs w:val="18"/>
              </w:rPr>
            </w:pPr>
          </w:p>
        </w:tc>
        <w:tc>
          <w:tcPr>
            <w:tcW w:w="1507" w:type="dxa"/>
          </w:tcPr>
          <w:p w14:paraId="16BCE4EE" w14:textId="77777777" w:rsidR="00616CDF" w:rsidRPr="009A1B5C" w:rsidRDefault="00616CDF" w:rsidP="00616CDF">
            <w:pPr>
              <w:pStyle w:val="NormalWeb"/>
            </w:pPr>
            <w:r w:rsidRPr="009A1B5C">
              <w:rPr>
                <w:rFonts w:ascii="Arial" w:hAnsi="Arial" w:cs="Arial"/>
                <w:sz w:val="18"/>
                <w:szCs w:val="18"/>
              </w:rPr>
              <w:t xml:space="preserve">Sooty tern (aka Wideawake tern) </w:t>
            </w:r>
            <w:r w:rsidRPr="009A1B5C">
              <w:rPr>
                <w:rFonts w:ascii="Arial,Italic" w:hAnsi="Arial,Italic"/>
                <w:sz w:val="18"/>
                <w:szCs w:val="18"/>
              </w:rPr>
              <w:t xml:space="preserve">Onychoprion fuscatus </w:t>
            </w:r>
          </w:p>
          <w:p w14:paraId="67A72E57" w14:textId="77777777" w:rsidR="00616CDF" w:rsidRPr="009A1B5C" w:rsidRDefault="00616CDF" w:rsidP="00616CDF">
            <w:pPr>
              <w:pStyle w:val="NormalWeb"/>
            </w:pPr>
          </w:p>
          <w:p w14:paraId="13A99C12" w14:textId="77777777" w:rsidR="00616CDF" w:rsidRPr="009A1B5C" w:rsidRDefault="00616CDF" w:rsidP="00616CDF">
            <w:pPr>
              <w:jc w:val="center"/>
              <w:rPr>
                <w:rFonts w:ascii="Arial,Italic" w:hAnsi="Arial,Italic"/>
                <w:sz w:val="18"/>
                <w:szCs w:val="18"/>
              </w:rPr>
            </w:pPr>
          </w:p>
        </w:tc>
        <w:tc>
          <w:tcPr>
            <w:tcW w:w="0" w:type="auto"/>
          </w:tcPr>
          <w:p w14:paraId="12C45A41" w14:textId="086B3395" w:rsidR="00616CDF" w:rsidRPr="009A1B5C" w:rsidRDefault="00616CDF" w:rsidP="00616CDF">
            <w:pPr>
              <w:rPr>
                <w:color w:val="2E2E2E"/>
              </w:rPr>
            </w:pPr>
            <w:r w:rsidRPr="009A1B5C">
              <w:t xml:space="preserve">Nest </w:t>
            </w:r>
            <w:r w:rsidRPr="009A1B5C">
              <w:rPr>
                <w:rFonts w:ascii="Georgia" w:hAnsi="Georgia"/>
                <w:color w:val="2E2E2E"/>
                <w:sz w:val="27"/>
                <w:szCs w:val="27"/>
              </w:rPr>
              <w:t xml:space="preserve"> 54 out of 1800 </w:t>
            </w:r>
            <w:r w:rsidRPr="009A1B5C">
              <w:t xml:space="preserve">Trindade Island, a remote area of Brazil </w:t>
            </w:r>
            <w:r w:rsidRPr="009A1B5C">
              <w:rPr>
                <w:rFonts w:ascii="Georgia" w:hAnsi="Georgia"/>
                <w:color w:val="2E2E2E"/>
                <w:sz w:val="27"/>
                <w:szCs w:val="27"/>
              </w:rPr>
              <w:t>September and November 2014</w:t>
            </w:r>
            <w:r w:rsidRPr="009A1B5C">
              <w:rPr>
                <w:color w:val="2E2E2E"/>
              </w:rPr>
              <w:t xml:space="preserve"> </w:t>
            </w:r>
            <w:r w:rsidRPr="009A1B5C">
              <w:rPr>
                <w:color w:val="2E2E2E"/>
              </w:rPr>
              <w:fldChar w:fldCharType="begin"/>
            </w:r>
            <w:r w:rsidR="0024632E">
              <w:rPr>
                <w:color w:val="2E2E2E"/>
              </w:rPr>
              <w:instrText xml:space="preserve"> ADDIN ZOTERO_ITEM CSL_CITATION {"citationID":"SpQllFoo","properties":{"formattedCitation":"(de Souza Petersen et al., 2016)","plainCitation":"(de Souza Petersen et al., 2016)","noteIndex":0},"citationItems":[{"id":1423,"uris":["http://zotero.org/users/9931452/items/MD5QEYLD"],"itemData":{"id":1423,"type":"article-journal","abstract":"Plastic is abundant in the oceans, reaching pelagic zones away from continents. Here we present the first recordings of plastic used as nest material in Sooty Tern nests, on a remote oceanic island. We describe our findings in terms of quantity, size and color of plastic debris. A total of 78 plastics were noted in 54 nests. Four color categories were found: Blue, White, Green and Red. Blue fragments were the most frequent color, present three times as much as white debris. This pattern was present despite blue fragments being smaller and lighter. The plastic debris of lowest frequency were the larger and heavier pieces (red). To our knowledge this is the first record of plastic in Sooty Tern nests. Trindade Island is on an oceanic zone expected to accumulate garbage due to the dynamic ocean currents. Such findings call for a closer inspection of pollution in the Atlantic Ocean.","container-title":"Marine Pollution Bulletin","DOI":"10.1016/j.marpolbul.2016.02.036","ISSN":"0025-326X","issue":"1","journalAbbreviation":"Marine Pollution Bulletin","language":"en","page":"373-376","source":"ScienceDirect","title":"Incidence of plastic debris in Sooty Tern nests: A preliminary study on Trindade Island, a remote area of Brazil","title-short":"Incidence of plastic debris in Sooty Tern nests","volume":"105","author":[{"family":"Souza Petersen","given":"Elisa","non-dropping-particle":"de"},{"family":"Krüger","given":"Lucas"},{"family":"Dezevieski","given":"Alexandre"},{"family":"Petry","given":"MariaVirginia"},{"family":"Montone","given":"Rosalinda Carmela"}],"issued":{"date-parts":[["2016",4,15]]}}}],"schema":"https://github.com/citation-style-language/schema/raw/master/csl-citation.json"} </w:instrText>
            </w:r>
            <w:r w:rsidRPr="009A1B5C">
              <w:rPr>
                <w:color w:val="2E2E2E"/>
              </w:rPr>
              <w:fldChar w:fldCharType="separate"/>
            </w:r>
            <w:r w:rsidRPr="009A1B5C">
              <w:rPr>
                <w:noProof/>
                <w:color w:val="2E2E2E"/>
              </w:rPr>
              <w:t>(de Souza Petersen et al., 2016)</w:t>
            </w:r>
            <w:r w:rsidRPr="009A1B5C">
              <w:rPr>
                <w:color w:val="2E2E2E"/>
              </w:rPr>
              <w:fldChar w:fldCharType="end"/>
            </w:r>
          </w:p>
          <w:p w14:paraId="7835F4AD" w14:textId="0AD6F767" w:rsidR="00616CDF" w:rsidRPr="009A1B5C" w:rsidRDefault="00616CDF" w:rsidP="00616CDF">
            <w:pPr>
              <w:rPr>
                <w:color w:val="333333"/>
                <w:shd w:val="clear" w:color="auto" w:fill="FFFFFF"/>
              </w:rPr>
            </w:pPr>
            <w:r w:rsidRPr="009A1B5C">
              <w:rPr>
                <w:rFonts w:ascii="Noto Sans" w:hAnsi="Noto Sans" w:cs="Noto Sans"/>
                <w:color w:val="333333"/>
                <w:sz w:val="27"/>
                <w:szCs w:val="27"/>
                <w:shd w:val="clear" w:color="auto" w:fill="FFFFFF"/>
              </w:rPr>
              <w:t xml:space="preserve">Ing 0/7 adults Bird Island (3°43’S, 55°12’E), the northernmost island 2019 </w:t>
            </w:r>
            <w:r w:rsidRPr="009A1B5C">
              <w:rPr>
                <w:rFonts w:ascii="Noto Sans" w:hAnsi="Noto Sans" w:cs="Noto Sans"/>
                <w:color w:val="333333"/>
                <w:sz w:val="27"/>
                <w:szCs w:val="27"/>
                <w:shd w:val="clear" w:color="auto" w:fill="FFFFFF"/>
              </w:rPr>
              <w:fldChar w:fldCharType="begin"/>
            </w:r>
            <w:r w:rsidR="0024632E">
              <w:rPr>
                <w:rFonts w:ascii="Noto Sans" w:hAnsi="Noto Sans" w:cs="Noto Sans"/>
                <w:color w:val="333333"/>
                <w:sz w:val="27"/>
                <w:szCs w:val="27"/>
                <w:shd w:val="clear" w:color="auto" w:fill="FFFFFF"/>
              </w:rPr>
              <w:instrText xml:space="preserve"> ADDIN ZOTERO_ITEM CSL_CITATION {"citationID":"wddyc9Gs","properties":{"formattedCitation":"(Crommenacker et al., 2021)","plainCitation":"(Crommenacker et al., 2021)","noteIndex":0},"citationItems":[{"id":1425,"uris":["http://zotero.org/users/9931452/items/3M28NHNU"],"itemData":{"id":1425,"type":"article-journal","abstract":"Plastic pollution affects marine ecosystems worldwide and poses risks for seabirds. Most recorded impacts on organisms are negative but, in some cases, the constructive use of plastic fragments or objects by birds has also been recorded. Small blue and green plastic fragments are found scattered among nests in a large (c.500,000 pairs) Sooty Tern Onychoprion fuscatus nesting colony on Bird Island, Seychelles. We investigated whether the fragments were being imported by the birds, and if so whether import was accidental or intentional. We found that Sooty Terns were the only seabird species to have plastic fragments in their nesting area and import of fragments varied seasonally and spatially. Throughout the colony, plastic fragments were imported during egg-laying, incubation, and chick-rearing, but import declined as chicks began to fledge. A part of the colony where all eggs were harvested for human consumption received more fragments than among undisturbed nests. We failed to find evidence of ingestion and excretion of fragments and suggest other avenues for investigation.","container-title":"Bird Conservation International","DOI":"10.1017/S0959270921000538","ISSN":"0959-2709, 1474-0001","language":"en","note":"publisher: Cambridge University Press","page":"1-14","source":"Cambridge University Press","title":"Importation of plastic fragments into a seabird colony: accident or design, threat or benign?","title-short":"Importation of plastic fragments into a seabird colony","author":[{"family":"Crommenacker","given":"Janske Van De"},{"family":"Soares","given":"Joanna H."},{"family":"Larose","given":"Christine S."},{"family":"Feare","given":"Chris J."}],"issued":{"date-parts":[["2021",12,13]]}}}],"schema":"https://github.com/citation-style-language/schema/raw/master/csl-citation.json"} </w:instrText>
            </w:r>
            <w:r w:rsidRPr="009A1B5C">
              <w:rPr>
                <w:rFonts w:ascii="Noto Sans" w:hAnsi="Noto Sans" w:cs="Noto Sans"/>
                <w:color w:val="333333"/>
                <w:sz w:val="27"/>
                <w:szCs w:val="27"/>
                <w:shd w:val="clear" w:color="auto" w:fill="FFFFFF"/>
              </w:rPr>
              <w:fldChar w:fldCharType="separate"/>
            </w:r>
            <w:r w:rsidRPr="009A1B5C">
              <w:rPr>
                <w:rFonts w:ascii="Noto Sans" w:hAnsi="Noto Sans" w:cs="Noto Sans"/>
                <w:noProof/>
                <w:color w:val="333333"/>
                <w:sz w:val="27"/>
                <w:szCs w:val="27"/>
                <w:shd w:val="clear" w:color="auto" w:fill="FFFFFF"/>
              </w:rPr>
              <w:t>(Crommenacker et al., 2021)</w:t>
            </w:r>
            <w:r w:rsidRPr="009A1B5C">
              <w:rPr>
                <w:rFonts w:ascii="Noto Sans" w:hAnsi="Noto Sans" w:cs="Noto Sans"/>
                <w:color w:val="333333"/>
                <w:sz w:val="27"/>
                <w:szCs w:val="27"/>
                <w:shd w:val="clear" w:color="auto" w:fill="FFFFFF"/>
              </w:rPr>
              <w:fldChar w:fldCharType="end"/>
            </w:r>
            <w:r w:rsidRPr="009A1B5C">
              <w:rPr>
                <w:color w:val="333333"/>
                <w:shd w:val="clear" w:color="auto" w:fill="FFFFFF"/>
              </w:rPr>
              <w:t xml:space="preserve"> </w:t>
            </w:r>
          </w:p>
          <w:p w14:paraId="40AD865C" w14:textId="6A770DA1" w:rsidR="00616CDF" w:rsidRPr="009A1B5C" w:rsidRDefault="00616CDF" w:rsidP="00616CDF">
            <w:pPr>
              <w:rPr>
                <w:rFonts w:ascii="Noto Sans" w:hAnsi="Noto Sans" w:cs="Noto Sans"/>
                <w:color w:val="333333"/>
                <w:sz w:val="27"/>
                <w:szCs w:val="27"/>
                <w:shd w:val="clear" w:color="auto" w:fill="FFFFFF"/>
              </w:rPr>
            </w:pPr>
            <w:r w:rsidRPr="009A1B5C">
              <w:rPr>
                <w:rFonts w:ascii="Noto Sans" w:hAnsi="Noto Sans" w:cs="Noto Sans"/>
                <w:color w:val="333333"/>
                <w:sz w:val="27"/>
                <w:szCs w:val="27"/>
                <w:shd w:val="clear" w:color="auto" w:fill="FFFFFF"/>
              </w:rPr>
              <w:t>Ing 0/37 chicks Bird Island (3°43’S, 55°12’E), the northernmost island 2019</w:t>
            </w:r>
            <w:r w:rsidRPr="009A1B5C">
              <w:rPr>
                <w:color w:val="333333"/>
                <w:shd w:val="clear" w:color="auto" w:fill="FFFFFF"/>
              </w:rPr>
              <w:t xml:space="preserve"> </w:t>
            </w:r>
            <w:r w:rsidRPr="009A1B5C">
              <w:rPr>
                <w:rFonts w:ascii="Noto Sans" w:hAnsi="Noto Sans" w:cs="Noto Sans"/>
                <w:color w:val="333333"/>
                <w:sz w:val="27"/>
                <w:szCs w:val="27"/>
                <w:shd w:val="clear" w:color="auto" w:fill="FFFFFF"/>
              </w:rPr>
              <w:fldChar w:fldCharType="begin"/>
            </w:r>
            <w:r w:rsidR="0024632E">
              <w:rPr>
                <w:rFonts w:ascii="Noto Sans" w:hAnsi="Noto Sans" w:cs="Noto Sans"/>
                <w:color w:val="333333"/>
                <w:sz w:val="27"/>
                <w:szCs w:val="27"/>
                <w:shd w:val="clear" w:color="auto" w:fill="FFFFFF"/>
              </w:rPr>
              <w:instrText xml:space="preserve"> ADDIN ZOTERO_ITEM CSL_CITATION {"citationID":"FLgmD10P","properties":{"formattedCitation":"(Crommenacker et al., 2021)","plainCitation":"(Crommenacker et al., 2021)","noteIndex":0},"citationItems":[{"id":1425,"uris":["http://zotero.org/users/9931452/items/3M28NHNU"],"itemData":{"id":1425,"type":"article-journal","abstract":"Plastic pollution affects marine ecosystems worldwide and poses risks for seabirds. Most recorded impacts on organisms are negative but, in some cases, the constructive use of plastic fragments or objects by birds has also been recorded. Small blue and green plastic fragments are found scattered among nests in a large (c.500,000 pairs) Sooty Tern Onychoprion fuscatus nesting colony on Bird Island, Seychelles. We investigated whether the fragments were being imported by the birds, and if so whether import was accidental or intentional. We found that Sooty Terns were the only seabird species to have plastic fragments in their nesting area and import of fragments varied seasonally and spatially. Throughout the colony, plastic fragments were imported during egg-laying, incubation, and chick-rearing, but import declined as chicks began to fledge. A part of the colony where all eggs were harvested for human consumption received more fragments than among undisturbed nests. We failed to find evidence of ingestion and excretion of fragments and suggest other avenues for investigation.","container-title":"Bird Conservation International","DOI":"10.1017/S0959270921000538","ISSN":"0959-2709, 1474-0001","language":"en","note":"publisher: Cambridge University Press","page":"1-14","source":"Cambridge University Press","title":"Importation of plastic fragments into a seabird colony: accident or design, threat or benign?","title-short":"Importation of plastic fragments into a seabird colony","author":[{"family":"Crommenacker","given":"Janske Van De"},{"family":"Soares","given":"Joanna H."},{"family":"Larose","given":"Christine S."},{"family":"Feare","given":"Chris J."}],"issued":{"date-parts":[["2021",12,13]]}}}],"schema":"https://github.com/citation-style-language/schema/raw/master/csl-citation.json"} </w:instrText>
            </w:r>
            <w:r w:rsidRPr="009A1B5C">
              <w:rPr>
                <w:rFonts w:ascii="Noto Sans" w:hAnsi="Noto Sans" w:cs="Noto Sans"/>
                <w:color w:val="333333"/>
                <w:sz w:val="27"/>
                <w:szCs w:val="27"/>
                <w:shd w:val="clear" w:color="auto" w:fill="FFFFFF"/>
              </w:rPr>
              <w:fldChar w:fldCharType="separate"/>
            </w:r>
            <w:r w:rsidRPr="009A1B5C">
              <w:rPr>
                <w:rFonts w:ascii="Noto Sans" w:hAnsi="Noto Sans" w:cs="Noto Sans"/>
                <w:noProof/>
                <w:color w:val="333333"/>
                <w:sz w:val="27"/>
                <w:szCs w:val="27"/>
                <w:shd w:val="clear" w:color="auto" w:fill="FFFFFF"/>
              </w:rPr>
              <w:t>(Crommenacker et al., 2021)</w:t>
            </w:r>
            <w:r w:rsidRPr="009A1B5C">
              <w:rPr>
                <w:rFonts w:ascii="Noto Sans" w:hAnsi="Noto Sans" w:cs="Noto Sans"/>
                <w:color w:val="333333"/>
                <w:sz w:val="27"/>
                <w:szCs w:val="27"/>
                <w:shd w:val="clear" w:color="auto" w:fill="FFFFFF"/>
              </w:rPr>
              <w:fldChar w:fldCharType="end"/>
            </w:r>
          </w:p>
          <w:p w14:paraId="6B901243" w14:textId="194648D9" w:rsidR="00616CDF" w:rsidRPr="009A1B5C" w:rsidRDefault="00616CDF" w:rsidP="00616CDF">
            <w:pPr>
              <w:rPr>
                <w:rFonts w:ascii="Noto Sans" w:hAnsi="Noto Sans" w:cs="Noto Sans"/>
                <w:color w:val="333333"/>
                <w:sz w:val="27"/>
                <w:szCs w:val="27"/>
                <w:shd w:val="clear" w:color="auto" w:fill="FFFFFF"/>
              </w:rPr>
            </w:pPr>
            <w:r w:rsidRPr="009A1B5C">
              <w:rPr>
                <w:rFonts w:ascii="Noto Sans" w:hAnsi="Noto Sans" w:cs="Noto Sans"/>
                <w:color w:val="333333"/>
                <w:sz w:val="27"/>
                <w:szCs w:val="27"/>
                <w:shd w:val="clear" w:color="auto" w:fill="FFFFFF"/>
              </w:rPr>
              <w:t>Nest ?/? October and December 2017 T</w:t>
            </w:r>
            <w:r w:rsidRPr="009A1B5C">
              <w:rPr>
                <w:rFonts w:ascii="Georgia" w:hAnsi="Georgia"/>
                <w:color w:val="2E2E2E"/>
                <w:sz w:val="27"/>
                <w:szCs w:val="27"/>
              </w:rPr>
              <w:t>rindade Island</w:t>
            </w:r>
            <w:r w:rsidRPr="009A1B5C">
              <w:rPr>
                <w:rFonts w:ascii="Noto Sans" w:hAnsi="Noto Sans" w:cs="Noto Sans"/>
                <w:color w:val="333333"/>
                <w:sz w:val="27"/>
                <w:szCs w:val="27"/>
                <w:shd w:val="clear" w:color="auto" w:fill="FFFFFF"/>
              </w:rPr>
              <w:t xml:space="preserve"> </w:t>
            </w:r>
            <w:r w:rsidRPr="009A1B5C">
              <w:rPr>
                <w:rFonts w:ascii="Noto Sans" w:hAnsi="Noto Sans" w:cs="Noto Sans"/>
                <w:color w:val="333333"/>
                <w:sz w:val="27"/>
                <w:szCs w:val="27"/>
                <w:shd w:val="clear" w:color="auto" w:fill="FFFFFF"/>
              </w:rPr>
              <w:fldChar w:fldCharType="begin"/>
            </w:r>
            <w:r w:rsidR="0024632E">
              <w:rPr>
                <w:rFonts w:ascii="Noto Sans" w:hAnsi="Noto Sans" w:cs="Noto Sans"/>
                <w:color w:val="333333"/>
                <w:sz w:val="27"/>
                <w:szCs w:val="27"/>
                <w:shd w:val="clear" w:color="auto" w:fill="FFFFFF"/>
              </w:rPr>
              <w:instrText xml:space="preserve"> ADDIN ZOTERO_ITEM CSL_CITATION {"citationID":"KBCifuPt","properties":{"formattedCitation":"(Andrades et al., 2018)","plainCitation":"(Andrades et al., 2018)","noteIndex":0},"citationItems":[{"id":1428,"uris":["http://zotero.org/users/9931452/items/9XQWLAIW"],"itemData":{"id":1428,"type":"article-journal","abstract":"Marine debris is widespread in oceans worldwide, including the most remote locations. Here, for the first time, we report macro-debris accumulation on beaches of Trindade Island, a remote island 1160 km from mainland Brazil. High debris density was recorded on windward, east-coast beaches, which are exposed to wind-driven currents. Small-sized plastic fragments were the most abundant debris. Polyethylene (67%), polypropylene (30%) and polyamide (3%) were the most prevalent polymeric materials identified by ATR-FTIR. Identified debris show that interaction with Trindade fauna, mainly with seabirds and endangered terrestrial crabs, exists and already has some impact. This study provides baseline information on Trindade macro-debris demonstrating that the island, located on the edge of the South Atlantic Gyre, acts as a sink for gyre debris, exposing the island fauna to the threats related to plastic contamination.","container-title":"Marine Pollution Bulletin","DOI":"10.1016/j.marpolbul.2018.10.003","ISSN":"0025-326X","journalAbbreviation":"Marine Pollution Bulletin","language":"en","page":"180-184","source":"ScienceDirect","title":"Marine debris in Trindade Island, a remote island of the South Atlantic","volume":"137","author":[{"family":"Andrades","given":"Ryan"},{"family":"Santos","given":"Robson G."},{"family":"Joyeux","given":"Jean-Christophe"},{"family":"Chelazzi","given":"David"},{"family":"Cincinelli","given":"Alessandra"},{"family":"Giarrizzo","given":"Tommaso"}],"issued":{"date-parts":[["2018",12,1]]}}}],"schema":"https://github.com/citation-style-language/schema/raw/master/csl-citation.json"} </w:instrText>
            </w:r>
            <w:r w:rsidRPr="009A1B5C">
              <w:rPr>
                <w:rFonts w:ascii="Noto Sans" w:hAnsi="Noto Sans" w:cs="Noto Sans"/>
                <w:color w:val="333333"/>
                <w:sz w:val="27"/>
                <w:szCs w:val="27"/>
                <w:shd w:val="clear" w:color="auto" w:fill="FFFFFF"/>
              </w:rPr>
              <w:fldChar w:fldCharType="separate"/>
            </w:r>
            <w:r w:rsidRPr="009A1B5C">
              <w:rPr>
                <w:rFonts w:ascii="Noto Sans" w:hAnsi="Noto Sans" w:cs="Noto Sans"/>
                <w:noProof/>
                <w:color w:val="333333"/>
                <w:sz w:val="27"/>
                <w:szCs w:val="27"/>
                <w:shd w:val="clear" w:color="auto" w:fill="FFFFFF"/>
              </w:rPr>
              <w:t>(Andrades et al., 2018)</w:t>
            </w:r>
            <w:r w:rsidRPr="009A1B5C">
              <w:rPr>
                <w:rFonts w:ascii="Noto Sans" w:hAnsi="Noto Sans" w:cs="Noto Sans"/>
                <w:color w:val="333333"/>
                <w:sz w:val="27"/>
                <w:szCs w:val="27"/>
                <w:shd w:val="clear" w:color="auto" w:fill="FFFFFF"/>
              </w:rPr>
              <w:fldChar w:fldCharType="end"/>
            </w:r>
          </w:p>
          <w:p w14:paraId="578552BC" w14:textId="7C56A2FE" w:rsidR="00616CDF" w:rsidRPr="009A1B5C" w:rsidRDefault="00616CDF" w:rsidP="00616CDF">
            <w:pPr>
              <w:rPr>
                <w:color w:val="1C1D1E"/>
                <w:shd w:val="clear" w:color="auto" w:fill="FFFFFF"/>
              </w:rPr>
            </w:pPr>
            <w:r w:rsidRPr="009A1B5C">
              <w:t xml:space="preserve">Phtalenes 0 </w:t>
            </w:r>
            <w:r w:rsidRPr="009A1B5C">
              <w:rPr>
                <w:rFonts w:ascii="Open Sans" w:hAnsi="Open Sans" w:cs="Open Sans"/>
                <w:color w:val="1C1D1E"/>
                <w:sz w:val="18"/>
                <w:szCs w:val="18"/>
                <w:shd w:val="clear" w:color="auto" w:fill="FFFFFF"/>
              </w:rPr>
              <w:t>ng/μg</w:t>
            </w:r>
            <w:r w:rsidRPr="009A1B5C">
              <w:rPr>
                <w:color w:val="1C1D1E"/>
                <w:shd w:val="clear" w:color="auto" w:fill="FFFFFF"/>
              </w:rPr>
              <w:t xml:space="preserve"> 2 indiv </w:t>
            </w:r>
            <w:r w:rsidRPr="009A1B5C">
              <w:rPr>
                <w:rFonts w:ascii="Open Sans" w:hAnsi="Open Sans" w:cs="Open Sans"/>
                <w:color w:val="1C1D1E"/>
                <w:shd w:val="clear" w:color="auto" w:fill="FFFFFF"/>
              </w:rPr>
              <w:t> Hautman Abrolhos islands</w:t>
            </w:r>
            <w:r w:rsidRPr="009A1B5C">
              <w:rPr>
                <w:color w:val="1C1D1E"/>
                <w:shd w:val="clear" w:color="auto" w:fill="FFFFFF"/>
              </w:rPr>
              <w:t xml:space="preserve"> 2013? </w:t>
            </w:r>
            <w:r w:rsidRPr="009A1B5C">
              <w:rPr>
                <w:color w:val="1C1D1E"/>
                <w:shd w:val="clear" w:color="auto" w:fill="FFFFFF"/>
              </w:rPr>
              <w:fldChar w:fldCharType="begin"/>
            </w:r>
            <w:r w:rsidR="0024632E">
              <w:rPr>
                <w:color w:val="1C1D1E"/>
                <w:shd w:val="clear" w:color="auto" w:fill="FFFFFF"/>
              </w:rPr>
              <w:instrText xml:space="preserve"> ADDIN ZOTERO_ITEM CSL_CITATION {"citationID":"7oeZunzI","properties":{"formattedCitation":"(Hardesty et al., 2015)","plainCitation":"(Hardesty et al., 2015)","noteIndex":0},"citationItems":[{"id":1438,"uris":["http://zotero.org/users/9931452/items/2SPIBYCM"],"itemData":{"id":1438,"type":"article-journal","abstract":"Plastic pollution is a long-standing ubiquitous issue. Global use of plastics is continuing to rise, and there is increasing interest in understanding the prevalence and risk associated with exposure of wildlife to plastics, particularly in the marine environment. In order To facilitate an assessment of ingestion of plastics in seabird populations, we developed a minimally invasive tool that allows for detection of exposure to plastics. Using a simple swabbing technique in which the waxy preen oil is expressed from the uropygial gland of birds, we successfully tested for the presence of three common plasticizers: dimethyl, dibutyl and diethylhexyl phthalate [dimethyl phthalate, dibutyl phthalate and bis(2-ethylhexyl)-phthalate, respectively]. These plasticizers are prevalent in the manufacturing of plastic end-user items which often end up in the marine environment. Using gas chromatography–mass spectrometry and protocols to reduce background contamination, we were confidently able to detect targeted plasticizers at low levels. The method described has broad applicability for detecting plastics exposure in wildlife at individual, population and species levels. Furthermore, the approach can be readily modified as needed to survey for plastics exposure in taxa other than seabirds. Applying the simple, minimally invasive approach we describe here is particularly appealing for detecting plastics exposure at population and species levels, it shows promise for quantification and it has no observed detrimental impacts to wildlife.","container-title":"Methods in Ecology and Evolution","DOI":"10.1111/2041-210X.12277","ISSN":"2041-210X","issue":"1","language":"en","note":"_eprint: https://onlinelibrary.wiley.com/doi/pdf/10.1111/2041-210X.12277","page":"92-98","source":"Wiley Online Library","title":"A biochemical approach for identifying plastics exposure in live wildlife","volume":"6","author":[{"family":"Hardesty","given":"Britta D."},{"family":"Holdsworth","given":"Daniel"},{"family":"Revill","given":"Andrew T."},{"family":"Wilcox","given":"Chris"}],"issued":{"date-parts":[["2015"]]}}}],"schema":"https://github.com/citation-style-language/schema/raw/master/csl-citation.json"} </w:instrText>
            </w:r>
            <w:r w:rsidRPr="009A1B5C">
              <w:rPr>
                <w:color w:val="1C1D1E"/>
                <w:shd w:val="clear" w:color="auto" w:fill="FFFFFF"/>
              </w:rPr>
              <w:fldChar w:fldCharType="separate"/>
            </w:r>
            <w:r w:rsidRPr="009A1B5C">
              <w:rPr>
                <w:noProof/>
                <w:color w:val="1C1D1E"/>
                <w:shd w:val="clear" w:color="auto" w:fill="FFFFFF"/>
              </w:rPr>
              <w:t>(Hardesty et al., 2015)</w:t>
            </w:r>
            <w:r w:rsidRPr="009A1B5C">
              <w:rPr>
                <w:color w:val="1C1D1E"/>
                <w:shd w:val="clear" w:color="auto" w:fill="FFFFFF"/>
              </w:rPr>
              <w:fldChar w:fldCharType="end"/>
            </w:r>
          </w:p>
          <w:p w14:paraId="230D8123" w14:textId="77777777" w:rsidR="00616CDF" w:rsidRPr="009A1B5C" w:rsidRDefault="00616CDF" w:rsidP="00616CDF">
            <w:pPr>
              <w:rPr>
                <w:color w:val="1C1D1E"/>
                <w:shd w:val="clear" w:color="auto" w:fill="FFFFFF"/>
              </w:rPr>
            </w:pPr>
          </w:p>
          <w:p w14:paraId="7C2F639C" w14:textId="324C5A73" w:rsidR="00616CDF" w:rsidRPr="009A1B5C" w:rsidRDefault="00616CDF" w:rsidP="00616CDF">
            <w:pPr>
              <w:rPr>
                <w:color w:val="1C1D1E"/>
                <w:shd w:val="clear" w:color="auto" w:fill="FFFFFF"/>
              </w:rPr>
            </w:pPr>
            <w:r w:rsidRPr="009A1B5C">
              <w:rPr>
                <w:color w:val="1C1D1E"/>
                <w:shd w:val="clear" w:color="auto" w:fill="FFFFFF"/>
              </w:rPr>
              <w:t xml:space="preserve">0/27 Ing  </w:t>
            </w:r>
            <w:r w:rsidRPr="009A1B5C">
              <w:rPr>
                <w:rFonts w:ascii="Helvetica" w:hAnsi="Helvetica"/>
                <w:color w:val="202020"/>
                <w:sz w:val="20"/>
                <w:szCs w:val="20"/>
                <w:shd w:val="clear" w:color="auto" w:fill="EFEFEF"/>
              </w:rPr>
              <w:t xml:space="preserve">Fraser Island, QLD (24°42' S, 153°15' E) at the northern end of the study range, and Ballina, NSW (28°51' S, 153°33' E) </w:t>
            </w:r>
            <w:r w:rsidRPr="009A1B5C">
              <w:rPr>
                <w:rFonts w:ascii="Helvetica" w:hAnsi="Helvetica"/>
                <w:color w:val="202020"/>
                <w:sz w:val="20"/>
                <w:szCs w:val="20"/>
                <w:shd w:val="clear" w:color="auto" w:fill="FFFFFF"/>
              </w:rPr>
              <w:t xml:space="preserve">March and October 2013 </w:t>
            </w:r>
            <w:r w:rsidRPr="009A1B5C">
              <w:rPr>
                <w:color w:val="1C1D1E"/>
                <w:shd w:val="clear" w:color="auto" w:fill="FFFFFF"/>
              </w:rPr>
              <w:fldChar w:fldCharType="begin"/>
            </w:r>
            <w:r w:rsidR="0024632E">
              <w:rPr>
                <w:color w:val="1C1D1E"/>
                <w:shd w:val="clear" w:color="auto" w:fill="FFFFFF"/>
              </w:rPr>
              <w:instrText xml:space="preserve"> ADDIN ZOTERO_ITEM CSL_CITATION {"citationID":"hC20WVN2","properties":{"formattedCitation":"(Roman et al., 2016)","plainCitation":"(Roman et al., 2016)","noteIndex":0},"citationItems":[{"id":1421,"uris":["http://zotero.org/users/9931452/items/MBWCH46G"],"itemData":{"id":1421,"type":"article-journal","container-title":"PLOS ONE","DOI":"10.1371/journal.pone.0158343","ISSN":"1932-6203","issue":"8","journalAbbreviation":"PLoS ONE","language":"en","page":"e0158343","source":"DOI.org (Crossref)","title":"Anthropogenic Debris Ingestion by Avifauna in Eastern Australia","volume":"11","author":[{"family":"Roman","given":"Lauren"},{"family":"Schuyler","given":"Qamar A."},{"family":"Hardesty","given":"Britta Denise"},{"family":"Townsend","given":"Kathy A."}],"editor":[{"family":"Lepczyk","given":"Christopher A."}],"issued":{"date-parts":[["2016",8,30]]}}}],"schema":"https://github.com/citation-style-language/schema/raw/master/csl-citation.json"} </w:instrText>
            </w:r>
            <w:r w:rsidRPr="009A1B5C">
              <w:rPr>
                <w:color w:val="1C1D1E"/>
                <w:shd w:val="clear" w:color="auto" w:fill="FFFFFF"/>
              </w:rPr>
              <w:fldChar w:fldCharType="separate"/>
            </w:r>
            <w:r w:rsidRPr="009A1B5C">
              <w:rPr>
                <w:noProof/>
                <w:color w:val="1C1D1E"/>
                <w:shd w:val="clear" w:color="auto" w:fill="FFFFFF"/>
              </w:rPr>
              <w:t>(Roman et al., 2016)</w:t>
            </w:r>
            <w:r w:rsidRPr="009A1B5C">
              <w:rPr>
                <w:color w:val="1C1D1E"/>
                <w:shd w:val="clear" w:color="auto" w:fill="FFFFFF"/>
              </w:rPr>
              <w:fldChar w:fldCharType="end"/>
            </w:r>
          </w:p>
          <w:p w14:paraId="6E670174" w14:textId="6ED34289" w:rsidR="00616CDF" w:rsidRPr="009A1B5C" w:rsidRDefault="00616CDF" w:rsidP="00616CDF">
            <w:r w:rsidRPr="009A1B5C">
              <w:rPr>
                <w:rFonts w:ascii="Georgia" w:hAnsi="Georgia"/>
                <w:color w:val="2E2E2E"/>
                <w:sz w:val="21"/>
                <w:szCs w:val="21"/>
              </w:rPr>
              <w:t xml:space="preserve">Ing 15% (27) </w:t>
            </w:r>
            <w:r w:rsidRPr="009A1B5C">
              <w:rPr>
                <w:rFonts w:ascii="Georgia" w:hAnsi="Georgia"/>
                <w:color w:val="2E2E2E"/>
                <w:sz w:val="21"/>
                <w:szCs w:val="21"/>
              </w:rPr>
              <w:fldChar w:fldCharType="begin"/>
            </w:r>
            <w:r w:rsidR="0024632E">
              <w:rPr>
                <w:rFonts w:ascii="Georgia" w:hAnsi="Georgia"/>
                <w:color w:val="2E2E2E"/>
                <w:sz w:val="21"/>
                <w:szCs w:val="21"/>
              </w:rPr>
              <w:instrText xml:space="preserve"> ADDIN ZOTERO_ITEM CSL_CITATION {"citationID":"rpXLfEsL","properties":{"formattedCitation":"(Cartraud et al., 2019)","plainCitation":"(Cartraud et al., 2019)","noteIndex":0},"citationItems":[{"id":1432,"uris":["http://zotero.org/users/9931452/items/UK3R3HUA"],"itemData":{"id":1432,"type":"article-journal","abstract":"We investigated seabird plastic ingestion in the western Indian Ocean by analyzing the stomach contents of 222 individuals belonging to nine seabird species (including two endangered species endemics to Reunion Island). The most affected species were tropical shearwaters (79%) and Barau's petrels (59%). The average number of plastic particles per contaminated bird was higher in Barau's petrels (6.10</w:instrText>
            </w:r>
            <w:r w:rsidR="0024632E">
              <w:rPr>
                <w:color w:val="2E2E2E"/>
                <w:sz w:val="21"/>
                <w:szCs w:val="21"/>
              </w:rPr>
              <w:instrText> </w:instrText>
            </w:r>
            <w:r w:rsidR="0024632E">
              <w:rPr>
                <w:rFonts w:ascii="Georgia" w:hAnsi="Georgia"/>
                <w:color w:val="2E2E2E"/>
                <w:sz w:val="21"/>
                <w:szCs w:val="21"/>
              </w:rPr>
              <w:instrText>±</w:instrText>
            </w:r>
            <w:r w:rsidR="0024632E">
              <w:rPr>
                <w:color w:val="2E2E2E"/>
                <w:sz w:val="21"/>
                <w:szCs w:val="21"/>
              </w:rPr>
              <w:instrText> </w:instrText>
            </w:r>
            <w:r w:rsidR="0024632E">
              <w:rPr>
                <w:rFonts w:ascii="Georgia" w:hAnsi="Georgia"/>
                <w:color w:val="2E2E2E"/>
                <w:sz w:val="21"/>
                <w:szCs w:val="21"/>
              </w:rPr>
              <w:instrText>1.29) than in tropical shearwaters (3.84</w:instrText>
            </w:r>
            <w:r w:rsidR="0024632E">
              <w:rPr>
                <w:color w:val="2E2E2E"/>
                <w:sz w:val="21"/>
                <w:szCs w:val="21"/>
              </w:rPr>
              <w:instrText> </w:instrText>
            </w:r>
            <w:r w:rsidR="0024632E">
              <w:rPr>
                <w:rFonts w:ascii="Georgia" w:hAnsi="Georgia"/>
                <w:color w:val="2E2E2E"/>
                <w:sz w:val="21"/>
                <w:szCs w:val="21"/>
              </w:rPr>
              <w:instrText>±</w:instrText>
            </w:r>
            <w:r w:rsidR="0024632E">
              <w:rPr>
                <w:color w:val="2E2E2E"/>
                <w:sz w:val="21"/>
                <w:szCs w:val="21"/>
              </w:rPr>
              <w:instrText> </w:instrText>
            </w:r>
            <w:r w:rsidR="0024632E">
              <w:rPr>
                <w:rFonts w:ascii="Georgia" w:hAnsi="Georgia"/>
                <w:color w:val="2E2E2E"/>
                <w:sz w:val="21"/>
                <w:szCs w:val="21"/>
              </w:rPr>
              <w:instrText xml:space="preserve">0.59). All other studied species also showed plastic presence in their stomach contents. The mass of plastic particles was significantly higher both in juvenile's Barau's petrels and tropical shearwaters than in adults. These results demonstrate the foraging areas of seabirds of the western Indian Ocean have a high level of plastic pollution. In Reunion Island, hundreds of tropical shearwaters and Barau's petrels are attracted by urban lights and die each year. We suggest taking advantage of this situation by using these species as long-term indicators of plastic marine pollution in the region.","container-title":"Marine Pollution Bulletin","DOI":"10.1016/j.marpolbul.2019.01.065","ISSN":"0025-326X","journalAbbreviation":"Marine Pollution Bulletin","language":"en","page":"308-314","source":"ScienceDirect","title":"Plastic ingestion in seabirds of the western Indian Ocean","volume":"140","author":[{"family":"Cartraud","given":"Audrey E."},{"family":"Le Corre","given":"Matthieu"},{"family":"Turquet","given":"Jean"},{"family":"Tourmetz","given":"Julie"}],"issued":{"date-parts":[["2019",3,1]]}}}],"schema":"https://github.com/citation-style-language/schema/raw/master/csl-citation.json"} </w:instrText>
            </w:r>
            <w:r w:rsidRPr="009A1B5C">
              <w:rPr>
                <w:rFonts w:ascii="Georgia" w:hAnsi="Georgia"/>
                <w:color w:val="2E2E2E"/>
                <w:sz w:val="21"/>
                <w:szCs w:val="21"/>
              </w:rPr>
              <w:fldChar w:fldCharType="separate"/>
            </w:r>
            <w:r w:rsidRPr="009A1B5C">
              <w:rPr>
                <w:rFonts w:ascii="Georgia" w:hAnsi="Georgia"/>
                <w:noProof/>
                <w:color w:val="2E2E2E"/>
                <w:sz w:val="21"/>
                <w:szCs w:val="21"/>
              </w:rPr>
              <w:t>(Cartraud et al., 2019)</w:t>
            </w:r>
            <w:r w:rsidRPr="009A1B5C">
              <w:rPr>
                <w:rFonts w:ascii="Georgia" w:hAnsi="Georgia"/>
                <w:color w:val="2E2E2E"/>
                <w:sz w:val="21"/>
                <w:szCs w:val="21"/>
              </w:rPr>
              <w:fldChar w:fldCharType="end"/>
            </w:r>
            <w:r w:rsidRPr="009A1B5C">
              <w:rPr>
                <w:rFonts w:ascii="Georgia" w:hAnsi="Georgia"/>
                <w:color w:val="2E2E2E"/>
                <w:sz w:val="21"/>
                <w:szCs w:val="21"/>
              </w:rPr>
              <w:t xml:space="preserve"> </w:t>
            </w:r>
            <w:r w:rsidRPr="009A1B5C">
              <w:rPr>
                <w:rFonts w:ascii="Georgia" w:hAnsi="Georgia"/>
                <w:color w:val="2E2E2E"/>
                <w:sz w:val="27"/>
                <w:szCs w:val="27"/>
              </w:rPr>
              <w:t> </w:t>
            </w:r>
            <w:hyperlink r:id="rId12" w:tooltip="Learn more about Reunion Island from ScienceDirect's AI-generated Topic Pages" w:history="1">
              <w:r w:rsidRPr="009A1B5C">
                <w:rPr>
                  <w:rStyle w:val="Hyperlink"/>
                  <w:rFonts w:ascii="Georgia" w:hAnsi="Georgia"/>
                  <w:color w:val="2E2E2E"/>
                  <w:sz w:val="27"/>
                  <w:szCs w:val="27"/>
                </w:rPr>
                <w:t>Reunion Island</w:t>
              </w:r>
            </w:hyperlink>
            <w:r w:rsidRPr="009A1B5C">
              <w:rPr>
                <w:rFonts w:ascii="Georgia" w:hAnsi="Georgia"/>
                <w:color w:val="2E2E2E"/>
                <w:sz w:val="27"/>
                <w:szCs w:val="27"/>
              </w:rPr>
              <w:t> 2002–2016</w:t>
            </w:r>
            <w:r w:rsidRPr="009A1B5C">
              <w:rPr>
                <w:color w:val="2E2E2E"/>
              </w:rPr>
              <w:t xml:space="preserve"> </w:t>
            </w:r>
            <w:r w:rsidRPr="009A1B5C">
              <w:rPr>
                <w:rFonts w:ascii="Georgia" w:hAnsi="Georgia"/>
                <w:color w:val="2E2E2E"/>
                <w:sz w:val="27"/>
                <w:szCs w:val="27"/>
              </w:rPr>
              <w:t>or Juan de </w:t>
            </w:r>
            <w:hyperlink r:id="rId13" w:tooltip="Learn more about Nova from ScienceDirect's AI-generated Topic Pages" w:history="1">
              <w:r w:rsidRPr="009A1B5C">
                <w:rPr>
                  <w:rStyle w:val="Hyperlink"/>
                  <w:rFonts w:ascii="Georgia" w:hAnsi="Georgia"/>
                  <w:color w:val="2E2E2E"/>
                  <w:sz w:val="27"/>
                  <w:szCs w:val="27"/>
                </w:rPr>
                <w:t>Nova</w:t>
              </w:r>
            </w:hyperlink>
            <w:r w:rsidRPr="009A1B5C">
              <w:rPr>
                <w:color w:val="2E2E2E"/>
              </w:rPr>
              <w:t xml:space="preserve"> </w:t>
            </w:r>
            <w:r w:rsidRPr="009A1B5C">
              <w:rPr>
                <w:rFonts w:ascii="Georgia" w:hAnsi="Georgia"/>
                <w:color w:val="2E2E2E"/>
                <w:sz w:val="27"/>
                <w:szCs w:val="27"/>
              </w:rPr>
              <w:t xml:space="preserve">2004–2008 </w:t>
            </w:r>
            <w:r w:rsidRPr="009A1B5C">
              <w:t>western Indian Ocean</w:t>
            </w:r>
          </w:p>
          <w:p w14:paraId="70F8EDA6" w14:textId="103A1774" w:rsidR="00616CDF" w:rsidRPr="009A1B5C" w:rsidRDefault="00616CDF" w:rsidP="00616CDF">
            <w:pPr>
              <w:rPr>
                <w:rFonts w:ascii="Georgia" w:hAnsi="Georgia"/>
                <w:color w:val="2E2E2E"/>
                <w:sz w:val="27"/>
                <w:szCs w:val="27"/>
              </w:rPr>
            </w:pPr>
            <w:r w:rsidRPr="009A1B5C">
              <w:t xml:space="preserve">Ing 0/1 </w:t>
            </w:r>
            <w:r w:rsidRPr="009A1B5C">
              <w:fldChar w:fldCharType="begin"/>
            </w:r>
            <w:r w:rsidR="0024632E">
              <w:instrText xml:space="preserve"> ADDIN ZOTERO_ITEM CSL_CITATION {"citationID":"wK8HrwDd","properties":{"formattedCitation":"(Berr et al., 2020)","plainCitation":"(Berr et al., 2020)","noteIndex":0},"citationItems":[{"id":1418,"uris":["http://zotero.org/users/9931452/items/R9TIN32X"],"itemData":{"id":1418,"type":"article-journal","abstract":"The accumulation of plastic pollutants in marine environments has many adverse effects on wildlife. In particular, marine predators are often exposed to accidental plastic ingestion, that may negatively affect survival due to the concentration of debris in the digestive tract. Among the species most vulnerable to plastic ingestion, seabirds are of major interest for conservation because of their wide foraging areas, long generation time and extended lifespan. We analysed stomach contents of 90 seabird specimens from 12 different species collected in New Caledonia to assess the local prevalence of plastic ingestion. Overall, we found plastic debris in 14.4% of sampled individuals, exclusively in procellariids: Gould's Petrel (41.2%, highest incidence), Tahiti Petrel (33.3%) and Wedge-tailed Shearwater (7.7%). To our knowledge, this study is the first characterization of plastic ingestion in seabirds from New Caledonia and our results show an overall lower ingestion prevalence compared to other assessments in the tropical Pacific.","container-title":"Marine Pollution Bulletin","DOI":"10.1016/j.marpolbul.2020.110925","ISSN":"0025-326X","journalAbbreviation":"Marine Pollution Bulletin","language":"en","page":"110925","source":"ScienceDirect","title":"Plastic ingestion by seabirds in New Caledonia, South Pacific","volume":"152","author":[{"family":"Berr","given":"Tristan"},{"family":"Naudet","given":"Jeanne"},{"family":"Lagourgue","given":"Cynthia"},{"family":"Vuibert","given":"Kiara"},{"family":"Bourgeois","given":"Karen"},{"family":"Vidal","given":"Éric"}],"issued":{"date-parts":[["2020",3,1]]}}}],"schema":"https://github.com/citation-style-language/schema/raw/master/csl-citation.json"} </w:instrText>
            </w:r>
            <w:r w:rsidRPr="009A1B5C">
              <w:fldChar w:fldCharType="separate"/>
            </w:r>
            <w:r w:rsidRPr="009A1B5C">
              <w:rPr>
                <w:noProof/>
              </w:rPr>
              <w:t>(Berr et al., 2020)</w:t>
            </w:r>
            <w:r w:rsidRPr="009A1B5C">
              <w:fldChar w:fldCharType="end"/>
            </w:r>
            <w:r w:rsidRPr="009A1B5C">
              <w:t xml:space="preserve"> 2015 and 2018 </w:t>
            </w:r>
            <w:r w:rsidRPr="009A1B5C">
              <w:rPr>
                <w:rFonts w:ascii="Georgia" w:hAnsi="Georgia"/>
                <w:color w:val="2E2E2E"/>
                <w:sz w:val="27"/>
                <w:szCs w:val="27"/>
              </w:rPr>
              <w:t>New Caledonia South Pacific</w:t>
            </w:r>
          </w:p>
          <w:p w14:paraId="71A2C650" w14:textId="72426EF9" w:rsidR="00616CDF" w:rsidRPr="009A1B5C" w:rsidRDefault="00616CDF" w:rsidP="00616CDF">
            <w:pPr>
              <w:rPr>
                <w:rFonts w:ascii="Georgia" w:hAnsi="Georgia"/>
                <w:color w:val="2E2E2E"/>
                <w:sz w:val="27"/>
                <w:szCs w:val="27"/>
              </w:rPr>
            </w:pPr>
            <w:r w:rsidRPr="009A1B5C">
              <w:t xml:space="preserve">Ing 0/1 </w:t>
            </w:r>
            <w:r w:rsidRPr="009A1B5C">
              <w:fldChar w:fldCharType="begin"/>
            </w:r>
            <w:r w:rsidR="0024632E">
              <w:instrText xml:space="preserve"> ADDIN ZOTERO_ITEM CSL_CITATION {"citationID":"nhmk7i26","properties":{"formattedCitation":"(Tavares et al., 2017)","plainCitation":"(Tavares et al., 2017)","noteIndex":0},"citationItems":[{"id":1367,"uris":["http://zotero.org/users/9931452/items/NU4JWBJE"],"itemData":{"id":1367,"type":"article-journal","abstract":"Marine debris such as plastic fragments and fishing gears are accumulating in the ocean at alarming rates. This study assesses the incidence of debris in the gastrointestinal tracts of seabirds feeding at different depths and found stranded along the Brazilian coast in the period 2010–2013. More than half (55%) of the species analysed, corresponding to 16% of the total number of individuals, presented plastic particles in their gastrointestinal tracts. The incidence of debris was higher in birds feeding predominantly at intermediate (3–6m) and deep (20–100m) waters than those feeding at surface (&lt;2m). These results suggest that studying the presence of debris in organisms mainly feeding at the ocean surface provides a limited view about the risks that this form of pollution has on marine life and highlight the ubiquitous and three-dimensional distribution of plastic in the oceans.","container-title":"Marine Pollution Bulletin","DOI":"10.1016/j.marpolbul.2017.04.012","ISSN":"0025-326X","issue":"2","journalAbbreviation":"Marine Pollution Bulletin","language":"en","page":"68-73","source":"ScienceDirect","title":"Incidence of marine debris in seabirds feeding at different water depths","volume":"119","author":[{"family":"Tavares","given":"D. C."},{"family":"Moura","given":"J. F.","non-dropping-particle":"de"},{"family":"Merico","given":"A."},{"family":"Siciliano","given":"S."}],"issued":{"date-parts":[["2017",6,30]]}}}],"schema":"https://github.com/citation-style-language/schema/raw/master/csl-citation.json"} </w:instrText>
            </w:r>
            <w:r w:rsidRPr="009A1B5C">
              <w:fldChar w:fldCharType="separate"/>
            </w:r>
            <w:r w:rsidRPr="009A1B5C">
              <w:rPr>
                <w:noProof/>
              </w:rPr>
              <w:t>(Tavares et al., 2017)</w:t>
            </w:r>
            <w:r w:rsidRPr="009A1B5C">
              <w:fldChar w:fldCharType="end"/>
            </w:r>
            <w:r w:rsidRPr="009A1B5C">
              <w:t xml:space="preserve"> </w:t>
            </w:r>
            <w:r w:rsidRPr="009A1B5C">
              <w:rPr>
                <w:rFonts w:ascii="Georgia" w:hAnsi="Georgia"/>
                <w:color w:val="2E2E2E"/>
                <w:sz w:val="27"/>
                <w:szCs w:val="27"/>
              </w:rPr>
              <w:t>October 2010 to September 2013 South-eastern Brazilian coast (from 18°S to 23°S)</w:t>
            </w:r>
          </w:p>
          <w:p w14:paraId="3B62E6BC" w14:textId="7B484714" w:rsidR="00616CDF" w:rsidRPr="009A1B5C" w:rsidRDefault="00616CDF" w:rsidP="00616CDF">
            <w:r w:rsidRPr="009A1B5C">
              <w:rPr>
                <w:rFonts w:ascii="Georgia" w:hAnsi="Georgia"/>
                <w:color w:val="2E2E2E"/>
                <w:sz w:val="27"/>
                <w:szCs w:val="27"/>
              </w:rPr>
              <w:t xml:space="preserve">Ing?/? Currumbin Wildlife Sanctuary </w:t>
            </w:r>
            <w:r w:rsidRPr="009A1B5C">
              <w:rPr>
                <w:rFonts w:ascii="Georgia" w:hAnsi="Georgia"/>
                <w:color w:val="2E2E2E"/>
                <w:sz w:val="27"/>
                <w:szCs w:val="27"/>
              </w:rPr>
              <w:fldChar w:fldCharType="begin"/>
            </w:r>
            <w:r w:rsidR="0024632E">
              <w:rPr>
                <w:rFonts w:ascii="Georgia" w:hAnsi="Georgia"/>
                <w:color w:val="2E2E2E"/>
                <w:sz w:val="27"/>
                <w:szCs w:val="27"/>
              </w:rPr>
              <w:instrText xml:space="preserve"> ADDIN ZOTERO_ITEM CSL_CITATION {"citationID":"coNSBCWB","properties":{"formattedCitation":"(Ceccarelli, 2009)","plainCitation":"(Ceccarelli, 2009)","noteIndex":0},"citationItems":[{"id":903,"uris":["http://zotero.org/users/9931452/items/4CUXNW8L"],"itemData":{"id":903,"type":"document","abstract":"Impacts of plastic debris on Australian marine wildlife","publisher":"Consulting CR, Report for the Department of the Environment, Water, Heritage and the Arts","title":"Impacts of plastic debris on Australian marine wildlife - DAWE","URL":"https://www.awe.gov.au/environment/marine/publications/impacts-plastic-debris-australian-marine-wildlife","author":[{"family":"Ceccarelli","given":"DM"}],"accessed":{"date-parts":[["2022",5,19]]},"issued":{"date-parts":[["2009"]]}}}],"schema":"https://github.com/citation-style-language/schema/raw/master/csl-citation.json"} </w:instrText>
            </w:r>
            <w:r w:rsidRPr="009A1B5C">
              <w:rPr>
                <w:rFonts w:ascii="Georgia" w:hAnsi="Georgia"/>
                <w:color w:val="2E2E2E"/>
                <w:sz w:val="27"/>
                <w:szCs w:val="27"/>
              </w:rPr>
              <w:fldChar w:fldCharType="separate"/>
            </w:r>
            <w:r w:rsidRPr="009A1B5C">
              <w:rPr>
                <w:rFonts w:ascii="Georgia" w:hAnsi="Georgia"/>
                <w:noProof/>
                <w:color w:val="2E2E2E"/>
                <w:sz w:val="27"/>
                <w:szCs w:val="27"/>
              </w:rPr>
              <w:t>(Ceccarelli, 2009)</w:t>
            </w:r>
            <w:r w:rsidRPr="009A1B5C">
              <w:rPr>
                <w:rFonts w:ascii="Georgia" w:hAnsi="Georgia"/>
                <w:color w:val="2E2E2E"/>
                <w:sz w:val="27"/>
                <w:szCs w:val="27"/>
              </w:rPr>
              <w:fldChar w:fldCharType="end"/>
            </w:r>
          </w:p>
          <w:p w14:paraId="67FD7417" w14:textId="5920DA64" w:rsidR="00616CDF" w:rsidRPr="009A1B5C" w:rsidRDefault="00616CDF" w:rsidP="00616CDF">
            <w:pPr>
              <w:rPr>
                <w:rFonts w:ascii="Georgia" w:hAnsi="Georgia"/>
                <w:color w:val="2E2E2E"/>
                <w:sz w:val="27"/>
                <w:szCs w:val="27"/>
              </w:rPr>
            </w:pPr>
            <w:r w:rsidRPr="009A1B5C">
              <w:rPr>
                <w:rFonts w:ascii="Georgia" w:hAnsi="Georgia"/>
                <w:color w:val="2E2E2E"/>
                <w:sz w:val="27"/>
                <w:szCs w:val="27"/>
              </w:rPr>
              <w:t xml:space="preserve">Ing?/? Currumbin Wildlife Sanctuary </w:t>
            </w:r>
            <w:r w:rsidRPr="009A1B5C">
              <w:rPr>
                <w:rFonts w:ascii="Georgia" w:hAnsi="Georgia"/>
                <w:color w:val="2E2E2E"/>
                <w:sz w:val="27"/>
                <w:szCs w:val="27"/>
              </w:rPr>
              <w:fldChar w:fldCharType="begin"/>
            </w:r>
            <w:r w:rsidR="0024632E">
              <w:rPr>
                <w:rFonts w:ascii="Georgia" w:hAnsi="Georgia"/>
                <w:color w:val="2E2E2E"/>
                <w:sz w:val="27"/>
                <w:szCs w:val="27"/>
              </w:rPr>
              <w:instrText xml:space="preserve"> ADDIN ZOTERO_ITEM CSL_CITATION {"citationID":"z9ocnda9","properties":{"formattedCitation":"(Ceccarelli, 2009)","plainCitation":"(Ceccarelli, 2009)","noteIndex":0},"citationItems":[{"id":903,"uris":["http://zotero.org/users/9931452/items/4CUXNW8L"],"itemData":{"id":903,"type":"document","abstract":"Impacts of plastic debris on Australian marine wildlife","publisher":"Consulting CR, Report for the Department of the Environment, Water, Heritage and the Arts","title":"Impacts of plastic debris on Australian marine wildlife - DAWE","URL":"https://www.awe.gov.au/environment/marine/publications/impacts-plastic-debris-australian-marine-wildlife","author":[{"family":"Ceccarelli","given":"DM"}],"accessed":{"date-parts":[["2022",5,19]]},"issued":{"date-parts":[["2009"]]}}}],"schema":"https://github.com/citation-style-language/schema/raw/master/csl-citation.json"} </w:instrText>
            </w:r>
            <w:r w:rsidRPr="009A1B5C">
              <w:rPr>
                <w:rFonts w:ascii="Georgia" w:hAnsi="Georgia"/>
                <w:color w:val="2E2E2E"/>
                <w:sz w:val="27"/>
                <w:szCs w:val="27"/>
              </w:rPr>
              <w:fldChar w:fldCharType="separate"/>
            </w:r>
            <w:r w:rsidRPr="009A1B5C">
              <w:rPr>
                <w:rFonts w:ascii="Georgia" w:hAnsi="Georgia"/>
                <w:noProof/>
                <w:color w:val="2E2E2E"/>
                <w:sz w:val="27"/>
                <w:szCs w:val="27"/>
              </w:rPr>
              <w:t>(Ceccarelli, 2009)</w:t>
            </w:r>
            <w:r w:rsidRPr="009A1B5C">
              <w:rPr>
                <w:rFonts w:ascii="Georgia" w:hAnsi="Georgia"/>
                <w:color w:val="2E2E2E"/>
                <w:sz w:val="27"/>
                <w:szCs w:val="27"/>
              </w:rPr>
              <w:fldChar w:fldCharType="end"/>
            </w:r>
          </w:p>
          <w:p w14:paraId="77435E4A" w14:textId="1C3C455A" w:rsidR="00616CDF" w:rsidRPr="009A1B5C" w:rsidRDefault="00616CDF" w:rsidP="00616CDF">
            <w:r w:rsidRPr="009A1B5C">
              <w:t xml:space="preserve">Ent ?/? Hawaii </w:t>
            </w:r>
            <w:r w:rsidRPr="009A1B5C">
              <w:fldChar w:fldCharType="begin"/>
            </w:r>
            <w:r w:rsidR="0024632E">
              <w:instrText xml:space="preserve"> ADDIN ZOTERO_ITEM CSL_CITATION {"citationID":"5prXD0j5","properties":{"formattedCitation":"(Henderson, 1988)","plainCitation":"(Henderson, 1988)","noteIndex":0},"citationItems":[{"id":1441,"uris":["http://zotero.org/users/9931452/items/Y57EXIB3"],"itemData":{"id":1441,"type":"chapter","container-title":"Proceedings of the North Pacific Rim Fishermen's Conference on marine debris, 12-16 October 1987, Kailua-Kona, HI","event-place":"Seattle, WA","page":"15","publisher":"Fisheries Management Foundation publication. Natural Resource Consultants","publisher-place":"Seattle, WA","title":"Marine debris in Hawaii.","author":[{"family":"Henderson","given":"J. R."}],"editor":[{"family":"Alverson","given":"D. L."},{"family":"June","given":"J. A."}],"issued":{"date-parts":[["1988"]]}}}],"schema":"https://github.com/citation-style-language/schema/raw/master/csl-citation.json"} </w:instrText>
            </w:r>
            <w:r w:rsidRPr="009A1B5C">
              <w:fldChar w:fldCharType="separate"/>
            </w:r>
            <w:r w:rsidRPr="009A1B5C">
              <w:rPr>
                <w:noProof/>
              </w:rPr>
              <w:t>(Henderson, 1988)</w:t>
            </w:r>
            <w:r w:rsidRPr="009A1B5C">
              <w:fldChar w:fldCharType="end"/>
            </w:r>
          </w:p>
          <w:p w14:paraId="72EB7FEA" w14:textId="047B8D81" w:rsidR="00616CDF" w:rsidRPr="009A1B5C" w:rsidRDefault="00616CDF" w:rsidP="00616CDF">
            <w:r w:rsidRPr="009A1B5C">
              <w:t xml:space="preserve">Ing 0/12 birds were shot at sea 5-60 km off the North Carolina coastline between 1975 and 1989 </w:t>
            </w:r>
            <w:r w:rsidRPr="009A1B5C">
              <w:fldChar w:fldCharType="begin"/>
            </w:r>
            <w:r w:rsidR="0024632E">
              <w:instrText xml:space="preserve"> ADDIN ZOTERO_ITEM CSL_CITATION {"citationID":"5Hp5BcTw","properties":{"formattedCitation":"(Moser &amp; Lee, 1992)","plainCitation":"(Moser &amp; Lee, 1992)","noteIndex":0},"citationItems":[{"id":1442,"uris":["http://zotero.org/users/9931452/items/MMM2LMPY"],"itemData":{"id":1442,"type":"article-journal","abstract":"To evaluate the incidence of ocean-borne plastic particle ingestion by western North Atlantic seabirds, we analyzed the gut contents of 1033 birds collected off the coast of North Carolina from 1975-1989. Twenty-one of 38 seabird species (55%) contained plastic particles. Procellariiform birds contained the most plastic and the presence of plastic was clearly correlated with feeding mode and diet. Plastic ingestion by procellariiforms increased over the 14 year study period, probably as a result of increasing plastic particle availability. Some seabirds showed a tendency to select specific plastic shapes and colors, indicating that they may be mistaking plastics for potential prey items. We found no evidence that seabird health was affected by the presence of plastic, even in species containing the largest quantities: Northern Fulmars (Fulmarus glacialis), Red Phalaropes (Phalaropus fulicaria) and Greater Shearwaters (Puffinus gravis).","container-title":"Colonial Waterbirds","DOI":"10.2307/1521357","ISSN":"0738-6028","issue":"1","note":"publisher: Waterbird Society","page":"83-94","source":"JSTOR","title":"A Fourteen-Year Survey of Plastic Ingestion by Western North Atlantic Seabirds","volume":"15","author":[{"family":"Moser","given":"Mary L."},{"family":"Lee","given":"David S."}],"issued":{"date-parts":[["1992"]]}}}],"schema":"https://github.com/citation-style-language/schema/raw/master/csl-citation.json"} </w:instrText>
            </w:r>
            <w:r w:rsidRPr="009A1B5C">
              <w:fldChar w:fldCharType="separate"/>
            </w:r>
            <w:r w:rsidRPr="009A1B5C">
              <w:rPr>
                <w:noProof/>
              </w:rPr>
              <w:t>(Moser &amp; Lee, 1992)</w:t>
            </w:r>
            <w:r w:rsidRPr="009A1B5C">
              <w:fldChar w:fldCharType="end"/>
            </w:r>
          </w:p>
          <w:p w14:paraId="1F0AEA54" w14:textId="382E670B" w:rsidR="00616CDF" w:rsidRPr="009A1B5C" w:rsidRDefault="00616CDF" w:rsidP="00616CDF">
            <w:r w:rsidRPr="009A1B5C">
              <w:t xml:space="preserve">Ing 0/14 FFS, located at 23.870°N 166.284°W 2010-2012 </w:t>
            </w:r>
            <w:r w:rsidRPr="009A1B5C">
              <w:fldChar w:fldCharType="begin"/>
            </w:r>
            <w:r w:rsidR="0024632E">
              <w:instrText xml:space="preserve"> ADDIN ZOTERO_ITEM CSL_CITATION {"citationID":"wdEW5SXu","properties":{"formattedCitation":"(Rapp et al., 2017)","plainCitation":"(Rapp et al., 2017)","noteIndex":0},"citationItems":[{"id":1355,"uris":["http://zotero.org/users/9931452/items/HAZ8S8ER"],"itemData":{"id":1355,"type":"article-journal","abstract":"Between 2006 and 2013, we salvaged and necropsied 362 seabird specimens from Tern Island, French Frigate Shoals, Northwestern Hawaiian Islands. Plastic ingestion occurred in 11 of the 16 species sampled (68.75%), representing four orders, seven families, and five foraging guilds: four plunge-divers, two albatrosses, two nocturnal-foraging petrels, two tuna-birds, and one frigatebird. Moreover, we documented the first instance of ingestion in a previously unstudied species: the Brown Booby. Plastic prevalence (percent occurrence) ranged from 0% to 100%, with no significant differences across foraging guilds. However, occurrence was significantly higher in chicks versus adult conspecifics in the Black-footed Albatross, one of the three species where multiple age classes were sampled. While seabirds ingested a variety of plastic (foam, line, sheets), fragments were the most common and numerous type. In albatrosses and storm-petrels, the plastic occurrence in the two stomach chambers (the proventriculus and the ventriculus) was not significantly different.","container-title":"Marine Pollution Bulletin","DOI":"10.1016/j.marpolbul.2017.08.047","ISSN":"0025-326X","issue":"1","journalAbbreviation":"Marine Pollution Bulletin","language":"en","page":"269-278","source":"ScienceDirect","title":"Community-wide patterns of plastic ingestion in seabirds breeding at French Frigate Shoals, Northwestern Hawaiian Islands","volume":"123","author":[{"family":"Rapp","given":"Dan C."},{"family":"Youngren","given":"Sarah M."},{"family":"Hartzell","given":"Paula"},{"family":"David Hyrenbach","given":"K."}],"issued":{"date-parts":[["2017",10,15]]}}}],"schema":"https://github.com/citation-style-language/schema/raw/master/csl-citation.json"} </w:instrText>
            </w:r>
            <w:r w:rsidRPr="009A1B5C">
              <w:fldChar w:fldCharType="separate"/>
            </w:r>
            <w:r w:rsidRPr="009A1B5C">
              <w:rPr>
                <w:noProof/>
              </w:rPr>
              <w:t>(Rapp et al., 2017)</w:t>
            </w:r>
            <w:r w:rsidRPr="009A1B5C">
              <w:fldChar w:fldCharType="end"/>
            </w:r>
          </w:p>
          <w:p w14:paraId="50C365D5" w14:textId="5CCE0185" w:rsidR="00616CDF" w:rsidRPr="009A1B5C" w:rsidRDefault="00616CDF" w:rsidP="00616CDF">
            <w:r w:rsidRPr="009A1B5C">
              <w:t xml:space="preserve">Ing 1/64 1984–199115”N and 15”S and long. 85” to 172”W. Pacific </w:t>
            </w:r>
            <w:r w:rsidRPr="009A1B5C">
              <w:fldChar w:fldCharType="begin"/>
            </w:r>
            <w:r w:rsidR="0024632E">
              <w:instrText xml:space="preserve"> ADDIN ZOTERO_ITEM CSL_CITATION {"citationID":"oMbNYlS9","properties":{"formattedCitation":"(Spear et al., 1995)","plainCitation":"(Spear et al., 1995)","noteIndex":0},"citationItems":[{"id":470,"uris":["http://zotero.org/users/9931452/items/QXWDM57V"],"itemData":{"id":470,"type":"article-journal","abstract":"The incidence of plastic in seabirds was studied (number of individuals of a species containing plastic per number inspected, and number of particles per individual), in 1574 individuals representing 36 species of seabirds collected in the tropical Pacific, mostly between 110 and 150 ° W longitude, from 1984 to 1991. Incidence of plastic was lower in resident species compared to those which bred to the south or north but wintered in the region, and especially when compared to species that crossed the tropics in migration between the South and North Pacific. Seasonal and age-related patterns in incidence of plastic, number of particles, and particle type (pellets versus user-plastic) among a group of five Procellariiform species (each with &gt;5% of the individuals containing plastic and for which samples were &gt;20 birds) indicated that degradation for an individual particle in the gizzard required less than one year, and that little plastic was regurgitated by parents to chicks. Two patterns emerged from this data regarding body weight: (i) heavier birds (for a given species, age-class, season and year) were more likely to contain at least some plastic, from which we hypothesize that birds in better physical condition fed more often in areas where higher densities of plastic and food are found, such as fronts and convergences; and (ii) among individuals who contained plastic (grouped by species), there was a significant negative correlation between number of plastic particles and body weight. This is the first solid evidence for a negative relationship between plastic ingestion and physical condition in seabirds. The likelihood that higher quality individuals are more prone to ingestplastic has serious implications regarding health of some seabird populations.","container-title":"Marine Environmental Research","DOI":"10.1016/0141-1136(94)00140-K","ISSN":"0141-1136","issue":"2","journalAbbreviation":"Marine Environmental Research","language":"en","page":"123-146","source":"ScienceDirect","title":"Incidence of plastic in seabirds from the tropical pacific, 1984–1991: Relation with distribution of species, sex, age, season, year and body weight","title-short":"Incidence of plastic in seabirds from the tropical pacific, 1984–1991","volume":"40","author":[{"family":"Spear","given":"Larry B."},{"family":"Ainley","given":"David G."},{"family":"Ribic","given":"Christine A."}],"issued":{"date-parts":[["1995",1,1]]}}}],"schema":"https://github.com/citation-style-language/schema/raw/master/csl-citation.json"} </w:instrText>
            </w:r>
            <w:r w:rsidRPr="009A1B5C">
              <w:fldChar w:fldCharType="separate"/>
            </w:r>
            <w:r w:rsidRPr="009A1B5C">
              <w:rPr>
                <w:noProof/>
              </w:rPr>
              <w:t>(Spear et al., 1995)</w:t>
            </w:r>
            <w:r w:rsidRPr="009A1B5C">
              <w:fldChar w:fldCharType="end"/>
            </w:r>
          </w:p>
          <w:p w14:paraId="33CF6035" w14:textId="70617C54" w:rsidR="00616CDF" w:rsidRPr="009A1B5C" w:rsidRDefault="00616CDF" w:rsidP="00616CDF">
            <w:r w:rsidRPr="009A1B5C">
              <w:t>Ing  Hawaiian Islands and Johnston Atoll was studied during 1986 and 1987.</w:t>
            </w:r>
            <w:r w:rsidRPr="009A1B5C">
              <w:fldChar w:fldCharType="begin"/>
            </w:r>
            <w:r w:rsidR="0024632E">
              <w:instrText xml:space="preserve"> ADDIN ZOTERO_ITEM CSL_CITATION {"citationID":"GvjkcG3w","properties":{"formattedCitation":"(Sileo et al., 1990)","plainCitation":"(Sileo et al., 1990)","noteIndex":0},"citationItems":[{"id":1361,"uris":["http://zotero.org/users/9931452/items/88SZLLKU"],"itemData":{"id":1361,"type":"paper-conference","container-title":"Proceedings of the second international conference on marine debris","event-place":"Honolulu, HI","event-title":"Second International Conference on Marine Debris","page":"17","publisher":"U.S. Dept. of Commerce, National Oceanic and Atmospheric Administration, National Marine Fisheries Service","publisher-place":"Honolulu, HI","title":"Prevalence and characteristics of plastic ingested by Hawaiian seabirds","URL":"https://pubs.er.usgs.gov/publication/70209159","author":[{"family":"Sileo","given":"Louis"},{"family":"Sievert","given":"Paul"},{"family":"Samuel","given":"Michael D."},{"family":"Fefer","given":"Stewart I."}],"accessed":{"date-parts":[["2022",5,24]]},"issued":{"date-parts":[["1990"]]}}}],"schema":"https://github.com/citation-style-language/schema/raw/master/csl-citation.json"} </w:instrText>
            </w:r>
            <w:r w:rsidRPr="009A1B5C">
              <w:fldChar w:fldCharType="separate"/>
            </w:r>
            <w:r w:rsidRPr="009A1B5C">
              <w:rPr>
                <w:noProof/>
              </w:rPr>
              <w:t>(Sileo et al., 1990)</w:t>
            </w:r>
            <w:r w:rsidRPr="009A1B5C">
              <w:fldChar w:fldCharType="end"/>
            </w:r>
          </w:p>
          <w:p w14:paraId="29360B04" w14:textId="6BEF776E" w:rsidR="00616CDF" w:rsidRPr="009A1B5C" w:rsidRDefault="00616CDF" w:rsidP="00616CDF">
            <w:r w:rsidRPr="009A1B5C">
              <w:t xml:space="preserve">Ent ?/? in Cherbaniani (Belapani reef 12º24’N 71º53’E 2005 </w:t>
            </w:r>
            <w:r w:rsidRPr="009A1B5C">
              <w:fldChar w:fldCharType="begin"/>
            </w:r>
            <w:r w:rsidR="0024632E">
              <w:instrText xml:space="preserve"> ADDIN ZOTERO_ITEM CSL_CITATION {"citationID":"dWgdNIO6","properties":{"formattedCitation":"(Pande et al., 2007)","plainCitation":"(Pande et al., 2007)","noteIndex":0},"citationItems":[{"id":1444,"uris":["http://zotero.org/users/9931452/items/TUH2AW39"],"itemData":{"id":1444,"type":"article-journal","container-title":"Indian Birds Vol. 3 No. 1","issue":"1","source":"CiteSeer","title":"An ornithological expedition to the Lakshadweep archipelago: Assessment","title-short":"An ornithological expedition to the Lakshadweep archipelago","volume":"3","author":[{"family":"Pande","given":"Satish"},{"family":"Sant","given":"Niranjan R."},{"family":"Ranade","given":"Satish D."},{"family":"Pednekar","given":"Shivkumar N."},{"family":"Mestry","given":"Premsagar G."},{"family":"Kharat","given":"Sanjay S."},{"family":"Deshmukh","given":"Vaibhav"}],"issued":{"date-parts":[["2007",2]]}}}],"schema":"https://github.com/citation-style-language/schema/raw/master/csl-citation.json"} </w:instrText>
            </w:r>
            <w:r w:rsidRPr="009A1B5C">
              <w:fldChar w:fldCharType="separate"/>
            </w:r>
            <w:r w:rsidR="0024632E">
              <w:rPr>
                <w:noProof/>
              </w:rPr>
              <w:t>(Pande et al., 2007)</w:t>
            </w:r>
            <w:r w:rsidRPr="009A1B5C">
              <w:fldChar w:fldCharType="end"/>
            </w:r>
          </w:p>
          <w:p w14:paraId="12B0157A" w14:textId="4961099C" w:rsidR="00616CDF" w:rsidRPr="009A1B5C" w:rsidRDefault="00616CDF" w:rsidP="00616CDF">
            <w:r w:rsidRPr="009A1B5C">
              <w:t xml:space="preserve">Contaminants </w:t>
            </w:r>
          </w:p>
          <w:p w14:paraId="7A1322EC" w14:textId="0834B78D" w:rsidR="00616CDF" w:rsidRPr="009A1B5C" w:rsidRDefault="00000000" w:rsidP="00616CDF">
            <w:hyperlink r:id="rId14" w:history="1">
              <w:r w:rsidR="00616CDF" w:rsidRPr="009A1B5C">
                <w:rPr>
                  <w:rStyle w:val="Hyperlink"/>
                </w:rPr>
                <w:t>https://www.sciencedirect.com/science/article/pii/S0048969721004150</w:t>
              </w:r>
            </w:hyperlink>
          </w:p>
          <w:p w14:paraId="2385E67C" w14:textId="5C567FC5" w:rsidR="00616CDF" w:rsidRPr="009A1B5C" w:rsidRDefault="00000000" w:rsidP="00616CDF">
            <w:hyperlink r:id="rId15" w:history="1">
              <w:r w:rsidR="00616CDF" w:rsidRPr="009A1B5C">
                <w:rPr>
                  <w:rStyle w:val="Hyperlink"/>
                </w:rPr>
                <w:t>https://www.sciencedirect.com/science/article/pii/S0025326X16310487</w:t>
              </w:r>
            </w:hyperlink>
          </w:p>
          <w:p w14:paraId="2728106B" w14:textId="77777777" w:rsidR="00616CDF" w:rsidRPr="009A1B5C" w:rsidRDefault="00616CDF" w:rsidP="00616CDF">
            <w:pPr>
              <w:pStyle w:val="NormalWeb"/>
            </w:pPr>
          </w:p>
          <w:p w14:paraId="45F5AB8E" w14:textId="75698555" w:rsidR="00616CDF" w:rsidRPr="009A1B5C" w:rsidRDefault="00616CDF" w:rsidP="00616CDF">
            <w:pPr>
              <w:jc w:val="center"/>
            </w:pPr>
          </w:p>
        </w:tc>
      </w:tr>
      <w:tr w:rsidR="00616CDF" w:rsidRPr="009A1B5C" w14:paraId="46759512" w14:textId="77777777" w:rsidTr="00616CDF">
        <w:tc>
          <w:tcPr>
            <w:tcW w:w="0" w:type="auto"/>
          </w:tcPr>
          <w:p w14:paraId="13DFDFB1" w14:textId="77777777" w:rsidR="0024632E" w:rsidRPr="009A1B5C" w:rsidRDefault="0024632E" w:rsidP="0024632E">
            <w:pPr>
              <w:pStyle w:val="NormalWeb"/>
            </w:pPr>
            <w:r w:rsidRPr="009A1B5C">
              <w:rPr>
                <w:rFonts w:ascii="Arial,Bold" w:hAnsi="Arial,Bold"/>
                <w:sz w:val="18"/>
                <w:szCs w:val="18"/>
              </w:rPr>
              <w:lastRenderedPageBreak/>
              <w:t xml:space="preserve">Birds </w:t>
            </w:r>
          </w:p>
          <w:p w14:paraId="4825A987" w14:textId="77777777" w:rsidR="00616CDF" w:rsidRPr="009A1B5C" w:rsidRDefault="00616CDF" w:rsidP="00616CDF">
            <w:pPr>
              <w:pStyle w:val="NormalWeb"/>
              <w:shd w:val="clear" w:color="auto" w:fill="EFEFEF"/>
              <w:jc w:val="center"/>
              <w:rPr>
                <w:rFonts w:ascii="Arial,Bold" w:hAnsi="Arial,Bold"/>
                <w:sz w:val="18"/>
                <w:szCs w:val="18"/>
              </w:rPr>
            </w:pPr>
          </w:p>
        </w:tc>
        <w:tc>
          <w:tcPr>
            <w:tcW w:w="1507" w:type="dxa"/>
          </w:tcPr>
          <w:p w14:paraId="67E569D8" w14:textId="77777777" w:rsidR="00616CDF" w:rsidRPr="009A1B5C" w:rsidRDefault="00616CDF" w:rsidP="00616CDF">
            <w:pPr>
              <w:pStyle w:val="NormalWeb"/>
            </w:pPr>
            <w:r w:rsidRPr="009A1B5C">
              <w:rPr>
                <w:rFonts w:ascii="Arial" w:hAnsi="Arial" w:cs="Arial"/>
                <w:sz w:val="18"/>
                <w:szCs w:val="18"/>
              </w:rPr>
              <w:t xml:space="preserve">Fairy tern (aka White tern) </w:t>
            </w:r>
            <w:r w:rsidRPr="009A1B5C">
              <w:rPr>
                <w:rFonts w:ascii="Arial,Italic" w:hAnsi="Arial,Italic"/>
                <w:sz w:val="18"/>
                <w:szCs w:val="18"/>
              </w:rPr>
              <w:t xml:space="preserve">Gygis alba </w:t>
            </w:r>
          </w:p>
          <w:p w14:paraId="671A8072" w14:textId="77777777" w:rsidR="00616CDF" w:rsidRPr="009A1B5C" w:rsidRDefault="00616CDF" w:rsidP="00616CDF">
            <w:pPr>
              <w:pStyle w:val="NormalWeb"/>
            </w:pPr>
          </w:p>
          <w:p w14:paraId="7EBE94B7" w14:textId="77777777" w:rsidR="00616CDF" w:rsidRPr="009A1B5C" w:rsidRDefault="00616CDF" w:rsidP="00616CDF">
            <w:pPr>
              <w:jc w:val="center"/>
              <w:rPr>
                <w:rFonts w:ascii="Arial,Italic" w:hAnsi="Arial,Italic"/>
                <w:sz w:val="18"/>
                <w:szCs w:val="18"/>
              </w:rPr>
            </w:pPr>
          </w:p>
        </w:tc>
        <w:tc>
          <w:tcPr>
            <w:tcW w:w="0" w:type="auto"/>
          </w:tcPr>
          <w:p w14:paraId="2CE54E1E" w14:textId="75911347" w:rsidR="00616CDF" w:rsidRPr="009A1B5C" w:rsidRDefault="00616CDF" w:rsidP="00616CDF">
            <w:r w:rsidRPr="009A1B5C">
              <w:t>Pollutants  https://www.sciencedirect.com/science/article/pii/S0048969721004150</w:t>
            </w:r>
          </w:p>
          <w:p w14:paraId="3D0CFE07" w14:textId="77777777" w:rsidR="00616CDF" w:rsidRPr="009A1B5C" w:rsidRDefault="00616CDF" w:rsidP="00616CDF"/>
          <w:p w14:paraId="64158D74" w14:textId="4704695F" w:rsidR="00616CDF" w:rsidRPr="009A1B5C" w:rsidRDefault="00616CDF" w:rsidP="00616CDF">
            <w:r w:rsidRPr="009A1B5C">
              <w:t>Ing 0/?  Hawaiian Islands and Johnston Atoll was studied during 1986 and 1987.</w:t>
            </w:r>
            <w:r w:rsidRPr="009A1B5C">
              <w:fldChar w:fldCharType="begin"/>
            </w:r>
            <w:r w:rsidR="0024632E">
              <w:instrText xml:space="preserve"> ADDIN ZOTERO_ITEM CSL_CITATION {"citationID":"yHdQZhwd","properties":{"formattedCitation":"(Sileo et al., 1990)","plainCitation":"(Sileo et al., 1990)","noteIndex":0},"citationItems":[{"id":1361,"uris":["http://zotero.org/users/9931452/items/88SZLLKU"],"itemData":{"id":1361,"type":"paper-conference","container-title":"Proceedings of the second international conference on marine debris","event-place":"Honolulu, HI","event-title":"Second International Conference on Marine Debris","page":"17","publisher":"U.S. Dept. of Commerce, National Oceanic and Atmospheric Administration, National Marine Fisheries Service","publisher-place":"Honolulu, HI","title":"Prevalence and characteristics of plastic ingested by Hawaiian seabirds","URL":"https://pubs.er.usgs.gov/publication/70209159","author":[{"family":"Sileo","given":"Louis"},{"family":"Sievert","given":"Paul"},{"family":"Samuel","given":"Michael D."},{"family":"Fefer","given":"Stewart I."}],"accessed":{"date-parts":[["2022",5,24]]},"issued":{"date-parts":[["1990"]]}}}],"schema":"https://github.com/citation-style-language/schema/raw/master/csl-citation.json"} </w:instrText>
            </w:r>
            <w:r w:rsidRPr="009A1B5C">
              <w:fldChar w:fldCharType="separate"/>
            </w:r>
            <w:r w:rsidRPr="009A1B5C">
              <w:rPr>
                <w:noProof/>
              </w:rPr>
              <w:t>(Sileo et al., 1990)</w:t>
            </w:r>
            <w:r w:rsidRPr="009A1B5C">
              <w:fldChar w:fldCharType="end"/>
            </w:r>
          </w:p>
          <w:p w14:paraId="58A38295" w14:textId="18364420" w:rsidR="00616CDF" w:rsidRPr="009A1B5C" w:rsidRDefault="00616CDF" w:rsidP="00616CDF">
            <w:pPr>
              <w:rPr>
                <w:rFonts w:ascii="Georgia" w:hAnsi="Georgia"/>
                <w:color w:val="2E2E2E"/>
                <w:sz w:val="27"/>
                <w:szCs w:val="27"/>
              </w:rPr>
            </w:pPr>
            <w:r w:rsidRPr="009A1B5C">
              <w:t xml:space="preserve">Ing 0/1 </w:t>
            </w:r>
            <w:r w:rsidRPr="009A1B5C">
              <w:fldChar w:fldCharType="begin"/>
            </w:r>
            <w:r w:rsidR="0024632E">
              <w:instrText xml:space="preserve"> ADDIN ZOTERO_ITEM CSL_CITATION {"citationID":"l0L7vmqY","properties":{"formattedCitation":"(Tavares et al., 2017)","plainCitation":"(Tavares et al., 2017)","noteIndex":0},"citationItems":[{"id":1367,"uris":["http://zotero.org/users/9931452/items/NU4JWBJE"],"itemData":{"id":1367,"type":"article-journal","abstract":"Marine debris such as plastic fragments and fishing gears are accumulating in the ocean at alarming rates. This study assesses the incidence of debris in the gastrointestinal tracts of seabirds feeding at different depths and found stranded along the Brazilian coast in the period 2010–2013. More than half (55%) of the species analysed, corresponding to 16% of the total number of individuals, presented plastic particles in their gastrointestinal tracts. The incidence of debris was higher in birds feeding predominantly at intermediate (3–6m) and deep (20–100m) waters than those feeding at surface (&lt;2m). These results suggest that studying the presence of debris in organisms mainly feeding at the ocean surface provides a limited view about the risks that this form of pollution has on marine life and highlight the ubiquitous and three-dimensional distribution of plastic in the oceans.","container-title":"Marine Pollution Bulletin","DOI":"10.1016/j.marpolbul.2017.04.012","ISSN":"0025-326X","issue":"2","journalAbbreviation":"Marine Pollution Bulletin","language":"en","page":"68-73","source":"ScienceDirect","title":"Incidence of marine debris in seabirds feeding at different water depths","volume":"119","author":[{"family":"Tavares","given":"D. C."},{"family":"Moura","given":"J. F.","non-dropping-particle":"de"},{"family":"Merico","given":"A."},{"family":"Siciliano","given":"S."}],"issued":{"date-parts":[["2017",6,30]]}}}],"schema":"https://github.com/citation-style-language/schema/raw/master/csl-citation.json"} </w:instrText>
            </w:r>
            <w:r w:rsidRPr="009A1B5C">
              <w:fldChar w:fldCharType="separate"/>
            </w:r>
            <w:r w:rsidRPr="009A1B5C">
              <w:rPr>
                <w:noProof/>
              </w:rPr>
              <w:t>(Tavares et al., 2017)</w:t>
            </w:r>
            <w:r w:rsidRPr="009A1B5C">
              <w:fldChar w:fldCharType="end"/>
            </w:r>
            <w:r w:rsidRPr="009A1B5C">
              <w:t xml:space="preserve"> </w:t>
            </w:r>
            <w:r w:rsidRPr="009A1B5C">
              <w:rPr>
                <w:rFonts w:ascii="Georgia" w:hAnsi="Georgia"/>
                <w:color w:val="2E2E2E"/>
                <w:sz w:val="27"/>
                <w:szCs w:val="27"/>
              </w:rPr>
              <w:t>October 2010 to September 2013 South-eastern Brazilian coast (from 18°S to 23°S)</w:t>
            </w:r>
          </w:p>
          <w:p w14:paraId="2242971E" w14:textId="2501303F" w:rsidR="00616CDF" w:rsidRPr="009A1B5C" w:rsidRDefault="00616CDF" w:rsidP="00616CDF">
            <w:pPr>
              <w:rPr>
                <w:rFonts w:ascii="Cambria" w:hAnsi="Cambria"/>
                <w:sz w:val="16"/>
                <w:szCs w:val="16"/>
              </w:rPr>
            </w:pPr>
            <w:r w:rsidRPr="009A1B5C">
              <w:rPr>
                <w:rFonts w:ascii="Cambria" w:hAnsi="Cambria"/>
                <w:sz w:val="16"/>
                <w:szCs w:val="16"/>
              </w:rPr>
              <w:t>Ing 1/8 1984–1991 15</w:t>
            </w:r>
            <w:r w:rsidRPr="009A1B5C">
              <w:rPr>
                <w:rFonts w:ascii="MS Mincho" w:eastAsia="MS Mincho" w:hAnsi="MS Mincho" w:cs="MS Mincho" w:hint="eastAsia"/>
                <w:sz w:val="16"/>
                <w:szCs w:val="16"/>
              </w:rPr>
              <w:t>°</w:t>
            </w:r>
            <w:r w:rsidRPr="009A1B5C">
              <w:rPr>
                <w:rFonts w:ascii="Cambria" w:hAnsi="Cambria"/>
                <w:sz w:val="16"/>
                <w:szCs w:val="16"/>
              </w:rPr>
              <w:t>N and 15</w:t>
            </w:r>
            <w:r w:rsidRPr="009A1B5C">
              <w:rPr>
                <w:rFonts w:ascii="MS Mincho" w:eastAsia="MS Mincho" w:hAnsi="MS Mincho" w:cs="MS Mincho" w:hint="eastAsia"/>
                <w:sz w:val="16"/>
                <w:szCs w:val="16"/>
              </w:rPr>
              <w:t>°</w:t>
            </w:r>
            <w:r w:rsidRPr="009A1B5C">
              <w:rPr>
                <w:rFonts w:ascii="Cambria" w:hAnsi="Cambria"/>
                <w:sz w:val="16"/>
                <w:szCs w:val="16"/>
              </w:rPr>
              <w:t>S and long. 85</w:t>
            </w:r>
            <w:r w:rsidRPr="009A1B5C">
              <w:rPr>
                <w:rFonts w:ascii="MS Mincho" w:eastAsia="MS Mincho" w:hAnsi="MS Mincho" w:cs="MS Mincho" w:hint="eastAsia"/>
                <w:sz w:val="16"/>
                <w:szCs w:val="16"/>
              </w:rPr>
              <w:t>°</w:t>
            </w:r>
            <w:r w:rsidRPr="009A1B5C">
              <w:rPr>
                <w:rFonts w:ascii="Cambria" w:hAnsi="Cambria"/>
                <w:sz w:val="16"/>
                <w:szCs w:val="16"/>
              </w:rPr>
              <w:t xml:space="preserve"> to 172</w:t>
            </w:r>
            <w:r w:rsidRPr="009A1B5C">
              <w:rPr>
                <w:rFonts w:ascii="MS Mincho" w:eastAsia="MS Mincho" w:hAnsi="MS Mincho" w:cs="MS Mincho" w:hint="eastAsia"/>
                <w:sz w:val="16"/>
                <w:szCs w:val="16"/>
              </w:rPr>
              <w:t>°</w:t>
            </w:r>
            <w:r w:rsidRPr="009A1B5C">
              <w:rPr>
                <w:rFonts w:ascii="Cambria" w:hAnsi="Cambria"/>
                <w:sz w:val="16"/>
                <w:szCs w:val="16"/>
              </w:rPr>
              <w:t>W. Pacific (Spear et al., 1995)</w:t>
            </w:r>
          </w:p>
          <w:p w14:paraId="1982B565" w14:textId="42557926" w:rsidR="00616CDF" w:rsidRPr="009A1B5C" w:rsidRDefault="00616CDF" w:rsidP="00616CDF">
            <w:pPr>
              <w:pStyle w:val="NormalWeb"/>
            </w:pPr>
          </w:p>
        </w:tc>
      </w:tr>
      <w:tr w:rsidR="00616CDF" w:rsidRPr="009A1B5C" w14:paraId="6D594F5C" w14:textId="77777777" w:rsidTr="00616CDF">
        <w:tc>
          <w:tcPr>
            <w:tcW w:w="0" w:type="auto"/>
          </w:tcPr>
          <w:p w14:paraId="3DFF78A3" w14:textId="77777777" w:rsidR="0024632E" w:rsidRPr="009A1B5C" w:rsidRDefault="0024632E" w:rsidP="0024632E">
            <w:pPr>
              <w:pStyle w:val="NormalWeb"/>
            </w:pPr>
            <w:r w:rsidRPr="009A1B5C">
              <w:rPr>
                <w:rFonts w:ascii="Arial,Bold" w:hAnsi="Arial,Bold"/>
                <w:sz w:val="18"/>
                <w:szCs w:val="18"/>
              </w:rPr>
              <w:t xml:space="preserve">Birds </w:t>
            </w:r>
          </w:p>
          <w:p w14:paraId="54AB01C3" w14:textId="77777777" w:rsidR="00616CDF" w:rsidRPr="009A1B5C" w:rsidRDefault="00616CDF" w:rsidP="00616CDF">
            <w:pPr>
              <w:pStyle w:val="NormalWeb"/>
              <w:shd w:val="clear" w:color="auto" w:fill="EFEFEF"/>
              <w:jc w:val="center"/>
              <w:rPr>
                <w:rFonts w:ascii="Arial,Bold" w:hAnsi="Arial,Bold"/>
                <w:sz w:val="18"/>
                <w:szCs w:val="18"/>
              </w:rPr>
            </w:pPr>
          </w:p>
        </w:tc>
        <w:tc>
          <w:tcPr>
            <w:tcW w:w="1507" w:type="dxa"/>
          </w:tcPr>
          <w:p w14:paraId="3F6F7779" w14:textId="77777777" w:rsidR="00616CDF" w:rsidRPr="009A1B5C" w:rsidRDefault="00616CDF" w:rsidP="00616CDF">
            <w:pPr>
              <w:pStyle w:val="NormalWeb"/>
            </w:pPr>
            <w:r w:rsidRPr="009A1B5C">
              <w:rPr>
                <w:rFonts w:ascii="Arial" w:hAnsi="Arial" w:cs="Arial"/>
                <w:sz w:val="18"/>
                <w:szCs w:val="18"/>
              </w:rPr>
              <w:t xml:space="preserve">Black noddy </w:t>
            </w:r>
            <w:r w:rsidRPr="009A1B5C">
              <w:rPr>
                <w:rFonts w:ascii="Arial,Italic" w:hAnsi="Arial,Italic"/>
                <w:sz w:val="18"/>
                <w:szCs w:val="18"/>
              </w:rPr>
              <w:t xml:space="preserve">Anous minutus </w:t>
            </w:r>
          </w:p>
          <w:p w14:paraId="32472A6F" w14:textId="77777777" w:rsidR="00616CDF" w:rsidRPr="009A1B5C" w:rsidRDefault="00616CDF" w:rsidP="00616CDF">
            <w:pPr>
              <w:pStyle w:val="NormalWeb"/>
              <w:rPr>
                <w:rFonts w:ascii="Arial,Italic" w:hAnsi="Arial,Italic"/>
                <w:sz w:val="18"/>
                <w:szCs w:val="18"/>
              </w:rPr>
            </w:pPr>
            <w:r w:rsidRPr="009A1B5C">
              <w:rPr>
                <w:rFonts w:ascii="Arial" w:hAnsi="Arial" w:cs="Arial"/>
                <w:sz w:val="18"/>
                <w:szCs w:val="18"/>
              </w:rPr>
              <w:br/>
            </w:r>
          </w:p>
          <w:p w14:paraId="6F33B71E" w14:textId="77777777" w:rsidR="00616CDF" w:rsidRPr="009A1B5C" w:rsidRDefault="00616CDF" w:rsidP="00616CDF">
            <w:pPr>
              <w:jc w:val="center"/>
              <w:rPr>
                <w:rFonts w:ascii="Arial,Italic" w:hAnsi="Arial,Italic"/>
                <w:sz w:val="18"/>
                <w:szCs w:val="18"/>
              </w:rPr>
            </w:pPr>
          </w:p>
        </w:tc>
        <w:tc>
          <w:tcPr>
            <w:tcW w:w="0" w:type="auto"/>
          </w:tcPr>
          <w:p w14:paraId="7F20B2AC" w14:textId="5FFD5451" w:rsidR="00616CDF" w:rsidRPr="009A1B5C" w:rsidRDefault="00616CDF" w:rsidP="00616CDF">
            <w:r w:rsidRPr="009A1B5C">
              <w:t xml:space="preserve">Ing </w:t>
            </w:r>
            <w:r w:rsidRPr="009A1B5C">
              <w:rPr>
                <w:rFonts w:ascii="Helvetica Neue" w:hAnsi="Helvetica Neue"/>
                <w:color w:val="1B1B1B"/>
                <w:sz w:val="25"/>
                <w:szCs w:val="25"/>
                <w:shd w:val="clear" w:color="auto" w:fill="FFFFFF"/>
              </w:rPr>
              <w:t xml:space="preserve"> 0 to 3% </w:t>
            </w:r>
            <w:r w:rsidRPr="009A1B5C">
              <w:t>Hawaiian Islands and Johnston Atoll was studied during 1986 and 1987.</w:t>
            </w:r>
            <w:r w:rsidRPr="009A1B5C">
              <w:fldChar w:fldCharType="begin"/>
            </w:r>
            <w:r w:rsidR="0024632E">
              <w:instrText xml:space="preserve"> ADDIN ZOTERO_ITEM CSL_CITATION {"citationID":"MfN2Gwac","properties":{"formattedCitation":"(Sileo et al., 1990)","plainCitation":"(Sileo et al., 1990)","noteIndex":0},"citationItems":[{"id":1361,"uris":["http://zotero.org/users/9931452/items/88SZLLKU"],"itemData":{"id":1361,"type":"paper-conference","container-title":"Proceedings of the second international conference on marine debris","event-place":"Honolulu, HI","event-title":"Second International Conference on Marine Debris","page":"17","publisher":"U.S. Dept. of Commerce, National Oceanic and Atmospheric Administration, National Marine Fisheries Service","publisher-place":"Honolulu, HI","title":"Prevalence and characteristics of plastic ingested by Hawaiian seabirds","URL":"https://pubs.er.usgs.gov/publication/70209159","author":[{"family":"Sileo","given":"Louis"},{"family":"Sievert","given":"Paul"},{"family":"Samuel","given":"Michael D."},{"family":"Fefer","given":"Stewart I."}],"accessed":{"date-parts":[["2022",5,24]]},"issued":{"date-parts":[["1990"]]}}}],"schema":"https://github.com/citation-style-language/schema/raw/master/csl-citation.json"} </w:instrText>
            </w:r>
            <w:r w:rsidRPr="009A1B5C">
              <w:fldChar w:fldCharType="separate"/>
            </w:r>
            <w:r w:rsidRPr="009A1B5C">
              <w:rPr>
                <w:noProof/>
              </w:rPr>
              <w:t>(Sileo et al., 1990)</w:t>
            </w:r>
            <w:r w:rsidRPr="009A1B5C">
              <w:fldChar w:fldCharType="end"/>
            </w:r>
          </w:p>
          <w:p w14:paraId="37CB23DF" w14:textId="5AE27851" w:rsidR="00616CDF" w:rsidRPr="009A1B5C" w:rsidRDefault="00616CDF" w:rsidP="00616CDF">
            <w:pPr>
              <w:pStyle w:val="Heading1"/>
              <w:spacing w:before="0"/>
              <w:rPr>
                <w:rFonts w:ascii="Georgia" w:hAnsi="Georgia"/>
                <w:b w:val="0"/>
                <w:bCs w:val="0"/>
                <w:color w:val="505050"/>
                <w:sz w:val="48"/>
                <w:szCs w:val="48"/>
              </w:rPr>
            </w:pPr>
            <w:r w:rsidRPr="009A1B5C">
              <w:t xml:space="preserve">Ing 0/4 </w:t>
            </w:r>
            <w:r w:rsidRPr="009A1B5C">
              <w:rPr>
                <w:rFonts w:ascii="Georgia" w:hAnsi="Georgia"/>
                <w:color w:val="2E2E2E"/>
                <w:sz w:val="27"/>
                <w:szCs w:val="27"/>
              </w:rPr>
              <w:t>2015 and 2018</w:t>
            </w:r>
            <w:r w:rsidRPr="009A1B5C">
              <w:rPr>
                <w:color w:val="2E2E2E"/>
              </w:rPr>
              <w:t xml:space="preserve"> </w:t>
            </w:r>
            <w:r w:rsidRPr="009A1B5C">
              <w:t xml:space="preserve">New Caledonia </w:t>
            </w:r>
            <w:r w:rsidRPr="009A1B5C">
              <w:rPr>
                <w:rFonts w:ascii="Georgia" w:hAnsi="Georgia"/>
                <w:color w:val="2E2E2E"/>
                <w:sz w:val="27"/>
                <w:szCs w:val="27"/>
              </w:rPr>
              <w:t xml:space="preserve">South Pacific (21.2° S, 165.9° E) </w:t>
            </w:r>
            <w:r w:rsidRPr="009A1B5C">
              <w:rPr>
                <w:rFonts w:ascii="Georgia" w:hAnsi="Georgia"/>
                <w:color w:val="2E2E2E"/>
                <w:sz w:val="27"/>
                <w:szCs w:val="27"/>
              </w:rPr>
              <w:fldChar w:fldCharType="begin"/>
            </w:r>
            <w:r w:rsidR="0024632E">
              <w:rPr>
                <w:rFonts w:ascii="Georgia" w:hAnsi="Georgia"/>
                <w:color w:val="2E2E2E"/>
                <w:sz w:val="27"/>
                <w:szCs w:val="27"/>
              </w:rPr>
              <w:instrText xml:space="preserve"> ADDIN ZOTERO_ITEM CSL_CITATION {"citationID":"PcEBJVtZ","properties":{"formattedCitation":"(Berr et al., 2020)","plainCitation":"(Berr et al., 2020)","noteIndex":0},"citationItems":[{"id":1418,"uris":["http://zotero.org/users/9931452/items/R9TIN32X"],"itemData":{"id":1418,"type":"article-journal","abstract":"The accumulation of plastic pollutants in marine environments has many adverse effects on wildlife. In particular, marine predators are often exposed to accidental plastic ingestion, that may negatively affect survival due to the concentration of debris in the digestive tract. Among the species most vulnerable to plastic ingestion, seabirds are of major interest for conservation because of their wide foraging areas, long generation time and extended lifespan. We analysed stomach contents of 90 seabird specimens from 12 different species collected in New Caledonia to assess the local prevalence of plastic ingestion. Overall, we found plastic debris in 14.4% of sampled individuals, exclusively in procellariids: Gould's Petrel (41.2%, highest incidence), Tahiti Petrel (33.3%) and Wedge-tailed Shearwater (7.7%). To our knowledge, this study is the first characterization of plastic ingestion in seabirds from New Caledonia and our results show an overall lower ingestion prevalence compared to other assessments in the tropical Pacific.","container-title":"Marine Pollution Bulletin","DOI":"10.1016/j.marpolbul.2020.110925","ISSN":"0025-326X","journalAbbreviation":"Marine Pollution Bulletin","language":"en","page":"110925","source":"ScienceDirect","title":"Plastic ingestion by seabirds in New Caledonia, South Pacific","volume":"152","author":[{"family":"Berr","given":"Tristan"},{"family":"Naudet","given":"Jeanne"},{"family":"Lagourgue","given":"Cynthia"},{"family":"Vuibert","given":"Kiara"},{"family":"Bourgeois","given":"Karen"},{"family":"Vidal","given":"Éric"}],"issued":{"date-parts":[["2020",3,1]]}}}],"schema":"https://github.com/citation-style-language/schema/raw/master/csl-citation.json"} </w:instrText>
            </w:r>
            <w:r w:rsidRPr="009A1B5C">
              <w:rPr>
                <w:rFonts w:ascii="Georgia" w:hAnsi="Georgia"/>
                <w:color w:val="2E2E2E"/>
                <w:sz w:val="27"/>
                <w:szCs w:val="27"/>
              </w:rPr>
              <w:fldChar w:fldCharType="separate"/>
            </w:r>
            <w:r w:rsidRPr="009A1B5C">
              <w:rPr>
                <w:rFonts w:ascii="Georgia" w:hAnsi="Georgia"/>
                <w:noProof/>
                <w:color w:val="2E2E2E"/>
                <w:sz w:val="27"/>
                <w:szCs w:val="27"/>
              </w:rPr>
              <w:t>(Berr et al., 2020)</w:t>
            </w:r>
            <w:r w:rsidRPr="009A1B5C">
              <w:rPr>
                <w:rFonts w:ascii="Georgia" w:hAnsi="Georgia"/>
                <w:color w:val="2E2E2E"/>
                <w:sz w:val="27"/>
                <w:szCs w:val="27"/>
              </w:rPr>
              <w:fldChar w:fldCharType="end"/>
            </w:r>
            <w:r w:rsidRPr="009A1B5C">
              <w:rPr>
                <w:rFonts w:ascii="Georgia" w:hAnsi="Georgia"/>
                <w:b w:val="0"/>
                <w:bCs w:val="0"/>
                <w:color w:val="505050"/>
              </w:rPr>
              <w:t xml:space="preserve"> </w:t>
            </w:r>
            <w:r w:rsidRPr="009A1B5C">
              <w:rPr>
                <w:rStyle w:val="title-text"/>
                <w:rFonts w:ascii="Georgia" w:hAnsi="Georgia"/>
                <w:b w:val="0"/>
                <w:bCs w:val="0"/>
                <w:color w:val="505050"/>
              </w:rPr>
              <w:t>Plastic ingestion by seabirds in New Caledonia, South Pacific</w:t>
            </w:r>
          </w:p>
          <w:p w14:paraId="4BCCB7E2" w14:textId="31E95050" w:rsidR="00616CDF" w:rsidRPr="009A1B5C" w:rsidRDefault="00616CDF" w:rsidP="00616CDF">
            <w:r w:rsidRPr="009A1B5C">
              <w:t xml:space="preserve">Ing 0/9 French Frigate Shoals, Northwestern Hawaiian Islands, located at 23.870°N 166.284°W 2010-2012 </w:t>
            </w:r>
            <w:r w:rsidRPr="009A1B5C">
              <w:fldChar w:fldCharType="begin"/>
            </w:r>
            <w:r w:rsidR="0024632E">
              <w:instrText xml:space="preserve"> ADDIN ZOTERO_ITEM CSL_CITATION {"citationID":"FEQHDvqQ","properties":{"formattedCitation":"(Rapp et al., 2017)","plainCitation":"(Rapp et al., 2017)","noteIndex":0},"citationItems":[{"id":1355,"uris":["http://zotero.org/users/9931452/items/HAZ8S8ER"],"itemData":{"id":1355,"type":"article-journal","abstract":"Between 2006 and 2013, we salvaged and necropsied 362 seabird specimens from Tern Island, French Frigate Shoals, Northwestern Hawaiian Islands. Plastic ingestion occurred in 11 of the 16 species sampled (68.75%), representing four orders, seven families, and five foraging guilds: four plunge-divers, two albatrosses, two nocturnal-foraging petrels, two tuna-birds, and one frigatebird. Moreover, we documented the first instance of ingestion in a previously unstudied species: the Brown Booby. Plastic prevalence (percent occurrence) ranged from 0% to 100%, with no significant differences across foraging guilds. However, occurrence was significantly higher in chicks versus adult conspecifics in the Black-footed Albatross, one of the three species where multiple age classes were sampled. While seabirds ingested a variety of plastic (foam, line, sheets), fragments were the most common and numerous type. In albatrosses and storm-petrels, the plastic occurrence in the two stomach chambers (the proventriculus and the ventriculus) was not significantly different.","container-title":"Marine Pollution Bulletin","DOI":"10.1016/j.marpolbul.2017.08.047","ISSN":"0025-326X","issue":"1","journalAbbreviation":"Marine Pollution Bulletin","language":"en","page":"269-278","source":"ScienceDirect","title":"Community-wide patterns of plastic ingestion in seabirds breeding at French Frigate Shoals, Northwestern Hawaiian Islands","volume":"123","author":[{"family":"Rapp","given":"Dan C."},{"family":"Youngren","given":"Sarah M."},{"family":"Hartzell","given":"Paula"},{"family":"David Hyrenbach","given":"K."}],"issued":{"date-parts":[["2017",10,15]]}}}],"schema":"https://github.com/citation-style-language/schema/raw/master/csl-citation.json"} </w:instrText>
            </w:r>
            <w:r w:rsidRPr="009A1B5C">
              <w:fldChar w:fldCharType="separate"/>
            </w:r>
            <w:r w:rsidRPr="009A1B5C">
              <w:rPr>
                <w:noProof/>
              </w:rPr>
              <w:t>(Rapp et al., 2017)</w:t>
            </w:r>
            <w:r w:rsidRPr="009A1B5C">
              <w:fldChar w:fldCharType="end"/>
            </w:r>
          </w:p>
          <w:p w14:paraId="7BCED93F" w14:textId="1605252B" w:rsidR="00616CDF" w:rsidRPr="009A1B5C" w:rsidRDefault="00616CDF" w:rsidP="00616CDF"/>
          <w:p w14:paraId="0E54FC22" w14:textId="24736633" w:rsidR="00616CDF" w:rsidRPr="009A1B5C" w:rsidRDefault="00616CDF" w:rsidP="00616CDF">
            <w:pPr>
              <w:pStyle w:val="NormalWeb"/>
            </w:pPr>
          </w:p>
        </w:tc>
      </w:tr>
      <w:tr w:rsidR="00616CDF" w:rsidRPr="009A1B5C" w14:paraId="6F0A8264" w14:textId="77777777" w:rsidTr="00616CDF">
        <w:tc>
          <w:tcPr>
            <w:tcW w:w="0" w:type="auto"/>
          </w:tcPr>
          <w:p w14:paraId="3E750A1A" w14:textId="77777777" w:rsidR="0024632E" w:rsidRPr="009A1B5C" w:rsidRDefault="0024632E" w:rsidP="0024632E">
            <w:pPr>
              <w:pStyle w:val="NormalWeb"/>
            </w:pPr>
            <w:r w:rsidRPr="009A1B5C">
              <w:rPr>
                <w:rFonts w:ascii="Arial,Bold" w:hAnsi="Arial,Bold"/>
                <w:sz w:val="18"/>
                <w:szCs w:val="18"/>
              </w:rPr>
              <w:t xml:space="preserve">Birds </w:t>
            </w:r>
          </w:p>
          <w:p w14:paraId="24990BB3" w14:textId="77777777" w:rsidR="00616CDF" w:rsidRPr="009A1B5C" w:rsidRDefault="00616CDF" w:rsidP="00616CDF">
            <w:pPr>
              <w:pStyle w:val="NormalWeb"/>
              <w:shd w:val="clear" w:color="auto" w:fill="EFEFEF"/>
              <w:jc w:val="center"/>
              <w:rPr>
                <w:rFonts w:ascii="Arial,Bold" w:hAnsi="Arial,Bold"/>
                <w:sz w:val="18"/>
                <w:szCs w:val="18"/>
              </w:rPr>
            </w:pPr>
          </w:p>
        </w:tc>
        <w:tc>
          <w:tcPr>
            <w:tcW w:w="1507" w:type="dxa"/>
          </w:tcPr>
          <w:p w14:paraId="1E62A7F9" w14:textId="77777777" w:rsidR="00616CDF" w:rsidRPr="009A1B5C" w:rsidRDefault="00616CDF" w:rsidP="00616CDF">
            <w:pPr>
              <w:pStyle w:val="NormalWeb"/>
            </w:pPr>
            <w:r w:rsidRPr="009A1B5C">
              <w:rPr>
                <w:rFonts w:ascii="Arial" w:hAnsi="Arial" w:cs="Arial"/>
                <w:sz w:val="18"/>
                <w:szCs w:val="18"/>
              </w:rPr>
              <w:t xml:space="preserve">Brown noddy </w:t>
            </w:r>
            <w:r w:rsidRPr="009A1B5C">
              <w:rPr>
                <w:rFonts w:ascii="Arial,Italic" w:hAnsi="Arial,Italic"/>
                <w:sz w:val="18"/>
                <w:szCs w:val="18"/>
              </w:rPr>
              <w:t xml:space="preserve">Anous stolidus </w:t>
            </w:r>
          </w:p>
          <w:p w14:paraId="49D2BC0C" w14:textId="77777777" w:rsidR="00616CDF" w:rsidRPr="009A1B5C" w:rsidRDefault="00616CDF" w:rsidP="00616CDF">
            <w:pPr>
              <w:pStyle w:val="NormalWeb"/>
              <w:rPr>
                <w:rFonts w:ascii="Arial,Italic" w:hAnsi="Arial,Italic"/>
                <w:sz w:val="18"/>
                <w:szCs w:val="18"/>
              </w:rPr>
            </w:pPr>
            <w:r w:rsidRPr="009A1B5C">
              <w:rPr>
                <w:rFonts w:ascii="Arial" w:hAnsi="Arial" w:cs="Arial"/>
                <w:sz w:val="18"/>
                <w:szCs w:val="18"/>
              </w:rPr>
              <w:br/>
            </w:r>
          </w:p>
          <w:p w14:paraId="3484E1DD" w14:textId="77777777" w:rsidR="00616CDF" w:rsidRPr="009A1B5C" w:rsidRDefault="00616CDF" w:rsidP="00616CDF">
            <w:pPr>
              <w:jc w:val="center"/>
              <w:rPr>
                <w:rFonts w:ascii="Arial,Italic" w:hAnsi="Arial,Italic"/>
                <w:sz w:val="18"/>
                <w:szCs w:val="18"/>
              </w:rPr>
            </w:pPr>
          </w:p>
        </w:tc>
        <w:tc>
          <w:tcPr>
            <w:tcW w:w="0" w:type="auto"/>
          </w:tcPr>
          <w:p w14:paraId="41C58C18" w14:textId="207D9D2E" w:rsidR="00616CDF" w:rsidRPr="009A1B5C" w:rsidRDefault="00616CDF" w:rsidP="00616CDF">
            <w:pPr>
              <w:pStyle w:val="Heading1"/>
              <w:spacing w:before="0"/>
              <w:rPr>
                <w:rStyle w:val="title-text"/>
                <w:b w:val="0"/>
                <w:bCs w:val="0"/>
              </w:rPr>
            </w:pPr>
            <w:r w:rsidRPr="009A1B5C">
              <w:t xml:space="preserve">Ing 0/1 </w:t>
            </w:r>
            <w:r w:rsidRPr="009A1B5C">
              <w:rPr>
                <w:rFonts w:ascii="Georgia" w:hAnsi="Georgia"/>
                <w:color w:val="2E2E2E"/>
                <w:sz w:val="27"/>
                <w:szCs w:val="27"/>
              </w:rPr>
              <w:t>2015 and 2018</w:t>
            </w:r>
            <w:r w:rsidRPr="009A1B5C">
              <w:rPr>
                <w:color w:val="2E2E2E"/>
              </w:rPr>
              <w:t xml:space="preserve"> </w:t>
            </w:r>
            <w:r w:rsidRPr="009A1B5C">
              <w:t xml:space="preserve">New Caledonia </w:t>
            </w:r>
            <w:r w:rsidRPr="009A1B5C">
              <w:rPr>
                <w:rFonts w:ascii="Georgia" w:hAnsi="Georgia"/>
                <w:color w:val="2E2E2E"/>
                <w:sz w:val="27"/>
                <w:szCs w:val="27"/>
              </w:rPr>
              <w:t xml:space="preserve">South Pacific (21.2° S, 165.9° E) </w:t>
            </w:r>
            <w:r w:rsidRPr="009A1B5C">
              <w:rPr>
                <w:rFonts w:ascii="Georgia" w:hAnsi="Georgia"/>
                <w:color w:val="2E2E2E"/>
                <w:sz w:val="27"/>
                <w:szCs w:val="27"/>
              </w:rPr>
              <w:fldChar w:fldCharType="begin"/>
            </w:r>
            <w:r w:rsidR="0024632E">
              <w:rPr>
                <w:rFonts w:ascii="Georgia" w:hAnsi="Georgia"/>
                <w:color w:val="2E2E2E"/>
                <w:sz w:val="27"/>
                <w:szCs w:val="27"/>
              </w:rPr>
              <w:instrText xml:space="preserve"> ADDIN ZOTERO_ITEM CSL_CITATION {"citationID":"IAR2aliS","properties":{"formattedCitation":"(Berr et al., 2020)","plainCitation":"(Berr et al., 2020)","noteIndex":0},"citationItems":[{"id":1418,"uris":["http://zotero.org/users/9931452/items/R9TIN32X"],"itemData":{"id":1418,"type":"article-journal","abstract":"The accumulation of plastic pollutants in marine environments has many adverse effects on wildlife. In particular, marine predators are often exposed to accidental plastic ingestion, that may negatively affect survival due to the concentration of debris in the digestive tract. Among the species most vulnerable to plastic ingestion, seabirds are of major interest for conservation because of their wide foraging areas, long generation time and extended lifespan. We analysed stomach contents of 90 seabird specimens from 12 different species collected in New Caledonia to assess the local prevalence of plastic ingestion. Overall, we found plastic debris in 14.4% of sampled individuals, exclusively in procellariids: Gould's Petrel (41.2%, highest incidence), Tahiti Petrel (33.3%) and Wedge-tailed Shearwater (7.7%). To our knowledge, this study is the first characterization of plastic ingestion in seabirds from New Caledonia and our results show an overall lower ingestion prevalence compared to other assessments in the tropical Pacific.","container-title":"Marine Pollution Bulletin","DOI":"10.1016/j.marpolbul.2020.110925","ISSN":"0025-326X","journalAbbreviation":"Marine Pollution Bulletin","language":"en","page":"110925","source":"ScienceDirect","title":"Plastic ingestion by seabirds in New Caledonia, South Pacific","volume":"152","author":[{"family":"Berr","given":"Tristan"},{"family":"Naudet","given":"Jeanne"},{"family":"Lagourgue","given":"Cynthia"},{"family":"Vuibert","given":"Kiara"},{"family":"Bourgeois","given":"Karen"},{"family":"Vidal","given":"Éric"}],"issued":{"date-parts":[["2020",3,1]]}}}],"schema":"https://github.com/citation-style-language/schema/raw/master/csl-citation.json"} </w:instrText>
            </w:r>
            <w:r w:rsidRPr="009A1B5C">
              <w:rPr>
                <w:rFonts w:ascii="Georgia" w:hAnsi="Georgia"/>
                <w:color w:val="2E2E2E"/>
                <w:sz w:val="27"/>
                <w:szCs w:val="27"/>
              </w:rPr>
              <w:fldChar w:fldCharType="separate"/>
            </w:r>
            <w:r w:rsidRPr="009A1B5C">
              <w:rPr>
                <w:rFonts w:ascii="Georgia" w:hAnsi="Georgia"/>
                <w:noProof/>
                <w:color w:val="2E2E2E"/>
                <w:sz w:val="27"/>
                <w:szCs w:val="27"/>
              </w:rPr>
              <w:t>(Berr et al., 2020)</w:t>
            </w:r>
            <w:r w:rsidRPr="009A1B5C">
              <w:rPr>
                <w:rFonts w:ascii="Georgia" w:hAnsi="Georgia"/>
                <w:color w:val="2E2E2E"/>
                <w:sz w:val="27"/>
                <w:szCs w:val="27"/>
              </w:rPr>
              <w:fldChar w:fldCharType="end"/>
            </w:r>
            <w:r w:rsidRPr="009A1B5C">
              <w:rPr>
                <w:rFonts w:ascii="Georgia" w:hAnsi="Georgia"/>
                <w:b w:val="0"/>
                <w:bCs w:val="0"/>
                <w:color w:val="505050"/>
              </w:rPr>
              <w:t xml:space="preserve"> </w:t>
            </w:r>
            <w:r w:rsidRPr="009A1B5C">
              <w:rPr>
                <w:rStyle w:val="title-text"/>
                <w:rFonts w:ascii="Georgia" w:hAnsi="Georgia"/>
                <w:b w:val="0"/>
                <w:bCs w:val="0"/>
                <w:color w:val="505050"/>
              </w:rPr>
              <w:t>Plastic ingestion by seabirds in New Caledonia, South Pacific</w:t>
            </w:r>
          </w:p>
          <w:p w14:paraId="72126001" w14:textId="28C8DBD3" w:rsidR="00616CDF" w:rsidRPr="009A1B5C" w:rsidRDefault="00616CDF" w:rsidP="00616CDF">
            <w:pPr>
              <w:pStyle w:val="Heading1"/>
              <w:spacing w:before="0"/>
            </w:pPr>
            <w:r w:rsidRPr="009A1B5C">
              <w:rPr>
                <w:rStyle w:val="title-text"/>
                <w:b w:val="0"/>
                <w:bCs w:val="0"/>
              </w:rPr>
              <w:t xml:space="preserve">Ing 1/18 </w:t>
            </w:r>
            <w:r w:rsidRPr="009A1B5C">
              <w:t xml:space="preserve">French Frigate Shoals, Northwestern Hawaiian Islands, located at 23.870°N 166.284°W 2010-2012 </w:t>
            </w:r>
            <w:r w:rsidRPr="009A1B5C">
              <w:fldChar w:fldCharType="begin"/>
            </w:r>
            <w:r w:rsidR="0024632E">
              <w:instrText xml:space="preserve"> ADDIN ZOTERO_ITEM CSL_CITATION {"citationID":"s9H3JVFT","properties":{"formattedCitation":"(Rapp et al., 2017)","plainCitation":"(Rapp et al., 2017)","noteIndex":0},"citationItems":[{"id":1355,"uris":["http://zotero.org/users/9931452/items/HAZ8S8ER"],"itemData":{"id":1355,"type":"article-journal","abstract":"Between 2006 and 2013, we salvaged and necropsied 362 seabird specimens from Tern Island, French Frigate Shoals, Northwestern Hawaiian Islands. Plastic ingestion occurred in 11 of the 16 species sampled (68.75%), representing four orders, seven families, and five foraging guilds: four plunge-divers, two albatrosses, two nocturnal-foraging petrels, two tuna-birds, and one frigatebird. Moreover, we documented the first instance of ingestion in a previously unstudied species: the Brown Booby. Plastic prevalence (percent occurrence) ranged from 0% to 100%, with no significant differences across foraging guilds. However, occurrence was significantly higher in chicks versus adult conspecifics in the Black-footed Albatross, one of the three species where multiple age classes were sampled. While seabirds ingested a variety of plastic (foam, line, sheets), fragments were the most common and numerous type. In albatrosses and storm-petrels, the plastic occurrence in the two stomach chambers (the proventriculus and the ventriculus) was not significantly different.","container-title":"Marine Pollution Bulletin","DOI":"10.1016/j.marpolbul.2017.08.047","ISSN":"0025-326X","issue":"1","journalAbbreviation":"Marine Pollution Bulletin","language":"en","page":"269-278","source":"ScienceDirect","title":"Community-wide patterns of plastic ingestion in seabirds breeding at French Frigate Shoals, Northwestern Hawaiian Islands","volume":"123","author":[{"family":"Rapp","given":"Dan C."},{"family":"Youngren","given":"Sarah M."},{"family":"Hartzell","given":"Paula"},{"family":"David Hyrenbach","given":"K."}],"issued":{"date-parts":[["2017",10,15]]}}}],"schema":"https://github.com/citation-style-language/schema/raw/master/csl-citation.json"} </w:instrText>
            </w:r>
            <w:r w:rsidRPr="009A1B5C">
              <w:fldChar w:fldCharType="separate"/>
            </w:r>
            <w:r w:rsidRPr="009A1B5C">
              <w:rPr>
                <w:noProof/>
              </w:rPr>
              <w:t>(Rapp et al., 2017)</w:t>
            </w:r>
            <w:r w:rsidRPr="009A1B5C">
              <w:fldChar w:fldCharType="end"/>
            </w:r>
          </w:p>
          <w:p w14:paraId="4F32489F" w14:textId="12372ACF" w:rsidR="00616CDF" w:rsidRPr="009A1B5C" w:rsidRDefault="00616CDF" w:rsidP="00616CDF">
            <w:pPr>
              <w:tabs>
                <w:tab w:val="left" w:pos="532"/>
              </w:tabs>
            </w:pPr>
            <w:r w:rsidRPr="009A1B5C">
              <w:t xml:space="preserve">Nest 97% of 67 Ducie Atoll, southeast Pacific Ocean 24.68°S, 124.79°W) 2019  </w:t>
            </w:r>
            <w:r w:rsidRPr="009A1B5C">
              <w:fldChar w:fldCharType="begin"/>
            </w:r>
            <w:r w:rsidR="0024632E">
              <w:instrText xml:space="preserve"> ADDIN ZOTERO_ITEM CSL_CITATION {"citationID":"u1Mc9qJ5","properties":{"formattedCitation":"(Ryan, 2020)","plainCitation":"(Ryan, 2020)","noteIndex":0},"citationItems":[{"id":1447,"uris":["http://zotero.org/users/9931452/items/GE2FIX46"],"itemData":{"id":1447,"type":"article-journal","abstract":"The incidence of plastic in seabird nests can be used to track changes in the amounts of marine debris, but large sample sizes are needed for accurate estimates. Surveys of active nests cause disturbance to breeding birds, so we need an efficient way to sample nest plastics. Photographs of brown noddy Anous stolidus nests at Ducie Atoll, southeast Pacific Ocean, allowed rapid characterisation of plastic use with limited disturbance, and showed selection for blue-green items. Plastic was more prevalent in noddy nests at Ducie Atoll (97%) than at Inaccessible Island, South Atlantic Ocean (41%), despite lower debris densities at Ducie. Differences in nesting habitat and the resultant availability of natural nesting material drive this difference in plastic loads. Using photographs to record plastic in seabird nests reduces disturbance to breeding birds and might decrease the risk of missing cryptic debris items. Photographs also provide a permanent record of pollution levels.","container-title":"Marine Pollution Bulletin","DOI":"10.1016/j.marpolbul.2020.111262","ISSN":"0025-326X","journalAbbreviation":"Marine Pollution Bulletin","language":"en","page":"111262","source":"ScienceDirect","title":"Using photographs to record plastic in seabird nests","volume":"156","author":[{"family":"Ryan","given":"Peter G."}],"issued":{"date-parts":[["2020",7,1]]}}}],"schema":"https://github.com/citation-style-language/schema/raw/master/csl-citation.json"} </w:instrText>
            </w:r>
            <w:r w:rsidRPr="009A1B5C">
              <w:fldChar w:fldCharType="separate"/>
            </w:r>
            <w:r w:rsidRPr="009A1B5C">
              <w:rPr>
                <w:noProof/>
              </w:rPr>
              <w:t>(Ryan, 2020)</w:t>
            </w:r>
            <w:r w:rsidRPr="009A1B5C">
              <w:fldChar w:fldCharType="end"/>
            </w:r>
          </w:p>
          <w:p w14:paraId="20FDE29D" w14:textId="6BD40E09" w:rsidR="00616CDF" w:rsidRPr="009A1B5C" w:rsidRDefault="00616CDF" w:rsidP="00616CDF">
            <w:r w:rsidRPr="009A1B5C">
              <w:t>Ing 3/9 Reunion Island or Juan de Nova.</w:t>
            </w:r>
            <w:r w:rsidRPr="009A1B5C">
              <w:rPr>
                <w:rFonts w:ascii="Georgia" w:hAnsi="Georgia"/>
                <w:color w:val="2E2E2E"/>
                <w:sz w:val="27"/>
                <w:szCs w:val="27"/>
              </w:rPr>
              <w:t xml:space="preserve"> 2002–2016</w:t>
            </w:r>
            <w:r w:rsidRPr="009A1B5C">
              <w:t xml:space="preserve"> </w:t>
            </w:r>
            <w:r w:rsidRPr="009A1B5C">
              <w:fldChar w:fldCharType="begin"/>
            </w:r>
            <w:r w:rsidR="0024632E">
              <w:instrText xml:space="preserve"> ADDIN ZOTERO_ITEM CSL_CITATION {"citationID":"fmNvCK9s","properties":{"formattedCitation":"(Cartraud et al., 2019)","plainCitation":"(Cartraud et al., 2019)","noteIndex":0},"citationItems":[{"id":1432,"uris":["http://zotero.org/users/9931452/items/UK3R3HUA"],"itemData":{"id":1432,"type":"article-journal","abstract":"We investigated seabird plastic ingestion in the western Indian Ocean by analyzing the stomach contents of 222 individuals belonging to nine seabird species (including two endangered species endemics to Reunion Island). The most affected species were tropical shearwaters (79%) and Barau's petrels (59%). The average number of plastic particles per contaminated bird was higher in Barau's petrels (6.10 ± 1.29) than in tropical shearwaters (3.84 ± 0.59). All other studied species also showed plastic presence in their stomach contents. The mass of plastic particles was significantly higher both in juvenile's Barau's petrels and tropical shearwaters than in adults. These results demonstrate the foraging areas of seabirds of the western Indian Ocean have a high level of plastic pollution. In Reunion Island, hundreds of tropical shearwaters and Barau's petrels are attracted by urban lights and die each year. We suggest taking advantage of this situation by using these species as long-term indicators of plastic marine pollution in the region.","container-title":"Marine Pollution Bulletin","DOI":"10.1016/j.marpolbul.2019.01.065","ISSN":"0025-326X","journalAbbreviation":"Marine Pollution Bulletin","language":"en","page":"308-314","source":"ScienceDirect","title":"Plastic ingestion in seabirds of the western Indian Ocean","volume":"140","author":[{"family":"Cartraud","given":"Audrey E."},{"family":"Le Corre","given":"Matthieu"},{"family":"Turquet","given":"Jean"},{"family":"Tourmetz","given":"Julie"}],"issued":{"date-parts":[["2019",3,1]]}}}],"schema":"https://github.com/citation-style-language/schema/raw/master/csl-citation.json"} </w:instrText>
            </w:r>
            <w:r w:rsidRPr="009A1B5C">
              <w:fldChar w:fldCharType="separate"/>
            </w:r>
            <w:r w:rsidRPr="009A1B5C">
              <w:rPr>
                <w:noProof/>
              </w:rPr>
              <w:t>(Cartraud et al., 2019)</w:t>
            </w:r>
            <w:r w:rsidRPr="009A1B5C">
              <w:fldChar w:fldCharType="end"/>
            </w:r>
          </w:p>
          <w:p w14:paraId="22AFC7E0" w14:textId="520A873F" w:rsidR="00616CDF" w:rsidRPr="009A1B5C" w:rsidRDefault="00616CDF" w:rsidP="00616CDF">
            <w:pPr>
              <w:rPr>
                <w:rFonts w:ascii="Cambria" w:hAnsi="Cambria"/>
                <w:sz w:val="16"/>
                <w:szCs w:val="16"/>
              </w:rPr>
            </w:pPr>
            <w:r w:rsidRPr="009A1B5C">
              <w:rPr>
                <w:rFonts w:ascii="Cambria" w:hAnsi="Cambria"/>
                <w:sz w:val="16"/>
                <w:szCs w:val="16"/>
              </w:rPr>
              <w:t xml:space="preserve">Ing 0/2 North Carolina ween 1975 and 1989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{"citationID":"fmPT3p6n","properties":{"formattedCitation":"(Moser &amp; Lee, 1992)","plainCitation":"(Moser &amp; Lee, 1992)","noteIndex":0},"citationItems":[{"id":1442,"uris":["http://zotero.org/users/9931452/items/MMM2LMPY"],"itemData":{"id":1442,"type":"article-journal","abstract":"To evaluate the incidence of ocean-borne plastic particle ingestion by western North Atlantic seabirds, we analyzed the gut contents of 1033 birds collected off the coast of North Carolina from 1975-1989. Twenty-one of 38 seabird species (55%) contained plastic particles. Procellariiform birds contained the most plastic and the presence of plastic was clearly correlated with feeding mode and diet. Plastic ingestion by procellariiforms increased over the 14 year study period, probably as a result of increasing plastic particle availability. Some seabirds showed a tendency to select specific plastic shapes and colors, indicating that they may be mistaking plastics for potential prey items. We found no evidence that seabird health was affected by the presence of plastic, even in species containing the largest quantities: Northern Fulmars (Fulmarus glacialis), Red Phalaropes (Phalaropus fulicaria) and Greater Shearwaters (Puffinus gravis).","container-title":"Colonial Waterbirds","DOI":"10.2307/1521357","ISSN":"0738-6028","issue":"1","note":"publisher: Waterbird Society","page":"83-94","source":"JSTOR","title":"A Fourteen-Year Survey of Plastic Ingestion by Western North Atlantic Seabirds","volume":"15","author":[{"family":"Moser","given":"Mary L."},{"family":"Lee","given":"David S."}],"issued":{"date-parts":[["1992"]]}}}],"schema":"https://github.com/citation-style-language/schema/raw/master/csl-citation.json"}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(Moser &amp; Lee, 1992)</w:t>
            </w:r>
            <w:r w:rsidRPr="009A1B5C">
              <w:rPr>
                <w:rFonts w:ascii="Cambria" w:hAnsi="Cambria"/>
                <w:sz w:val="16"/>
                <w:szCs w:val="16"/>
              </w:rPr>
              <w:fldChar w:fldCharType="end"/>
            </w:r>
          </w:p>
          <w:p w14:paraId="0AF4AD43" w14:textId="5AAABCC0" w:rsidR="00616CDF" w:rsidRPr="009A1B5C" w:rsidRDefault="00616CDF" w:rsidP="00616CDF">
            <w:r w:rsidRPr="009A1B5C">
              <w:rPr>
                <w:rFonts w:ascii="Cambria" w:hAnsi="Cambria"/>
                <w:sz w:val="16"/>
                <w:szCs w:val="16"/>
              </w:rPr>
              <w:t xml:space="preserve">Ing no acces to it </w:t>
            </w:r>
            <w:r w:rsidRPr="009A1B5C">
              <w:t>Hawaiian Islands and Johnston Atoll was studied during 1986 and 1987.</w:t>
            </w:r>
            <w:r w:rsidRPr="009A1B5C">
              <w:fldChar w:fldCharType="begin"/>
            </w:r>
            <w:r w:rsidR="0024632E">
              <w:instrText xml:space="preserve"> ADDIN ZOTERO_ITEM CSL_CITATION {"citationID":"ymv3OOgL","properties":{"formattedCitation":"(Sileo et al., 1990)","plainCitation":"(Sileo et al., 1990)","noteIndex":0},"citationItems":[{"id":1361,"uris":["http://zotero.org/users/9931452/items/88SZLLKU"],"itemData":{"id":1361,"type":"paper-conference","container-title":"Proceedings of the second international conference on marine debris","event-place":"Honolulu, HI","event-title":"Second International Conference on Marine Debris","page":"17","publisher":"U.S. Dept. of Commerce, National Oceanic and Atmospheric Administration, National Marine Fisheries Service","publisher-place":"Honolulu, HI","title":"Prevalence and characteristics of plastic ingested by Hawaiian seabirds","URL":"https://pubs.er.usgs.gov/publication/70209159","author":[{"family":"Sileo","given":"Louis"},{"family":"Sievert","given":"Paul"},{"family":"Samuel","given":"Michael D."},{"family":"Fefer","given":"Stewart I."}],"accessed":{"date-parts":[["2022",5,24]]},"issued":{"date-parts":[["1990"]]}}}],"schema":"https://github.com/citation-style-language/schema/raw/master/csl-citation.json"} </w:instrText>
            </w:r>
            <w:r w:rsidRPr="009A1B5C">
              <w:fldChar w:fldCharType="separate"/>
            </w:r>
            <w:r w:rsidRPr="009A1B5C">
              <w:rPr>
                <w:noProof/>
              </w:rPr>
              <w:t>(Sileo et al., 1990)</w:t>
            </w:r>
            <w:r w:rsidRPr="009A1B5C">
              <w:fldChar w:fldCharType="end"/>
            </w:r>
          </w:p>
          <w:p w14:paraId="16F8D4E9" w14:textId="3597E1CD" w:rsidR="00616CDF" w:rsidRPr="009A1B5C" w:rsidRDefault="00616CDF" w:rsidP="00616CDF">
            <w:r w:rsidRPr="009A1B5C">
              <w:t>Ing 0/1 2010 Rio de Janeiro. 2009- 2010</w:t>
            </w:r>
            <w:r w:rsidRPr="009A1B5C">
              <w:fldChar w:fldCharType="begin"/>
            </w:r>
            <w:r w:rsidR="0024632E">
              <w:instrText xml:space="preserve"> ADDIN ZOTERO_ITEM CSL_CITATION {"citationID":"XDM6eiiV","properties":{"formattedCitation":"(Madeira Di Beneditto &amp; Salvatore, 2021)","plainCitation":"(Madeira Di Beneditto &amp; Salvatore, 2021)","noteIndex":0},"citationItems":[{"id":1449,"uris":["http://zotero.org/users/9931452/items/JWBYGW84"],"itemData":{"id":1449,"type":"article-journal","container-title":"Brazilian Journal of Development","issue":"7","title":"Food items, parasites and plastics: Notes on the stomach content of seabirds in Rio de Janeiro","volume":"7","author":[{"family":"Madeira Di Beneditto","given":"Ana Paula"},{"family":"Salvatore","given":"Siciliano"}],"issued":{"date-parts":[["2021",7]]}}}],"schema":"https://github.com/citation-style-language/schema/raw/master/csl-citation.json"} </w:instrText>
            </w:r>
            <w:r w:rsidRPr="009A1B5C">
              <w:fldChar w:fldCharType="separate"/>
            </w:r>
            <w:r w:rsidRPr="009A1B5C">
              <w:rPr>
                <w:noProof/>
              </w:rPr>
              <w:t>(Madeira Di Beneditto &amp; Salvatore, 2021)</w:t>
            </w:r>
            <w:r w:rsidRPr="009A1B5C">
              <w:fldChar w:fldCharType="end"/>
            </w:r>
          </w:p>
          <w:p w14:paraId="109F1EF0" w14:textId="719C6A68" w:rsidR="00616CDF" w:rsidRPr="009A1B5C" w:rsidRDefault="00616CDF" w:rsidP="00616CDF">
            <w:r w:rsidRPr="009A1B5C">
              <w:rPr>
                <w:color w:val="1C1D1E"/>
                <w:shd w:val="clear" w:color="auto" w:fill="FFFFFF"/>
              </w:rPr>
              <w:t xml:space="preserve"> Ing 0/1 </w:t>
            </w:r>
            <w:r w:rsidRPr="009A1B5C">
              <w:rPr>
                <w:rFonts w:ascii="Helvetica" w:hAnsi="Helvetica"/>
                <w:color w:val="202020"/>
                <w:sz w:val="20"/>
                <w:szCs w:val="20"/>
                <w:shd w:val="clear" w:color="auto" w:fill="EFEFEF"/>
              </w:rPr>
              <w:t xml:space="preserve">Fraser Island, QLD (24°42' S, 153°15' E) at the northern end of the study range, and Ballina, NSW (28°51' S, 153°33' E) </w:t>
            </w:r>
            <w:r w:rsidRPr="009A1B5C">
              <w:rPr>
                <w:rFonts w:ascii="Helvetica" w:hAnsi="Helvetica"/>
                <w:color w:val="202020"/>
                <w:sz w:val="20"/>
                <w:szCs w:val="20"/>
                <w:shd w:val="clear" w:color="auto" w:fill="FFFFFF"/>
              </w:rPr>
              <w:t xml:space="preserve">March and October 2013 </w:t>
            </w:r>
            <w:r w:rsidRPr="009A1B5C">
              <w:rPr>
                <w:color w:val="1C1D1E"/>
                <w:shd w:val="clear" w:color="auto" w:fill="FFFFFF"/>
              </w:rPr>
              <w:fldChar w:fldCharType="begin"/>
            </w:r>
            <w:r w:rsidR="0024632E">
              <w:rPr>
                <w:color w:val="1C1D1E"/>
                <w:shd w:val="clear" w:color="auto" w:fill="FFFFFF"/>
              </w:rPr>
              <w:instrText xml:space="preserve"> ADDIN ZOTERO_ITEM CSL_CITATION {"citationID":"ervWvnOs","properties":{"formattedCitation":"(Roman et al., 2016)","plainCitation":"(Roman et al., 2016)","noteIndex":0},"citationItems":[{"id":1421,"uris":["http://zotero.org/users/9931452/items/MBWCH46G"],"itemData":{"id":1421,"type":"article-journal","container-title":"PLOS ONE","DOI":"10.1371/journal.pone.0158343","ISSN":"1932-6203","issue":"8","journalAbbreviation":"PLoS ONE","language":"en","page":"e0158343","source":"DOI.org (Crossref)","title":"Anthropogenic Debris Ingestion by Avifauna in Eastern Australia","volume":"11","author":[{"family":"Roman","given":"Lauren"},{"family":"Schuyler","given":"Qamar A."},{"family":"Hardesty","given":"Britta Denise"},{"family":"Townsend","given":"Kathy A."}],"editor":[{"family":"Lepczyk","given":"Christopher A."}],"issued":{"date-parts":[["2016",8,30]]}}}],"schema":"https://github.com/citation-style-language/schema/raw/master/csl-citation.json"} </w:instrText>
            </w:r>
            <w:r w:rsidRPr="009A1B5C">
              <w:rPr>
                <w:color w:val="1C1D1E"/>
                <w:shd w:val="clear" w:color="auto" w:fill="FFFFFF"/>
              </w:rPr>
              <w:fldChar w:fldCharType="separate"/>
            </w:r>
            <w:r w:rsidRPr="009A1B5C">
              <w:rPr>
                <w:noProof/>
                <w:color w:val="1C1D1E"/>
                <w:shd w:val="clear" w:color="auto" w:fill="FFFFFF"/>
              </w:rPr>
              <w:t>(Roman et al., 2016)</w:t>
            </w:r>
            <w:r w:rsidRPr="009A1B5C">
              <w:rPr>
                <w:color w:val="1C1D1E"/>
                <w:shd w:val="clear" w:color="auto" w:fill="FFFFFF"/>
              </w:rPr>
              <w:fldChar w:fldCharType="end"/>
            </w:r>
          </w:p>
          <w:p w14:paraId="3DBBBD44" w14:textId="4372A80A" w:rsidR="00616CDF" w:rsidRPr="009A1B5C" w:rsidRDefault="00616CDF" w:rsidP="00616CDF"/>
          <w:p w14:paraId="7F2A4DEE" w14:textId="0BEC5996" w:rsidR="00616CDF" w:rsidRPr="009A1B5C" w:rsidRDefault="00616CDF" w:rsidP="00616CDF">
            <w:pPr>
              <w:rPr>
                <w:rFonts w:ascii="Georgia" w:hAnsi="Georgia"/>
                <w:color w:val="2E2E2E"/>
                <w:sz w:val="27"/>
                <w:szCs w:val="27"/>
              </w:rPr>
            </w:pPr>
            <w:r w:rsidRPr="009A1B5C">
              <w:lastRenderedPageBreak/>
              <w:t xml:space="preserve">Ing 0/4 </w:t>
            </w:r>
            <w:r w:rsidRPr="009A1B5C">
              <w:fldChar w:fldCharType="begin"/>
            </w:r>
            <w:r w:rsidR="0024632E">
              <w:instrText xml:space="preserve"> ADDIN ZOTERO_ITEM CSL_CITATION {"citationID":"CcTXtt97","properties":{"formattedCitation":"(Tavares et al., 2017)","plainCitation":"(Tavares et al., 2017)","noteIndex":0},"citationItems":[{"id":1367,"uris":["http://zotero.org/users/9931452/items/NU4JWBJE"],"itemData":{"id":1367,"type":"article-journal","abstract":"Marine debris such as plastic fragments and fishing gears are accumulating in the ocean at alarming rates. This study assesses the incidence of debris in the gastrointestinal tracts of seabirds feeding at different depths and found stranded along the Brazilian coast in the period 2010–2013. More than half (55%) of the species analysed, corresponding to 16% of the total number of individuals, presented plastic particles in their gastrointestinal tracts. The incidence of debris was higher in birds feeding predominantly at intermediate (3–6m) and deep (20–100m) waters than those feeding at surface (&lt;2m). These results suggest that studying the presence of debris in organisms mainly feeding at the ocean surface provides a limited view about the risks that this form of pollution has on marine life and highlight the ubiquitous and three-dimensional distribution of plastic in the oceans.","container-title":"Marine Pollution Bulletin","DOI":"10.1016/j.marpolbul.2017.04.012","ISSN":"0025-326X","issue":"2","journalAbbreviation":"Marine Pollution Bulletin","language":"en","page":"68-73","source":"ScienceDirect","title":"Incidence of marine debris in seabirds feeding at different water depths","volume":"119","author":[{"family":"Tavares","given":"D. C."},{"family":"Moura","given":"J. F.","non-dropping-particle":"de"},{"family":"Merico","given":"A."},{"family":"Siciliano","given":"S."}],"issued":{"date-parts":[["2017",6,30]]}}}],"schema":"https://github.com/citation-style-language/schema/raw/master/csl-citation.json"} </w:instrText>
            </w:r>
            <w:r w:rsidRPr="009A1B5C">
              <w:fldChar w:fldCharType="separate"/>
            </w:r>
            <w:r w:rsidRPr="009A1B5C">
              <w:rPr>
                <w:noProof/>
              </w:rPr>
              <w:t>(Tavares et al., 2017)</w:t>
            </w:r>
            <w:r w:rsidRPr="009A1B5C">
              <w:fldChar w:fldCharType="end"/>
            </w:r>
            <w:r w:rsidRPr="009A1B5C">
              <w:t xml:space="preserve"> </w:t>
            </w:r>
            <w:r w:rsidRPr="009A1B5C">
              <w:rPr>
                <w:rFonts w:ascii="Georgia" w:hAnsi="Georgia"/>
                <w:color w:val="2E2E2E"/>
                <w:sz w:val="27"/>
                <w:szCs w:val="27"/>
              </w:rPr>
              <w:t>October 2010 to September 2013 South-eastern Brazilian coast (from 18°S to 23°S)</w:t>
            </w:r>
          </w:p>
          <w:p w14:paraId="70AB0A61" w14:textId="14FCB19A" w:rsidR="00616CDF" w:rsidRPr="009A1B5C" w:rsidRDefault="00616CDF" w:rsidP="00616CDF"/>
          <w:p w14:paraId="6B5DD43D" w14:textId="77777777" w:rsidR="00616CDF" w:rsidRPr="009A1B5C" w:rsidRDefault="00616CDF" w:rsidP="00616CDF"/>
          <w:p w14:paraId="5DF76438" w14:textId="76CCA2F7" w:rsidR="00616CDF" w:rsidRPr="009A1B5C" w:rsidRDefault="00616CDF" w:rsidP="00616CDF"/>
          <w:p w14:paraId="2394C9C7" w14:textId="62ACD347" w:rsidR="00616CDF" w:rsidRPr="009A1B5C" w:rsidRDefault="00616CDF" w:rsidP="00616CDF">
            <w:r w:rsidRPr="009A1B5C">
              <w:t xml:space="preserve">Contaminants </w:t>
            </w:r>
            <w:hyperlink r:id="rId16" w:history="1">
              <w:r w:rsidRPr="009A1B5C">
                <w:rPr>
                  <w:rStyle w:val="Hyperlink"/>
                </w:rPr>
                <w:t>https://www.sciencedirect.com/science/article/pii/S0960982219316707</w:t>
              </w:r>
            </w:hyperlink>
          </w:p>
          <w:p w14:paraId="70ADF28A" w14:textId="08573F66" w:rsidR="00616CDF" w:rsidRPr="009A1B5C" w:rsidRDefault="00000000" w:rsidP="00616CDF">
            <w:hyperlink r:id="rId17" w:history="1">
              <w:r w:rsidR="00616CDF" w:rsidRPr="009A1B5C">
                <w:rPr>
                  <w:rStyle w:val="Hyperlink"/>
                </w:rPr>
                <w:t>https://www.sciencedirect.com/science/article/pii/S0013935112001788</w:t>
              </w:r>
            </w:hyperlink>
          </w:p>
          <w:p w14:paraId="1627EBAC" w14:textId="08553FDB" w:rsidR="00616CDF" w:rsidRPr="009A1B5C" w:rsidRDefault="00000000" w:rsidP="00616CDF">
            <w:hyperlink r:id="rId18" w:history="1">
              <w:r w:rsidR="00616CDF" w:rsidRPr="009A1B5C">
                <w:rPr>
                  <w:rStyle w:val="Hyperlink"/>
                </w:rPr>
                <w:t>https://www.sciencedirect.com/science/article/pii/S0025326X2030179X</w:t>
              </w:r>
            </w:hyperlink>
          </w:p>
          <w:p w14:paraId="6F941CC0" w14:textId="6057919A" w:rsidR="00616CDF" w:rsidRPr="009A1B5C" w:rsidRDefault="00000000" w:rsidP="00616CDF">
            <w:hyperlink r:id="rId19" w:history="1">
              <w:r w:rsidR="00616CDF" w:rsidRPr="009A1B5C">
                <w:rPr>
                  <w:rStyle w:val="Hyperlink"/>
                </w:rPr>
                <w:t>https://www.sciencedirect.com/science/article/pii/S0013935112001788</w:t>
              </w:r>
            </w:hyperlink>
          </w:p>
          <w:p w14:paraId="7AFAA01F" w14:textId="77777777" w:rsidR="00616CDF" w:rsidRPr="009A1B5C" w:rsidRDefault="00616CDF" w:rsidP="00616CDF"/>
          <w:p w14:paraId="041D31C2" w14:textId="77777777" w:rsidR="00616CDF" w:rsidRPr="009A1B5C" w:rsidRDefault="00616CDF" w:rsidP="00616CDF">
            <w:pPr>
              <w:pStyle w:val="NormalWeb"/>
            </w:pPr>
          </w:p>
        </w:tc>
      </w:tr>
      <w:tr w:rsidR="00616CDF" w:rsidRPr="009A1B5C" w14:paraId="55E3CF11" w14:textId="77777777" w:rsidTr="00616CDF">
        <w:tc>
          <w:tcPr>
            <w:tcW w:w="0" w:type="auto"/>
          </w:tcPr>
          <w:p w14:paraId="4E4B193A" w14:textId="77777777" w:rsidR="0024632E" w:rsidRPr="009A1B5C" w:rsidRDefault="0024632E" w:rsidP="0024632E">
            <w:pPr>
              <w:pStyle w:val="NormalWeb"/>
            </w:pPr>
            <w:r w:rsidRPr="009A1B5C">
              <w:rPr>
                <w:rFonts w:ascii="Arial,Bold" w:hAnsi="Arial,Bold"/>
                <w:sz w:val="18"/>
                <w:szCs w:val="18"/>
              </w:rPr>
              <w:lastRenderedPageBreak/>
              <w:t xml:space="preserve">Birds </w:t>
            </w:r>
          </w:p>
          <w:p w14:paraId="7A6E5D6C" w14:textId="77777777" w:rsidR="00616CDF" w:rsidRPr="009A1B5C" w:rsidRDefault="00616CDF" w:rsidP="00616CDF">
            <w:pPr>
              <w:pStyle w:val="NormalWeb"/>
              <w:shd w:val="clear" w:color="auto" w:fill="EFEFEF"/>
              <w:jc w:val="center"/>
              <w:rPr>
                <w:rFonts w:ascii="Arial,Bold" w:hAnsi="Arial,Bold"/>
                <w:sz w:val="18"/>
                <w:szCs w:val="18"/>
              </w:rPr>
            </w:pPr>
          </w:p>
        </w:tc>
        <w:tc>
          <w:tcPr>
            <w:tcW w:w="1507" w:type="dxa"/>
          </w:tcPr>
          <w:p w14:paraId="7702FCBE" w14:textId="77777777" w:rsidR="00616CDF" w:rsidRPr="009A1B5C" w:rsidRDefault="00616CDF" w:rsidP="00616CDF">
            <w:pPr>
              <w:pStyle w:val="NormalWeb"/>
            </w:pPr>
            <w:r w:rsidRPr="009A1B5C">
              <w:rPr>
                <w:rFonts w:ascii="Arial" w:hAnsi="Arial" w:cs="Arial"/>
                <w:sz w:val="18"/>
                <w:szCs w:val="18"/>
              </w:rPr>
              <w:t xml:space="preserve">Red- billed tropic bird </w:t>
            </w:r>
            <w:r w:rsidRPr="009A1B5C">
              <w:rPr>
                <w:rFonts w:ascii="Arial,Italic" w:hAnsi="Arial,Italic"/>
                <w:sz w:val="18"/>
                <w:szCs w:val="18"/>
              </w:rPr>
              <w:t xml:space="preserve">Phaethon aethereus </w:t>
            </w:r>
          </w:p>
          <w:p w14:paraId="48A6FB09" w14:textId="77777777" w:rsidR="00616CDF" w:rsidRPr="009A1B5C" w:rsidRDefault="00616CDF" w:rsidP="00616CDF">
            <w:pPr>
              <w:pStyle w:val="NormalWeb"/>
            </w:pPr>
          </w:p>
          <w:p w14:paraId="48F96568" w14:textId="77777777" w:rsidR="00616CDF" w:rsidRPr="009A1B5C" w:rsidRDefault="00616CDF" w:rsidP="00616CDF">
            <w:pPr>
              <w:jc w:val="center"/>
              <w:rPr>
                <w:rFonts w:ascii="Arial,Italic" w:hAnsi="Arial,Italic"/>
                <w:sz w:val="18"/>
                <w:szCs w:val="18"/>
              </w:rPr>
            </w:pPr>
          </w:p>
        </w:tc>
        <w:tc>
          <w:tcPr>
            <w:tcW w:w="0" w:type="auto"/>
          </w:tcPr>
          <w:p w14:paraId="501D1E87" w14:textId="646D9E82"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0/3 </w:t>
            </w:r>
            <w:r w:rsidRPr="009A1B5C">
              <w:t xml:space="preserve"> </w:t>
            </w:r>
            <w:r w:rsidRPr="009A1B5C">
              <w:rPr>
                <w:rFonts w:ascii="Cambria" w:hAnsi="Cambria"/>
                <w:sz w:val="16"/>
                <w:szCs w:val="16"/>
              </w:rPr>
              <w:t>North Carolina ween 1975 and 1989 (Moser &amp; Lee, 1992)</w:t>
            </w:r>
          </w:p>
          <w:p w14:paraId="5C66C7BA" w14:textId="5BF0858D"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Ing 1/47 St. Eustatius, Caribbean Netherlands </w:t>
            </w:r>
            <w:r w:rsidRPr="009A1B5C">
              <w:t xml:space="preserve"> </w:t>
            </w:r>
            <w:r w:rsidRPr="009A1B5C">
              <w:rPr>
                <w:rFonts w:ascii="Cambria" w:hAnsi="Cambria"/>
                <w:sz w:val="16"/>
                <w:szCs w:val="16"/>
              </w:rPr>
              <w:t xml:space="preserve">2018 and 2019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{"citationID":"cdUrMlZv","properties":{"formattedCitation":"(Madden &amp; Eggermont, 2020)","plainCitation":"(Madden &amp; Eggermont, 2020)","noteIndex":0},"citationItems":[{"id":1450,"uris":["http://zotero.org/users/9931452/items/VACSS8FQ"],"itemData":{"id":1450,"type":"article-journal","abstract":"marine ornithology","container-title":"Marine Ornithology","ISSN":"1018-3337, 2074-1235","page":"157-160","source":"www.marineornithology.org","title":"First evidence of plastic ingestion by Red-billed Tropicbirds Phaethon aethereus from St. Eustatius, Caribbean Netherlands","volume":"48","author":[{"family":"Madden","given":"Hannah"},{"family":"Eggermont","given":"Eline"}],"issued":{"date-parts":[["2020",10,15]]}}}],"schema":"https://github.com/citation-style-language/schema/raw/master/csl-citation.json"}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(Madden &amp; Eggermont, 2020)</w:t>
            </w:r>
            <w:r w:rsidRPr="009A1B5C">
              <w:rPr>
                <w:rFonts w:ascii="Cambria" w:hAnsi="Cambria"/>
                <w:sz w:val="16"/>
                <w:szCs w:val="16"/>
              </w:rPr>
              <w:fldChar w:fldCharType="end"/>
            </w:r>
          </w:p>
          <w:p w14:paraId="6EBA2E91" w14:textId="54A8C589" w:rsidR="00616CDF" w:rsidRPr="009A1B5C" w:rsidRDefault="00616CDF" w:rsidP="00616CDF">
            <w:pPr>
              <w:pStyle w:val="NormalWeb"/>
              <w:rPr>
                <w:rFonts w:ascii="Cambria" w:hAnsi="Cambria"/>
                <w:sz w:val="16"/>
                <w:szCs w:val="16"/>
              </w:rPr>
            </w:pPr>
            <w:r w:rsidRPr="009A1B5C">
              <w:rPr>
                <w:rFonts w:ascii="Cambria" w:hAnsi="Cambria"/>
                <w:sz w:val="16"/>
                <w:szCs w:val="16"/>
              </w:rPr>
              <w:t>Ing 0/1</w:t>
            </w:r>
            <w:r w:rsidRPr="009A1B5C">
              <w:t xml:space="preserve"> </w:t>
            </w:r>
            <w:r w:rsidRPr="009A1B5C">
              <w:rPr>
                <w:rFonts w:ascii="Cambria" w:hAnsi="Cambria"/>
                <w:sz w:val="16"/>
                <w:szCs w:val="16"/>
              </w:rPr>
              <w:t xml:space="preserve">Espírito Santo state </w:t>
            </w:r>
            <w:r w:rsidRPr="009A1B5C">
              <w:t xml:space="preserve"> </w:t>
            </w:r>
            <w:r w:rsidRPr="009A1B5C">
              <w:rPr>
                <w:rFonts w:ascii="Cambria" w:hAnsi="Cambria"/>
                <w:sz w:val="16"/>
                <w:szCs w:val="16"/>
              </w:rPr>
              <w:t xml:space="preserve">18.35S, 39.67 W to </w:t>
            </w:r>
            <w:r w:rsidRPr="009A1B5C">
              <w:t xml:space="preserve"> </w:t>
            </w:r>
            <w:r w:rsidRPr="009A1B5C">
              <w:rPr>
                <w:rFonts w:ascii="Cambria" w:hAnsi="Cambria"/>
                <w:sz w:val="16"/>
                <w:szCs w:val="16"/>
              </w:rPr>
              <w:t xml:space="preserve">21.31S, 40.96 W </w:t>
            </w:r>
            <w:r w:rsidRPr="009A1B5C">
              <w:t xml:space="preserve"> </w:t>
            </w:r>
            <w:r w:rsidRPr="009A1B5C">
              <w:rPr>
                <w:rFonts w:ascii="Cambria" w:hAnsi="Cambria"/>
                <w:sz w:val="16"/>
                <w:szCs w:val="16"/>
              </w:rPr>
              <w:t xml:space="preserve">2019 to 20 June 2021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{"citationID":"Zl8vDrLF","properties":{"formattedCitation":"(Vanstreels et al., 2021)","plainCitation":"(Vanstreels et al., 2021)","noteIndex":0},"citationItems":[{"id":1398,"uris":["http://zotero.org/users/9931452/items/S8HNXC4B"],"itemData":{"id":1398,"type":"article-journal","abstract":"Although the ingestion of plastics and other anthropogenic debris by seabirds is a global problem, few studies have employed standardized protocols to quantify and classify the debris ingested by seabirds in the Southwest Atlantic. We evaluated the ingestion of marine debris (items &gt;0.1 mm) by 126 coastal and pelagic birds (19 species) along the coast of Espírito Santo, Eastern Brazil. Debris were found in 30% of birds examined (11 species). Particles &lt;1 mm accounted for 35% of all debris items. Most ingested debris were plastics (97%). Ingestion of &gt;0.1 g of plastic debris was recorded in five species: Atlantic yellow-nosed albatrosses (Thalassarche chlororhynchos), Cory's shearwaters (Calonectris borealis), Manx shearwaters (Puffinus puffinus), brown boobies (Sula leucogaster), and Magellanic penguins (Spheniscus magellanicus). Our findings suggest that the ingestion of marine debris, especially plastics, is a common problem for coastal and pelagic birds in tropical Southwest Atlantic waters.","container-title":"Marine Pollution Bulletin","DOI":"10.1016/j.marpolbul.2021.113046","ISSN":"0025-326X","journalAbbreviation":"Marine Pollution Bulletin","language":"en","page":"113046","source":"ScienceDirect","title":"Ingestion of plastics and other debris by coastal and pelagic birds along the coast of Espírito Santo, Eastern Brazil","volume":"173","author":[{"family":"Vanstreels","given":"Ralph Eric Thijl"},{"family":"Gallo","given":"Luciana"},{"family":"Serafini","given":"Patricia P."},{"family":"Santos","given":"Allan P."},{"family":"Egert","given":"Leandro"},{"family":"Uhart","given":"Marcela M."}],"issued":{"date-parts":[["2021",12,1]]}}}],"schema":"https://github.com/citation-style-language/schema/raw/master/csl-citation.json"}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(Vanstreels et al., 2021)</w:t>
            </w:r>
            <w:r w:rsidRPr="009A1B5C">
              <w:rPr>
                <w:rFonts w:ascii="Cambria" w:hAnsi="Cambria"/>
                <w:sz w:val="16"/>
                <w:szCs w:val="16"/>
              </w:rPr>
              <w:fldChar w:fldCharType="end"/>
            </w:r>
          </w:p>
          <w:p w14:paraId="74B07FF6" w14:textId="7434AFFB"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Contaminants </w:t>
            </w:r>
            <w:r w:rsidRPr="009A1B5C">
              <w:t xml:space="preserve"> </w:t>
            </w:r>
            <w:hyperlink r:id="rId20" w:history="1">
              <w:r w:rsidRPr="009A1B5C">
                <w:rPr>
                  <w:rStyle w:val="Hyperlink"/>
                  <w:rFonts w:ascii="Cambria" w:hAnsi="Cambria"/>
                  <w:sz w:val="16"/>
                  <w:szCs w:val="16"/>
                </w:rPr>
                <w:t>https://www.jstage.jst.go.jp/article/emcr/1/0/1_20210009/_pdf/-char/ja</w:t>
              </w:r>
            </w:hyperlink>
          </w:p>
          <w:p w14:paraId="27AFD6C2" w14:textId="474F62CA" w:rsidR="00616CDF" w:rsidRPr="009A1B5C" w:rsidRDefault="00616CDF" w:rsidP="00616CDF">
            <w:pPr>
              <w:pStyle w:val="NormalWeb"/>
              <w:rPr>
                <w:rFonts w:ascii="Cambria" w:hAnsi="Cambria"/>
                <w:sz w:val="16"/>
                <w:szCs w:val="16"/>
              </w:rPr>
            </w:pPr>
            <w:r w:rsidRPr="009A1B5C">
              <w:rPr>
                <w:rFonts w:ascii="Cambria" w:hAnsi="Cambria"/>
                <w:sz w:val="16"/>
                <w:szCs w:val="16"/>
              </w:rPr>
              <w:t xml:space="preserve">Ent 1 Bermuda year?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{"citationID":"vCo20tis","properties":{"formattedCitation":"(Ryan, 2018)","plainCitation":"(Ryan, 2018)","noteIndex":0},"citationItems":[{"id":1453,"uris":["http://zotero.org/users/9931452/items/KKCILIZ6"],"itemData":{"id":1453,"type":"article-journal","abstract":"Entanglement of animals is one of the main environmental impacts of waste plastic. A 2015 review of entanglement records found that the proportion of affected seabirds increased from 16% of species to 25% over the last two decades. However, this was restricted to published records; Google Images and other web-based sources indicate that at least 147 seabird species (36%), as well as 69 freshwater birds (10%) and 49 landbirds (0.5%) from 53 families have been entangled in plastic or other synthetic materials. Fishing gear is responsible for entangling most species (83%), although it is often difficult to differentiate entanglement from bycatch on active gear. Mitigation measures include banning high-risk applications where there are alternatives (e.g. six-pack rings), discouraging the use of high-risk items (e.g. balloons on strings, ‘manja’ kites), and encouraging fishers to not discard waste fishing gear by providing specific receptacles and associated educational signage in fishing areas.","container-title":"Marine Pollution Bulletin","DOI":"10.1016/j.marpolbul.2018.06.057","ISSN":"0025-326X","journalAbbreviation":"Marine Pollution Bulletin","language":"en","page":"159-164","source":"ScienceDirect","title":"Entanglement of birds in plastics and other synthetic materials","volume":"135","author":[{"family":"Ryan","given":"Peter G."}],"issued":{"date-parts":[["2018",10,1]]}}}],"schema":"https://github.com/citation-style-language/schema/raw/master/csl-citation.json"}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(Ryan, 2018)</w:t>
            </w:r>
            <w:r w:rsidRPr="009A1B5C">
              <w:rPr>
                <w:rFonts w:ascii="Cambria" w:hAnsi="Cambria"/>
                <w:sz w:val="16"/>
                <w:szCs w:val="16"/>
              </w:rPr>
              <w:fldChar w:fldCharType="end"/>
            </w:r>
            <w:r w:rsidRPr="009A1B5C">
              <w:rPr>
                <w:rFonts w:ascii="Cambria" w:hAnsi="Cambria"/>
                <w:sz w:val="16"/>
                <w:szCs w:val="16"/>
              </w:rPr>
              <w:t>r</w:t>
            </w:r>
          </w:p>
          <w:p w14:paraId="720F740B" w14:textId="77777777" w:rsidR="00616CDF" w:rsidRPr="009A1B5C" w:rsidRDefault="00616CDF" w:rsidP="00616CDF">
            <w:pPr>
              <w:pStyle w:val="NormalWeb"/>
            </w:pPr>
          </w:p>
        </w:tc>
      </w:tr>
      <w:tr w:rsidR="00616CDF" w:rsidRPr="009A1B5C" w14:paraId="4D3F0F19" w14:textId="77777777" w:rsidTr="00616CDF">
        <w:tc>
          <w:tcPr>
            <w:tcW w:w="0" w:type="auto"/>
          </w:tcPr>
          <w:p w14:paraId="365E571C" w14:textId="77777777" w:rsidR="0024632E" w:rsidRPr="009A1B5C" w:rsidRDefault="0024632E" w:rsidP="0024632E">
            <w:pPr>
              <w:pStyle w:val="NormalWeb"/>
            </w:pPr>
            <w:r w:rsidRPr="009A1B5C">
              <w:rPr>
                <w:rFonts w:ascii="Arial,Bold" w:hAnsi="Arial,Bold"/>
                <w:sz w:val="18"/>
                <w:szCs w:val="18"/>
              </w:rPr>
              <w:t xml:space="preserve">Birds </w:t>
            </w:r>
          </w:p>
          <w:p w14:paraId="5C0163C6" w14:textId="77777777" w:rsidR="00616CDF" w:rsidRPr="009A1B5C" w:rsidRDefault="00616CDF" w:rsidP="00616CDF">
            <w:pPr>
              <w:pStyle w:val="NormalWeb"/>
              <w:shd w:val="clear" w:color="auto" w:fill="EFEFEF"/>
              <w:jc w:val="center"/>
              <w:rPr>
                <w:rFonts w:ascii="Arial,Bold" w:hAnsi="Arial,Bold"/>
                <w:sz w:val="18"/>
                <w:szCs w:val="18"/>
              </w:rPr>
            </w:pPr>
          </w:p>
        </w:tc>
        <w:tc>
          <w:tcPr>
            <w:tcW w:w="1507" w:type="dxa"/>
          </w:tcPr>
          <w:p w14:paraId="3C5D9652" w14:textId="758A87FA" w:rsidR="00616CDF" w:rsidRPr="009A1B5C" w:rsidRDefault="00616CDF" w:rsidP="00616CDF">
            <w:pPr>
              <w:pStyle w:val="NormalWeb"/>
            </w:pPr>
            <w:r w:rsidRPr="009A1B5C">
              <w:rPr>
                <w:rFonts w:ascii="Arial" w:hAnsi="Arial" w:cs="Arial"/>
                <w:sz w:val="18"/>
                <w:szCs w:val="18"/>
              </w:rPr>
              <w:t>Yellow- billed tropic bird/</w:t>
            </w:r>
            <w:r w:rsidRPr="009A1B5C">
              <w:t xml:space="preserve"> </w:t>
            </w:r>
            <w:r w:rsidRPr="009A1B5C">
              <w:rPr>
                <w:rFonts w:ascii="Arial" w:hAnsi="Arial" w:cs="Arial"/>
                <w:sz w:val="18"/>
                <w:szCs w:val="18"/>
              </w:rPr>
              <w:t xml:space="preserve">white-tailed tropicbird  </w:t>
            </w:r>
            <w:r w:rsidRPr="009A1B5C">
              <w:rPr>
                <w:rFonts w:ascii="Arial,Italic" w:hAnsi="Arial,Italic"/>
                <w:sz w:val="18"/>
                <w:szCs w:val="18"/>
              </w:rPr>
              <w:t xml:space="preserve"> Phaethon lepturus </w:t>
            </w:r>
          </w:p>
          <w:p w14:paraId="6D5C9723" w14:textId="77777777" w:rsidR="00616CDF" w:rsidRPr="009A1B5C" w:rsidRDefault="00616CDF" w:rsidP="00616CDF">
            <w:pPr>
              <w:jc w:val="center"/>
              <w:rPr>
                <w:rFonts w:ascii="Arial,Italic" w:hAnsi="Arial,Italic"/>
                <w:sz w:val="18"/>
                <w:szCs w:val="18"/>
              </w:rPr>
            </w:pPr>
          </w:p>
        </w:tc>
        <w:tc>
          <w:tcPr>
            <w:tcW w:w="0" w:type="auto"/>
          </w:tcPr>
          <w:p w14:paraId="46262613" w14:textId="7EA9D772" w:rsidR="00616CDF" w:rsidRPr="009A1B5C" w:rsidRDefault="00616CDF" w:rsidP="00616CDF">
            <w:r w:rsidRPr="009A1B5C">
              <w:t>Ing 29% of 35 Reunion Island or Juan de Nova.</w:t>
            </w:r>
            <w:r w:rsidRPr="009A1B5C">
              <w:rPr>
                <w:rFonts w:ascii="Georgia" w:hAnsi="Georgia"/>
                <w:color w:val="2E2E2E"/>
                <w:sz w:val="27"/>
                <w:szCs w:val="27"/>
              </w:rPr>
              <w:t xml:space="preserve"> 2002–2016</w:t>
            </w:r>
            <w:r w:rsidRPr="009A1B5C">
              <w:t xml:space="preserve"> </w:t>
            </w:r>
            <w:r w:rsidRPr="009A1B5C">
              <w:fldChar w:fldCharType="begin"/>
            </w:r>
            <w:r w:rsidR="0024632E">
              <w:instrText xml:space="preserve"> ADDIN ZOTERO_ITEM CSL_CITATION {"citationID":"3BzzL2RX","properties":{"formattedCitation":"(Cartraud et al., 2019)","plainCitation":"(Cartraud et al., 2019)","noteIndex":0},"citationItems":[{"id":1432,"uris":["http://zotero.org/users/9931452/items/UK3R3HUA"],"itemData":{"id":1432,"type":"article-journal","abstract":"We investigated seabird plastic ingestion in the western Indian Ocean by analyzing the stomach contents of 222 individuals belonging to nine seabird species (including two endangered species endemics to Reunion Island). The most affected species were tropical shearwaters (79%) and Barau's petrels (59%). The average number of plastic particles per contaminated bird was higher in Barau's petrels (6.10 ± 1.29) than in tropical shearwaters (3.84 ± 0.59). All other studied species also showed plastic presence in their stomach contents. The mass of plastic particles was significantly higher both in juvenile's Barau's petrels and tropical shearwaters than in adults. These results demonstrate the foraging areas of seabirds of the western Indian Ocean have a high level of plastic pollution. In Reunion Island, hundreds of tropical shearwaters and Barau's petrels are attracted by urban lights and die each year. We suggest taking advantage of this situation by using these species as long-term indicators of plastic marine pollution in the region.","container-title":"Marine Pollution Bulletin","DOI":"10.1016/j.marpolbul.2019.01.065","ISSN":"0025-326X","journalAbbreviation":"Marine Pollution Bulletin","language":"en","page":"308-314","source":"ScienceDirect","title":"Plastic ingestion in seabirds of the western Indian Ocean","volume":"140","author":[{"family":"Cartraud","given":"Audrey E."},{"family":"Le Corre","given":"Matthieu"},{"family":"Turquet","given":"Jean"},{"family":"Tourmetz","given":"Julie"}],"issued":{"date-parts":[["2019",3,1]]}}}],"schema":"https://github.com/citation-style-language/schema/raw/master/csl-citation.json"} </w:instrText>
            </w:r>
            <w:r w:rsidRPr="009A1B5C">
              <w:fldChar w:fldCharType="separate"/>
            </w:r>
            <w:r w:rsidRPr="009A1B5C">
              <w:rPr>
                <w:noProof/>
              </w:rPr>
              <w:t>(Cartraud et al., 2019)</w:t>
            </w:r>
            <w:r w:rsidRPr="009A1B5C">
              <w:fldChar w:fldCharType="end"/>
            </w:r>
          </w:p>
          <w:p w14:paraId="60271A4B" w14:textId="19660BB5" w:rsidR="00616CDF" w:rsidRPr="009A1B5C" w:rsidRDefault="00616CDF" w:rsidP="00616CDF">
            <w:r w:rsidRPr="009A1B5C">
              <w:t xml:space="preserve">1/3 O’ahu (Hawai’i), since 2009. </w:t>
            </w:r>
            <w:r w:rsidRPr="009A1B5C">
              <w:fldChar w:fldCharType="begin"/>
            </w:r>
            <w:r w:rsidR="0024632E">
              <w:instrText xml:space="preserve"> ADDIN ZOTERO_ITEM CSL_CITATION {"citationID":"AcwpV4ck","properties":{"formattedCitation":"(Hyrenbach et al., 2013)","plainCitation":"(Hyrenbach et al., 2013)","noteIndex":0},"citationItems":[{"id":1455,"uris":["http://zotero.org/users/9931452/items/R68TFJGP"],"itemData":{"id":1455,"type":"article-journal","abstract":"marine ornithology","container-title":"Marine Ornithology","ISSN":"1018-3337, 2074-1235","page":"167-169","source":"www.marineornithology.org","title":"First evidence of plastic ingestion by White-tailed Tropicbirds from O'ahu, Hawai'i","volume":"41","author":[{"family":"Hyrenbach","given":"K. D."},{"family":"Hester","given":"M. M."},{"family":"Johnson","given":"J. A."},{"family":"Lyday","given":"S."},{"family":"Bingham","given":"S."},{"family":"Pawloski","given":"J."}],"issued":{"date-parts":[["2013",10,15]]}}}],"schema":"https://github.com/citation-style-language/schema/raw/master/csl-citation.json"} </w:instrText>
            </w:r>
            <w:r w:rsidRPr="009A1B5C">
              <w:fldChar w:fldCharType="separate"/>
            </w:r>
            <w:r w:rsidRPr="009A1B5C">
              <w:rPr>
                <w:noProof/>
              </w:rPr>
              <w:t>(Hyrenbach et al., 2013)</w:t>
            </w:r>
            <w:r w:rsidRPr="009A1B5C">
              <w:fldChar w:fldCharType="end"/>
            </w:r>
          </w:p>
          <w:p w14:paraId="048068BF" w14:textId="77777777" w:rsidR="00616CDF" w:rsidRPr="009A1B5C" w:rsidRDefault="00616CDF" w:rsidP="00616CDF">
            <w:pPr>
              <w:pStyle w:val="NormalWeb"/>
            </w:pPr>
          </w:p>
        </w:tc>
      </w:tr>
      <w:tr w:rsidR="00616CDF" w:rsidRPr="009A1B5C" w14:paraId="6A413327" w14:textId="77777777" w:rsidTr="00616CDF">
        <w:tc>
          <w:tcPr>
            <w:tcW w:w="0" w:type="auto"/>
          </w:tcPr>
          <w:p w14:paraId="1B91B0DC" w14:textId="77777777" w:rsidR="0024632E" w:rsidRPr="009A1B5C" w:rsidRDefault="0024632E" w:rsidP="0024632E">
            <w:pPr>
              <w:pStyle w:val="NormalWeb"/>
            </w:pPr>
            <w:r w:rsidRPr="009A1B5C">
              <w:rPr>
                <w:rFonts w:ascii="Arial,Bold" w:hAnsi="Arial,Bold"/>
                <w:sz w:val="18"/>
                <w:szCs w:val="18"/>
              </w:rPr>
              <w:t xml:space="preserve">Birds </w:t>
            </w:r>
          </w:p>
          <w:p w14:paraId="1FBF3A16" w14:textId="77777777" w:rsidR="00616CDF" w:rsidRPr="009A1B5C" w:rsidRDefault="00616CDF" w:rsidP="00616CDF">
            <w:pPr>
              <w:pStyle w:val="NormalWeb"/>
              <w:shd w:val="clear" w:color="auto" w:fill="EFEFEF"/>
              <w:jc w:val="center"/>
              <w:rPr>
                <w:rFonts w:ascii="Arial,Bold" w:hAnsi="Arial,Bold"/>
                <w:sz w:val="18"/>
                <w:szCs w:val="18"/>
              </w:rPr>
            </w:pPr>
          </w:p>
        </w:tc>
        <w:tc>
          <w:tcPr>
            <w:tcW w:w="1507" w:type="dxa"/>
          </w:tcPr>
          <w:p w14:paraId="2C89FFB4" w14:textId="4676F1C1" w:rsidR="00616CDF" w:rsidRPr="009A1B5C" w:rsidRDefault="00616CDF" w:rsidP="00616CDF">
            <w:pPr>
              <w:pStyle w:val="NormalWeb"/>
            </w:pPr>
            <w:r w:rsidRPr="009A1B5C">
              <w:rPr>
                <w:rFonts w:ascii="Cambria" w:hAnsi="Cambria"/>
                <w:sz w:val="16"/>
                <w:szCs w:val="16"/>
              </w:rPr>
              <w:t xml:space="preserve">Band-rumped </w:t>
            </w:r>
            <w:r w:rsidRPr="009A1B5C">
              <w:rPr>
                <w:rFonts w:ascii="Arial" w:hAnsi="Arial" w:cs="Arial"/>
                <w:sz w:val="18"/>
                <w:szCs w:val="18"/>
              </w:rPr>
              <w:t xml:space="preserve">Storm petrels </w:t>
            </w:r>
            <w:r w:rsidRPr="009A1B5C">
              <w:rPr>
                <w:rFonts w:ascii="Arial,Italic" w:hAnsi="Arial,Italic"/>
                <w:sz w:val="18"/>
                <w:szCs w:val="18"/>
              </w:rPr>
              <w:t xml:space="preserve"> Oceanodroma </w:t>
            </w:r>
            <w:r w:rsidRPr="009A1B5C">
              <w:rPr>
                <w:rFonts w:ascii="Arial" w:hAnsi="Arial" w:cs="Arial"/>
                <w:sz w:val="18"/>
                <w:szCs w:val="18"/>
              </w:rPr>
              <w:t>spp.</w:t>
            </w:r>
          </w:p>
          <w:p w14:paraId="7522A266" w14:textId="0888AD68" w:rsidR="00616CDF" w:rsidRPr="009A1B5C" w:rsidRDefault="00616CDF" w:rsidP="00616CDF">
            <w:r w:rsidRPr="009A1B5C">
              <w:rPr>
                <w:rFonts w:ascii="Arial" w:hAnsi="Arial" w:cs="Arial"/>
                <w:b/>
                <w:bCs/>
                <w:color w:val="000000"/>
                <w:sz w:val="20"/>
                <w:szCs w:val="20"/>
                <w:shd w:val="clear" w:color="auto" w:fill="FFFFFF"/>
              </w:rPr>
              <w:t>Hydrobates castro</w:t>
            </w:r>
          </w:p>
          <w:p w14:paraId="06241332" w14:textId="23F942F2" w:rsidR="00616CDF" w:rsidRPr="009A1B5C" w:rsidRDefault="00616CDF" w:rsidP="00616CDF">
            <w:pPr>
              <w:pStyle w:val="NormalWeb"/>
            </w:pPr>
            <w:r w:rsidRPr="009A1B5C">
              <w:rPr>
                <w:rFonts w:ascii="Arial" w:hAnsi="Arial" w:cs="Arial"/>
                <w:sz w:val="18"/>
                <w:szCs w:val="18"/>
              </w:rPr>
              <w:t xml:space="preserve"> </w:t>
            </w:r>
          </w:p>
          <w:p w14:paraId="3101174B" w14:textId="4AB7825E" w:rsidR="00616CDF" w:rsidRPr="009A1B5C" w:rsidRDefault="00616CDF" w:rsidP="00616CDF">
            <w:pPr>
              <w:jc w:val="center"/>
              <w:rPr>
                <w:rFonts w:ascii="Arial,Italic" w:hAnsi="Arial,Italic"/>
                <w:sz w:val="18"/>
                <w:szCs w:val="18"/>
              </w:rPr>
            </w:pPr>
            <w:r w:rsidRPr="009A1B5C">
              <w:rPr>
                <w:rFonts w:ascii="Arial,Italic" w:hAnsi="Arial,Italic"/>
                <w:sz w:val="18"/>
                <w:szCs w:val="18"/>
              </w:rPr>
              <w:t>Oceanodroma castro</w:t>
            </w:r>
          </w:p>
        </w:tc>
        <w:tc>
          <w:tcPr>
            <w:tcW w:w="0" w:type="auto"/>
          </w:tcPr>
          <w:p w14:paraId="551D4878" w14:textId="77777777" w:rsidR="00616CDF" w:rsidRPr="009A1B5C" w:rsidRDefault="00616CDF" w:rsidP="00616CDF">
            <w:pPr>
              <w:jc w:val="center"/>
            </w:pPr>
          </w:p>
          <w:p w14:paraId="69833C14" w14:textId="71F150B2" w:rsidR="00616CDF" w:rsidRPr="009A1B5C" w:rsidRDefault="00616CDF" w:rsidP="00616CDF">
            <w:pPr>
              <w:tabs>
                <w:tab w:val="left" w:pos="1038"/>
                <w:tab w:val="center" w:pos="13044"/>
              </w:tabs>
              <w:rPr>
                <w:rFonts w:ascii="Cambria" w:hAnsi="Cambria"/>
                <w:sz w:val="16"/>
                <w:szCs w:val="16"/>
              </w:rPr>
            </w:pPr>
            <w:r w:rsidRPr="009A1B5C">
              <w:t xml:space="preserve">Ing 0/4 </w:t>
            </w:r>
            <w:r w:rsidRPr="009A1B5C">
              <w:rPr>
                <w:rFonts w:ascii="Cambria" w:hAnsi="Cambria"/>
                <w:sz w:val="16"/>
                <w:szCs w:val="16"/>
              </w:rPr>
              <w:t xml:space="preserve"> North Carolina ween 1975 and 1989 (Moser &amp; Lee, 1992)</w:t>
            </w:r>
          </w:p>
          <w:p w14:paraId="51B1A03E" w14:textId="60556AC4" w:rsidR="00616CDF" w:rsidRPr="009A1B5C" w:rsidRDefault="00616CDF" w:rsidP="00616CDF">
            <w:pPr>
              <w:tabs>
                <w:tab w:val="left" w:pos="1038"/>
                <w:tab w:val="center" w:pos="13044"/>
              </w:tabs>
              <w:rPr>
                <w:rFonts w:ascii="Cambria" w:hAnsi="Cambria"/>
                <w:sz w:val="16"/>
                <w:szCs w:val="16"/>
              </w:rPr>
            </w:pPr>
            <w:r w:rsidRPr="009A1B5C">
              <w:rPr>
                <w:rFonts w:ascii="Cambria" w:hAnsi="Cambria"/>
                <w:sz w:val="16"/>
                <w:szCs w:val="16"/>
              </w:rPr>
              <w:t xml:space="preserve">Ent 0/2 </w:t>
            </w:r>
            <w:r w:rsidRPr="009A1B5C">
              <w:t xml:space="preserve"> </w:t>
            </w:r>
            <w:r w:rsidRPr="009A1B5C">
              <w:rPr>
                <w:rFonts w:ascii="Cambria" w:hAnsi="Cambria"/>
                <w:sz w:val="16"/>
                <w:szCs w:val="16"/>
              </w:rPr>
              <w:t xml:space="preserve">central coast of Portugal, between 2008 and 2018.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{"citationID":"SPrrsS0e","properties":{"formattedCitation":"(R. A. Costa et al., 2020)","plainCitation":"(R. A. Costa et al., 2020)","noteIndex":0},"citationItems":[{"id":1458,"uris":["http://zotero.org/users/9931452/items/47RMNWGI"],"itemData":{"id":1458,"type":"article-journal","abstract":"Plastic pollution and the subsequent entanglement of marine animals is a global and increasing problem. In this study we present an analysis of the seabirds recorded as entangled by a rehabilitation centre and an associated marine animal stranding network, along the central coast of Portugal, between 2008 and 2018. Results show a high annual rate of entangled seabirds (average 6.9%) compared to other studies and fisheries related materials are a relevant cause of seabird entanglement (82%) compared to other debris. When comparing age classes, juveniles were more vulnerable to entanglement than other age classes in the species studied. Regarding the rehabilitation of entangled seabirds, the release rate was higher in non-fishing material entanglement cases. In conclusion, this study highlights the impact of fisheries related material on marine fauna and the need for reinforcement of the existing legislation for protecting seabirds and the implementation of mitigation measures associated with fishing activities.","container-title":"Marine Pollution Bulletin","DOI":"10.1016/j.marpolbul.2020.111746","ISSN":"0025-326X","journalAbbreviation":"Marine Pollution Bulletin","language":"en","page":"111746","source":"ScienceDirect","title":"Prevalence of entanglements of seabirds in marine debris in the central Portuguese coast","volume":"161","author":[{"family":"Costa","given":"R. A."},{"family":"Sá","given":"S."},{"family":"Pereira","given":"A. T."},{"family":"Ângelo","given":"A. R."},{"family":"Vaqueiro","given":"J."},{"family":"Ferreira","given":"M."},{"family":"Eira","given":"C."}],"issued":{"date-parts":[["2020",12,1]]}}}],"schema":"https://github.com/citation-style-language/schema/raw/master/csl-citation.json"}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(R. A. Costa et al., 2020)</w:t>
            </w:r>
            <w:r w:rsidRPr="009A1B5C">
              <w:rPr>
                <w:rFonts w:ascii="Cambria" w:hAnsi="Cambria"/>
                <w:sz w:val="16"/>
                <w:szCs w:val="16"/>
              </w:rPr>
              <w:fldChar w:fldCharType="end"/>
            </w:r>
          </w:p>
          <w:p w14:paraId="5C014880" w14:textId="102056B9" w:rsidR="00616CDF" w:rsidRPr="009A1B5C" w:rsidRDefault="00616CDF" w:rsidP="00616CDF">
            <w:pPr>
              <w:tabs>
                <w:tab w:val="left" w:pos="1038"/>
                <w:tab w:val="center" w:pos="13044"/>
              </w:tabs>
            </w:pPr>
            <w:r w:rsidRPr="009A1B5C">
              <w:t>Ing 0/8  1984 and 1988  eastern equatorial Pacific.</w:t>
            </w:r>
          </w:p>
          <w:p w14:paraId="384730DD" w14:textId="77777777" w:rsidR="00616CDF" w:rsidRPr="009A1B5C" w:rsidRDefault="00616CDF" w:rsidP="00616CDF">
            <w:pPr>
              <w:tabs>
                <w:tab w:val="left" w:pos="1038"/>
                <w:tab w:val="center" w:pos="13044"/>
              </w:tabs>
            </w:pPr>
            <w:r w:rsidRPr="009A1B5C">
              <w:t>Cruises were centered in the areas of the South Equatorial</w:t>
            </w:r>
          </w:p>
          <w:p w14:paraId="1E2A6A60" w14:textId="77777777" w:rsidR="00616CDF" w:rsidRPr="009A1B5C" w:rsidRDefault="00616CDF" w:rsidP="00616CDF">
            <w:pPr>
              <w:tabs>
                <w:tab w:val="left" w:pos="1038"/>
                <w:tab w:val="center" w:pos="13044"/>
              </w:tabs>
            </w:pPr>
            <w:r w:rsidRPr="009A1B5C">
              <w:t>Current, Equatorial Countercurrent, and the northern Peru</w:t>
            </w:r>
          </w:p>
          <w:p w14:paraId="7ECB22A3" w14:textId="5E26F2F9" w:rsidR="00616CDF" w:rsidRPr="009A1B5C" w:rsidRDefault="00616CDF" w:rsidP="00616CDF">
            <w:pPr>
              <w:tabs>
                <w:tab w:val="left" w:pos="1038"/>
                <w:tab w:val="center" w:pos="13044"/>
              </w:tabs>
            </w:pPr>
            <w:r w:rsidRPr="009A1B5C">
              <w:t xml:space="preserve">Current </w:t>
            </w:r>
            <w:r w:rsidRPr="009A1B5C">
              <w:fldChar w:fldCharType="begin"/>
            </w:r>
            <w:r w:rsidR="0024632E">
              <w:instrText xml:space="preserve"> ADDIN ZOTERO_ITEM CSL_CITATION {"citationID":"MVaEpjvF","properties":{"formattedCitation":"(Ainley et al., 1990)","plainCitation":"(Ainley et al., 1990)","noteIndex":0},"citationItems":[{"id":1467,"uris":["http://zotero.org/users/9931452/items/4PK8EQA3"],"itemData":{"id":1467,"type":"article-journal","abstract":"Between 1984 and 1988, 921 seabirds of 39 species were collected during cruises in the eastern equatorial Pacific. Cruises were centered in the areas of the South Equatorial Current, Equatorial Countercurrent, and the northern Peru Current. The majority of species, mostly gadfly petrels and storm-petrels, had not previously been checked for plastic ingestion. Ingestion was a function of feeding behavior, area of the ocean frequented, and the amount of time passed since birds frequented polluted areas. Species that resided year-round in the equatorial region had eaten little plastic, but those species or populations that had recently come from the area of the southern Peru Current (off Chile), the North Pacific (off Japan or California), or the Tasman Sea/northern New Zealand area, had high plastic loads in their digestive tracts. Results suggest that the residency time of plastic in the digestive tract of petrels is less than 1 year.","container-title":"Proceedings of the Second International Conference on Marine Debris","journalAbbreviation":"Proceedings of the Second International Conference on Marine Debris","source":"ResearchGate","title":"The incidence of plastic in the diets of pelagic seabirds in the eastern equatorial Pacific region","author":[{"family":"Ainley","given":"David"},{"family":"Spear","given":"Larry"},{"family":"Ribic","given":"Christine"}],"issued":{"date-parts":[["1990",1,1]]}}}],"schema":"https://github.com/citation-style-language/schema/raw/master/csl-citation.json"} </w:instrText>
            </w:r>
            <w:r w:rsidRPr="009A1B5C">
              <w:fldChar w:fldCharType="separate"/>
            </w:r>
            <w:r w:rsidRPr="009A1B5C">
              <w:rPr>
                <w:noProof/>
              </w:rPr>
              <w:t>(Ainley et al., 1990)</w:t>
            </w:r>
            <w:r w:rsidRPr="009A1B5C">
              <w:fldChar w:fldCharType="end"/>
            </w:r>
          </w:p>
          <w:p w14:paraId="5EBA7685" w14:textId="26D79AC7" w:rsidR="00616CDF" w:rsidRPr="009A1B5C" w:rsidRDefault="00616CDF" w:rsidP="00616CDF">
            <w:pPr>
              <w:tabs>
                <w:tab w:val="left" w:pos="1038"/>
                <w:tab w:val="center" w:pos="13044"/>
              </w:tabs>
            </w:pPr>
            <w:r w:rsidRPr="009A1B5C">
              <w:t xml:space="preserve">Ing 0/7 1984–199115”N and 15”S and long. 85” to 172”W. Pacific </w:t>
            </w:r>
            <w:r w:rsidRPr="009A1B5C">
              <w:fldChar w:fldCharType="begin"/>
            </w:r>
            <w:r w:rsidR="0024632E">
              <w:instrText xml:space="preserve"> ADDIN ZOTERO_ITEM CSL_CITATION {"citationID":"qH5lipxg","properties":{"formattedCitation":"(Spear et al., 1995)","plainCitation":"(Spear et al., 1995)","noteIndex":0},"citationItems":[{"id":470,"uris":["http://zotero.org/users/9931452/items/QXWDM57V"],"itemData":{"id":470,"type":"article-journal","abstract":"The incidence of plastic in seabirds was studied (number of individuals of a species containing plastic per number inspected, and number of particles per individual), in 1574 individuals representing 36 species of seabirds collected in the tropical Pacific, mostly between 110 and 150 ° W longitude, from 1984 to 1991. Incidence of plastic was lower in resident species compared to those which bred to the south or north but wintered in the region, and especially when compared to species that crossed the tropics in migration between the South and North Pacific. Seasonal and age-related patterns in incidence of plastic, number of particles, and particle type (pellets versus user-plastic) among a group of five Procellariiform species (each with &gt;5% of the individuals containing plastic and for which samples were &gt;20 birds) indicated that degradation for an individual particle in the gizzard required less than one year, and that little plastic was regurgitated by parents to chicks. Two patterns emerged from this data regarding body weight: (i) heavier birds (for a given species, age-class, season and year) were more likely to contain at least some plastic, from which we hypothesize that birds in better physical condition fed more often in areas where higher densities of plastic and food are found, such as fronts and convergences; and (ii) among individuals who contained plastic (grouped by species), there was a significant negative correlation between number of plastic particles and body weight. This is the first solid evidence for a negative relationship between plastic ingestion and physical condition in seabirds. The likelihood that higher quality individuals are more prone to ingestplastic has serious implications regarding health of some seabird populations.","container-title":"Marine Environmental Research","DOI":"10.1016/0141-1136(94)00140-K","ISSN":"0141-1136","issue":"2","journalAbbreviation":"Marine Environmental Research","language":"en","page":"123-146","source":"ScienceDirect","title":"Incidence of plastic in seabirds from the tropical pacific, 1984–1991: Relation with distribution of species, sex, age, season, year and body weight","title-short":"Incidence of plastic in seabirds from the tropical pacific, 1984–1991","volume":"40","author":[{"family":"Spear","given":"Larry B."},{"family":"Ainley","given":"David G."},{"family":"Ribic","given":"Christine A."}],"issued":{"date-parts":[["1995",1,1]]}}}],"schema":"https://github.com/citation-style-language/schema/raw/master/csl-citation.json"} </w:instrText>
            </w:r>
            <w:r w:rsidRPr="009A1B5C">
              <w:fldChar w:fldCharType="separate"/>
            </w:r>
            <w:r w:rsidRPr="009A1B5C">
              <w:rPr>
                <w:noProof/>
              </w:rPr>
              <w:t>(Spear et al., 1995)</w:t>
            </w:r>
            <w:r w:rsidRPr="009A1B5C">
              <w:fldChar w:fldCharType="end"/>
            </w:r>
          </w:p>
          <w:p w14:paraId="00EDEC85" w14:textId="2CFF8759" w:rsidR="00616CDF" w:rsidRPr="009A1B5C" w:rsidRDefault="00616CDF" w:rsidP="00616CDF">
            <w:pPr>
              <w:tabs>
                <w:tab w:val="left" w:pos="1038"/>
                <w:tab w:val="center" w:pos="13044"/>
              </w:tabs>
            </w:pPr>
            <w:r w:rsidRPr="009A1B5C">
              <w:t xml:space="preserve">Ing 5/5 </w:t>
            </w:r>
          </w:p>
          <w:p w14:paraId="61F82D62" w14:textId="0ADA1DBB" w:rsidR="00616CDF" w:rsidRPr="009A1B5C" w:rsidRDefault="00616CDF" w:rsidP="00616CDF">
            <w:pPr>
              <w:tabs>
                <w:tab w:val="left" w:pos="1038"/>
                <w:tab w:val="center" w:pos="13044"/>
              </w:tabs>
            </w:pPr>
            <w:r w:rsidRPr="009A1B5C">
              <w:t xml:space="preserve">Organic pollutants  </w:t>
            </w:r>
            <w:hyperlink r:id="rId21" w:history="1">
              <w:r w:rsidRPr="009A1B5C">
                <w:rPr>
                  <w:rStyle w:val="Hyperlink"/>
                </w:rPr>
                <w:t>file:///Users/nataliadelatijera/Downloads/SSRN-id4117185.pdf</w:t>
              </w:r>
            </w:hyperlink>
          </w:p>
          <w:p w14:paraId="45B4C7A4" w14:textId="77777777" w:rsidR="00616CDF" w:rsidRPr="009A1B5C" w:rsidRDefault="00616CDF" w:rsidP="00616CDF">
            <w:pPr>
              <w:tabs>
                <w:tab w:val="left" w:pos="1038"/>
                <w:tab w:val="center" w:pos="13044"/>
              </w:tabs>
            </w:pPr>
          </w:p>
          <w:p w14:paraId="1D5C9E4B" w14:textId="77777777" w:rsidR="00616CDF" w:rsidRPr="009A1B5C" w:rsidRDefault="00616CDF" w:rsidP="00616CDF">
            <w:pPr>
              <w:tabs>
                <w:tab w:val="left" w:pos="1038"/>
                <w:tab w:val="center" w:pos="13044"/>
              </w:tabs>
            </w:pPr>
          </w:p>
          <w:p w14:paraId="744A879B" w14:textId="68396427" w:rsidR="00616CDF" w:rsidRPr="009A1B5C" w:rsidRDefault="00616CDF" w:rsidP="00616CDF">
            <w:pPr>
              <w:tabs>
                <w:tab w:val="left" w:pos="1038"/>
                <w:tab w:val="center" w:pos="13044"/>
              </w:tabs>
            </w:pPr>
          </w:p>
        </w:tc>
      </w:tr>
      <w:tr w:rsidR="00616CDF" w:rsidRPr="009A1B5C" w14:paraId="310A8B17" w14:textId="77777777" w:rsidTr="00616CDF">
        <w:tc>
          <w:tcPr>
            <w:tcW w:w="0" w:type="auto"/>
          </w:tcPr>
          <w:p w14:paraId="778706D5" w14:textId="77777777" w:rsidR="0024632E" w:rsidRPr="009A1B5C" w:rsidRDefault="0024632E" w:rsidP="0024632E">
            <w:pPr>
              <w:pStyle w:val="NormalWeb"/>
            </w:pPr>
            <w:r w:rsidRPr="009A1B5C">
              <w:rPr>
                <w:rFonts w:ascii="Arial,Bold" w:hAnsi="Arial,Bold"/>
                <w:sz w:val="18"/>
                <w:szCs w:val="18"/>
              </w:rPr>
              <w:lastRenderedPageBreak/>
              <w:t xml:space="preserve">Birds </w:t>
            </w:r>
          </w:p>
          <w:p w14:paraId="4A3D1C1A" w14:textId="77777777" w:rsidR="00616CDF" w:rsidRPr="009A1B5C" w:rsidRDefault="00616CDF" w:rsidP="00616CDF">
            <w:pPr>
              <w:pStyle w:val="NormalWeb"/>
              <w:shd w:val="clear" w:color="auto" w:fill="EFEFEF"/>
              <w:jc w:val="center"/>
              <w:rPr>
                <w:rFonts w:ascii="Arial,Bold" w:hAnsi="Arial,Bold"/>
                <w:sz w:val="18"/>
                <w:szCs w:val="18"/>
              </w:rPr>
            </w:pPr>
          </w:p>
        </w:tc>
        <w:tc>
          <w:tcPr>
            <w:tcW w:w="1507" w:type="dxa"/>
          </w:tcPr>
          <w:p w14:paraId="065ED388" w14:textId="5CC8C869" w:rsidR="00616CDF" w:rsidRPr="009A1B5C" w:rsidRDefault="00616CDF" w:rsidP="00616CDF">
            <w:pPr>
              <w:pStyle w:val="NormalWeb"/>
              <w:rPr>
                <w:rFonts w:ascii="Arial" w:hAnsi="Arial" w:cs="Arial"/>
                <w:sz w:val="18"/>
                <w:szCs w:val="18"/>
              </w:rPr>
            </w:pPr>
            <w:r w:rsidRPr="009A1B5C">
              <w:rPr>
                <w:rFonts w:ascii="Arial" w:hAnsi="Arial" w:cs="Arial"/>
                <w:sz w:val="18"/>
                <w:szCs w:val="18"/>
              </w:rPr>
              <w:t xml:space="preserve">Leach’s strom petrel </w:t>
            </w:r>
          </w:p>
          <w:p w14:paraId="1DBD54FD" w14:textId="0209F0C2" w:rsidR="00616CDF" w:rsidRPr="009A1B5C" w:rsidRDefault="00616CDF" w:rsidP="00616CDF">
            <w:pPr>
              <w:pStyle w:val="NormalWeb"/>
              <w:rPr>
                <w:rFonts w:ascii="Arial" w:hAnsi="Arial" w:cs="Arial"/>
                <w:sz w:val="18"/>
                <w:szCs w:val="18"/>
              </w:rPr>
            </w:pPr>
            <w:r w:rsidRPr="009A1B5C">
              <w:rPr>
                <w:rFonts w:ascii="Arial,Italic" w:hAnsi="Arial,Italic"/>
                <w:sz w:val="18"/>
                <w:szCs w:val="18"/>
              </w:rPr>
              <w:t>Oceanodroma leucorhoa</w:t>
            </w:r>
          </w:p>
          <w:p w14:paraId="256BECC9" w14:textId="16E911DC" w:rsidR="00616CDF" w:rsidRPr="009A1B5C" w:rsidRDefault="00616CDF" w:rsidP="00616CDF">
            <w:pPr>
              <w:pStyle w:val="NormalWeb"/>
              <w:rPr>
                <w:rFonts w:ascii="Arial" w:hAnsi="Arial" w:cs="Arial"/>
                <w:sz w:val="18"/>
                <w:szCs w:val="18"/>
              </w:rPr>
            </w:pPr>
          </w:p>
        </w:tc>
        <w:tc>
          <w:tcPr>
            <w:tcW w:w="0" w:type="auto"/>
          </w:tcPr>
          <w:p w14:paraId="6FF4C3BA" w14:textId="1646A2E4" w:rsidR="00616CDF" w:rsidRPr="009A1B5C" w:rsidRDefault="00616CDF" w:rsidP="00616CDF">
            <w:pPr>
              <w:rPr>
                <w:rFonts w:ascii="Cambria" w:hAnsi="Cambria"/>
                <w:sz w:val="16"/>
                <w:szCs w:val="16"/>
              </w:rPr>
            </w:pPr>
            <w:r w:rsidRPr="009A1B5C">
              <w:rPr>
                <w:rFonts w:ascii="Cambria" w:hAnsi="Cambria"/>
                <w:sz w:val="16"/>
                <w:szCs w:val="16"/>
              </w:rPr>
              <w:t>Ing 37.5% de 8  North Carolina ween 1975 and 1989 (Moser &amp; Lee, 1992)</w:t>
            </w:r>
          </w:p>
          <w:p w14:paraId="5FD1914A" w14:textId="021450BC" w:rsidR="00616CDF" w:rsidRPr="009A1B5C" w:rsidRDefault="00616CDF" w:rsidP="00616CDF">
            <w:pPr>
              <w:tabs>
                <w:tab w:val="left" w:pos="1038"/>
                <w:tab w:val="center" w:pos="13044"/>
              </w:tabs>
              <w:rPr>
                <w:rFonts w:ascii="Cambria" w:hAnsi="Cambria"/>
                <w:sz w:val="16"/>
                <w:szCs w:val="16"/>
              </w:rPr>
            </w:pPr>
            <w:r w:rsidRPr="009A1B5C">
              <w:rPr>
                <w:rFonts w:ascii="Cambria" w:hAnsi="Cambria"/>
                <w:sz w:val="16"/>
                <w:szCs w:val="16"/>
              </w:rPr>
              <w:t xml:space="preserve">Ent 0/1 </w:t>
            </w:r>
            <w:r w:rsidRPr="009A1B5C">
              <w:t xml:space="preserve"> </w:t>
            </w:r>
            <w:r w:rsidRPr="009A1B5C">
              <w:rPr>
                <w:rFonts w:ascii="Cambria" w:hAnsi="Cambria"/>
                <w:sz w:val="16"/>
                <w:szCs w:val="16"/>
              </w:rPr>
              <w:t xml:space="preserve">central coast of Portugal, between 2008 and 2018.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{"citationID":"hAbLDFH2","properties":{"formattedCitation":"(R. A. Costa et al., 2020)","plainCitation":"(R. A. Costa et al., 2020)","noteIndex":0},"citationItems":[{"id":1458,"uris":["http://zotero.org/users/9931452/items/47RMNWGI"],"itemData":{"id":1458,"type":"article-journal","abstract":"Plastic pollution and the subsequent entanglement of marine animals is a global and increasing problem. In this study we present an analysis of the seabirds recorded as entangled by a rehabilitation centre and an associated marine animal stranding network, along the central coast of Portugal, between 2008 and 2018. Results show a high annual rate of entangled seabirds (average 6.9%) compared to other studies and fisheries related materials are a relevant cause of seabird entanglement (82%) compared to other debris. When comparing age classes, juveniles were more vulnerable to entanglement than other age classes in the species studied. Regarding the rehabilitation of entangled seabirds, the release rate was higher in non-fishing material entanglement cases. In conclusion, this study highlights the impact of fisheries related material on marine fauna and the need for reinforcement of the existing legislation for protecting seabirds and the implementation of mitigation measures associated with fishing activities.","container-title":"Marine Pollution Bulletin","DOI":"10.1016/j.marpolbul.2020.111746","ISSN":"0025-326X","journalAbbreviation":"Marine Pollution Bulletin","language":"en","page":"111746","source":"ScienceDirect","title":"Prevalence of entanglements of seabirds in marine debris in the central Portuguese coast","volume":"161","author":[{"family":"Costa","given":"R. A."},{"family":"Sá","given":"S."},{"family":"Pereira","given":"A. T."},{"family":"Ângelo","given":"A. R."},{"family":"Vaqueiro","given":"J."},{"family":"Ferreira","given":"M."},{"family":"Eira","given":"C."}],"issued":{"date-parts":[["2020",12,1]]}}}],"schema":"https://github.com/citation-style-language/schema/raw/master/csl-citation.json"}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(R. A. Costa et al., 2020)</w:t>
            </w:r>
            <w:r w:rsidRPr="009A1B5C">
              <w:rPr>
                <w:rFonts w:ascii="Cambria" w:hAnsi="Cambria"/>
                <w:sz w:val="16"/>
                <w:szCs w:val="16"/>
              </w:rPr>
              <w:fldChar w:fldCharType="end"/>
            </w:r>
          </w:p>
          <w:p w14:paraId="11030783" w14:textId="4E559A9B" w:rsidR="00616CDF" w:rsidRPr="009A1B5C" w:rsidRDefault="00616CDF" w:rsidP="00616CDF">
            <w:pPr>
              <w:rPr>
                <w:rFonts w:ascii="Cambria" w:hAnsi="Cambria"/>
                <w:sz w:val="16"/>
                <w:szCs w:val="16"/>
              </w:rPr>
            </w:pPr>
            <w:r w:rsidRPr="009A1B5C">
              <w:rPr>
                <w:rFonts w:ascii="Cambria" w:hAnsi="Cambria"/>
                <w:sz w:val="16"/>
                <w:szCs w:val="16"/>
              </w:rPr>
              <w:t xml:space="preserve">Ing 1/7 </w:t>
            </w:r>
            <w:r w:rsidRPr="009A1B5C">
              <w:t xml:space="preserve"> </w:t>
            </w:r>
            <w:r w:rsidRPr="009A1B5C">
              <w:rPr>
                <w:rFonts w:ascii="Cambria" w:hAnsi="Cambria"/>
                <w:sz w:val="16"/>
                <w:szCs w:val="16"/>
              </w:rPr>
              <w:t xml:space="preserve">Gull Island, off Witless Bay, Newfoundland, 1962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{"citationID":"OfXGB9EG","properties":{"formattedCitation":"(Rothstein, 1973)","plainCitation":"(Rothstein, 1973)","noteIndex":0},"citationItems":[{"id":1463,"uris":["http://zotero.org/users/9931452/items/5DIRXIPR"],"itemData":{"id":1463,"type":"article-journal","container-title":"The Condor","DOI":"10.2307/1366176","ISSN":"00105422, 1938-5129","issue":"3","journalAbbreviation":"The Condor","language":"en","page":"344-345","source":"DOI.org (Crossref)","title":"Plastic Particle Pollution of the Surface of the Atlantic Ocean: Evidence from a Seabird","title-short":"Plastic Particle Pollution of the Surface of the Atlantic Ocean","volume":"75","author":[{"family":"Rothstein","given":"Stephen I."}],"issued":{"date-parts":[["1973",10]]}}}],"schema":"https://github.com/citation-style-language/schema/raw/master/csl-citation.json"}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(Rothstein, 1973)</w:t>
            </w:r>
            <w:r w:rsidRPr="009A1B5C">
              <w:rPr>
                <w:rFonts w:ascii="Cambria" w:hAnsi="Cambria"/>
                <w:sz w:val="16"/>
                <w:szCs w:val="16"/>
              </w:rPr>
              <w:fldChar w:fldCharType="end"/>
            </w:r>
          </w:p>
          <w:p w14:paraId="3C43E7DC" w14:textId="64F05E14" w:rsidR="00616CDF" w:rsidRPr="009A1B5C" w:rsidRDefault="00616CDF" w:rsidP="00616CDF">
            <w:pPr>
              <w:rPr>
                <w:rFonts w:ascii="Cambria" w:hAnsi="Cambria"/>
                <w:sz w:val="16"/>
                <w:szCs w:val="16"/>
              </w:rPr>
            </w:pPr>
            <w:r w:rsidRPr="009A1B5C">
              <w:rPr>
                <w:rFonts w:ascii="Cambria" w:hAnsi="Cambria"/>
                <w:sz w:val="16"/>
                <w:szCs w:val="16"/>
              </w:rPr>
              <w:t xml:space="preserve">Ing 6/15 </w:t>
            </w:r>
            <w:r w:rsidRPr="009A1B5C">
              <w:t xml:space="preserve"> </w:t>
            </w:r>
            <w:r w:rsidRPr="009A1B5C">
              <w:rPr>
                <w:rFonts w:ascii="Cambria" w:hAnsi="Cambria"/>
                <w:sz w:val="16"/>
                <w:szCs w:val="16"/>
              </w:rPr>
              <w:t xml:space="preserve">1964 on Kent Island, off Grand Manan, New Brunswick,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{"citationID":"A9Xtjmif","properties":{"formattedCitation":"(Rothstein, 1973)","plainCitation":"(Rothstein, 1973)","noteIndex":0},"citationItems":[{"id":1463,"uris":["http://zotero.org/users/9931452/items/5DIRXIPR"],"itemData":{"id":1463,"type":"article-journal","container-title":"The Condor","DOI":"10.2307/1366176","ISSN":"00105422, 1938-5129","issue":"3","journalAbbreviation":"The Condor","language":"en","page":"344-345","source":"DOI.org (Crossref)","title":"Plastic Particle Pollution of the Surface of the Atlantic Ocean: Evidence from a Seabird","title-short":"Plastic Particle Pollution of the Surface of the Atlantic Ocean","volume":"75","author":[{"family":"Rothstein","given":"Stephen I."}],"issued":{"date-parts":[["1973",10]]}}}],"schema":"https://github.com/citation-style-language/schema/raw/master/csl-citation.json"}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(Rothstein, 1973)</w:t>
            </w:r>
            <w:r w:rsidRPr="009A1B5C">
              <w:rPr>
                <w:rFonts w:ascii="Cambria" w:hAnsi="Cambria"/>
                <w:sz w:val="16"/>
                <w:szCs w:val="16"/>
              </w:rPr>
              <w:fldChar w:fldCharType="end"/>
            </w:r>
          </w:p>
          <w:p w14:paraId="2EE3BDB3" w14:textId="028E9DD3" w:rsidR="00616CDF" w:rsidRPr="009A1B5C" w:rsidRDefault="00616CDF" w:rsidP="00616CDF">
            <w:r w:rsidRPr="009A1B5C">
              <w:t xml:space="preserve">Ing ?/? </w:t>
            </w:r>
            <w:r w:rsidRPr="009A1B5C">
              <w:fldChar w:fldCharType="begin"/>
            </w:r>
            <w:r w:rsidR="0024632E">
              <w:instrText xml:space="preserve"> ADDIN ZOTERO_ITEM CSL_CITATION {"citationID":"4AUAh1FO","properties":{"formattedCitation":"(Day et al., 1984)","plainCitation":"(Day et al., 1984)","noteIndex":0},"citationItems":[{"id":1464,"uris":["http://zotero.org/users/9931452/items/SZMMDH7P"],"itemData":{"id":1464,"type":"chapter","container-title":"Proceedings of the Workshop on the Fate and Impact of Marine Debris.","event-place":"Washington, DC","page":"29","publisher":"US Department of Commerce, NOAA Technical Memorandum, 26, NMFS, NOAA-TM-NMFS-SWFC-54","publisher-place":"Washington, DC","title":"Ingestion of plastic pollutants by marine birds","author":[{"family":"Day","given":"R. H."},{"family":"Wehle","given":"D. H."},{"family":"Coleman","given":"F.C."}],"issued":{"date-parts":[["1984"]]}}}],"schema":"https://github.com/citation-style-language/schema/raw/master/csl-citation.json"} </w:instrText>
            </w:r>
            <w:r w:rsidRPr="009A1B5C">
              <w:fldChar w:fldCharType="separate"/>
            </w:r>
            <w:r w:rsidRPr="009A1B5C">
              <w:rPr>
                <w:noProof/>
              </w:rPr>
              <w:t>(Day et al., 1984)</w:t>
            </w:r>
            <w:r w:rsidRPr="009A1B5C">
              <w:fldChar w:fldCharType="end"/>
            </w:r>
            <w:r w:rsidRPr="009A1B5C">
              <w:t>cannot acces the data</w:t>
            </w:r>
          </w:p>
          <w:p w14:paraId="276AFD21" w14:textId="669020A4" w:rsidR="00616CDF" w:rsidRPr="009A1B5C" w:rsidRDefault="00616CDF" w:rsidP="00616CDF">
            <w:r w:rsidRPr="009A1B5C">
              <w:t xml:space="preserve">Ing 10/17 </w:t>
            </w:r>
            <w:r w:rsidRPr="009A1B5C">
              <w:fldChar w:fldCharType="begin"/>
            </w:r>
            <w:r w:rsidR="0024632E">
              <w:instrText xml:space="preserve"> ADDIN ZOTERO_ITEM CSL_CITATION {"citationID":"073Wcwg5","properties":{"formattedCitation":"(Furness, 1985)","plainCitation":"(Furness, 1985)","noteIndex":0},"citationItems":[{"id":1465,"uris":["http://zotero.org/users/9931452/items/SMN3NACG"],"itemData":{"id":1465,"type":"article-journal","abstract":"Plastic particles were found in the gizzards of Leach's Petrels, Manx Shearwaters and Fulmars from Scottish Colonies, but were not found in 21 British storm Petrels. Fulmars ingested larger particles than did Leach's Petrels. The volume of plastic was equivalent to 59% of relaxed gizzard volume in most contaminated bird, but only equivocal statistical evidence for an influence of ingested plastic on body mass could be obtained.","container-title":"Marine Pollution Bulletin","DOI":"10.1016/0025-326X(85)90531-4","ISSN":"0025-326X","issue":"3","journalAbbreviation":"Marine Pollution Bulletin","language":"en","page":"103-106","source":"ScienceDirect","title":"Plastic particle pollution: Accumulation by procellariiform seabirds at Scottish Colonies","title-short":"Plastic particle pollution","volume":"16","author":[{"family":"Furness","given":"Robert W."}],"issued":{"date-parts":[["1985",3,1]]}}}],"schema":"https://github.com/citation-style-language/schema/raw/master/csl-citation.json"} </w:instrText>
            </w:r>
            <w:r w:rsidRPr="009A1B5C">
              <w:fldChar w:fldCharType="separate"/>
            </w:r>
            <w:r w:rsidRPr="009A1B5C">
              <w:rPr>
                <w:noProof/>
              </w:rPr>
              <w:t>(Furness, 1985)</w:t>
            </w:r>
            <w:r w:rsidRPr="009A1B5C">
              <w:fldChar w:fldCharType="end"/>
            </w:r>
            <w:r w:rsidRPr="009A1B5C">
              <w:t xml:space="preserve">  St Kilda Scotland 1983 </w:t>
            </w:r>
          </w:p>
          <w:p w14:paraId="47E2CE25" w14:textId="33D97EFA" w:rsidR="00616CDF" w:rsidRPr="009A1B5C" w:rsidRDefault="00616CDF" w:rsidP="00616CDF">
            <w:pPr>
              <w:tabs>
                <w:tab w:val="left" w:pos="1038"/>
                <w:tab w:val="center" w:pos="13044"/>
              </w:tabs>
            </w:pPr>
            <w:r w:rsidRPr="009A1B5C">
              <w:t xml:space="preserve">Ing 44/151  1984 and 1988  eastern equatorial Pacific.Cruises were centered in the areas of the South Equatorial Current, Equatorial Countercurrent, and the northern Peru Current  </w:t>
            </w:r>
            <w:r w:rsidRPr="009A1B5C">
              <w:fldChar w:fldCharType="begin"/>
            </w:r>
            <w:r w:rsidR="0024632E">
              <w:instrText xml:space="preserve"> ADDIN ZOTERO_ITEM CSL_CITATION {"citationID":"K9Lrg9Lo","properties":{"formattedCitation":"(Ainley et al., 1990)","plainCitation":"(Ainley et al., 1990)","noteIndex":0},"citationItems":[{"id":1467,"uris":["http://zotero.org/users/9931452/items/4PK8EQA3"],"itemData":{"id":1467,"type":"article-journal","abstract":"Between 1984 and 1988, 921 seabirds of 39 species were collected during cruises in the eastern equatorial Pacific. Cruises were centered in the areas of the South Equatorial Current, Equatorial Countercurrent, and the northern Peru Current. The majority of species, mostly gadfly petrels and storm-petrels, had not previously been checked for plastic ingestion. Ingestion was a function of feeding behavior, area of the ocean frequented, and the amount of time passed since birds frequented polluted areas. Species that resided year-round in the equatorial region had eaten little plastic, but those species or populations that had recently come from the area of the southern Peru Current (off Chile), the North Pacific (off Japan or California), or the Tasman Sea/northern New Zealand area, had high plastic loads in their digestive tracts. Results suggest that the residency time of plastic in the digestive tract of petrels is less than 1 year.","container-title":"Proceedings of the Second International Conference on Marine Debris","journalAbbreviation":"Proceedings of the Second International Conference on Marine Debris","source":"ResearchGate","title":"The incidence of plastic in the diets of pelagic seabirds in the eastern equatorial Pacific region","author":[{"family":"Ainley","given":"David"},{"family":"Spear","given":"Larry"},{"family":"Ribic","given":"Christine"}],"issued":{"date-parts":[["1990",1,1]]}}}],"schema":"https://github.com/citation-style-language/schema/raw/master/csl-citation.json"} </w:instrText>
            </w:r>
            <w:r w:rsidRPr="009A1B5C">
              <w:fldChar w:fldCharType="separate"/>
            </w:r>
            <w:r w:rsidRPr="009A1B5C">
              <w:rPr>
                <w:noProof/>
              </w:rPr>
              <w:t>(Ainley et al., 1990)</w:t>
            </w:r>
            <w:r w:rsidRPr="009A1B5C">
              <w:fldChar w:fldCharType="end"/>
            </w:r>
          </w:p>
          <w:p w14:paraId="59FFA1EA" w14:textId="790D8F73" w:rsidR="00616CDF" w:rsidRPr="009A1B5C" w:rsidRDefault="00616CDF" w:rsidP="00616CDF">
            <w:r w:rsidRPr="009A1B5C">
              <w:t xml:space="preserve">Ent 1/11 1979-89 Dutch coast </w:t>
            </w:r>
            <w:r w:rsidRPr="009A1B5C">
              <w:fldChar w:fldCharType="begin"/>
            </w:r>
            <w:r w:rsidR="0024632E">
              <w:instrText xml:space="preserve"> ADDIN ZOTERO_ITEM CSL_CITATION {"citationID":"8OBcYl5j","properties":{"formattedCitation":"(Kees, 1990)","plainCitation":"(Kees, 1990)","noteIndex":0},"citationItems":[{"id":1469,"uris":["http://zotero.org/users/9931452/items/LJTKF5YS"],"itemData":{"id":1469,"type":"article-journal","abstract":"Many birds and marine mammals become entangled in fishing gear, ropes and plastics. The incidence of entanglements was thought to increase in the Netherlands in recent years and it was therefore studied in more detail, using results of beached bird surveys from 1979-89 (100,264 birds found dead). Some 200 entanglements were reported in these years, including entanglements in fish nets (38), nylon fish thread (120), ropes (24) and other, usually plastic, litter (18). The number of entanglements reported per km surveyed increased significantly (rs 0.76, p&lt; 0.01, n= 11, figure 1), mainly because of an increase in entanglements in nylon thread (rs 0.71, p&lt; 0.05, n= 11). Most of the nylonthread must have been thrown away by sports anglers on the shore, and birds become entangled with feet, wings and/or body. Another portion of the birds swallows hooked bait and gets entangled in any nylonthread remaining on the hook. Gannets (5.4%, n= 624), Cormorants (2.6%, n= 153), and Great Black-backed Gulls (1.3%, n= 1692) were relatively numerous as entangled birds, whereas 0.2% of all birds found dead were entangled (n= 100,264, table 1). It is concluded that the number of entanglements observed was small, but one should realize that it is an unnecessary threat to seabirds, mainly caused by litter which is deliberately thrown away. There is no evidence of large scale drowning of auks in fishing nets off the Dutch coast, although more and more gill-nets are used here by Danish fisherman. It is unknown how many divers, grebes, cormorants and wildfowl drown in nets in the Wadden Sea and the Delta area.","container-title":"Sula","ISSN":"0926-132x","issue":"1","language":"en","page":"12-18","source":"natuurtijdschriften.nl","title":"Verstrikkingen van zeevogels in plastics: een probleem van toenemende omvang?","title-short":"Verstrikkingen van zeevogels in plastics","volume":"4","author":[{"family":"Kees","given":"C. J. Camphuysen"}],"issued":{"date-parts":[["1990",1,1]]}}}],"schema":"https://github.com/citation-style-language/schema/raw/master/csl-citation.json"} </w:instrText>
            </w:r>
            <w:r w:rsidRPr="009A1B5C">
              <w:fldChar w:fldCharType="separate"/>
            </w:r>
            <w:r w:rsidRPr="009A1B5C">
              <w:rPr>
                <w:noProof/>
              </w:rPr>
              <w:t>(Kees, 1990)</w:t>
            </w:r>
            <w:r w:rsidRPr="009A1B5C">
              <w:fldChar w:fldCharType="end"/>
            </w:r>
          </w:p>
          <w:p w14:paraId="5B671610" w14:textId="19383BC5" w:rsidR="00616CDF" w:rsidRPr="009A1B5C" w:rsidRDefault="00616CDF" w:rsidP="00616CDF">
            <w:pPr>
              <w:tabs>
                <w:tab w:val="left" w:pos="1038"/>
                <w:tab w:val="center" w:pos="13044"/>
              </w:tabs>
              <w:rPr>
                <w:rFonts w:ascii="Cambria" w:hAnsi="Cambria"/>
                <w:sz w:val="16"/>
                <w:szCs w:val="16"/>
              </w:rPr>
            </w:pPr>
            <w:r w:rsidRPr="009A1B5C">
              <w:rPr>
                <w:rFonts w:ascii="Cambria" w:hAnsi="Cambria"/>
                <w:sz w:val="16"/>
                <w:szCs w:val="16"/>
              </w:rPr>
              <w:t xml:space="preserve">Ing ¼ Alaska 1969-1977 </w:t>
            </w:r>
            <w:r w:rsidRPr="009A1B5C">
              <w:rPr>
                <w:rFonts w:ascii="Cambria" w:hAnsi="Cambria"/>
                <w:sz w:val="16"/>
                <w:szCs w:val="16"/>
              </w:rPr>
              <w:fldChar w:fldCharType="begin"/>
            </w:r>
            <w:r w:rsidR="0024632E">
              <w:rPr>
                <w:rFonts w:ascii="Cambria" w:hAnsi="Cambria"/>
                <w:sz w:val="16"/>
                <w:szCs w:val="16"/>
              </w:rPr>
              <w:instrText xml:space="preserve"> ADDIN ZOTERO_ITEM CSL_CITATION {"citationID":"lXScULH0","properties":{"formattedCitation":"(Robards et al., 1995)","plainCitation":"(Robards et al., 1995)","noteIndex":0},"citationItems":[{"id":1472,"uris":["http://zotero.org/users/9931452/items/CB85PC2X"],"itemData":{"id":1472,"type":"article-journal","abstract":"We examined gut contents of 1799 seabirds comprising 24 species collected in 1988–1990 to assess the types and quantities of plastic particles ingested by seabirds in the subarctic waters of Alaska. Of the 15 species found to ingest plastic, most were surface-feeders (shearwaters, petrels, gulls) or plankton-feeding divers (auklets, puffins). Of 4417 plastic particles examined, 76% were industrial pellets and 21% were fragments of ‘user’ plastic. Ingestion rates varied geographically, but no trends were evident and rates of plastic ingestion varied far more among species within areas than within species among areas. Comparison with similar data from 1968 seabirds comprising 37 species collected in 1969–1977 revealed that plastic ingestion by seabirds has increased significantly during the 10–15-year interval between studies. This was demonstrated by: (i) an increase in the total number of species ingesting plastic; (ii) an increase in the frequency of occurrence of plastic particles within species that ingested plastic; and, (iii) an increase in the mean number of plastic particles ingested by individuals of those species.","container-title":"Marine Pollution Bulletin","DOI":"10.1016/0025-326X(94)00121-O","ISSN":"0025-326X","issue":"2","journalAbbreviation":"Marine Pollution Bulletin","language":"en","page":"151-157","source":"ScienceDirect","title":"Increasing frequency of plastic particles ingested by seabirds in the subarctic North Pacific","volume":"30","author":[{"family":"Robards","given":"Martin D."},{"family":"Piatt","given":"John F."},{"family":"Wohl","given":"Kenton D."}],"issued":{"date-parts":[["1995",2,1]]}}}],"schema":"https://github.com/citation-style-language/schema/raw/master/csl-citation.json"} </w:instrText>
            </w:r>
            <w:r w:rsidRPr="009A1B5C">
              <w:rPr>
                <w:rFonts w:ascii="Cambria" w:hAnsi="Cambria"/>
                <w:sz w:val="16"/>
                <w:szCs w:val="16"/>
              </w:rPr>
              <w:fldChar w:fldCharType="separate"/>
            </w:r>
            <w:r w:rsidRPr="009A1B5C">
              <w:rPr>
                <w:rFonts w:ascii="Cambria" w:hAnsi="Cambria"/>
                <w:noProof/>
                <w:sz w:val="16"/>
                <w:szCs w:val="16"/>
              </w:rPr>
              <w:t>(Robards et al., 1995)</w:t>
            </w:r>
            <w:r w:rsidRPr="009A1B5C">
              <w:rPr>
                <w:rFonts w:ascii="Cambria" w:hAnsi="Cambria"/>
                <w:sz w:val="16"/>
                <w:szCs w:val="16"/>
              </w:rPr>
              <w:fldChar w:fldCharType="end"/>
            </w:r>
          </w:p>
          <w:p w14:paraId="11A8B024" w14:textId="571E43DC" w:rsidR="00616CDF" w:rsidRPr="009A1B5C" w:rsidRDefault="00616CDF" w:rsidP="00616CDF">
            <w:pPr>
              <w:tabs>
                <w:tab w:val="left" w:pos="1038"/>
                <w:tab w:val="center" w:pos="13044"/>
              </w:tabs>
              <w:rPr>
                <w:rFonts w:ascii="Cambria" w:hAnsi="Cambria"/>
                <w:sz w:val="16"/>
                <w:szCs w:val="16"/>
              </w:rPr>
            </w:pPr>
            <w:r w:rsidRPr="009A1B5C">
              <w:rPr>
                <w:rFonts w:ascii="Cambria" w:hAnsi="Cambria"/>
                <w:sz w:val="16"/>
                <w:szCs w:val="16"/>
              </w:rPr>
              <w:t>Ing 70/354 1984–199115”N and 15”S and long. 85” to 172”W. Pacific (Spear et al., 1995)</w:t>
            </w:r>
          </w:p>
          <w:p w14:paraId="63E69F7A" w14:textId="31E6B383" w:rsidR="00616CDF" w:rsidRPr="009A1B5C" w:rsidRDefault="00616CDF" w:rsidP="00616CDF">
            <w:r w:rsidRPr="009A1B5C">
              <w:t xml:space="preserve">Ing 1/1  41-50°N, 131-134°W 1987 </w:t>
            </w:r>
            <w:r w:rsidRPr="009A1B5C">
              <w:fldChar w:fldCharType="begin"/>
            </w:r>
            <w:r w:rsidR="0024632E">
              <w:instrText xml:space="preserve"> ADDIN ZOTERO_ITEM CSL_CITATION {"citationID":"8dlvmo01","properties":{"formattedCitation":"(Blight &amp; Burger, 1997)","plainCitation":"(Blight &amp; Burger, 1997)","noteIndex":0},"citationItems":[{"id":1474,"uris":["http://zotero.org/users/9931452/items/CXU8JEIU"],"itemData":{"id":1474,"type":"article-journal","abstract":"We found plastic particles in the stomachs of 8 of the 11 species of seabirds caught as bycatch in the pelagic waters of the eastern North Pacific (41–50°N, 131–134°W). Plastic was found in all surface-feeding birds (two stormpetrel, one albatross, one petrel and one fulmar species) and in 75% of shearwaters. Densities in some stormpetrels, shearwaters and the petrel were possibly sufficient to impede digestion, but were negligible in other birds. Plastic was also found in two diving species (puffins) but absent in three others (murre, auklet and murrelet). Of 353 anthropogenic items examined, 29% were industrial pellets and 71% were fragments of discarded products (‘user’ plastic), with user plastic making up 60% of total mass. Our study is evidence of widespread plastic pollution affecting birds in a previously unsampled sector of the North Pacific.","container-title":"Marine Pollution Bulletin","DOI":"10.1016/S0025-326X(96)00095-1","ISSN":"0025-326X","issue":"5","journalAbbreviation":"Marine Pollution Bulletin","language":"en","page":"323-325","source":"ScienceDirect","title":"Occurrence of plastic particles in seabirds from the eastern North Pacific","volume":"34","author":[{"family":"Blight","given":"Louise K."},{"family":"Burger","given":"Alan E."}],"issued":{"date-parts":[["1997",5,1]]}}}],"schema":"https://github.com/citation-style-language/schema/raw/master/csl-citation.json"} </w:instrText>
            </w:r>
            <w:r w:rsidRPr="009A1B5C">
              <w:fldChar w:fldCharType="separate"/>
            </w:r>
            <w:r w:rsidRPr="009A1B5C">
              <w:rPr>
                <w:noProof/>
              </w:rPr>
              <w:t>(Blight &amp; Burger, 1997)</w:t>
            </w:r>
            <w:r w:rsidRPr="009A1B5C">
              <w:fldChar w:fldCharType="end"/>
            </w:r>
          </w:p>
          <w:p w14:paraId="6D5C3418" w14:textId="7BF161D1" w:rsidR="00616CDF" w:rsidRPr="009A1B5C" w:rsidRDefault="00616CDF" w:rsidP="00616CDF">
            <w:r w:rsidRPr="009A1B5C">
              <w:t xml:space="preserve">Ing ¼ Subarctic North Pacific, 1969-1977 </w:t>
            </w:r>
            <w:r w:rsidRPr="009A1B5C">
              <w:fldChar w:fldCharType="begin"/>
            </w:r>
            <w:r w:rsidR="0024632E">
              <w:instrText xml:space="preserve"> ADDIN ZOTERO_ITEM CSL_CITATION {"citationID":"5aMtIgTk","properties":{"formattedCitation":"(Robards et al., 1995)","plainCitation":"(Robards et al., 1995)","noteIndex":0},"citationItems":[{"id":1472,"uris":["http://zotero.org/users/9931452/items/CB85PC2X"],"itemData":{"id":1472,"type":"article-journal","abstract":"We examined gut contents of 1799 seabirds comprising 24 species collected in 1988–1990 to assess the types and quantities of plastic particles ingested by seabirds in the subarctic waters of Alaska. Of the 15 species found to ingest plastic, most were surface-feeders (shearwaters, petrels, gulls) or plankton-feeding divers (auklets, puffins). Of 4417 plastic particles examined, 76% were industrial pellets and 21% were fragments of ‘user’ plastic. Ingestion rates varied geographically, but no trends were evident and rates of plastic ingestion varied far more among species within areas than within species among areas. Comparison with similar data from 1968 seabirds comprising 37 species collected in 1969–1977 revealed that plastic ingestion by seabirds has increased significantly during the 10–15-year interval between studies. This was demonstrated by: (i) an increase in the total number of species ingesting plastic; (ii) an increase in the frequency of occurrence of plastic particles within species that ingested plastic; and, (iii) an increase in the mean number of plastic particles ingested by individuals of those species.","container-title":"Marine Pollution Bulletin","DOI":"10.1016/0025-326X(94)00121-O","ISSN":"0025-326X","issue":"2","journalAbbreviation":"Marine Pollution Bulletin","language":"en","page":"151-157","source":"ScienceDirect","title":"Increasing frequency of plastic particles ingested by seabirds in the subarctic North Pacific","volume":"30","author":[{"family":"Robards","given":"Martin D."},{"family":"Piatt","given":"John F."},{"family":"Wohl","given":"Kenton D."}],"issued":{"date-parts":[["1995",2,1]]}}}],"schema":"https://github.com/citation-style-language/schema/raw/master/csl-citation.json"} </w:instrText>
            </w:r>
            <w:r w:rsidRPr="009A1B5C">
              <w:fldChar w:fldCharType="separate"/>
            </w:r>
            <w:r w:rsidRPr="009A1B5C">
              <w:rPr>
                <w:noProof/>
              </w:rPr>
              <w:t>(Robards et al., 1995)</w:t>
            </w:r>
            <w:r w:rsidRPr="009A1B5C">
              <w:fldChar w:fldCharType="end"/>
            </w:r>
          </w:p>
          <w:p w14:paraId="5C622145" w14:textId="176EA868" w:rsidR="00616CDF" w:rsidRPr="009A1B5C" w:rsidRDefault="00616CDF" w:rsidP="00616CDF">
            <w:r w:rsidRPr="009A1B5C">
              <w:t xml:space="preserve">Ing 48% of 64 Subarctic North Pacific, 1988-1990 </w:t>
            </w:r>
            <w:r w:rsidRPr="009A1B5C">
              <w:fldChar w:fldCharType="begin"/>
            </w:r>
            <w:r w:rsidR="0024632E">
              <w:instrText xml:space="preserve"> ADDIN ZOTERO_ITEM CSL_CITATION {"citationID":"Vxv1K7fQ","properties":{"formattedCitation":"(Robards et al., 1995)","plainCitation":"(Robards et al., 1995)","noteIndex":0},"citationItems":[{"id":1472,"uris":["http://zotero.org/users/9931452/items/CB85PC2X"],"itemData":{"id":1472,"type":"article-journal","abstract":"We examined gut contents of 1799 seabirds comprising 24 species collected in 1988–1990 to assess the types and quantities of plastic particles ingested by seabirds in the subarctic waters of Alaska. Of the 15 species found to ingest plastic, most were surface-feeders (shearwaters, petrels, gulls) or plankton-feeding divers (auklets, puffins). Of 4417 plastic particles examined, 76% were industrial pellets and 21% were fragments of ‘user’ plastic. Ingestion rates varied geographically, but no trends were evident and rates of plastic ingestion varied far more among species within areas than within species among areas. Comparison with similar data from 1968 seabirds comprising 37 species collected in 1969–1977 revealed that plastic ingestion by seabirds has increased significantly during the 10–15-year interval between studies. This was demonstrated by: (i) an increase in the total number of species ingesting plastic; (ii) an increase in the frequency of occurrence of plastic particles within species that ingested plastic; and, (iii) an increase in the mean number of plastic particles ingested by individuals of those species.","container-title":"Marine Pollution Bulletin","DOI":"10.1016/0025-326X(94)00121-O","ISSN":"0025-326X","issue":"2","journalAbbreviation":"Marine Pollution Bulletin","language":"en","page":"151-157","source":"ScienceDirect","title":"Increasing frequency of plastic particles ingested by seabirds in the subarctic North Pacific","volume":"30","author":[{"family":"Robards","given":"Martin D."},{"family":"Piatt","given":"John F."},{"family":"Wohl","given":"Kenton D."}],"issued":{"date-parts":[["1995",2,1]]}}}],"schema":"https://github.com/citation-style-language/schema/raw/master/csl-citation.json"} </w:instrText>
            </w:r>
            <w:r w:rsidRPr="009A1B5C">
              <w:fldChar w:fldCharType="separate"/>
            </w:r>
            <w:r w:rsidRPr="009A1B5C">
              <w:rPr>
                <w:noProof/>
              </w:rPr>
              <w:t>(Robards et al., 1995)</w:t>
            </w:r>
            <w:r w:rsidRPr="009A1B5C">
              <w:fldChar w:fldCharType="end"/>
            </w:r>
          </w:p>
          <w:p w14:paraId="5559BBA8" w14:textId="28D1EBC8" w:rsidR="00616CDF" w:rsidRPr="009A1B5C" w:rsidRDefault="00616CDF" w:rsidP="00616CDF">
            <w:r w:rsidRPr="009A1B5C">
              <w:t xml:space="preserve">Ing 2/3 Central North Pacific, 1990-1991 </w:t>
            </w:r>
            <w:r w:rsidRPr="009A1B5C">
              <w:fldChar w:fldCharType="begin"/>
            </w:r>
            <w:r w:rsidR="0024632E">
              <w:instrText xml:space="preserve"> ADDIN ZOTERO_ITEM CSL_CITATION {"citationID":"LEWCrKuW","properties":{"formattedCitation":"(Robards et al., 1995)","plainCitation":"(Robards et al., 1995)","noteIndex":0},"citationItems":[{"id":1472,"uris":["http://zotero.org/users/9931452/items/CB85PC2X"],"itemData":{"id":1472,"type":"article-journal","abstract":"We examined gut contents of 1799 seabirds comprising 24 species collected in 1988–1990 to assess the types and quantities of plastic particles ingested by seabirds in the subarctic waters of Alaska. Of the 15 species found to ingest plastic, most were surface-feeders (shearwaters, petrels, gulls) or plankton-feeding divers (auklets, puffins). Of 4417 plastic particles examined, 76% were industrial pellets and 21% were fragments of ‘user’ plastic. Ingestion rates varied geographically, but no trends were evident and rates of plastic ingestion varied far more among species within areas than within species among areas. Comparison with similar data from 1968 seabirds comprising 37 species collected in 1969–1977 revealed that plastic ingestion by seabirds has increased significantly during the 10–15-year interval between studies. This was demonstrated by: (i) an increase in the total number of species ingesting plastic; (ii) an increase in the frequency of occurrence of plastic particles within species that ingested plastic; and, (iii) an increase in the mean number of plastic particles ingested by individuals of those species.","container-title":"Marine Pollution Bulletin","DOI":"10.1016/0025-326X(94)00121-O","ISSN":"0025-326X","issue":"2","journalAbbreviation":"Marine Pollution Bulletin","language":"en","page":"151-157","source":"ScienceDirect","title":"Increasing frequency of plastic particles ingested by seabirds in the subarctic North Pacific","volume":"30","author":[{"family":"Robards","given":"Martin D."},{"family":"Piatt","given":"John F."},{"family":"Wohl","given":"Kenton D."}],"issued":{"date-parts":[["1995",2,1]]}}}],"schema":"https://github.com/citation-style-language/schema/raw/master/csl-citation.json"} </w:instrText>
            </w:r>
            <w:r w:rsidRPr="009A1B5C">
              <w:fldChar w:fldCharType="separate"/>
            </w:r>
            <w:r w:rsidRPr="009A1B5C">
              <w:rPr>
                <w:noProof/>
              </w:rPr>
              <w:t>(Robards et al., 1995)</w:t>
            </w:r>
            <w:r w:rsidRPr="009A1B5C">
              <w:fldChar w:fldCharType="end"/>
            </w:r>
          </w:p>
          <w:p w14:paraId="7D32C10A" w14:textId="4B6C3067" w:rsidR="00616CDF" w:rsidRPr="009A1B5C" w:rsidRDefault="00616CDF" w:rsidP="00616CDF">
            <w:r w:rsidRPr="009A1B5C">
              <w:t xml:space="preserve">Ing 30/63 Gull Island, Witless Bay, Newfoundland and Labrador 2012? </w:t>
            </w:r>
            <w:r w:rsidRPr="009A1B5C">
              <w:fldChar w:fldCharType="begin"/>
            </w:r>
            <w:r w:rsidR="0024632E">
              <w:instrText xml:space="preserve"> ADDIN ZOTERO_ITEM CSL_CITATION {"citationID":"rCfbuScF","properties":{"formattedCitation":"(Bond &amp; Lavers, 2013)","plainCitation":"(Bond &amp; Lavers, 2013)","noteIndex":0},"citationItems":[{"id":1476,"uris":["http://zotero.org/users/9931452/items/YR8L2JPA"],"itemData":{"id":1476,"type":"article-journal","abstract":"Most plastic ingestion studies rely on dissection of dead birds, which are found opportunistically, and may be biased. We used Leach’s Storm-petrels (Oceanodroma leucorhoa) in Newfoundland to study the effect of dose volume, and the efficacy of emesis using syrup of ipecac as an emetic. Ipecac is a safe method of non-lethally sampling stomach contents, and recovered all ingested plastic. Almost half the storm-petrels sampled had ingested plastic, ranging from 0 to 17 pieces, and weighing 0.2–16.9mg. Using the Ecological Quality Objective for Northern Fulmars, adjusted for storm-petrels smaller size, 43% exceeded the threshold of 0.0077g of plastic. Many adult seabirds offload plastic to their offspring, so storm-petrel chicks likely experience a higher plastic burden than their parents. The ability to study plastic ingestion non-lethally allows researchers to move from opportunistic and haphazard sampling to hypothesis-driven studies on a wider range of taxa and age classes.","container-title":"Marine Pollution Bulletin","DOI":"10.1016/j.marpolbul.2013.02.030","ISSN":"0025-326X","issue":"1","journalAbbreviation":"Marine Pollution Bulletin","language":"en","page":"171-175","source":"ScienceDirect","title":"Effectiveness of emetics to study plastic ingestion by Leach’s Storm-petrels (Oceanodroma leucorhoa)","volume":"70","author":[{"family":"Bond","given":"Alexander L."},{"family":"Lavers","given":"Jennifer L."}],"issued":{"date-parts":[["2013",5,15]]}}}],"schema":"https://github.com/citation-style-language/schema/raw/master/csl-citation.json"} </w:instrText>
            </w:r>
            <w:r w:rsidRPr="009A1B5C">
              <w:fldChar w:fldCharType="separate"/>
            </w:r>
            <w:r w:rsidRPr="009A1B5C">
              <w:rPr>
                <w:noProof/>
              </w:rPr>
              <w:t>(Bond &amp; Lavers, 2013)</w:t>
            </w:r>
            <w:r w:rsidRPr="009A1B5C">
              <w:fldChar w:fldCharType="end"/>
            </w:r>
          </w:p>
          <w:p w14:paraId="75634C84" w14:textId="79626462" w:rsidR="00616CDF" w:rsidRPr="009A1B5C" w:rsidRDefault="00616CDF" w:rsidP="00616CDF">
            <w:r w:rsidRPr="009A1B5C">
              <w:t xml:space="preserve">Ing 2/4 Southern Portugal 1996 and 1997 </w:t>
            </w:r>
            <w:r w:rsidRPr="009A1B5C">
              <w:fldChar w:fldCharType="begin"/>
            </w:r>
            <w:r w:rsidR="0024632E">
              <w:instrText xml:space="preserve"> ADDIN ZOTERO_ITEM CSL_CITATION {"citationID":"jI1pmYkl","properties":{"formattedCitation":"(Post, 1998)","plainCitation":"(Post, 1998)","noteIndex":0},"citationItems":[{"id":1478,"uris":["http://zotero.org/users/9931452/items/BIWLQCTL"],"itemData":{"id":1478,"type":"article-journal","abstract":"From a sample of 35 Leach’s storm-petrels Oeanodroma leucorh o a washed ashore on some beaches in southern Portugal during the period 24 December 1996 - 5 January 1997 both external and internal (skeleton and skull) measurements were taken. 45.7% of the specimens could be sexed anatomically: 62,5 % were males. In addition, the feet were checked for abnormalities and the stomach contents were investigated. Of almost all specimens the skull and in most cases also the complete post-cranial skeleton was preserved. The biometrical data were compared with data from the literature and from the measurements taken from a specimen of the Madeiran storm-petrel Oceanodroma castro which was collected during the same period and at the same locality. As for biometry, the wing length of the Leach’s storm-petrels was 1-5 mm longer than the range given in liter ature. To the best of our knowledge, the measurements of the skull and skele tons listed in this paper are the first published for the species. It is concluded that the specimens were from a wreck that also occurred along the (northern) coast of Morocco.","container-title":"Deinsea","ISSN":"2468-8983","issue":"1","language":"en","page":"77-90","source":"natuurtijdschriften.nl","title":"Biometrics of 35 specimens of the Leach's storm- petrel Oceanodroma leucorhoa from a wreck in southern Portugal","volume":"4","author":[{"family":"Post","given":"Johannes N. J."}],"issued":{"date-parts":[["1998",1,1]]}}}],"schema":"https://github.com/citation-style-language/schema/raw/master/csl-citation.json"} </w:instrText>
            </w:r>
            <w:r w:rsidRPr="009A1B5C">
              <w:fldChar w:fldCharType="separate"/>
            </w:r>
            <w:r w:rsidR="0024632E">
              <w:rPr>
                <w:noProof/>
              </w:rPr>
              <w:t>(Post, 1998)</w:t>
            </w:r>
            <w:r w:rsidRPr="009A1B5C">
              <w:fldChar w:fldCharType="end"/>
            </w:r>
          </w:p>
          <w:p w14:paraId="1DDACE60" w14:textId="514E8EAC" w:rsidR="00616CDF" w:rsidRPr="009A1B5C" w:rsidRDefault="00616CDF" w:rsidP="00616CDF">
            <w:r w:rsidRPr="009A1B5C">
              <w:t>Ing 0/1 Gran Canaria during 2020 - 2021</w:t>
            </w:r>
            <w:r w:rsidRPr="009A1B5C">
              <w:fldChar w:fldCharType="begin"/>
            </w:r>
            <w:r w:rsidR="0024632E">
              <w:instrText xml:space="preserve"> ADDIN ZOTERO_ITEM CSL_CITATION {"citationID":"3itaVAjm","properties":{"formattedCitation":"(Navarro et al., 2022)","plainCitation":"(Navarro et al., 2022)","noteIndex":0},"citationItems":[{"id":1481,"uris":["http://zotero.org/users/9931452/items/FVAWBPGQ"],"itemData":{"id":1481,"type":"report","abstract":"The ubiquitous presence of plastic debris in the oceans is one of the threats facing seabirds nowadays. Fragmentation of plastics into smaller pieces facilitates ingestion by wildlife and is a potential pathway for the transmission of chemical pollutants. The Canary Islands are an important breeding and migration location for several bird species, however, studies analyzing the impact of plastics on avifauna are scarce. Gastrointestinal tracts of 88 birds belonging to 14 species were studied for the presence of plastics. Moreover, their livers were analyzed for the determination PCBs, BDEs, OCPs and PAHs. Among Cory's shearwaters (n = 45), the frequency of occurrence (FO) of plastic ingestion was considerably high (88.89%). Overall, this species had the highest mean value (7.38 ± 5.69) among all species. Most of the items found in this species were compatible with lines derived from fishing gear. All animals showed detectable levels of PAHs and PCBs. Our results highlight the problems that plastic debris (mainly for seabirds) and organic pollutants pose to these species.","event-place":"Rochester, NY","genre":"SSRN Scholarly Paper","language":"en","number":"4117185","publisher":"Social Science Research Network","publisher-place":"Rochester, NY","source":"papers.ssrn.com","title":"Microplastics Ingestion and Chemical Pollutants in Seabirds of Gran Canaria (Canary Islands, Spain)","URL":"https://papers.ssrn.com/abstract=4117185","author":[{"family":"Navarro","given":"Alberto"},{"family":"Perez Luzardo","given":"Octavio"},{"family":"Gómez","given":"May"},{"family":"Acosta-Dacal","given":"Andrea"},{"family":"Martínez","given":"Ico"},{"family":"Felipe de la Rosa","given":"Jorge"},{"family":"Macías-Montes","given":"Ana"},{"family":"Suárez-Pérez","given":"Alejandro"},{"family":"Herrera","given":"Alicia"}],"accessed":{"date-parts":[["2022",5,28]]},"issued":{"date-parts":[["2022",5,23]]}}}],"schema":"https://github.com/citation-style-language/schema/raw/master/csl-citation.json"} </w:instrText>
            </w:r>
            <w:r w:rsidRPr="009A1B5C">
              <w:fldChar w:fldCharType="separate"/>
            </w:r>
            <w:r w:rsidRPr="009A1B5C">
              <w:rPr>
                <w:noProof/>
              </w:rPr>
              <w:t>(Navarro et al., 2022)</w:t>
            </w:r>
            <w:r w:rsidRPr="009A1B5C">
              <w:fldChar w:fldCharType="end"/>
            </w:r>
          </w:p>
          <w:p w14:paraId="46565144" w14:textId="6B19C0D5" w:rsidR="00616CDF" w:rsidRPr="009A1B5C" w:rsidRDefault="00616CDF" w:rsidP="00616CDF">
            <w:r w:rsidRPr="009A1B5C">
              <w:t xml:space="preserve">Ent 1/? N. Atl.: Newfoundland </w:t>
            </w:r>
            <w:r w:rsidRPr="009A1B5C">
              <w:fldChar w:fldCharType="begin"/>
            </w:r>
            <w:r w:rsidR="0024632E">
              <w:instrText xml:space="preserve"> ADDIN ZOTERO_ITEM CSL_CITATION {"citationID":"zvh1az57","properties":{"formattedCitation":"(Laist, 1997)","plainCitation":"(Laist, 1997)","noteIndex":0},"citationItems":[{"id":625,"uris":["http://zotero.org/users/9931452/items/PN994LNE"],"itemData":{"id":625,"type":"chapter","abstract":"Lost and discarded marine debris, particularly items made of persistent synthetic materials, is now recognized as a major form of marine pollution. This perception was a seminal finding of the 1984 International Workshop on the Fate and Impact of Marine Debris (Shomura and Yoshida 1985). A major factor leading to this conclusion was information on the nature and extent of interactions between marine debris and marine life gathered by researchers working independently in different ocean areas during the 1970s and early 1980s. Compiled for the first time at the 1984 workshop, the information highlighted two fundamental types of biological interactions: (1) entanglement, whereby the loops and openings of various types of debris entangle animal appendages or entrap animals; and (2) ingestion, whereby debris items are intentionally or accidentally eaten and enter the digestive tract.","collection-title":"Springer Series on Environmental Management","container-title":"Marine Debris: Sources, Impacts, and Solutions","event-place":"New York, NY","ISBN":"978-1-4613-8486-1","language":"en","note":"DOI: 10.1007/978-1-4613-8486-1_10","page":"99-139","publisher":"Springer","publisher-place":"New York, NY","source":"Springer Link","title":"Impacts of Marine Debris: Entanglement of Marine Life in Marine Debris Including a Comprehensive List of Species with Entanglement and Ingestion Records","title-short":"Impacts of Marine Debris","URL":"https://doi.org/10.1007/978-1-4613-8486-1_10","author":[{"family":"Laist","given":"David W."}],"editor":[{"family":"Coe","given":"James M."},{"family":"Rogers","given":"Donald B."}],"accessed":{"date-parts":[["2022",5,10]]},"issued":{"date-parts":[["1997"]]}}}],"schema":"https://github.com/citation-style-language/schema/raw/master/csl-citation.json"} </w:instrText>
            </w:r>
            <w:r w:rsidRPr="009A1B5C">
              <w:fldChar w:fldCharType="separate"/>
            </w:r>
            <w:r w:rsidRPr="009A1B5C">
              <w:rPr>
                <w:noProof/>
              </w:rPr>
              <w:t>(Laist, 1997)</w:t>
            </w:r>
            <w:r w:rsidRPr="009A1B5C">
              <w:fldChar w:fldCharType="end"/>
            </w:r>
          </w:p>
          <w:p w14:paraId="0BC0063F" w14:textId="76858EBD" w:rsidR="00616CDF" w:rsidRPr="009A1B5C" w:rsidRDefault="00616CDF" w:rsidP="00616CDF">
            <w:r w:rsidRPr="009A1B5C">
              <w:t xml:space="preserve">Ing 4/71 Daikoku Island (42?56'N, 144?52'E) from May to September 1982 </w:t>
            </w:r>
            <w:r w:rsidRPr="009A1B5C">
              <w:fldChar w:fldCharType="begin"/>
            </w:r>
            <w:r w:rsidR="0024632E">
              <w:instrText xml:space="preserve"> ADDIN ZOTERO_ITEM CSL_CITATION {"citationID":"bVX3uyJC","properties":{"formattedCitation":"(Watanuki, 1985)","plainCitation":"(Watanuki, 1985)","noteIndex":0},"citationItems":[{"id":1486,"uris":["http://zotero.org/users/9931452/items/PTQR9NJT"],"itemData":{"id":1486,"type":"article-journal","container-title":"The Auk","ISSN":"0004-8038","issue":"4","note":"publisher: American Ornithological Society","page":"884-886","source":"JSTOR","title":"Food of Breeding Leach's Storm-Petrels (Oceanodroma leucorhoa)","volume":"102","author":[{"family":"Watanuki","given":"Yutaka"}],"issued":{"date-parts":[["1985"]]}}}],"schema":"https://github.com/citation-style-language/schema/raw/master/csl-citation.json"} </w:instrText>
            </w:r>
            <w:r w:rsidRPr="009A1B5C">
              <w:fldChar w:fldCharType="separate"/>
            </w:r>
            <w:r w:rsidRPr="009A1B5C">
              <w:rPr>
                <w:noProof/>
              </w:rPr>
              <w:t>(Watanuki, 1985)</w:t>
            </w:r>
            <w:r w:rsidRPr="009A1B5C">
              <w:fldChar w:fldCharType="end"/>
            </w:r>
          </w:p>
          <w:p w14:paraId="73B483E6" w14:textId="501AB623" w:rsidR="00616CDF" w:rsidRPr="009A1B5C" w:rsidRDefault="00616CDF" w:rsidP="00616CDF">
            <w:r w:rsidRPr="009A1B5C">
              <w:t xml:space="preserve">Ing ?/? 2020 Holyrood Harbour </w:t>
            </w:r>
            <w:r w:rsidRPr="009A1B5C">
              <w:fldChar w:fldCharType="begin"/>
            </w:r>
            <w:r w:rsidR="0024632E">
              <w:instrText xml:space="preserve"> ADDIN ZOTERO_ITEM CSL_CITATION {"citationID":"smuCQ5P4","properties":{"formattedCitation":"(D\\uc0\\u8217{}entremont et al., 2021)","plainCitation":"(D’entremont et al., 2021)","noteIndex":0},"citationItems":[{"id":1488,"uris":["http://zotero.org/users/9931452/items/3WNR2HHG"],"itemData":{"id":1488,"type":"article-journal","abstract":"marine ornithology","container-title":"Marine Ornithology","ISSN":"1018-3337, 2074-1235","page":"247-252","source":"www.marineornithology.org","title":"On-land foraging by Leach's Storm Petrels Oceanodroma leucorhoa coincides with anomalous weather conditions","volume":"49","author":[{"family":"D'entremont","given":"Kyle J. N."},{"family":"Blackmore","given":"Robert J."},{"family":"Collins","given":"Sydney M."},{"family":"Brown","given":"Dave"},{"family":"Jones","given":"Ian L."},{"family":"Mactavish","given":"Bruce"},{"family":"Wilhelm","given":"Sabina I."},{"family":"Montevecchi","given":"William A."}],"issued":{"date-parts":[["2021",10,15]]}}}],"schema":"https://github.com/citation-style-language/schema/raw/master/csl-citation.json"} </w:instrText>
            </w:r>
            <w:r w:rsidRPr="009A1B5C">
              <w:fldChar w:fldCharType="separate"/>
            </w:r>
            <w:r w:rsidRPr="009A1B5C">
              <w:t>(D’entremont et al., 2021)</w:t>
            </w:r>
            <w:r w:rsidRPr="009A1B5C">
              <w:fldChar w:fldCharType="end"/>
            </w:r>
          </w:p>
          <w:p w14:paraId="09B18F6C" w14:textId="282D37C5" w:rsidR="00616CDF" w:rsidRPr="009A1B5C" w:rsidRDefault="00616CDF" w:rsidP="00616CDF">
            <w:r w:rsidRPr="009A1B5C">
              <w:t xml:space="preserve">Ing </w:t>
            </w:r>
            <w:r w:rsidRPr="009A1B5C">
              <w:rPr>
                <w:rFonts w:ascii="Georgia" w:hAnsi="Georgia"/>
                <w:color w:val="2E2E2E"/>
                <w:sz w:val="27"/>
                <w:szCs w:val="27"/>
              </w:rPr>
              <w:t>84/96</w:t>
            </w:r>
            <w:r w:rsidRPr="009A1B5C">
              <w:rPr>
                <w:color w:val="2E2E2E"/>
              </w:rPr>
              <w:t xml:space="preserve"> </w:t>
            </w:r>
            <w:r w:rsidRPr="009A1B5C">
              <w:rPr>
                <w:rFonts w:ascii="Georgia" w:hAnsi="Georgia"/>
                <w:color w:val="2E2E2E"/>
                <w:sz w:val="27"/>
                <w:szCs w:val="27"/>
              </w:rPr>
              <w:t>2018</w:t>
            </w:r>
            <w:r w:rsidRPr="009A1B5C">
              <w:rPr>
                <w:color w:val="2E2E2E"/>
              </w:rPr>
              <w:t xml:space="preserve">  Newfoundland and Labrador's Avalon Peninsula located in Soldier's Pond (47.4196 N, 52.9792 W) and 10 km away in Holyrood (47.4535 N, 53.0973 W) </w:t>
            </w:r>
            <w:r w:rsidRPr="009A1B5C">
              <w:rPr>
                <w:color w:val="2E2E2E"/>
              </w:rPr>
              <w:fldChar w:fldCharType="begin"/>
            </w:r>
            <w:r w:rsidR="0024632E">
              <w:rPr>
                <w:color w:val="2E2E2E"/>
              </w:rPr>
              <w:instrText xml:space="preserve"> ADDIN ZOTERO_ITEM CSL_CITATION {"citationID":"iYvNAGIM","properties":{"formattedCitation":"(Krug et al., 2021)","plainCitation":"(Krug et al., 2021)","noteIndex":0},"citationItems":[{"id":1493,"uris":["http://zotero.org/users/9931452/items/MAIDQWCN"],"itemData":{"id":1493,"type":"article-journal","abstract":"The Leach's storm-petrel (Hydrobates leucorhous) is one of the most abundant and widely distributed marine birds in the North Atlantic but is under global population decline, possibly linked to marine pollution. We determined levels of ingested plastic and hepatic total mercury (THg) in recently fledged juveniles that stranded in Newfoundland and Labrador, Canada, and assessed the relationship to body condition, size and diet. Plastic prevalence was high (87.5%) but hepatic THg was relatively low (mean 486.7 ng/g dry weight) compared to other studies. Levels of neither pollutant were significantly related to body metrics of health. Our data confirm that plastic and mercury are pervasive in the western North Atlantic Ocean, prominent even in young birds.","container-title":"Marine Pollution Bulletin","DOI":"10.1016/j.marpolbul.2020.111842","ISSN":"0025-326X","journalAbbreviation":"Marine Pollution Bulletin","language":"en","page":"111842","source":"ScienceDirect","title":"Marine pollution in fledged Leach's storm-petrels (Hydrobates leucorhous) from Baccalieu Island, Newfoundland and Labrador, Canada","volume":"162","author":[{"family":"Krug","given":"David M."},{"family":"Frith","given":"Rhyl"},{"family":"Wong","given":"Sarah N. P."},{"family":"Ronconi","given":"Robert A."},{"family":"Wilhelm","given":"Sabina I."},{"family":"O'Driscoll","given":"Nelson J."},{"family":"Mallory","given":"Mark L."}],"issued":{"date-parts":[["2021",1,1]]}}}],"schema":"https://github.com/citation-style-language/schema/raw/master/csl-citation.json"} </w:instrText>
            </w:r>
            <w:r w:rsidRPr="009A1B5C">
              <w:rPr>
                <w:color w:val="2E2E2E"/>
              </w:rPr>
              <w:fldChar w:fldCharType="separate"/>
            </w:r>
            <w:r w:rsidRPr="009A1B5C">
              <w:rPr>
                <w:noProof/>
                <w:color w:val="2E2E2E"/>
              </w:rPr>
              <w:t>(Krug et al., 2021)</w:t>
            </w:r>
            <w:r w:rsidRPr="009A1B5C">
              <w:rPr>
                <w:color w:val="2E2E2E"/>
              </w:rPr>
              <w:fldChar w:fldCharType="end"/>
            </w:r>
          </w:p>
          <w:p w14:paraId="73809BEB" w14:textId="77777777" w:rsidR="00616CDF" w:rsidRPr="009A1B5C" w:rsidRDefault="00616CDF" w:rsidP="00616CDF"/>
          <w:p w14:paraId="403F83C6" w14:textId="01F74F76" w:rsidR="00616CDF" w:rsidRPr="009A1B5C" w:rsidRDefault="00616CDF" w:rsidP="00616CDF">
            <w:r w:rsidRPr="009A1B5C">
              <w:t>Ing 7% of 1595 in 2004 T SADDLE ROCK, OREGON 42.250° N, 124.415° W</w:t>
            </w:r>
            <w:r w:rsidRPr="009A1B5C">
              <w:fldChar w:fldCharType="begin"/>
            </w:r>
            <w:r w:rsidR="0024632E">
              <w:instrText xml:space="preserve"> ADDIN ZOTERO_ITEM CSL_CITATION {"citationID":"jZwVuW7Q","properties":{"formattedCitation":"(Schuiteman, 2006)","plainCitation":"(Schuiteman, 2006)","noteIndex":0},"citationItems":[{"id":1492,"uris":["http://zotero.org/users/9931452/items/5RF6CYX5"],"itemData":{"id":1492,"type":"thesis","event-place":"Oregon USA","number-of-pages":"44","publisher":"Graduate School of the University ofOregon","publisher-place":"Oregon USA","title":"Intra- and inter breeding season diet of Leach's storm-petrel (Oceanodroma leucorhoa) at a colony in southern Oregon","author":[{"family":"Schuiteman","given":"Michelle Andriese"}],"issued":{"date-parts":[["2006",12]]}}}],"schema":"https://github.com/citation-style-language/schema/raw/master/csl-citation.json"} </w:instrText>
            </w:r>
            <w:r w:rsidRPr="009A1B5C">
              <w:fldChar w:fldCharType="separate"/>
            </w:r>
            <w:r w:rsidRPr="009A1B5C">
              <w:rPr>
                <w:noProof/>
              </w:rPr>
              <w:t>(Schuiteman, 2006)</w:t>
            </w:r>
            <w:r w:rsidRPr="009A1B5C">
              <w:fldChar w:fldCharType="end"/>
            </w:r>
          </w:p>
          <w:p w14:paraId="3E59CE28" w14:textId="3224CD15" w:rsidR="00616CDF" w:rsidRPr="009A1B5C" w:rsidRDefault="00616CDF" w:rsidP="00616CDF">
            <w:r w:rsidRPr="009A1B5C">
              <w:t xml:space="preserve">Ing 5%  555 in 2005 T SADDLE ROCK, OREGON 42.250° N, 124.415° W </w:t>
            </w:r>
            <w:r w:rsidRPr="009A1B5C">
              <w:fldChar w:fldCharType="begin"/>
            </w:r>
            <w:r w:rsidR="0024632E">
              <w:instrText xml:space="preserve"> ADDIN ZOTERO_ITEM CSL_CITATION {"citationID":"z2iT9bIG","properties":{"formattedCitation":"(Schuiteman, 2006)","plainCitation":"(Schuiteman, 2006)","noteIndex":0},"citationItems":[{"id":1492,"uris":["http://zotero.org/users/9931452/items/5RF6CYX5"],"itemData":{"id":1492,"type":"thesis","event-place":"Oregon USA","number-of-pages":"44","publisher":"Graduate School of the University ofOregon","publisher-place":"Oregon USA","title":"Intra- and inter breeding season diet of Leach's storm-petrel (Oceanodroma leucorhoa) at a colony in southern Oregon","author":[{"family":"Schuiteman","given":"Michelle Andriese"}],"issued":{"date-parts":[["2006",12]]}}}],"schema":"https://github.com/citation-style-language/schema/raw/master/csl-citation.json"} </w:instrText>
            </w:r>
            <w:r w:rsidRPr="009A1B5C">
              <w:fldChar w:fldCharType="separate"/>
            </w:r>
            <w:r w:rsidRPr="009A1B5C">
              <w:rPr>
                <w:noProof/>
              </w:rPr>
              <w:t>(Schuiteman, 2006)</w:t>
            </w:r>
            <w:r w:rsidRPr="009A1B5C">
              <w:fldChar w:fldCharType="end"/>
            </w:r>
          </w:p>
          <w:p w14:paraId="65B60EC0" w14:textId="3DD7AD34" w:rsidR="00616CDF" w:rsidRPr="009A1B5C" w:rsidRDefault="00616CDF" w:rsidP="00616CDF">
            <w:r w:rsidRPr="009A1B5C">
              <w:t xml:space="preserve">Ent 1/? 1988 on Buldir Island </w:t>
            </w:r>
            <w:r w:rsidRPr="009A1B5C">
              <w:fldChar w:fldCharType="begin"/>
            </w:r>
            <w:r w:rsidR="0024632E">
              <w:instrText xml:space="preserve"> ADDIN ZOTERO_ITEM CSL_CITATION {"citationID":"JpzLLXK6","properties":{"formattedCitation":"(Manville et al., 1990)","plainCitation":"(Manville et al., 1990)","noteIndex":0},"citationItems":[{"id":1496,"uris":["http://zotero.org/users/9931452/items/6A4G3F3C"],"itemData":{"id":1496,"type":"chapter","container-title":"Proceedings of the second International Conference on marine debris, Honolulu, Hawaii","event-place":"Honolulu, Hawaii","page":"349-362","publisher-place":"Honolulu, Hawaii","title":"A survey of plastics on Western Aleutian Island beaches and realted wildlife management.","author":[{"family":"Manville","given":"AM"},{"family":"Shomura","given":"R.S."},{"family":"Godfrey","given":"M. L."}],"issued":{"date-parts":[["1990"]]}}}],"schema":"https://github.com/citation-style-language/schema/raw/master/csl-citation.json"} </w:instrText>
            </w:r>
            <w:r w:rsidRPr="009A1B5C">
              <w:fldChar w:fldCharType="separate"/>
            </w:r>
            <w:r w:rsidRPr="009A1B5C">
              <w:rPr>
                <w:noProof/>
              </w:rPr>
              <w:t>(Manville et al., 1990)</w:t>
            </w:r>
            <w:r w:rsidRPr="009A1B5C">
              <w:fldChar w:fldCharType="end"/>
            </w:r>
          </w:p>
          <w:p w14:paraId="6503D416" w14:textId="77777777" w:rsidR="00616CDF" w:rsidRPr="009A1B5C" w:rsidRDefault="00616CDF" w:rsidP="00616CDF"/>
          <w:p w14:paraId="3453EC05" w14:textId="12925210" w:rsidR="00616CDF" w:rsidRPr="009A1B5C" w:rsidRDefault="00616CDF" w:rsidP="00616CDF"/>
          <w:p w14:paraId="771AFB06" w14:textId="271E53AE" w:rsidR="00616CDF" w:rsidRPr="009A1B5C" w:rsidRDefault="00616CDF" w:rsidP="00616CDF">
            <w:pPr>
              <w:tabs>
                <w:tab w:val="left" w:pos="1038"/>
                <w:tab w:val="center" w:pos="13044"/>
              </w:tabs>
            </w:pPr>
            <w:r w:rsidRPr="009A1B5C">
              <w:t xml:space="preserve">Organic pollutants  </w:t>
            </w:r>
            <w:hyperlink r:id="rId22" w:history="1">
              <w:r w:rsidRPr="009A1B5C">
                <w:rPr>
                  <w:rStyle w:val="Hyperlink"/>
                </w:rPr>
                <w:t>file:///Users/nataliadelatijera/Downloads/SSRN-id4117185.pdf</w:t>
              </w:r>
            </w:hyperlink>
          </w:p>
          <w:p w14:paraId="517D06DD" w14:textId="2DA2FFE0" w:rsidR="00616CDF" w:rsidRPr="009A1B5C" w:rsidRDefault="00000000" w:rsidP="00616CDF">
            <w:pPr>
              <w:tabs>
                <w:tab w:val="left" w:pos="1038"/>
                <w:tab w:val="center" w:pos="13044"/>
              </w:tabs>
            </w:pPr>
            <w:hyperlink r:id="rId23" w:history="1">
              <w:r w:rsidR="00616CDF" w:rsidRPr="009A1B5C">
                <w:rPr>
                  <w:rStyle w:val="Hyperlink"/>
                </w:rPr>
                <w:t>https://www.sciencedirect.com/science/article/pii/S0269749114003480</w:t>
              </w:r>
            </w:hyperlink>
          </w:p>
          <w:p w14:paraId="2C0ED75F" w14:textId="6EEC8A7A" w:rsidR="00616CDF" w:rsidRPr="009A1B5C" w:rsidRDefault="00000000" w:rsidP="00616CDF">
            <w:pPr>
              <w:tabs>
                <w:tab w:val="left" w:pos="1038"/>
                <w:tab w:val="center" w:pos="13044"/>
              </w:tabs>
            </w:pPr>
            <w:hyperlink r:id="rId24" w:history="1">
              <w:r w:rsidR="00616CDF" w:rsidRPr="009A1B5C">
                <w:rPr>
                  <w:rStyle w:val="Hyperlink"/>
                </w:rPr>
                <w:t>https://pubs.acs.org/doi/full/10.1021/es050496q</w:t>
              </w:r>
            </w:hyperlink>
          </w:p>
          <w:p w14:paraId="1D57665A" w14:textId="77777777" w:rsidR="00616CDF" w:rsidRPr="009A1B5C" w:rsidRDefault="00616CDF" w:rsidP="00616CDF">
            <w:pPr>
              <w:tabs>
                <w:tab w:val="left" w:pos="1038"/>
                <w:tab w:val="center" w:pos="13044"/>
              </w:tabs>
            </w:pPr>
          </w:p>
          <w:p w14:paraId="7C645B2B" w14:textId="4C8C3C0F" w:rsidR="00616CDF" w:rsidRPr="009A1B5C" w:rsidRDefault="00616CDF" w:rsidP="00616CDF">
            <w:pPr>
              <w:pStyle w:val="NormalWeb"/>
              <w:ind w:left="720"/>
            </w:pPr>
          </w:p>
        </w:tc>
      </w:tr>
      <w:tr w:rsidR="00616CDF" w:rsidRPr="009A1B5C" w14:paraId="48D8B0D7" w14:textId="77777777" w:rsidTr="00616CDF">
        <w:tc>
          <w:tcPr>
            <w:tcW w:w="0" w:type="auto"/>
          </w:tcPr>
          <w:p w14:paraId="465ECF83" w14:textId="77777777" w:rsidR="0024632E" w:rsidRPr="009A1B5C" w:rsidRDefault="0024632E" w:rsidP="0024632E">
            <w:pPr>
              <w:pStyle w:val="NormalWeb"/>
            </w:pPr>
            <w:r w:rsidRPr="009A1B5C">
              <w:rPr>
                <w:rFonts w:ascii="Arial,Bold" w:hAnsi="Arial,Bold"/>
                <w:sz w:val="18"/>
                <w:szCs w:val="18"/>
              </w:rPr>
              <w:t xml:space="preserve">Birds </w:t>
            </w:r>
          </w:p>
          <w:p w14:paraId="0FA5C531" w14:textId="77777777" w:rsidR="00616CDF" w:rsidRPr="009A1B5C" w:rsidRDefault="00616CDF" w:rsidP="00616CDF">
            <w:pPr>
              <w:pStyle w:val="NormalWeb"/>
              <w:shd w:val="clear" w:color="auto" w:fill="EFEFEF"/>
              <w:jc w:val="center"/>
              <w:rPr>
                <w:rFonts w:ascii="Arial,Bold" w:hAnsi="Arial,Bold"/>
                <w:sz w:val="18"/>
                <w:szCs w:val="18"/>
              </w:rPr>
            </w:pPr>
          </w:p>
        </w:tc>
        <w:tc>
          <w:tcPr>
            <w:tcW w:w="1507" w:type="dxa"/>
          </w:tcPr>
          <w:p w14:paraId="59844B8A" w14:textId="77777777" w:rsidR="00616CDF" w:rsidRPr="009A1B5C" w:rsidRDefault="00616CDF" w:rsidP="00616CDF">
            <w:r w:rsidRPr="009A1B5C">
              <w:t>White-faced Storm-petrel Pelagodroma marina</w:t>
            </w:r>
          </w:p>
          <w:p w14:paraId="658AADF5" w14:textId="77777777" w:rsidR="00616CDF" w:rsidRPr="009A1B5C" w:rsidRDefault="00616CDF" w:rsidP="00616CDF">
            <w:pPr>
              <w:pStyle w:val="NormalWeb"/>
              <w:rPr>
                <w:rFonts w:ascii="Arial" w:hAnsi="Arial" w:cs="Arial"/>
                <w:sz w:val="18"/>
                <w:szCs w:val="18"/>
              </w:rPr>
            </w:pPr>
          </w:p>
        </w:tc>
        <w:tc>
          <w:tcPr>
            <w:tcW w:w="0" w:type="auto"/>
          </w:tcPr>
          <w:p w14:paraId="7AA88980" w14:textId="77777777" w:rsidR="00616CDF" w:rsidRPr="009A1B5C" w:rsidRDefault="00616CDF" w:rsidP="00616CDF">
            <w:pPr>
              <w:rPr>
                <w:rFonts w:ascii="Cambria" w:hAnsi="Cambria"/>
                <w:sz w:val="16"/>
                <w:szCs w:val="16"/>
              </w:rPr>
            </w:pPr>
          </w:p>
          <w:p w14:paraId="366D324D" w14:textId="537B2C36" w:rsidR="00616CDF" w:rsidRPr="009A1B5C" w:rsidRDefault="00616CDF" w:rsidP="00616CDF">
            <w:pPr>
              <w:rPr>
                <w:rFonts w:ascii="Cambria" w:hAnsi="Cambria"/>
                <w:sz w:val="16"/>
                <w:szCs w:val="16"/>
              </w:rPr>
            </w:pPr>
            <w:r w:rsidRPr="009A1B5C">
              <w:rPr>
                <w:rFonts w:ascii="Cambria" w:hAnsi="Cambria"/>
                <w:sz w:val="16"/>
                <w:szCs w:val="16"/>
              </w:rPr>
              <w:t>Ing 11/15 1984–1991 15</w:t>
            </w:r>
            <w:r w:rsidRPr="009A1B5C">
              <w:rPr>
                <w:rFonts w:ascii="MS Mincho" w:eastAsia="MS Mincho" w:hAnsi="MS Mincho" w:cs="MS Mincho" w:hint="eastAsia"/>
                <w:sz w:val="16"/>
                <w:szCs w:val="16"/>
              </w:rPr>
              <w:t>°</w:t>
            </w:r>
            <w:r w:rsidRPr="009A1B5C">
              <w:rPr>
                <w:rFonts w:ascii="Cambria" w:hAnsi="Cambria"/>
                <w:sz w:val="16"/>
                <w:szCs w:val="16"/>
              </w:rPr>
              <w:t>N and 15</w:t>
            </w:r>
            <w:r w:rsidRPr="009A1B5C">
              <w:rPr>
                <w:rFonts w:ascii="MS Mincho" w:eastAsia="MS Mincho" w:hAnsi="MS Mincho" w:cs="MS Mincho" w:hint="eastAsia"/>
                <w:sz w:val="16"/>
                <w:szCs w:val="16"/>
              </w:rPr>
              <w:t>°</w:t>
            </w:r>
            <w:r w:rsidRPr="009A1B5C">
              <w:rPr>
                <w:rFonts w:ascii="Cambria" w:hAnsi="Cambria"/>
                <w:sz w:val="16"/>
                <w:szCs w:val="16"/>
              </w:rPr>
              <w:t>S and long. 85</w:t>
            </w:r>
            <w:r w:rsidRPr="009A1B5C">
              <w:rPr>
                <w:rFonts w:ascii="MS Mincho" w:eastAsia="MS Mincho" w:hAnsi="MS Mincho" w:cs="MS Mincho" w:hint="eastAsia"/>
                <w:sz w:val="16"/>
                <w:szCs w:val="16"/>
              </w:rPr>
              <w:t>°</w:t>
            </w:r>
            <w:r w:rsidRPr="009A1B5C">
              <w:rPr>
                <w:rFonts w:ascii="Cambria" w:hAnsi="Cambria"/>
                <w:sz w:val="16"/>
                <w:szCs w:val="16"/>
              </w:rPr>
              <w:t xml:space="preserve"> to 172</w:t>
            </w:r>
            <w:r w:rsidRPr="009A1B5C">
              <w:rPr>
                <w:rFonts w:ascii="MS Mincho" w:eastAsia="MS Mincho" w:hAnsi="MS Mincho" w:cs="MS Mincho" w:hint="eastAsia"/>
                <w:sz w:val="16"/>
                <w:szCs w:val="16"/>
              </w:rPr>
              <w:t>°</w:t>
            </w:r>
            <w:r w:rsidRPr="009A1B5C">
              <w:rPr>
                <w:rFonts w:ascii="Cambria" w:hAnsi="Cambria"/>
                <w:sz w:val="16"/>
                <w:szCs w:val="16"/>
              </w:rPr>
              <w:t>W. Pacific (Spear et al., 1995)</w:t>
            </w:r>
          </w:p>
          <w:p w14:paraId="20FE72C6" w14:textId="1CB0A975" w:rsidR="00616CDF" w:rsidRPr="009A1B5C" w:rsidRDefault="00616CDF" w:rsidP="00616CDF">
            <w:r w:rsidRPr="009A1B5C">
              <w:t xml:space="preserve">Ing 11/11 Selvagens Archipelago 30°09′N, 15°52′W 2013 </w:t>
            </w:r>
            <w:r w:rsidRPr="009A1B5C">
              <w:fldChar w:fldCharType="begin"/>
            </w:r>
            <w:r w:rsidR="0024632E">
              <w:instrText xml:space="preserve"> ADDIN ZOTERO_ITEM CSL_CITATION {"citationID":"0jsIBGrL","properties":{"formattedCitation":"(Furtado et al., 2016)","plainCitation":"(Furtado et al., 2016)","noteIndex":0},"citationItems":[{"id":1484,"uris":["http://zotero.org/users/9931452/items/JDE4NWBD"],"itemData":{"id":1484,"type":"article-journal","abstract":"Marine plastic pollution is rapidly growing and is a source of major concern. Seabirds often ingest plastic debris and are increasingly used as biological monitors of plastic pollution. However, virtually no studies have assessed plastics in seabirds in the deep subtropical North Atlantic. We investigated whether remains of white-faced storm-petrels (WFSP) present in gull pellets could be used for biomonitoring. We analysed 263 pellets and 79.0% of these contained plastic debris originating in the digestive tract of WFSP. Pellets with no bird prey did not contain plastics. Most debris were fragments (83.6%) with fewer plastic pellets (8.2%). Light-coloured plastics predominated (71.0%) and the most frequent polymer was HDPE (73.0%). Stable isotopes in toe-nails of WFSP containing many versus no plastics did not differ, indicating no individual specialisation leading to differential plastic ingestion. We suggest WFSP in pellets are highly suitable to monitor the little known pelagic subtropical Northeast Atlantic.","container-title":"Marine Pollution Bulletin","DOI":"10.1016/j.marpolbul.2016.08.031","ISSN":"0025-326X","issue":"1","journalAbbreviation":"Marine Pollution Bulletin","language":"en","page":"117-122","source":"ScienceDirect","title":"White-faced storm-petrels Pelagodroma marina predated by gulls as biological monitors of plastic pollution in the pelagic subtropical Northeast Atlantic","volume":"112","author":[{"family":"Furtado","given":"Ricardo"},{"family":"Menezes","given":"Dilia"},{"family":"Santos","given":"Carolina Jardim"},{"family":"Catry","given":"Paulo"}],"issued":{"date-parts":[["2016",11,15]]}}}],"schema":"https://github.com/citation-style-language/schema/raw/master/csl-citation.json"} </w:instrText>
            </w:r>
            <w:r w:rsidRPr="009A1B5C">
              <w:fldChar w:fldCharType="separate"/>
            </w:r>
            <w:r w:rsidRPr="009A1B5C">
              <w:rPr>
                <w:noProof/>
              </w:rPr>
              <w:t>(Furtado et al., 2016)</w:t>
            </w:r>
            <w:r w:rsidRPr="009A1B5C">
              <w:fldChar w:fldCharType="end"/>
            </w:r>
          </w:p>
          <w:p w14:paraId="37B9A93F" w14:textId="3238F9F1" w:rsidR="00616CDF" w:rsidRPr="009A1B5C" w:rsidRDefault="00616CDF" w:rsidP="00616CDF">
            <w:r w:rsidRPr="009A1B5C">
              <w:t xml:space="preserve">Ing 79% of 198Selvagens Archipelago 30°09′N, 15°52′W 2014 </w:t>
            </w:r>
            <w:r w:rsidRPr="009A1B5C">
              <w:fldChar w:fldCharType="begin"/>
            </w:r>
            <w:r w:rsidR="0024632E">
              <w:instrText xml:space="preserve"> ADDIN ZOTERO_ITEM CSL_CITATION {"citationID":"tiJTEmOY","properties":{"formattedCitation":"(Furtado et al., 2016)","plainCitation":"(Furtado et al., 2016)","noteIndex":0},"citationItems":[{"id":1484,"uris":["http://zotero.org/users/9931452/items/JDE4NWBD"],"itemData":{"id":1484,"type":"article-journal","abstract":"Marine plastic pollution is rapidly growing and is a source of major concern. Seabirds often ingest plastic debris and are increasingly used as biological monitors of plastic pollution. However, virtually no studies have assessed plastics in seabirds in the deep subtropical North Atlantic. We investigated whether remains of white-faced storm-petrels (WFSP) present in gull pellets could be used for biomonitoring. We analysed 263 pellets and 79.0% of these contained plastic debris originating in the digestive tract of WFSP. Pellets with no bird prey did not contain plastics. Most debris were fragments (83.6%) with fewer plastic pellets (8.2%). Light-coloured plastics predominated (71.0%) and the most frequent polymer was HDPE (73.0%). Stable isotopes in toe-nails of WFSP containing many versus no plastics did not differ, indicating no individual specialisation leading to differential plastic ingestion. We suggest WFSP in pellets are highly suitable to monitor the little known pelagic subtropical Northeast Atlantic.","container-title":"Marine Pollution Bulletin","DOI":"10.1016/j.marpolbul.2016.08.031","ISSN":"0025-326X","issue":"1","journalAbbreviation":"Marine Pollution Bulletin","language":"en","page":"117-122","source":"ScienceDirect","title":"White-faced storm-petrels Pelagodroma marina predated by gulls as biological monitors of plastic pollution in the pelagic subtropical Northeast Atlantic","volume":"112","author":[{"family":"Furtado","given":"Ricardo"},{"family":"Menezes","given":"Dilia"},{"family":"Santos","given":"Carolina Jardim"},{"family":"Catry","given":"Paulo"}],"issued":{"date-parts":[["2016",11,15]]}}}],"schema":"https://github.com/citation-style-language/schema/raw/master/csl-citation.json"} </w:instrText>
            </w:r>
            <w:r w:rsidRPr="009A1B5C">
              <w:fldChar w:fldCharType="separate"/>
            </w:r>
            <w:r w:rsidRPr="009A1B5C">
              <w:rPr>
                <w:noProof/>
              </w:rPr>
              <w:t>(Furtado et al., 2016)</w:t>
            </w:r>
            <w:r w:rsidRPr="009A1B5C">
              <w:fldChar w:fldCharType="end"/>
            </w:r>
          </w:p>
          <w:p w14:paraId="6D45D939" w14:textId="3C522797" w:rsidR="00616CDF" w:rsidRPr="009A1B5C" w:rsidRDefault="00616CDF" w:rsidP="00616CDF">
            <w:r w:rsidRPr="009A1B5C">
              <w:lastRenderedPageBreak/>
              <w:t xml:space="preserve">Ing 76% of 54 Selvagens Archipelago 30°09′N, 15°52′W 2015 </w:t>
            </w:r>
            <w:r w:rsidRPr="009A1B5C">
              <w:fldChar w:fldCharType="begin"/>
            </w:r>
            <w:r w:rsidR="0024632E">
              <w:instrText xml:space="preserve"> ADDIN ZOTERO_ITEM CSL_CITATION {"citationID":"OPVGZJSC","properties":{"formattedCitation":"(Furtado et al., 2016)","plainCitation":"(Furtado et al., 2016)","noteIndex":0},"citationItems":[{"id":1484,"uris":["http://zotero.org/users/9931452/items/JDE4NWBD"],"itemData":{"id":1484,"type":"article-journal","abstract":"Marine plastic pollution is rapidly growing and is a source of major concern. Seabirds often ingest plastic debris and are increasingly used as biological monitors of plastic pollution. However, virtually no studies have assessed plastics in seabirds in the deep subtropical North Atlantic. We investigated whether remains of white-faced storm-petrels (WFSP) present in gull pellets could be used for biomonitoring. We analysed 263 pellets and 79.0% of these contained plastic debris originating in the digestive tract of WFSP. Pellets with no bird prey did not contain plastics. Most debris were fragments (83.6%) with fewer plastic pellets (8.2%). Light-coloured plastics predominated (71.0%) and the most frequent polymer was HDPE (73.0%). Stable isotopes in toe-nails of WFSP containing many versus no plastics did not differ, indicating no individual specialisation leading to differential plastic ingestion. We suggest WFSP in pellets are highly suitable to monitor the little known pelagic subtropical Northeast Atlantic.","container-title":"Marine Pollution Bulletin","DOI":"10.1016/j.marpolbul.2016.08.031","ISSN":"0025-326X","issue":"1","journalAbbreviation":"Marine Pollution Bulletin","language":"en","page":"117-122","source":"ScienceDirect","title":"White-faced storm-petrels Pelagodroma marina predated by gulls as biological monitors of plastic pollution in the pelagic subtropical Northeast Atlantic","volume":"112","author":[{"family":"Furtado","given":"Ricardo"},{"family":"Menezes","given":"Dilia"},{"family":"Santos","given":"Carolina Jardim"},{"family":"Catry","given":"Paulo"}],"issued":{"date-parts":[["2016",11,15]]}}}],"schema":"https://github.com/citation-style-language/schema/raw/master/csl-citation.json"} </w:instrText>
            </w:r>
            <w:r w:rsidRPr="009A1B5C">
              <w:fldChar w:fldCharType="separate"/>
            </w:r>
            <w:r w:rsidRPr="009A1B5C">
              <w:rPr>
                <w:noProof/>
              </w:rPr>
              <w:t>(Furtado et al., 2016)</w:t>
            </w:r>
            <w:r w:rsidRPr="009A1B5C">
              <w:fldChar w:fldCharType="end"/>
            </w:r>
          </w:p>
          <w:p w14:paraId="298372DC" w14:textId="77777777" w:rsidR="00616CDF" w:rsidRPr="009A1B5C" w:rsidRDefault="00616CDF" w:rsidP="00616CDF">
            <w:pPr>
              <w:rPr>
                <w:rFonts w:ascii="Cambria" w:hAnsi="Cambria"/>
                <w:sz w:val="16"/>
                <w:szCs w:val="16"/>
              </w:rPr>
            </w:pPr>
          </w:p>
          <w:p w14:paraId="09EC49D2" w14:textId="689EA742" w:rsidR="00616CDF" w:rsidRPr="009A1B5C" w:rsidRDefault="00616CDF" w:rsidP="00616CDF">
            <w:pPr>
              <w:pStyle w:val="NormalWeb"/>
              <w:rPr>
                <w:rFonts w:ascii="Cambria" w:hAnsi="Cambria"/>
                <w:sz w:val="16"/>
                <w:szCs w:val="16"/>
                <w:lang w:val="en-US"/>
              </w:rPr>
            </w:pPr>
          </w:p>
        </w:tc>
      </w:tr>
      <w:tr w:rsidR="00616CDF" w:rsidRPr="009A1B5C" w14:paraId="208630EF" w14:textId="77777777" w:rsidTr="00616CDF">
        <w:tc>
          <w:tcPr>
            <w:tcW w:w="0" w:type="auto"/>
          </w:tcPr>
          <w:p w14:paraId="0B3F0144" w14:textId="02C2A7E4" w:rsidR="00616CDF" w:rsidRPr="009A1B5C" w:rsidRDefault="0024632E" w:rsidP="00616CDF">
            <w:pPr>
              <w:pStyle w:val="NormalWeb"/>
              <w:shd w:val="clear" w:color="auto" w:fill="EFEFEF"/>
              <w:jc w:val="center"/>
              <w:rPr>
                <w:rFonts w:ascii="Arial,Bold" w:hAnsi="Arial,Bold"/>
                <w:sz w:val="18"/>
                <w:szCs w:val="18"/>
              </w:rPr>
            </w:pPr>
            <w:r>
              <w:rPr>
                <w:rFonts w:ascii="Arial,Bold" w:hAnsi="Arial,Bold"/>
                <w:sz w:val="18"/>
                <w:szCs w:val="18"/>
              </w:rPr>
              <w:lastRenderedPageBreak/>
              <w:t>Invertebrates</w:t>
            </w:r>
          </w:p>
        </w:tc>
        <w:tc>
          <w:tcPr>
            <w:tcW w:w="1507" w:type="dxa"/>
          </w:tcPr>
          <w:p w14:paraId="0B2046A7" w14:textId="77777777" w:rsidR="00616CDF" w:rsidRPr="009A1B5C" w:rsidRDefault="00616CDF" w:rsidP="00616CDF">
            <w:pPr>
              <w:jc w:val="center"/>
              <w:rPr>
                <w:rFonts w:ascii="AdvTTf27234c6" w:hAnsi="AdvTTf27234c6"/>
                <w:sz w:val="20"/>
                <w:szCs w:val="20"/>
              </w:rPr>
            </w:pPr>
            <w:r w:rsidRPr="009A1B5C">
              <w:rPr>
                <w:rFonts w:ascii="AdvTTf27234c6" w:hAnsi="AdvTTf27234c6"/>
                <w:sz w:val="20"/>
                <w:szCs w:val="20"/>
              </w:rPr>
              <w:t>squat lobsters</w:t>
            </w:r>
          </w:p>
          <w:p w14:paraId="704329F0" w14:textId="77777777" w:rsidR="00616CDF" w:rsidRPr="009A1B5C" w:rsidRDefault="00616CDF" w:rsidP="00616CDF">
            <w:pPr>
              <w:jc w:val="center"/>
              <w:rPr>
                <w:rFonts w:ascii="Arial,Italic" w:hAnsi="Arial,Italic"/>
                <w:sz w:val="18"/>
                <w:szCs w:val="18"/>
              </w:rPr>
            </w:pPr>
            <w:r w:rsidRPr="009A1B5C">
              <w:rPr>
                <w:rFonts w:ascii="AdvTT02e3867f.I" w:hAnsi="AdvTT02e3867f.I"/>
                <w:sz w:val="20"/>
                <w:szCs w:val="20"/>
              </w:rPr>
              <w:t>Munida microphthalma</w:t>
            </w:r>
          </w:p>
        </w:tc>
        <w:tc>
          <w:tcPr>
            <w:tcW w:w="0" w:type="auto"/>
          </w:tcPr>
          <w:p w14:paraId="4F0AEB31" w14:textId="77777777" w:rsidR="00616CDF" w:rsidRPr="009A1B5C" w:rsidRDefault="00616CDF" w:rsidP="00616CDF"/>
          <w:p w14:paraId="12675074" w14:textId="70ED9F79" w:rsidR="00616CDF" w:rsidRPr="009A1B5C" w:rsidRDefault="00616CDF" w:rsidP="00616CDF">
            <w:r w:rsidRPr="009A1B5C">
              <w:t>No data</w:t>
            </w:r>
          </w:p>
        </w:tc>
      </w:tr>
      <w:tr w:rsidR="00616CDF" w:rsidRPr="009A1B5C" w14:paraId="4DCC04C1" w14:textId="77777777" w:rsidTr="00616CDF">
        <w:tc>
          <w:tcPr>
            <w:tcW w:w="0" w:type="auto"/>
          </w:tcPr>
          <w:p w14:paraId="216CB64E" w14:textId="68365263" w:rsidR="00616CDF" w:rsidRPr="009A1B5C" w:rsidRDefault="0024632E" w:rsidP="00616CDF">
            <w:pPr>
              <w:pStyle w:val="NormalWeb"/>
              <w:shd w:val="clear" w:color="auto" w:fill="EFEFEF"/>
              <w:jc w:val="center"/>
              <w:rPr>
                <w:rFonts w:ascii="Arial,Bold" w:hAnsi="Arial,Bold"/>
                <w:sz w:val="18"/>
                <w:szCs w:val="18"/>
              </w:rPr>
            </w:pPr>
            <w:r>
              <w:rPr>
                <w:rFonts w:ascii="Arial,Bold" w:hAnsi="Arial,Bold"/>
                <w:sz w:val="18"/>
                <w:szCs w:val="18"/>
              </w:rPr>
              <w:t>Invertebrates</w:t>
            </w:r>
          </w:p>
        </w:tc>
        <w:tc>
          <w:tcPr>
            <w:tcW w:w="1507" w:type="dxa"/>
          </w:tcPr>
          <w:p w14:paraId="629A9F68" w14:textId="77777777" w:rsidR="00616CDF" w:rsidRPr="009A1B5C" w:rsidRDefault="00616CDF" w:rsidP="00616CDF">
            <w:pPr>
              <w:jc w:val="center"/>
              <w:rPr>
                <w:rFonts w:ascii="Arial,Italic" w:hAnsi="Arial,Italic"/>
                <w:sz w:val="18"/>
                <w:szCs w:val="18"/>
              </w:rPr>
            </w:pPr>
            <w:r w:rsidRPr="009A1B5C">
              <w:rPr>
                <w:rFonts w:ascii="AdvTTf27234c6" w:hAnsi="AdvTTf27234c6"/>
                <w:sz w:val="20"/>
                <w:szCs w:val="20"/>
              </w:rPr>
              <w:t>black corals (</w:t>
            </w:r>
            <w:r w:rsidRPr="009A1B5C">
              <w:rPr>
                <w:rFonts w:ascii="AdvTT02e3867f.I" w:hAnsi="AdvTT02e3867f.I"/>
                <w:sz w:val="20"/>
                <w:szCs w:val="20"/>
              </w:rPr>
              <w:t>Antipatharia sp.</w:t>
            </w:r>
          </w:p>
        </w:tc>
        <w:tc>
          <w:tcPr>
            <w:tcW w:w="0" w:type="auto"/>
          </w:tcPr>
          <w:p w14:paraId="3FCC06D8" w14:textId="77777777" w:rsidR="00616CDF" w:rsidRPr="009A1B5C" w:rsidRDefault="00616CDF" w:rsidP="00616CDF"/>
          <w:p w14:paraId="63D06BFF" w14:textId="112F65A3" w:rsidR="00616CDF" w:rsidRPr="009A1B5C" w:rsidRDefault="00616CDF" w:rsidP="00616CDF">
            <w:r w:rsidRPr="009A1B5C">
              <w:t>No data</w:t>
            </w:r>
          </w:p>
        </w:tc>
      </w:tr>
      <w:tr w:rsidR="00616CDF" w14:paraId="253BB878" w14:textId="77777777" w:rsidTr="00616CDF">
        <w:trPr>
          <w:trHeight w:val="1566"/>
        </w:trPr>
        <w:tc>
          <w:tcPr>
            <w:tcW w:w="0" w:type="auto"/>
          </w:tcPr>
          <w:p w14:paraId="70773291" w14:textId="0703A1BD" w:rsidR="00616CDF" w:rsidRPr="009A1B5C" w:rsidRDefault="0024632E" w:rsidP="00616CDF">
            <w:pPr>
              <w:pStyle w:val="NormalWeb"/>
              <w:shd w:val="clear" w:color="auto" w:fill="EFEFEF"/>
              <w:jc w:val="center"/>
              <w:rPr>
                <w:rFonts w:ascii="Arial,Bold" w:hAnsi="Arial,Bold"/>
                <w:sz w:val="18"/>
                <w:szCs w:val="18"/>
              </w:rPr>
            </w:pPr>
            <w:r>
              <w:rPr>
                <w:rFonts w:ascii="Arial,Bold" w:hAnsi="Arial,Bold"/>
                <w:sz w:val="18"/>
                <w:szCs w:val="18"/>
              </w:rPr>
              <w:t>Invertebrates</w:t>
            </w:r>
          </w:p>
        </w:tc>
        <w:tc>
          <w:tcPr>
            <w:tcW w:w="1507" w:type="dxa"/>
          </w:tcPr>
          <w:p w14:paraId="27DBD419" w14:textId="77777777" w:rsidR="00616CDF" w:rsidRPr="009A1B5C" w:rsidRDefault="00616CDF" w:rsidP="00616CDF">
            <w:pPr>
              <w:jc w:val="center"/>
              <w:rPr>
                <w:rFonts w:ascii="Arial,Italic" w:hAnsi="Arial,Italic"/>
                <w:sz w:val="18"/>
                <w:szCs w:val="18"/>
              </w:rPr>
            </w:pPr>
            <w:r w:rsidRPr="009A1B5C">
              <w:rPr>
                <w:rFonts w:ascii="AdvTTf27234c6" w:hAnsi="AdvTTf27234c6"/>
                <w:sz w:val="20"/>
                <w:szCs w:val="20"/>
              </w:rPr>
              <w:t>sabellid polychaetes</w:t>
            </w:r>
          </w:p>
        </w:tc>
        <w:tc>
          <w:tcPr>
            <w:tcW w:w="0" w:type="auto"/>
          </w:tcPr>
          <w:p w14:paraId="24BA96E6" w14:textId="2959A72F" w:rsidR="00616CDF" w:rsidRDefault="00616CDF" w:rsidP="00616CDF">
            <w:r w:rsidRPr="009A1B5C">
              <w:t>No dat</w:t>
            </w:r>
            <w:r>
              <w:t>a</w:t>
            </w:r>
          </w:p>
        </w:tc>
      </w:tr>
    </w:tbl>
    <w:p w14:paraId="7DB61601" w14:textId="0E304617" w:rsidR="00AC1D03" w:rsidRDefault="00AC1D03"/>
    <w:p w14:paraId="6CFD8884" w14:textId="556B1794" w:rsidR="009A1B5C" w:rsidRDefault="009A1B5C">
      <w:pPr>
        <w:rPr>
          <w:b/>
          <w:bCs/>
        </w:rPr>
      </w:pPr>
    </w:p>
    <w:p w14:paraId="08746AB3" w14:textId="752E1803" w:rsidR="009A1B5C" w:rsidRDefault="009A1B5C">
      <w:pPr>
        <w:rPr>
          <w:b/>
          <w:bCs/>
        </w:rPr>
      </w:pPr>
    </w:p>
    <w:p w14:paraId="045C13C5" w14:textId="5B6F169A" w:rsidR="009A1B5C" w:rsidRDefault="009A1B5C">
      <w:pPr>
        <w:rPr>
          <w:b/>
          <w:bCs/>
        </w:rPr>
      </w:pPr>
    </w:p>
    <w:p w14:paraId="4FC2E7F6" w14:textId="0349B64B" w:rsidR="009A1B5C" w:rsidRDefault="009A1B5C">
      <w:pPr>
        <w:rPr>
          <w:b/>
          <w:bCs/>
        </w:rPr>
      </w:pPr>
    </w:p>
    <w:p w14:paraId="3DE2FA44" w14:textId="47A7E430" w:rsidR="009A1B5C" w:rsidRDefault="009A1B5C">
      <w:pPr>
        <w:rPr>
          <w:b/>
          <w:bCs/>
        </w:rPr>
      </w:pPr>
    </w:p>
    <w:p w14:paraId="0EE9DBFC" w14:textId="3CA8FE28" w:rsidR="009A1B5C" w:rsidRDefault="009A1B5C">
      <w:pPr>
        <w:rPr>
          <w:b/>
          <w:bCs/>
        </w:rPr>
      </w:pPr>
    </w:p>
    <w:p w14:paraId="3A2B136E" w14:textId="21954711" w:rsidR="009A1B5C" w:rsidRDefault="009A1B5C">
      <w:pPr>
        <w:rPr>
          <w:b/>
          <w:bCs/>
        </w:rPr>
      </w:pPr>
    </w:p>
    <w:p w14:paraId="76D4246D" w14:textId="43864DDA" w:rsidR="009A1B5C" w:rsidRDefault="009A1B5C">
      <w:pPr>
        <w:rPr>
          <w:b/>
          <w:bCs/>
        </w:rPr>
      </w:pPr>
    </w:p>
    <w:p w14:paraId="12657F89" w14:textId="5ADA6E5B" w:rsidR="009A1B5C" w:rsidRDefault="009A1B5C">
      <w:pPr>
        <w:rPr>
          <w:b/>
          <w:bCs/>
        </w:rPr>
      </w:pPr>
    </w:p>
    <w:p w14:paraId="08C86CC2" w14:textId="0C00FDD6" w:rsidR="009A1B5C" w:rsidRDefault="009A1B5C">
      <w:pPr>
        <w:rPr>
          <w:b/>
          <w:bCs/>
        </w:rPr>
      </w:pPr>
    </w:p>
    <w:p w14:paraId="1D16A66E" w14:textId="08FB7978" w:rsidR="009A1B5C" w:rsidRDefault="009A1B5C">
      <w:pPr>
        <w:rPr>
          <w:b/>
          <w:bCs/>
        </w:rPr>
      </w:pPr>
    </w:p>
    <w:p w14:paraId="326FAA37" w14:textId="00E1CD9C" w:rsidR="009A1B5C" w:rsidRDefault="009A1B5C">
      <w:pPr>
        <w:rPr>
          <w:b/>
          <w:bCs/>
        </w:rPr>
      </w:pPr>
    </w:p>
    <w:p w14:paraId="7199940A" w14:textId="2BD13095" w:rsidR="009A1B5C" w:rsidRDefault="009A1B5C">
      <w:pPr>
        <w:rPr>
          <w:b/>
          <w:bCs/>
        </w:rPr>
      </w:pPr>
    </w:p>
    <w:p w14:paraId="13418731" w14:textId="3C3FB696" w:rsidR="009A1B5C" w:rsidRDefault="009A1B5C">
      <w:pPr>
        <w:rPr>
          <w:b/>
          <w:bCs/>
        </w:rPr>
      </w:pPr>
    </w:p>
    <w:p w14:paraId="734C7972" w14:textId="57DC0C43" w:rsidR="0024632E" w:rsidRDefault="0024632E">
      <w:pPr>
        <w:rPr>
          <w:b/>
          <w:bCs/>
        </w:rPr>
      </w:pPr>
    </w:p>
    <w:p w14:paraId="2FCF5E4D" w14:textId="41618265" w:rsidR="0024632E" w:rsidRDefault="0024632E">
      <w:pPr>
        <w:rPr>
          <w:b/>
          <w:bCs/>
        </w:rPr>
      </w:pPr>
    </w:p>
    <w:p w14:paraId="4F2BECF6" w14:textId="77777777" w:rsidR="0024632E" w:rsidRPr="0024632E" w:rsidRDefault="0024632E" w:rsidP="0024632E">
      <w:pPr>
        <w:pStyle w:val="Bibliography"/>
      </w:pPr>
      <w:r>
        <w:rPr>
          <w:b/>
          <w:bCs/>
        </w:rPr>
        <w:fldChar w:fldCharType="begin"/>
      </w:r>
      <w:r>
        <w:rPr>
          <w:b/>
          <w:bCs/>
        </w:rPr>
        <w:instrText xml:space="preserve"> ADDIN ZOTERO_BIBL {"uncited":[],"omitted":[],"custom":[]} CSL_BIBLIOGRAPHY </w:instrText>
      </w:r>
      <w:r>
        <w:rPr>
          <w:b/>
          <w:bCs/>
        </w:rPr>
        <w:fldChar w:fldCharType="separate"/>
      </w:r>
      <w:r w:rsidRPr="0024632E">
        <w:t xml:space="preserve">Abreo, N. A. S., Blatchley, D., &amp; Superio, M. D. (2019). Stranded whale shark (Rhincodon typus) reveals vulnerability of filter-feeding elasmobranchs to marine litter in the Philippines. </w:t>
      </w:r>
      <w:r w:rsidRPr="0024632E">
        <w:rPr>
          <w:i/>
          <w:iCs/>
        </w:rPr>
        <w:t>Marine Pollution Bulletin</w:t>
      </w:r>
      <w:r w:rsidRPr="0024632E">
        <w:t xml:space="preserve">, </w:t>
      </w:r>
      <w:r w:rsidRPr="0024632E">
        <w:rPr>
          <w:i/>
          <w:iCs/>
        </w:rPr>
        <w:t>141</w:t>
      </w:r>
      <w:r w:rsidRPr="0024632E">
        <w:t>, 79–83. https://doi.org/10.1016/j.marpolbul.2019.02.030</w:t>
      </w:r>
    </w:p>
    <w:p w14:paraId="632E6DBD" w14:textId="77777777" w:rsidR="0024632E" w:rsidRPr="0024632E" w:rsidRDefault="0024632E" w:rsidP="0024632E">
      <w:pPr>
        <w:pStyle w:val="Bibliography"/>
      </w:pPr>
      <w:r w:rsidRPr="0024632E">
        <w:t xml:space="preserve">Abreo, N. A. S., Macusi, E. D., &amp; Blatchley, D. D. (2016). Ingestion of marine plastic debris by green turtle(Chelonia mydas) in davao gulf, Mindanao, Philippines. </w:t>
      </w:r>
      <w:r w:rsidRPr="0024632E">
        <w:rPr>
          <w:i/>
          <w:iCs/>
        </w:rPr>
        <w:t>The Philippine Journal of Crop Science</w:t>
      </w:r>
      <w:r w:rsidRPr="0024632E">
        <w:t xml:space="preserve">, </w:t>
      </w:r>
      <w:r w:rsidRPr="0024632E">
        <w:rPr>
          <w:i/>
          <w:iCs/>
        </w:rPr>
        <w:t>145</w:t>
      </w:r>
      <w:r w:rsidRPr="0024632E">
        <w:t>(1), 17–23.</w:t>
      </w:r>
    </w:p>
    <w:p w14:paraId="0734CA60" w14:textId="77777777" w:rsidR="0024632E" w:rsidRPr="0024632E" w:rsidRDefault="0024632E" w:rsidP="0024632E">
      <w:pPr>
        <w:pStyle w:val="Bibliography"/>
      </w:pPr>
      <w:r w:rsidRPr="0024632E">
        <w:t xml:space="preserve">Abreo, N. A. S., Thompson, K. F., Arabejo, G. F. P., &amp; Superio, M. D. A. (2019). Social media as a novel source of data on the impact of marine litter on megafauna: The Philippines as a case study. </w:t>
      </w:r>
      <w:r w:rsidRPr="0024632E">
        <w:rPr>
          <w:i/>
          <w:iCs/>
        </w:rPr>
        <w:t>Marine Pollution Bulletin</w:t>
      </w:r>
      <w:r w:rsidRPr="0024632E">
        <w:t xml:space="preserve">, </w:t>
      </w:r>
      <w:r w:rsidRPr="0024632E">
        <w:rPr>
          <w:i/>
          <w:iCs/>
        </w:rPr>
        <w:t>140</w:t>
      </w:r>
      <w:r w:rsidRPr="0024632E">
        <w:t>, 51–59. https://doi.org/10.1016/j.marpolbul.2019.01.030</w:t>
      </w:r>
    </w:p>
    <w:p w14:paraId="0F4468C5" w14:textId="77777777" w:rsidR="0024632E" w:rsidRPr="0024632E" w:rsidRDefault="0024632E" w:rsidP="0024632E">
      <w:pPr>
        <w:pStyle w:val="Bibliography"/>
      </w:pPr>
      <w:r w:rsidRPr="0024632E">
        <w:t xml:space="preserve">Afonso, A. S. (2013). </w:t>
      </w:r>
      <w:r w:rsidRPr="0024632E">
        <w:rPr>
          <w:i/>
          <w:iCs/>
        </w:rPr>
        <w:t>Bioecology and Movement Patterns of Sharks off Recife, Brazil: Applications in the Mitigation of Shark Attack Hazard</w:t>
      </w:r>
      <w:r w:rsidRPr="0024632E">
        <w:t xml:space="preserve"> [Ph.D., Universidade do Algarve (Portugal)]. https://www.proquest.com/docview/2014472638/abstract/47BA1707B346486FPQ/1</w:t>
      </w:r>
    </w:p>
    <w:p w14:paraId="4E740144" w14:textId="77777777" w:rsidR="0024632E" w:rsidRPr="0024632E" w:rsidRDefault="0024632E" w:rsidP="0024632E">
      <w:pPr>
        <w:pStyle w:val="Bibliography"/>
      </w:pPr>
      <w:r w:rsidRPr="0024632E">
        <w:t xml:space="preserve">Afonso, A. S., Hazin, F. H. V., Barreto, R. R., Santana, F. M., &amp; Lessa, R. P. (2012). Extraordinary growth in tiger sharks Galeocerdo cuvier from the South Atlantic </w:t>
      </w:r>
      <w:r w:rsidRPr="0024632E">
        <w:lastRenderedPageBreak/>
        <w:t xml:space="preserve">Ocean. </w:t>
      </w:r>
      <w:r w:rsidRPr="0024632E">
        <w:rPr>
          <w:i/>
          <w:iCs/>
        </w:rPr>
        <w:t>Journal of Fish Biology</w:t>
      </w:r>
      <w:r w:rsidRPr="0024632E">
        <w:t xml:space="preserve">, </w:t>
      </w:r>
      <w:r w:rsidRPr="0024632E">
        <w:rPr>
          <w:i/>
          <w:iCs/>
        </w:rPr>
        <w:t>81</w:t>
      </w:r>
      <w:r w:rsidRPr="0024632E">
        <w:t>(6), 2080–2085. https://doi.org/10.1111/j.1095-8649.2012.03455.x</w:t>
      </w:r>
    </w:p>
    <w:p w14:paraId="53617447" w14:textId="77777777" w:rsidR="0024632E" w:rsidRPr="0024632E" w:rsidRDefault="0024632E" w:rsidP="0024632E">
      <w:pPr>
        <w:pStyle w:val="Bibliography"/>
      </w:pPr>
      <w:r w:rsidRPr="0024632E">
        <w:t xml:space="preserve">Ainley, D., Spear, L., &amp; Ribic, C. (1990). The incidence of plastic in the diets of pelagic seabirds in the eastern equatorial Pacific region. </w:t>
      </w:r>
      <w:r w:rsidRPr="0024632E">
        <w:rPr>
          <w:i/>
          <w:iCs/>
        </w:rPr>
        <w:t>Proceedings of the Second International Conference on Marine Debris</w:t>
      </w:r>
      <w:r w:rsidRPr="0024632E">
        <w:t>.</w:t>
      </w:r>
    </w:p>
    <w:p w14:paraId="5CB6BB2E" w14:textId="77777777" w:rsidR="0024632E" w:rsidRPr="0024632E" w:rsidRDefault="0024632E" w:rsidP="0024632E">
      <w:pPr>
        <w:pStyle w:val="Bibliography"/>
      </w:pPr>
      <w:r w:rsidRPr="0024632E">
        <w:t xml:space="preserve">Alexiadou, P., Foskolos, I., &amp; Frantzis, A. (2019). Ingestion of macroplastics by odontocetes of the Greek Seas, Eastern Mediterranean: Often deadly! </w:t>
      </w:r>
      <w:r w:rsidRPr="0024632E">
        <w:rPr>
          <w:i/>
          <w:iCs/>
        </w:rPr>
        <w:t>Marine Pollution Bulletin</w:t>
      </w:r>
      <w:r w:rsidRPr="0024632E">
        <w:t xml:space="preserve">, </w:t>
      </w:r>
      <w:r w:rsidRPr="0024632E">
        <w:rPr>
          <w:i/>
          <w:iCs/>
        </w:rPr>
        <w:t>146</w:t>
      </w:r>
      <w:r w:rsidRPr="0024632E">
        <w:t>, 67–75. https://doi.org/10.1016/j.marpolbul.2019.05.055</w:t>
      </w:r>
    </w:p>
    <w:p w14:paraId="6937C96C" w14:textId="77777777" w:rsidR="0024632E" w:rsidRPr="0024632E" w:rsidRDefault="0024632E" w:rsidP="0024632E">
      <w:pPr>
        <w:pStyle w:val="Bibliography"/>
      </w:pPr>
      <w:r w:rsidRPr="0024632E">
        <w:t xml:space="preserve">Altieri, B. D. L., Choi, K. F., Amâncio, A. C., &amp; Campos, T. M. (2007). Clinical Management for Plastic Ingestion by a Green Sea Turtle (Chelonia mydas), From Ceará State, NE Brazil. </w:t>
      </w:r>
      <w:r w:rsidRPr="0024632E">
        <w:rPr>
          <w:i/>
          <w:iCs/>
        </w:rPr>
        <w:t>Associação de Pesquisa e Preservação de Ecossistemas Aquáticos</w:t>
      </w:r>
      <w:r w:rsidRPr="0024632E">
        <w:t>. https://www.vin.com/doc/?id=6695785</w:t>
      </w:r>
    </w:p>
    <w:p w14:paraId="1C371BCA" w14:textId="77777777" w:rsidR="0024632E" w:rsidRPr="0024632E" w:rsidRDefault="0024632E" w:rsidP="0024632E">
      <w:pPr>
        <w:pStyle w:val="Bibliography"/>
      </w:pPr>
      <w:r w:rsidRPr="0024632E">
        <w:t xml:space="preserve">Anastasopoulou, A., Mytilineou, C., Smith, C. J., &amp; Papadopoulou, K. N. (2013). Plastic debris ingested by deep-water fish of the Ionian Sea (Eastern Mediterranean). </w:t>
      </w:r>
      <w:r w:rsidRPr="0024632E">
        <w:rPr>
          <w:i/>
          <w:iCs/>
        </w:rPr>
        <w:t>Deep Sea Research Part I: Oceanographic Research Papers</w:t>
      </w:r>
      <w:r w:rsidRPr="0024632E">
        <w:t xml:space="preserve">, </w:t>
      </w:r>
      <w:r w:rsidRPr="0024632E">
        <w:rPr>
          <w:i/>
          <w:iCs/>
        </w:rPr>
        <w:t>74</w:t>
      </w:r>
      <w:r w:rsidRPr="0024632E">
        <w:t>, 11–13. https://doi.org/10.1016/j.dsr.2012.12.008</w:t>
      </w:r>
    </w:p>
    <w:p w14:paraId="0931C8E9" w14:textId="77777777" w:rsidR="0024632E" w:rsidRPr="0024632E" w:rsidRDefault="0024632E" w:rsidP="0024632E">
      <w:pPr>
        <w:pStyle w:val="Bibliography"/>
      </w:pPr>
      <w:r w:rsidRPr="0024632E">
        <w:t xml:space="preserve">Andrades, R., dos Santos, R. A., Martins, A. S., Teles, D., &amp; Santos, R. G. (2019). Scavenging as a pathway for plastic ingestion by marine animals. </w:t>
      </w:r>
      <w:r w:rsidRPr="0024632E">
        <w:rPr>
          <w:i/>
          <w:iCs/>
        </w:rPr>
        <w:t>Environmental Pollution</w:t>
      </w:r>
      <w:r w:rsidRPr="0024632E">
        <w:t xml:space="preserve">, </w:t>
      </w:r>
      <w:r w:rsidRPr="0024632E">
        <w:rPr>
          <w:i/>
          <w:iCs/>
        </w:rPr>
        <w:t>248</w:t>
      </w:r>
      <w:r w:rsidRPr="0024632E">
        <w:t>, 159–165. https://doi.org/10.1016/j.envpol.2019.02.010</w:t>
      </w:r>
    </w:p>
    <w:p w14:paraId="55F552C8" w14:textId="77777777" w:rsidR="0024632E" w:rsidRPr="0024632E" w:rsidRDefault="0024632E" w:rsidP="0024632E">
      <w:pPr>
        <w:pStyle w:val="Bibliography"/>
      </w:pPr>
      <w:r w:rsidRPr="0024632E">
        <w:t xml:space="preserve">Andrades, R., Santos, R. G., Joyeux, J.-C., Chelazzi, D., Cincinelli, A., &amp; Giarrizzo, T. (2018). Marine debris in Trindade Island, a remote island of the South Atlantic. </w:t>
      </w:r>
      <w:r w:rsidRPr="0024632E">
        <w:rPr>
          <w:i/>
          <w:iCs/>
        </w:rPr>
        <w:t>Marine Pollution Bulletin</w:t>
      </w:r>
      <w:r w:rsidRPr="0024632E">
        <w:t xml:space="preserve">, </w:t>
      </w:r>
      <w:r w:rsidRPr="0024632E">
        <w:rPr>
          <w:i/>
          <w:iCs/>
        </w:rPr>
        <w:t>137</w:t>
      </w:r>
      <w:r w:rsidRPr="0024632E">
        <w:t>, 180–184. https://doi.org/10.1016/j.marpolbul.2018.10.003</w:t>
      </w:r>
    </w:p>
    <w:p w14:paraId="3F75AF14" w14:textId="77777777" w:rsidR="0024632E" w:rsidRPr="0024632E" w:rsidRDefault="0024632E" w:rsidP="0024632E">
      <w:pPr>
        <w:pStyle w:val="Bibliography"/>
      </w:pPr>
      <w:r w:rsidRPr="0024632E">
        <w:t xml:space="preserve">Arauz Almengor, M., &amp; Morera Avila, R. A. (1994). Ingested Plastic Implicated in Death of Juvenile Hawksbill. </w:t>
      </w:r>
      <w:r w:rsidRPr="0024632E">
        <w:rPr>
          <w:i/>
          <w:iCs/>
        </w:rPr>
        <w:t>Marine Turtle Newsletter</w:t>
      </w:r>
      <w:r w:rsidRPr="0024632E">
        <w:t xml:space="preserve">, </w:t>
      </w:r>
      <w:r w:rsidRPr="0024632E">
        <w:rPr>
          <w:i/>
          <w:iCs/>
        </w:rPr>
        <w:t>64</w:t>
      </w:r>
      <w:r w:rsidRPr="0024632E">
        <w:t>, 13.</w:t>
      </w:r>
    </w:p>
    <w:p w14:paraId="20CA65BD" w14:textId="77777777" w:rsidR="0024632E" w:rsidRPr="0024632E" w:rsidRDefault="0024632E" w:rsidP="0024632E">
      <w:pPr>
        <w:pStyle w:val="Bibliography"/>
      </w:pPr>
      <w:r w:rsidRPr="0024632E">
        <w:lastRenderedPageBreak/>
        <w:t xml:space="preserve">Arbelo, M., Monteros, A. E. de los, Herráez, P., Andrada, M., Sierra, E., Rodríguez, F., Jepson, P. D., &amp; Fernández, A. (2013). Pathology and causes of death of stranded cetaceans in the Canary Islands (1999−2005). </w:t>
      </w:r>
      <w:r w:rsidRPr="0024632E">
        <w:rPr>
          <w:i/>
          <w:iCs/>
        </w:rPr>
        <w:t>Diseases of Aquatic Organisms</w:t>
      </w:r>
      <w:r w:rsidRPr="0024632E">
        <w:t xml:space="preserve">, </w:t>
      </w:r>
      <w:r w:rsidRPr="0024632E">
        <w:rPr>
          <w:i/>
          <w:iCs/>
        </w:rPr>
        <w:t>103</w:t>
      </w:r>
      <w:r w:rsidRPr="0024632E">
        <w:t>(2), 87–99. https://doi.org/10.3354/dao02558</w:t>
      </w:r>
    </w:p>
    <w:p w14:paraId="0FADC47A" w14:textId="77777777" w:rsidR="0024632E" w:rsidRPr="0024632E" w:rsidRDefault="0024632E" w:rsidP="0024632E">
      <w:pPr>
        <w:pStyle w:val="Bibliography"/>
      </w:pPr>
      <w:r w:rsidRPr="0024632E">
        <w:t xml:space="preserve">Arthur, K. E., &amp; Balazs, G. H. (2008). A Comparison of Immature Green Turtle (Chelonia mydas) Diets among Seven Sites in the Main Hawaiian Islands1. </w:t>
      </w:r>
      <w:r w:rsidRPr="0024632E">
        <w:rPr>
          <w:i/>
          <w:iCs/>
        </w:rPr>
        <w:t>Pacific Science</w:t>
      </w:r>
      <w:r w:rsidRPr="0024632E">
        <w:t xml:space="preserve">, </w:t>
      </w:r>
      <w:r w:rsidRPr="0024632E">
        <w:rPr>
          <w:i/>
          <w:iCs/>
        </w:rPr>
        <w:t>62</w:t>
      </w:r>
      <w:r w:rsidRPr="0024632E">
        <w:t>(2), 205–217. https://doi.org/10.2984/1534-6188(2008)62[205:ACOIGT]2.0.CO;2</w:t>
      </w:r>
    </w:p>
    <w:p w14:paraId="1857345F" w14:textId="77777777" w:rsidR="0024632E" w:rsidRPr="0024632E" w:rsidRDefault="0024632E" w:rsidP="0024632E">
      <w:pPr>
        <w:pStyle w:val="Bibliography"/>
      </w:pPr>
      <w:r w:rsidRPr="0024632E">
        <w:t xml:space="preserve">Awabdi, D., Siciliano, S., &amp; Beneditto, A. (2013). Ingestão de resíduos sólidos por tartarugas-verdes juvenis, Chelonia mydas(L. 1758), na costa leste do estado do Rio de Janeiro, Brasil. </w:t>
      </w:r>
      <w:r w:rsidRPr="0024632E">
        <w:rPr>
          <w:i/>
          <w:iCs/>
        </w:rPr>
        <w:t>Biotemas</w:t>
      </w:r>
      <w:r w:rsidRPr="0024632E">
        <w:t xml:space="preserve">, </w:t>
      </w:r>
      <w:r w:rsidRPr="0024632E">
        <w:rPr>
          <w:i/>
          <w:iCs/>
        </w:rPr>
        <w:t>26</w:t>
      </w:r>
      <w:r w:rsidRPr="0024632E">
        <w:t>. https://doi.org/10.5007/2175-7925.2013v26n1p197</w:t>
      </w:r>
    </w:p>
    <w:p w14:paraId="6480CEE4" w14:textId="77777777" w:rsidR="0024632E" w:rsidRPr="0024632E" w:rsidRDefault="0024632E" w:rsidP="0024632E">
      <w:pPr>
        <w:pStyle w:val="Bibliography"/>
      </w:pPr>
      <w:r w:rsidRPr="0024632E">
        <w:t xml:space="preserve">Balazs, G. (1980). Synopsis of Biological Data on the Green Turtle in the Hawaiian Islands. </w:t>
      </w:r>
      <w:r w:rsidRPr="0024632E">
        <w:rPr>
          <w:i/>
          <w:iCs/>
        </w:rPr>
        <w:t>NOAA Technical M m Andum NMFS</w:t>
      </w:r>
      <w:r w:rsidRPr="0024632E">
        <w:t>. https://www.semanticscholar.org/paper/Synopsis-of-Biological-Data-on-the-Green-Turtle-in-Balazs/271f6ea043cdcf981eb54fde1dce3ad1686b05fe</w:t>
      </w:r>
    </w:p>
    <w:p w14:paraId="3C8DEB60" w14:textId="77777777" w:rsidR="0024632E" w:rsidRPr="0024632E" w:rsidRDefault="0024632E" w:rsidP="0024632E">
      <w:pPr>
        <w:pStyle w:val="Bibliography"/>
      </w:pPr>
      <w:r w:rsidRPr="0024632E">
        <w:t xml:space="preserve">Balazs, G. (1983). Sea turtles and their traditional usage in Tokelau. </w:t>
      </w:r>
      <w:r w:rsidRPr="0024632E">
        <w:rPr>
          <w:i/>
          <w:iCs/>
        </w:rPr>
        <w:t>Atoll Research Bulletin</w:t>
      </w:r>
      <w:r w:rsidRPr="0024632E">
        <w:t xml:space="preserve">, </w:t>
      </w:r>
      <w:r w:rsidRPr="0024632E">
        <w:rPr>
          <w:i/>
          <w:iCs/>
        </w:rPr>
        <w:t>279</w:t>
      </w:r>
      <w:r w:rsidRPr="0024632E">
        <w:t>. https://doi.org/10.5479/si.00775630.279.1</w:t>
      </w:r>
    </w:p>
    <w:p w14:paraId="2B8BA6F4" w14:textId="77777777" w:rsidR="0024632E" w:rsidRPr="0024632E" w:rsidRDefault="0024632E" w:rsidP="0024632E">
      <w:pPr>
        <w:pStyle w:val="Bibliography"/>
      </w:pPr>
      <w:r w:rsidRPr="0024632E">
        <w:t xml:space="preserve">Balazs, G. H. (1978). A hawksbill turtle in Kanehoe Bay, Oahu. </w:t>
      </w:r>
      <w:r w:rsidRPr="0024632E">
        <w:rPr>
          <w:i/>
          <w:iCs/>
        </w:rPr>
        <w:t>Elepaio</w:t>
      </w:r>
      <w:r w:rsidRPr="0024632E">
        <w:t xml:space="preserve">, </w:t>
      </w:r>
      <w:r w:rsidRPr="0024632E">
        <w:rPr>
          <w:i/>
          <w:iCs/>
        </w:rPr>
        <w:t>38</w:t>
      </w:r>
      <w:r w:rsidRPr="0024632E">
        <w:t>, 128–129.</w:t>
      </w:r>
    </w:p>
    <w:p w14:paraId="2790B9C1" w14:textId="77777777" w:rsidR="0024632E" w:rsidRPr="0024632E" w:rsidRDefault="0024632E" w:rsidP="0024632E">
      <w:pPr>
        <w:pStyle w:val="Bibliography"/>
      </w:pPr>
      <w:r w:rsidRPr="0024632E">
        <w:t xml:space="preserve">Balazs, G. H. (1985). Impact of ocean debris on marine turtles: Entanglement and ingestion. In R. S. Shomura &amp; H. O. Yoshida (Eds.), </w:t>
      </w:r>
      <w:r w:rsidRPr="0024632E">
        <w:rPr>
          <w:i/>
          <w:iCs/>
        </w:rPr>
        <w:t>Proceedings of the workshop on the fate and impact of Marine debris, 26-29 November 1984, Honolulu, Hawaii</w:t>
      </w:r>
      <w:r w:rsidRPr="0024632E">
        <w:t xml:space="preserve"> (pp. 387–429). NOAA Technical Memo NOAA-TM-NMFS-SWFC.</w:t>
      </w:r>
    </w:p>
    <w:p w14:paraId="7632F627" w14:textId="77777777" w:rsidR="0024632E" w:rsidRPr="0024632E" w:rsidRDefault="0024632E" w:rsidP="0024632E">
      <w:pPr>
        <w:pStyle w:val="Bibliography"/>
      </w:pPr>
      <w:r w:rsidRPr="0024632E">
        <w:t xml:space="preserve">Balmer, B., Zolman, E., Bolton, J., Fauquier, D., Fougeres, E., George, R. C., Goldstein, T., Gowen, M., Kolkmeyer, T., Le-Bert, C., Mase, B., Norton, T., Peterson, J., Rowles, T., Saliki, J., &amp; Ylitalo, G. (2019). Ranging Patterns and Exposure to Cumulative </w:t>
      </w:r>
      <w:r w:rsidRPr="0024632E">
        <w:lastRenderedPageBreak/>
        <w:t xml:space="preserve">Stressors of a Tursiops truncatus (Common Bottlenose Dolphin) in Georgia. </w:t>
      </w:r>
      <w:r w:rsidRPr="0024632E">
        <w:rPr>
          <w:i/>
          <w:iCs/>
        </w:rPr>
        <w:t>Southeastern Naturalist</w:t>
      </w:r>
      <w:r w:rsidRPr="0024632E">
        <w:t xml:space="preserve">, </w:t>
      </w:r>
      <w:r w:rsidRPr="0024632E">
        <w:rPr>
          <w:i/>
          <w:iCs/>
        </w:rPr>
        <w:t>18</w:t>
      </w:r>
      <w:r w:rsidRPr="0024632E">
        <w:t>(1). https://doi.org/10.1656/058.018.0112</w:t>
      </w:r>
    </w:p>
    <w:p w14:paraId="1C1A3C98" w14:textId="77777777" w:rsidR="0024632E" w:rsidRPr="0024632E" w:rsidRDefault="0024632E" w:rsidP="0024632E">
      <w:pPr>
        <w:pStyle w:val="Bibliography"/>
      </w:pPr>
      <w:r w:rsidRPr="0024632E">
        <w:t xml:space="preserve">Barreiros, J., &amp; Barcelos, J. (2001). Plastic Ingestion by a Leatherback Turtle Dermochelys coriacea from the Azores (NE Atlantic). </w:t>
      </w:r>
      <w:r w:rsidRPr="0024632E">
        <w:rPr>
          <w:i/>
          <w:iCs/>
        </w:rPr>
        <w:t>Marine Pollution Bulletin</w:t>
      </w:r>
      <w:r w:rsidRPr="0024632E">
        <w:t xml:space="preserve">, </w:t>
      </w:r>
      <w:r w:rsidRPr="0024632E">
        <w:rPr>
          <w:i/>
          <w:iCs/>
        </w:rPr>
        <w:t>42</w:t>
      </w:r>
      <w:r w:rsidRPr="0024632E">
        <w:t>, 1196–1197. https://doi.org/10.1016/S0025-326X(01)00215-6</w:t>
      </w:r>
    </w:p>
    <w:p w14:paraId="3593419A" w14:textId="77777777" w:rsidR="0024632E" w:rsidRPr="0024632E" w:rsidRDefault="0024632E" w:rsidP="0024632E">
      <w:pPr>
        <w:pStyle w:val="Bibliography"/>
      </w:pPr>
      <w:r w:rsidRPr="0024632E">
        <w:t xml:space="preserve">Barreiros, J. P., &amp; Raykov, V. S. (2014). Lethal lesions and amputation caused by plastic debris and fishing gear on the loggerhead turtle Caretta caretta (Linnaeus, 1758). Three case reports from Terceira Island, Azores (NE Atlantic). </w:t>
      </w:r>
      <w:r w:rsidRPr="0024632E">
        <w:rPr>
          <w:i/>
          <w:iCs/>
        </w:rPr>
        <w:t>Marine Pollution Bulletin</w:t>
      </w:r>
      <w:r w:rsidRPr="0024632E">
        <w:t xml:space="preserve">, </w:t>
      </w:r>
      <w:r w:rsidRPr="0024632E">
        <w:rPr>
          <w:i/>
          <w:iCs/>
        </w:rPr>
        <w:t>86</w:t>
      </w:r>
      <w:r w:rsidRPr="0024632E">
        <w:t>(1), 518–522. https://doi.org/10.1016/j.marpolbul.2014.07.020</w:t>
      </w:r>
    </w:p>
    <w:p w14:paraId="6D487521" w14:textId="77777777" w:rsidR="0024632E" w:rsidRPr="0024632E" w:rsidRDefault="0024632E" w:rsidP="0024632E">
      <w:pPr>
        <w:pStyle w:val="Bibliography"/>
      </w:pPr>
      <w:r w:rsidRPr="0024632E">
        <w:t xml:space="preserve">Barreto, R., Bornatowski, H., Fiedler, F. N., Pontalti, M., da Costa, K. J., Nascimento, C., &amp; Kotas, J. E. (2019). Macro-debris ingestion and entanglement by blue sharks (Prionace glauca Linnaeus, 1758) in the temperate South Atlantic Ocean. </w:t>
      </w:r>
      <w:r w:rsidRPr="0024632E">
        <w:rPr>
          <w:i/>
          <w:iCs/>
        </w:rPr>
        <w:t>Marine Pollution Bulletin</w:t>
      </w:r>
      <w:r w:rsidRPr="0024632E">
        <w:t xml:space="preserve">, </w:t>
      </w:r>
      <w:r w:rsidRPr="0024632E">
        <w:rPr>
          <w:i/>
          <w:iCs/>
        </w:rPr>
        <w:t>145</w:t>
      </w:r>
      <w:r w:rsidRPr="0024632E">
        <w:t>, 214–218. https://doi.org/10.1016/j.marpolbul.2019.05.025</w:t>
      </w:r>
    </w:p>
    <w:p w14:paraId="0FC25812" w14:textId="77777777" w:rsidR="0024632E" w:rsidRPr="0024632E" w:rsidRDefault="0024632E" w:rsidP="0024632E">
      <w:pPr>
        <w:pStyle w:val="Bibliography"/>
      </w:pPr>
      <w:r w:rsidRPr="0024632E">
        <w:t xml:space="preserve">Barrios-Garrido, H., Petit-Rodríguez, M. J., Espinoza-Rodríguez, N., &amp; Wildermann, N. (2019). Marine Debris and Marine Turtles in the Venezuelan Guajira Peninsula: A New Menace. </w:t>
      </w:r>
      <w:r w:rsidRPr="0024632E">
        <w:rPr>
          <w:i/>
          <w:iCs/>
        </w:rPr>
        <w:t>Marine Turtle Newsletter</w:t>
      </w:r>
      <w:r w:rsidRPr="0024632E">
        <w:t xml:space="preserve">, </w:t>
      </w:r>
      <w:r w:rsidRPr="0024632E">
        <w:rPr>
          <w:i/>
          <w:iCs/>
        </w:rPr>
        <w:t>156</w:t>
      </w:r>
      <w:r w:rsidRPr="0024632E">
        <w:t>, 156.</w:t>
      </w:r>
    </w:p>
    <w:p w14:paraId="2DB95F5D" w14:textId="77777777" w:rsidR="0024632E" w:rsidRPr="0024632E" w:rsidRDefault="0024632E" w:rsidP="0024632E">
      <w:pPr>
        <w:pStyle w:val="Bibliography"/>
      </w:pPr>
      <w:r w:rsidRPr="0024632E">
        <w:t xml:space="preserve">Başkale, E., Sözbilen, D., Katılmış, Y., Azmaz, M., &amp; Kaska, Y. (2018). An evaluation of sea turtle strandings in the Fethiye-Göcek Specially Protected Area: An important foraging ground with an increasing mortality rate. </w:t>
      </w:r>
      <w:r w:rsidRPr="0024632E">
        <w:rPr>
          <w:i/>
          <w:iCs/>
        </w:rPr>
        <w:t>Ocean &amp; Coastal Management</w:t>
      </w:r>
      <w:r w:rsidRPr="0024632E">
        <w:t xml:space="preserve">, </w:t>
      </w:r>
      <w:r w:rsidRPr="0024632E">
        <w:rPr>
          <w:i/>
          <w:iCs/>
        </w:rPr>
        <w:t>154</w:t>
      </w:r>
      <w:r w:rsidRPr="0024632E">
        <w:t>, 26–33. https://doi.org/10.1016/j.ocecoaman.2018.01.003</w:t>
      </w:r>
    </w:p>
    <w:p w14:paraId="3B8C4ECC" w14:textId="77777777" w:rsidR="0024632E" w:rsidRPr="0024632E" w:rsidRDefault="0024632E" w:rsidP="0024632E">
      <w:pPr>
        <w:pStyle w:val="Bibliography"/>
      </w:pPr>
      <w:r w:rsidRPr="0024632E">
        <w:t xml:space="preserve">Batista, C. M. P. (2013). </w:t>
      </w:r>
      <w:r w:rsidRPr="0024632E">
        <w:rPr>
          <w:i/>
          <w:iCs/>
        </w:rPr>
        <w:t>Resíduos sólidos em áreas de ocorrência de Eretmochelys imbricata e Chelonia mydas e suas implicações para conservação</w:t>
      </w:r>
      <w:r w:rsidRPr="0024632E">
        <w:t>. http://tede.bc.uepb.edu.br/jspui/handle/tede/2832</w:t>
      </w:r>
    </w:p>
    <w:p w14:paraId="10B7C40D" w14:textId="77777777" w:rsidR="0024632E" w:rsidRPr="0024632E" w:rsidRDefault="0024632E" w:rsidP="0024632E">
      <w:pPr>
        <w:pStyle w:val="Bibliography"/>
      </w:pPr>
      <w:r w:rsidRPr="0024632E">
        <w:t xml:space="preserve">Battaglia, F. M., Beckingham, B. A., &amp; McFee, W. E. (2020). First report from North America of microplastics in the gastrointestinal tract of stranded bottlenose dolphins </w:t>
      </w:r>
      <w:r w:rsidRPr="0024632E">
        <w:lastRenderedPageBreak/>
        <w:t xml:space="preserve">(Tursiops truncatus). </w:t>
      </w:r>
      <w:r w:rsidRPr="0024632E">
        <w:rPr>
          <w:i/>
          <w:iCs/>
        </w:rPr>
        <w:t>Marine Pollution Bulletin</w:t>
      </w:r>
      <w:r w:rsidRPr="0024632E">
        <w:t xml:space="preserve">, </w:t>
      </w:r>
      <w:r w:rsidRPr="0024632E">
        <w:rPr>
          <w:i/>
          <w:iCs/>
        </w:rPr>
        <w:t>160</w:t>
      </w:r>
      <w:r w:rsidRPr="0024632E">
        <w:t>, 111677. https://doi.org/10.1016/j.marpolbul.2020.111677</w:t>
      </w:r>
    </w:p>
    <w:p w14:paraId="74E8D553" w14:textId="77777777" w:rsidR="0024632E" w:rsidRPr="0024632E" w:rsidRDefault="0024632E" w:rsidP="0024632E">
      <w:pPr>
        <w:pStyle w:val="Bibliography"/>
      </w:pPr>
      <w:r w:rsidRPr="0024632E">
        <w:t xml:space="preserve">Baulch, S., &amp; Perry, C. (2014). Evaluating the impacts of marine debris on cetaceans. </w:t>
      </w:r>
      <w:r w:rsidRPr="0024632E">
        <w:rPr>
          <w:i/>
          <w:iCs/>
        </w:rPr>
        <w:t>Marine Pollution Bulletin</w:t>
      </w:r>
      <w:r w:rsidRPr="0024632E">
        <w:t xml:space="preserve">, </w:t>
      </w:r>
      <w:r w:rsidRPr="0024632E">
        <w:rPr>
          <w:i/>
          <w:iCs/>
        </w:rPr>
        <w:t>80</w:t>
      </w:r>
      <w:r w:rsidRPr="0024632E">
        <w:t>(1), 210–221. https://doi.org/10.1016/j.marpolbul.2013.12.050</w:t>
      </w:r>
    </w:p>
    <w:p w14:paraId="234CD09C" w14:textId="77777777" w:rsidR="0024632E" w:rsidRPr="0024632E" w:rsidRDefault="0024632E" w:rsidP="0024632E">
      <w:pPr>
        <w:pStyle w:val="Bibliography"/>
      </w:pPr>
      <w:r w:rsidRPr="0024632E">
        <w:t xml:space="preserve">Beaudry, M., Hussey, N., McMeans, B., McLeod, A., Wintner, S., Cliff, G., Dudley, S., &amp; Fisk, A. (2015). Comparative organochlorine accumulation in two ecologically similar shark species ( Carcharodon carcharias and Carcharhinus obscurus ) with divergent uptake based on different life history: OC bioaccumulation in two shark species. </w:t>
      </w:r>
      <w:r w:rsidRPr="0024632E">
        <w:rPr>
          <w:i/>
          <w:iCs/>
        </w:rPr>
        <w:t>Environmental Toxicology and Chemistry / SETAC</w:t>
      </w:r>
      <w:r w:rsidRPr="0024632E">
        <w:t xml:space="preserve">, </w:t>
      </w:r>
      <w:r w:rsidRPr="0024632E">
        <w:rPr>
          <w:i/>
          <w:iCs/>
        </w:rPr>
        <w:t>34</w:t>
      </w:r>
      <w:r w:rsidRPr="0024632E">
        <w:t>. https://doi.org/10.1002/etc.3029</w:t>
      </w:r>
    </w:p>
    <w:p w14:paraId="54EBA319" w14:textId="77777777" w:rsidR="0024632E" w:rsidRPr="0024632E" w:rsidRDefault="0024632E" w:rsidP="0024632E">
      <w:pPr>
        <w:pStyle w:val="Bibliography"/>
      </w:pPr>
      <w:r w:rsidRPr="0024632E">
        <w:t xml:space="preserve">Bellini, C., Santos, A. J. B., Patrício, A. R., Bortolon, L. F. W., Godley, B. J., Marcovaldi, M. A., Tilley, D., &amp; Colman, L. P. (2019). Distribution and growth rates of immature hawksbill turtles Eretmochelys imbricata in Fernando de Noronha, Brazil. </w:t>
      </w:r>
      <w:r w:rsidRPr="0024632E">
        <w:rPr>
          <w:i/>
          <w:iCs/>
        </w:rPr>
        <w:t>Endangered Species Research</w:t>
      </w:r>
      <w:r w:rsidRPr="0024632E">
        <w:t xml:space="preserve">, </w:t>
      </w:r>
      <w:r w:rsidRPr="0024632E">
        <w:rPr>
          <w:i/>
          <w:iCs/>
        </w:rPr>
        <w:t>40</w:t>
      </w:r>
      <w:r w:rsidRPr="0024632E">
        <w:t>, 41–52. https://doi.org/10.3354/esr00979</w:t>
      </w:r>
    </w:p>
    <w:p w14:paraId="6EDCD949" w14:textId="77777777" w:rsidR="0024632E" w:rsidRPr="0024632E" w:rsidRDefault="0024632E" w:rsidP="0024632E">
      <w:pPr>
        <w:pStyle w:val="Bibliography"/>
      </w:pPr>
      <w:r w:rsidRPr="0024632E">
        <w:t xml:space="preserve">Benjamin, D., Rozario, J., Jose, D., &amp; Kurup, M. (2014). Plastic ingestion by Bigeye Thresher shark Alopias superciliosus off Ratnagiri southwest coast of India. </w:t>
      </w:r>
      <w:r w:rsidRPr="0024632E">
        <w:rPr>
          <w:i/>
          <w:iCs/>
        </w:rPr>
        <w:t>INTERNATIONAL JOURNAL OF ENVIRONMENTAL SCIENCES</w:t>
      </w:r>
      <w:r w:rsidRPr="0024632E">
        <w:t xml:space="preserve">, </w:t>
      </w:r>
      <w:r w:rsidRPr="0024632E">
        <w:rPr>
          <w:i/>
          <w:iCs/>
        </w:rPr>
        <w:t>5</w:t>
      </w:r>
      <w:r w:rsidRPr="0024632E">
        <w:t>. https://doi.org/10.6088/ijes.2014050100024</w:t>
      </w:r>
    </w:p>
    <w:p w14:paraId="2988B23E" w14:textId="77777777" w:rsidR="0024632E" w:rsidRPr="0024632E" w:rsidRDefault="0024632E" w:rsidP="0024632E">
      <w:pPr>
        <w:pStyle w:val="Bibliography"/>
      </w:pPr>
      <w:r w:rsidRPr="0024632E">
        <w:t xml:space="preserve">Bernardini, I., Garibaldi, F., Canesi, L., Fossi, M. C., &amp; Baini, M. (2018). First data on plastic ingestion by blue sharks (Prionace glauca) from the Ligurian Sea (North-Western Mediterranean Sea). </w:t>
      </w:r>
      <w:r w:rsidRPr="0024632E">
        <w:rPr>
          <w:i/>
          <w:iCs/>
        </w:rPr>
        <w:t>Marine Pollution Bulletin</w:t>
      </w:r>
      <w:r w:rsidRPr="0024632E">
        <w:t xml:space="preserve">, </w:t>
      </w:r>
      <w:r w:rsidRPr="0024632E">
        <w:rPr>
          <w:i/>
          <w:iCs/>
        </w:rPr>
        <w:t>135</w:t>
      </w:r>
      <w:r w:rsidRPr="0024632E">
        <w:t>, 303–310. https://doi.org/10.1016/j.marpolbul.2018.07.022</w:t>
      </w:r>
    </w:p>
    <w:p w14:paraId="7C2ABD93" w14:textId="77777777" w:rsidR="0024632E" w:rsidRPr="0024632E" w:rsidRDefault="0024632E" w:rsidP="0024632E">
      <w:pPr>
        <w:pStyle w:val="Bibliography"/>
      </w:pPr>
      <w:r w:rsidRPr="0024632E">
        <w:t xml:space="preserve">Berr, T., Naudet, J., Lagourgue, C., Vuibert, K., Bourgeois, K., &amp; Vidal, É. (2020). Plastic ingestion by seabirds in New Caledonia, South Pacific. </w:t>
      </w:r>
      <w:r w:rsidRPr="0024632E">
        <w:rPr>
          <w:i/>
          <w:iCs/>
        </w:rPr>
        <w:t>Marine Pollution Bulletin</w:t>
      </w:r>
      <w:r w:rsidRPr="0024632E">
        <w:t xml:space="preserve">, </w:t>
      </w:r>
      <w:r w:rsidRPr="0024632E">
        <w:rPr>
          <w:i/>
          <w:iCs/>
        </w:rPr>
        <w:t>152</w:t>
      </w:r>
      <w:r w:rsidRPr="0024632E">
        <w:t>, 110925. https://doi.org/10.1016/j.marpolbul.2020.110925</w:t>
      </w:r>
    </w:p>
    <w:p w14:paraId="0EB7B46E" w14:textId="77777777" w:rsidR="0024632E" w:rsidRPr="0024632E" w:rsidRDefault="0024632E" w:rsidP="0024632E">
      <w:pPr>
        <w:pStyle w:val="Bibliography"/>
      </w:pPr>
      <w:r w:rsidRPr="0024632E">
        <w:lastRenderedPageBreak/>
        <w:t xml:space="preserve">Besseling, E., Foekema, E. M., Van Franeker, J. A., Leopold, M. F., Kühn, S., Bravo Rebolledo, E. L., Heße, E., Mielke, L., IJzer, J., Kamminga, P., &amp; Koelmans, A. A. (2015). Microplastic in a macro filter feeder: Humpback whale Megaptera novaeangliae. </w:t>
      </w:r>
      <w:r w:rsidRPr="0024632E">
        <w:rPr>
          <w:i/>
          <w:iCs/>
        </w:rPr>
        <w:t>Marine Pollution Bulletin</w:t>
      </w:r>
      <w:r w:rsidRPr="0024632E">
        <w:t xml:space="preserve">, </w:t>
      </w:r>
      <w:r w:rsidRPr="0024632E">
        <w:rPr>
          <w:i/>
          <w:iCs/>
        </w:rPr>
        <w:t>95</w:t>
      </w:r>
      <w:r w:rsidRPr="0024632E">
        <w:t>(1), 248–252. https://doi.org/10.1016/j.marpolbul.2015.04.007</w:t>
      </w:r>
    </w:p>
    <w:p w14:paraId="38919589" w14:textId="77777777" w:rsidR="0024632E" w:rsidRPr="0024632E" w:rsidRDefault="0024632E" w:rsidP="0024632E">
      <w:pPr>
        <w:pStyle w:val="Bibliography"/>
      </w:pPr>
      <w:r w:rsidRPr="0024632E">
        <w:t xml:space="preserve">Bio, J., Env, Konan, S., &amp; Konan, K. J. (2018). Feeding habits of the blue shark Prionace glauca (Linnaeus, 1758) off the coastal waters of Ivory Coast (West Africa). </w:t>
      </w:r>
      <w:r w:rsidRPr="0024632E">
        <w:rPr>
          <w:i/>
          <w:iCs/>
        </w:rPr>
        <w:t>Journal of Biodiversity and Environmental Sciences</w:t>
      </w:r>
      <w:r w:rsidRPr="0024632E">
        <w:t xml:space="preserve">, </w:t>
      </w:r>
      <w:r w:rsidRPr="0024632E">
        <w:rPr>
          <w:i/>
          <w:iCs/>
        </w:rPr>
        <w:t>12</w:t>
      </w:r>
      <w:r w:rsidRPr="0024632E">
        <w:t>.</w:t>
      </w:r>
    </w:p>
    <w:p w14:paraId="44227DBD" w14:textId="77777777" w:rsidR="0024632E" w:rsidRPr="0024632E" w:rsidRDefault="0024632E" w:rsidP="0024632E">
      <w:pPr>
        <w:pStyle w:val="Bibliography"/>
      </w:pPr>
      <w:r w:rsidRPr="0024632E">
        <w:t xml:space="preserve">Bird, P. M. (1978). Tissue regeneration in three carcharhinid sharks encircled by embedded straps. </w:t>
      </w:r>
      <w:r w:rsidRPr="0024632E">
        <w:rPr>
          <w:i/>
          <w:iCs/>
        </w:rPr>
        <w:t>Copeia</w:t>
      </w:r>
      <w:r w:rsidRPr="0024632E">
        <w:t xml:space="preserve">, </w:t>
      </w:r>
      <w:r w:rsidRPr="0024632E">
        <w:rPr>
          <w:i/>
          <w:iCs/>
        </w:rPr>
        <w:t>1978</w:t>
      </w:r>
      <w:r w:rsidRPr="0024632E">
        <w:t>(2), 345–349. Scopus.</w:t>
      </w:r>
    </w:p>
    <w:p w14:paraId="7A3E94BF" w14:textId="77777777" w:rsidR="0024632E" w:rsidRPr="0024632E" w:rsidRDefault="0024632E" w:rsidP="0024632E">
      <w:pPr>
        <w:pStyle w:val="Bibliography"/>
      </w:pPr>
      <w:r w:rsidRPr="0024632E">
        <w:t xml:space="preserve">Bjorndal, K. A., Bolten, A. B., &amp; Lagueux, C. J. (1994). Ingestion of marine debris by juvenile sea turtles in coastal Florida habitats. </w:t>
      </w:r>
      <w:r w:rsidRPr="0024632E">
        <w:rPr>
          <w:i/>
          <w:iCs/>
        </w:rPr>
        <w:t>Marine Pollution Bulletin</w:t>
      </w:r>
      <w:r w:rsidRPr="0024632E">
        <w:t xml:space="preserve">, </w:t>
      </w:r>
      <w:r w:rsidRPr="0024632E">
        <w:rPr>
          <w:i/>
          <w:iCs/>
        </w:rPr>
        <w:t>28</w:t>
      </w:r>
      <w:r w:rsidRPr="0024632E">
        <w:t>(3), 154–158. https://doi.org/10.1016/0025-326X(94)90391-3</w:t>
      </w:r>
    </w:p>
    <w:p w14:paraId="4DDD6277" w14:textId="77777777" w:rsidR="0024632E" w:rsidRPr="0024632E" w:rsidRDefault="0024632E" w:rsidP="0024632E">
      <w:pPr>
        <w:pStyle w:val="Bibliography"/>
      </w:pPr>
      <w:r w:rsidRPr="0024632E">
        <w:t xml:space="preserve">Blight, L. K., &amp; Burger, A. E. (1997). Occurrence of plastic particles in seabirds from the eastern North Pacific. </w:t>
      </w:r>
      <w:r w:rsidRPr="0024632E">
        <w:rPr>
          <w:i/>
          <w:iCs/>
        </w:rPr>
        <w:t>Marine Pollution Bulletin</w:t>
      </w:r>
      <w:r w:rsidRPr="0024632E">
        <w:t xml:space="preserve">, </w:t>
      </w:r>
      <w:r w:rsidRPr="0024632E">
        <w:rPr>
          <w:i/>
          <w:iCs/>
        </w:rPr>
        <w:t>34</w:t>
      </w:r>
      <w:r w:rsidRPr="0024632E">
        <w:t>(5), 323–325. https://doi.org/10.1016/S0025-326X(96)00095-1</w:t>
      </w:r>
    </w:p>
    <w:p w14:paraId="41174B78" w14:textId="77777777" w:rsidR="0024632E" w:rsidRPr="0024632E" w:rsidRDefault="0024632E" w:rsidP="0024632E">
      <w:pPr>
        <w:pStyle w:val="Bibliography"/>
      </w:pPr>
      <w:r w:rsidRPr="0024632E">
        <w:t xml:space="preserve">Bogomolni, A. L., Pugliares, K. R., Sharp, S. M., Patchett, K., Harry, C. T., LaRocque, J. M., Touhey, K. M., &amp; Moore, M. (2010). Mortality trends of stranded marine mammals on Cape Cod and southeastern Massachusetts, USA, 2000 to 2006. </w:t>
      </w:r>
      <w:r w:rsidRPr="0024632E">
        <w:rPr>
          <w:i/>
          <w:iCs/>
        </w:rPr>
        <w:t>Diseases of Aquatic Organisms</w:t>
      </w:r>
      <w:r w:rsidRPr="0024632E">
        <w:t xml:space="preserve">, </w:t>
      </w:r>
      <w:r w:rsidRPr="0024632E">
        <w:rPr>
          <w:i/>
          <w:iCs/>
        </w:rPr>
        <w:t>88</w:t>
      </w:r>
      <w:r w:rsidRPr="0024632E">
        <w:t>(2), 143–155. https://doi.org/10.3354/dao02146</w:t>
      </w:r>
    </w:p>
    <w:p w14:paraId="35B70513" w14:textId="77777777" w:rsidR="0024632E" w:rsidRPr="0024632E" w:rsidRDefault="0024632E" w:rsidP="0024632E">
      <w:pPr>
        <w:pStyle w:val="Bibliography"/>
      </w:pPr>
      <w:r w:rsidRPr="0024632E">
        <w:t xml:space="preserve">Bond, A. L., &amp; Lavers, J. L. (2013). Effectiveness of emetics to study plastic ingestion by Leach’s Storm-petrels (Oceanodroma leucorhoa). </w:t>
      </w:r>
      <w:r w:rsidRPr="0024632E">
        <w:rPr>
          <w:i/>
          <w:iCs/>
        </w:rPr>
        <w:t>Marine Pollution Bulletin</w:t>
      </w:r>
      <w:r w:rsidRPr="0024632E">
        <w:t xml:space="preserve">, </w:t>
      </w:r>
      <w:r w:rsidRPr="0024632E">
        <w:rPr>
          <w:i/>
          <w:iCs/>
        </w:rPr>
        <w:t>70</w:t>
      </w:r>
      <w:r w:rsidRPr="0024632E">
        <w:t>(1), 171–175. https://doi.org/10.1016/j.marpolbul.2013.02.030</w:t>
      </w:r>
    </w:p>
    <w:p w14:paraId="494A7282" w14:textId="77777777" w:rsidR="0024632E" w:rsidRPr="0024632E" w:rsidRDefault="0024632E" w:rsidP="0024632E">
      <w:pPr>
        <w:pStyle w:val="Bibliography"/>
      </w:pPr>
      <w:r w:rsidRPr="0024632E">
        <w:t xml:space="preserve">Bossley, M. (2005). The last word: Tangled up in blue. </w:t>
      </w:r>
      <w:r w:rsidRPr="0024632E">
        <w:rPr>
          <w:i/>
          <w:iCs/>
        </w:rPr>
        <w:t>Nature Australia</w:t>
      </w:r>
      <w:r w:rsidRPr="0024632E">
        <w:t xml:space="preserve">, </w:t>
      </w:r>
      <w:r w:rsidRPr="0024632E">
        <w:rPr>
          <w:i/>
          <w:iCs/>
        </w:rPr>
        <w:t>28</w:t>
      </w:r>
      <w:r w:rsidRPr="0024632E">
        <w:t>.</w:t>
      </w:r>
    </w:p>
    <w:p w14:paraId="4817BF71" w14:textId="77777777" w:rsidR="0024632E" w:rsidRPr="0024632E" w:rsidRDefault="0024632E" w:rsidP="0024632E">
      <w:pPr>
        <w:pStyle w:val="Bibliography"/>
      </w:pPr>
      <w:r w:rsidRPr="0024632E">
        <w:lastRenderedPageBreak/>
        <w:t xml:space="preserve">Boulon, R. H. (2000). </w:t>
      </w:r>
      <w:r w:rsidRPr="0024632E">
        <w:rPr>
          <w:i/>
          <w:iCs/>
        </w:rPr>
        <w:t>TRENDS IN SEA TURTLE STRANDINGS, U.S. VIRGIN ISLANDS: 1982 TO 1997</w:t>
      </w:r>
      <w:r w:rsidRPr="0024632E">
        <w:t xml:space="preserve"> (F. A. Abreu-Grobois, R. Briseño-Dueñas, R. Márquez-Millán, &amp; L. Sarti-Martinez, Eds.). U. S. Department of Commerce National Oceanic and Atmospheric Administration National Marine Fisheries Service Southeast Fisheries Science Center.</w:t>
      </w:r>
    </w:p>
    <w:p w14:paraId="52182033" w14:textId="77777777" w:rsidR="0024632E" w:rsidRPr="0024632E" w:rsidRDefault="0024632E" w:rsidP="0024632E">
      <w:pPr>
        <w:pStyle w:val="Bibliography"/>
      </w:pPr>
      <w:r w:rsidRPr="0024632E">
        <w:t xml:space="preserve">Boyle, M. C., &amp; Limpus, C. J. (2008). The stomach contents of post-hatchling green and loggerhead sea turtles in the southwest Pacific: An insight into habitat association. </w:t>
      </w:r>
      <w:r w:rsidRPr="0024632E">
        <w:rPr>
          <w:i/>
          <w:iCs/>
        </w:rPr>
        <w:t>Marine Biology</w:t>
      </w:r>
      <w:r w:rsidRPr="0024632E">
        <w:t xml:space="preserve">, </w:t>
      </w:r>
      <w:r w:rsidRPr="0024632E">
        <w:rPr>
          <w:i/>
          <w:iCs/>
        </w:rPr>
        <w:t>155</w:t>
      </w:r>
      <w:r w:rsidRPr="0024632E">
        <w:t>(2), 233–241. https://doi.org/10.1007/s00227-008-1022-z</w:t>
      </w:r>
    </w:p>
    <w:p w14:paraId="02982FAE" w14:textId="77777777" w:rsidR="0024632E" w:rsidRPr="0024632E" w:rsidRDefault="0024632E" w:rsidP="0024632E">
      <w:pPr>
        <w:pStyle w:val="Bibliography"/>
      </w:pPr>
      <w:r w:rsidRPr="0024632E">
        <w:t xml:space="preserve">Brentano, R., de Brum, A. C., Montone, R. C., &amp; Petry, M. V. (2020). Incidence of anthropogenic material in Sula leucogaster nests in a distant archipelago of Brazil. </w:t>
      </w:r>
      <w:r w:rsidRPr="0024632E">
        <w:rPr>
          <w:i/>
          <w:iCs/>
        </w:rPr>
        <w:t>Marine Pollution Bulletin</w:t>
      </w:r>
      <w:r w:rsidRPr="0024632E">
        <w:t xml:space="preserve">, </w:t>
      </w:r>
      <w:r w:rsidRPr="0024632E">
        <w:rPr>
          <w:i/>
          <w:iCs/>
        </w:rPr>
        <w:t>151</w:t>
      </w:r>
      <w:r w:rsidRPr="0024632E">
        <w:t>, 110815. https://doi.org/10.1016/j.marpolbul.2019.110815</w:t>
      </w:r>
    </w:p>
    <w:p w14:paraId="2369CFF3" w14:textId="77777777" w:rsidR="0024632E" w:rsidRPr="0024632E" w:rsidRDefault="0024632E" w:rsidP="0024632E">
      <w:pPr>
        <w:pStyle w:val="Bibliography"/>
      </w:pPr>
      <w:r w:rsidRPr="0024632E">
        <w:t xml:space="preserve">Brittain, R., Handy, S., &amp; Lucas, S. (2012). Two Reports of Juvenile Hawksbill Sea Turtles (Eretmochelys imbricata) on the Southeast Coast of Guatemala. </w:t>
      </w:r>
      <w:r w:rsidRPr="0024632E">
        <w:rPr>
          <w:i/>
          <w:iCs/>
        </w:rPr>
        <w:t>Marine Turtle Newsletter</w:t>
      </w:r>
      <w:r w:rsidRPr="0024632E">
        <w:t xml:space="preserve">, </w:t>
      </w:r>
      <w:r w:rsidRPr="0024632E">
        <w:rPr>
          <w:i/>
          <w:iCs/>
        </w:rPr>
        <w:t>133</w:t>
      </w:r>
      <w:r w:rsidRPr="0024632E">
        <w:t>, 20–22.</w:t>
      </w:r>
    </w:p>
    <w:p w14:paraId="2D5B576D" w14:textId="77777777" w:rsidR="0024632E" w:rsidRPr="0024632E" w:rsidRDefault="0024632E" w:rsidP="0024632E">
      <w:pPr>
        <w:pStyle w:val="Bibliography"/>
      </w:pPr>
      <w:r w:rsidRPr="0024632E">
        <w:t xml:space="preserve">Broadrick, T. (1982). Marine turtles. </w:t>
      </w:r>
      <w:r w:rsidRPr="0024632E">
        <w:rPr>
          <w:i/>
          <w:iCs/>
        </w:rPr>
        <w:t>Scientific Event Alert Network (SEAN) Bulletin</w:t>
      </w:r>
      <w:r w:rsidRPr="0024632E">
        <w:t xml:space="preserve">, </w:t>
      </w:r>
      <w:r w:rsidRPr="0024632E">
        <w:rPr>
          <w:i/>
          <w:iCs/>
        </w:rPr>
        <w:t>7</w:t>
      </w:r>
      <w:r w:rsidRPr="0024632E">
        <w:t>, 18.</w:t>
      </w:r>
    </w:p>
    <w:p w14:paraId="2435B948" w14:textId="77777777" w:rsidR="0024632E" w:rsidRPr="0024632E" w:rsidRDefault="0024632E" w:rsidP="0024632E">
      <w:pPr>
        <w:pStyle w:val="Bibliography"/>
      </w:pPr>
      <w:r w:rsidRPr="0024632E">
        <w:t xml:space="preserve">Brock, H. M. E. (2006). </w:t>
      </w:r>
      <w:r w:rsidRPr="0024632E">
        <w:rPr>
          <w:i/>
          <w:iCs/>
        </w:rPr>
        <w:t>Leatherback turtles (Dermochelys coriacea) in Newfoundland and Labrador: Distribution, diet, threats and the use of education in recovery efforts</w:t>
      </w:r>
      <w:r w:rsidRPr="0024632E">
        <w:t xml:space="preserve"> [Masters, Memorial University of Newfoundland]. https://research.library.mun.ca/10211/</w:t>
      </w:r>
    </w:p>
    <w:p w14:paraId="3C11B9FA" w14:textId="77777777" w:rsidR="0024632E" w:rsidRPr="0024632E" w:rsidRDefault="0024632E" w:rsidP="0024632E">
      <w:pPr>
        <w:pStyle w:val="Bibliography"/>
      </w:pPr>
      <w:r w:rsidRPr="0024632E">
        <w:t xml:space="preserve">Brongersma, L. D. (1972). </w:t>
      </w:r>
      <w:r w:rsidRPr="0024632E">
        <w:rPr>
          <w:i/>
          <w:iCs/>
        </w:rPr>
        <w:t>EUROPEAN ATLANTIC TURTLES</w:t>
      </w:r>
      <w:r w:rsidRPr="0024632E">
        <w:t xml:space="preserve">. </w:t>
      </w:r>
      <w:r w:rsidRPr="0024632E">
        <w:rPr>
          <w:i/>
          <w:iCs/>
        </w:rPr>
        <w:t>121</w:t>
      </w:r>
      <w:r w:rsidRPr="0024632E">
        <w:t>, 367.</w:t>
      </w:r>
    </w:p>
    <w:p w14:paraId="0F1875DA" w14:textId="77777777" w:rsidR="0024632E" w:rsidRPr="0024632E" w:rsidRDefault="0024632E" w:rsidP="0024632E">
      <w:pPr>
        <w:pStyle w:val="Bibliography"/>
      </w:pPr>
      <w:r w:rsidRPr="0024632E">
        <w:t xml:space="preserve">Bugoni, L., Krause, L., &amp; Virgı́nia Petry, M. (2001). Marine Debris and Human Impacts on Sea Turtles in Southern Brazil. </w:t>
      </w:r>
      <w:r w:rsidRPr="0024632E">
        <w:rPr>
          <w:i/>
          <w:iCs/>
        </w:rPr>
        <w:t>Marine Pollution Bulletin</w:t>
      </w:r>
      <w:r w:rsidRPr="0024632E">
        <w:t xml:space="preserve">, </w:t>
      </w:r>
      <w:r w:rsidRPr="0024632E">
        <w:rPr>
          <w:i/>
          <w:iCs/>
        </w:rPr>
        <w:t>42</w:t>
      </w:r>
      <w:r w:rsidRPr="0024632E">
        <w:t>(12), 1330–1334. https://doi.org/10.1016/S0025-326X(01)00147-3</w:t>
      </w:r>
    </w:p>
    <w:p w14:paraId="386DF15B" w14:textId="77777777" w:rsidR="0024632E" w:rsidRPr="0024632E" w:rsidRDefault="0024632E" w:rsidP="0024632E">
      <w:pPr>
        <w:pStyle w:val="Bibliography"/>
      </w:pPr>
      <w:r w:rsidRPr="0024632E">
        <w:lastRenderedPageBreak/>
        <w:t xml:space="preserve">Burt, A. J., Raguain, J., Sanchez, C., Brice, J., Fleischer-Dogley, F., Goldberg, R., Talma, S., Syposz, M., Mahony, J., Letori, J., Quanz, C., Ramkalawan, S., Francourt, C., Capricieuse, I., Antao, A., Belle, K., Zillhardt, T., Moumou, J., Roseline, M., … Turnbull, L. A. (2020). The costs of removing the unsanctioned import of marine plastic litter to small island states. </w:t>
      </w:r>
      <w:r w:rsidRPr="0024632E">
        <w:rPr>
          <w:i/>
          <w:iCs/>
        </w:rPr>
        <w:t>Scientific Reports</w:t>
      </w:r>
      <w:r w:rsidRPr="0024632E">
        <w:t xml:space="preserve">, </w:t>
      </w:r>
      <w:r w:rsidRPr="0024632E">
        <w:rPr>
          <w:i/>
          <w:iCs/>
        </w:rPr>
        <w:t>10</w:t>
      </w:r>
      <w:r w:rsidRPr="0024632E">
        <w:t>(1), 14458. https://doi.org/10.1038/s41598-020-71444-6</w:t>
      </w:r>
    </w:p>
    <w:p w14:paraId="6CD0FCA2" w14:textId="77777777" w:rsidR="0024632E" w:rsidRPr="0024632E" w:rsidRDefault="0024632E" w:rsidP="0024632E">
      <w:pPr>
        <w:pStyle w:val="Bibliography"/>
      </w:pPr>
      <w:r w:rsidRPr="0024632E">
        <w:t xml:space="preserve">Bush, A. (2003). Diet and Diel Feeding Periodicity of Juvenile Scalloped Hammerhead Sharks, Sphyrna lewini, in Kāne’ohe Bay, Ō’ahu, Hawai’i. </w:t>
      </w:r>
      <w:r w:rsidRPr="0024632E">
        <w:rPr>
          <w:i/>
          <w:iCs/>
        </w:rPr>
        <w:t>Environmental Biology of Fishes</w:t>
      </w:r>
      <w:r w:rsidRPr="0024632E">
        <w:t xml:space="preserve">, </w:t>
      </w:r>
      <w:r w:rsidRPr="0024632E">
        <w:rPr>
          <w:i/>
          <w:iCs/>
        </w:rPr>
        <w:t>67</w:t>
      </w:r>
      <w:r w:rsidRPr="0024632E">
        <w:t>(1), 1–11. https://doi.org/10.1023/A:1024438706814</w:t>
      </w:r>
    </w:p>
    <w:p w14:paraId="2878C51E" w14:textId="77777777" w:rsidR="0024632E" w:rsidRPr="0024632E" w:rsidRDefault="0024632E" w:rsidP="0024632E">
      <w:pPr>
        <w:pStyle w:val="Bibliography"/>
      </w:pPr>
      <w:r w:rsidRPr="0024632E">
        <w:t xml:space="preserve">Butler, C. M., Logan, J. M., Provaznik, J. M., Hoffmayer, E. R., Staudinger, M. D., Quattro, J. M., Roberts, M. A., Ingram Jr., G. W., Pollack, A. G., &amp; Lutcavage, M. E. (2015). Atlantic bluefin tuna Thunnus thynnus feeding ecology in the northern Gulf of Mexico: A preliminary description of diet from the western Atlantic spawning grounds. </w:t>
      </w:r>
      <w:r w:rsidRPr="0024632E">
        <w:rPr>
          <w:i/>
          <w:iCs/>
        </w:rPr>
        <w:t>Journal of Fish Biology</w:t>
      </w:r>
      <w:r w:rsidRPr="0024632E">
        <w:t xml:space="preserve">, </w:t>
      </w:r>
      <w:r w:rsidRPr="0024632E">
        <w:rPr>
          <w:i/>
          <w:iCs/>
        </w:rPr>
        <w:t>86</w:t>
      </w:r>
      <w:r w:rsidRPr="0024632E">
        <w:t>(1), 365–374. https://doi.org/10.1111/jfb.12556</w:t>
      </w:r>
    </w:p>
    <w:p w14:paraId="3C2EE9E3" w14:textId="77777777" w:rsidR="0024632E" w:rsidRPr="0024632E" w:rsidRDefault="0024632E" w:rsidP="0024632E">
      <w:pPr>
        <w:pStyle w:val="Bibliography"/>
      </w:pPr>
      <w:r w:rsidRPr="0024632E">
        <w:t xml:space="preserve">Byrd, B. L., Hohn, A. A., Lovewell, G. N., Altman, K. M., Barco, S. G., Friedlaender, A., Harms, C. A., McLellan, W. A., Moore, K. T., Rosel, P. E., &amp; Thayer, V. G. (2014). Strandings as indicators of marine mammal biodiversity and human interactions off the coast of North Carolina. </w:t>
      </w:r>
      <w:r w:rsidRPr="0024632E">
        <w:rPr>
          <w:i/>
          <w:iCs/>
        </w:rPr>
        <w:t>Barbie.Byrd@noaa.Gov</w:t>
      </w:r>
      <w:r w:rsidRPr="0024632E">
        <w:t>. https://doi.org/10.7755/FB.112.1.1</w:t>
      </w:r>
    </w:p>
    <w:p w14:paraId="6ECF8912" w14:textId="77777777" w:rsidR="0024632E" w:rsidRPr="0024632E" w:rsidRDefault="0024632E" w:rsidP="0024632E">
      <w:pPr>
        <w:pStyle w:val="Bibliography"/>
      </w:pPr>
      <w:r w:rsidRPr="0024632E">
        <w:t xml:space="preserve">Caldwell, M. C., Caldwell, D. K., &amp; Siebenaler, J. B. (1965). OBSERVATIONS ON CAPTIVE AND WILD ATLANTIC BOTTLENOSED DOLPHINS, TURSIOPS T RUN CATVS, IN THE NORTHEASTERN GULF OF MEXICO. </w:t>
      </w:r>
      <w:r w:rsidRPr="0024632E">
        <w:rPr>
          <w:i/>
          <w:iCs/>
        </w:rPr>
        <w:t>Los Angeles County Museum</w:t>
      </w:r>
      <w:r w:rsidRPr="0024632E">
        <w:t xml:space="preserve">, </w:t>
      </w:r>
      <w:r w:rsidRPr="0024632E">
        <w:rPr>
          <w:i/>
          <w:iCs/>
        </w:rPr>
        <w:t>91</w:t>
      </w:r>
      <w:r w:rsidRPr="0024632E">
        <w:t>, 10.</w:t>
      </w:r>
    </w:p>
    <w:p w14:paraId="2ACA6F0D" w14:textId="77777777" w:rsidR="0024632E" w:rsidRPr="0024632E" w:rsidRDefault="0024632E" w:rsidP="0024632E">
      <w:pPr>
        <w:pStyle w:val="Bibliography"/>
      </w:pPr>
      <w:r w:rsidRPr="0024632E">
        <w:lastRenderedPageBreak/>
        <w:t xml:space="preserve">Cannon, A. (1998). Gross necropsy results of sea turtles stranded on the upper Texas and western Louisiana coasts, 1 January-31 December 1994. </w:t>
      </w:r>
      <w:r w:rsidRPr="0024632E">
        <w:rPr>
          <w:i/>
          <w:iCs/>
        </w:rPr>
        <w:t>NOAA Technical Report NMFS</w:t>
      </w:r>
      <w:r w:rsidRPr="0024632E">
        <w:t xml:space="preserve">, </w:t>
      </w:r>
      <w:r w:rsidRPr="0024632E">
        <w:rPr>
          <w:i/>
          <w:iCs/>
        </w:rPr>
        <w:t>143</w:t>
      </w:r>
      <w:r w:rsidRPr="0024632E">
        <w:t>, 81–85.</w:t>
      </w:r>
    </w:p>
    <w:p w14:paraId="331314C6" w14:textId="77777777" w:rsidR="0024632E" w:rsidRPr="0024632E" w:rsidRDefault="0024632E" w:rsidP="0024632E">
      <w:pPr>
        <w:pStyle w:val="Bibliography"/>
      </w:pPr>
      <w:r w:rsidRPr="0024632E">
        <w:t xml:space="preserve">Cannon, S. M. E., Lavers, J. L., &amp; Figueiredo, B. (2016). Plastic ingestion by fish in the Southern Hemisphere: A baseline study and review of methods. </w:t>
      </w:r>
      <w:r w:rsidRPr="0024632E">
        <w:rPr>
          <w:i/>
          <w:iCs/>
        </w:rPr>
        <w:t>Marine Pollution Bulletin</w:t>
      </w:r>
      <w:r w:rsidRPr="0024632E">
        <w:t xml:space="preserve">, </w:t>
      </w:r>
      <w:r w:rsidRPr="0024632E">
        <w:rPr>
          <w:i/>
          <w:iCs/>
        </w:rPr>
        <w:t>107</w:t>
      </w:r>
      <w:r w:rsidRPr="0024632E">
        <w:t>(1), 286–291. https://doi.org/10.1016/j.marpolbul.2016.03.057</w:t>
      </w:r>
    </w:p>
    <w:p w14:paraId="7E10BB9B" w14:textId="77777777" w:rsidR="0024632E" w:rsidRPr="0024632E" w:rsidRDefault="0024632E" w:rsidP="0024632E">
      <w:pPr>
        <w:pStyle w:val="Bibliography"/>
      </w:pPr>
      <w:r w:rsidRPr="0024632E">
        <w:t xml:space="preserve">Capella, J., Flórez-González, L., &amp; Fernández, P. F. (2001). Mortality and anthropogenic harassment of humpback whales along the pacific coast of Colombia. </w:t>
      </w:r>
      <w:r w:rsidRPr="0024632E">
        <w:rPr>
          <w:i/>
          <w:iCs/>
        </w:rPr>
        <w:t>Memoirs of the Queensland Museum</w:t>
      </w:r>
      <w:r w:rsidRPr="0024632E">
        <w:t xml:space="preserve">, </w:t>
      </w:r>
      <w:r w:rsidRPr="0024632E">
        <w:rPr>
          <w:i/>
          <w:iCs/>
        </w:rPr>
        <w:t>47</w:t>
      </w:r>
      <w:r w:rsidRPr="0024632E">
        <w:t>, 547–553.</w:t>
      </w:r>
    </w:p>
    <w:p w14:paraId="62FA14AE" w14:textId="77777777" w:rsidR="0024632E" w:rsidRPr="0024632E" w:rsidRDefault="0024632E" w:rsidP="0024632E">
      <w:pPr>
        <w:pStyle w:val="Bibliography"/>
      </w:pPr>
      <w:r w:rsidRPr="0024632E">
        <w:t xml:space="preserve">Caracappa, S., Persichetti, M. F., Gentile, A., Caracappa, G., Currò, V., Freggi, D., &amp; Arculeo, M. (2017). New records of leatherback sea turtle, Dermochelys coriacea (Vandelli, 1761) (Testudines: Dermochelyidae) in the Strait of Sicily 354 NEW RECORDS OF DERMOCHELYS CORIACEA. </w:t>
      </w:r>
      <w:r w:rsidRPr="0024632E">
        <w:rPr>
          <w:i/>
          <w:iCs/>
        </w:rPr>
        <w:t>Cahiers de Biologie Marine</w:t>
      </w:r>
      <w:r w:rsidRPr="0024632E">
        <w:t xml:space="preserve">, </w:t>
      </w:r>
      <w:r w:rsidRPr="0024632E">
        <w:rPr>
          <w:i/>
          <w:iCs/>
        </w:rPr>
        <w:t>58</w:t>
      </w:r>
      <w:r w:rsidRPr="0024632E">
        <w:t>, 353–357. https://doi.org/10.21411/CBM.A.CFDE6C66</w:t>
      </w:r>
    </w:p>
    <w:p w14:paraId="2EF83C4A" w14:textId="77777777" w:rsidR="0024632E" w:rsidRPr="0024632E" w:rsidRDefault="0024632E" w:rsidP="0024632E">
      <w:pPr>
        <w:pStyle w:val="Bibliography"/>
      </w:pPr>
      <w:r w:rsidRPr="0024632E">
        <w:t xml:space="preserve">Cardoso, A. T. C., &amp; Vooren, C. M. (2010). </w:t>
      </w:r>
      <w:r w:rsidRPr="0024632E">
        <w:rPr>
          <w:i/>
          <w:iCs/>
        </w:rPr>
        <w:t>Cintas plásticas e pesca fantasma em tubarões-azuis (Prionace glauca) e espadantes (Xiphias gladius) no Atlȃntico sudoeste.</w:t>
      </w:r>
      <w:r w:rsidRPr="0024632E">
        <w:t xml:space="preserve"> 1155–1158.</w:t>
      </w:r>
    </w:p>
    <w:p w14:paraId="042DBE00" w14:textId="77777777" w:rsidR="0024632E" w:rsidRPr="0024632E" w:rsidRDefault="0024632E" w:rsidP="0024632E">
      <w:pPr>
        <w:pStyle w:val="Bibliography"/>
      </w:pPr>
      <w:r w:rsidRPr="0024632E">
        <w:t xml:space="preserve">Caron, A. G. M., Thomas, C. R., Berry, K. L. E., Motti, C. A., Ariel, E., &amp; Brodie, J. E. (2018). Ingestion of microplastic debris by green sea turtles (Chelonia mydas) in the Great Barrier Reef: Validation of a sequential extraction protocol. </w:t>
      </w:r>
      <w:r w:rsidRPr="0024632E">
        <w:rPr>
          <w:i/>
          <w:iCs/>
        </w:rPr>
        <w:t>Marine Pollution Bulletin</w:t>
      </w:r>
      <w:r w:rsidRPr="0024632E">
        <w:t xml:space="preserve">, </w:t>
      </w:r>
      <w:r w:rsidRPr="0024632E">
        <w:rPr>
          <w:i/>
          <w:iCs/>
        </w:rPr>
        <w:t>127</w:t>
      </w:r>
      <w:r w:rsidRPr="0024632E">
        <w:t>, 743–751. https://doi.org/10.1016/j.marpolbul.2017.12.062</w:t>
      </w:r>
    </w:p>
    <w:p w14:paraId="69DEB4AE" w14:textId="77777777" w:rsidR="0024632E" w:rsidRPr="0024632E" w:rsidRDefault="0024632E" w:rsidP="0024632E">
      <w:pPr>
        <w:pStyle w:val="Bibliography"/>
      </w:pPr>
      <w:r w:rsidRPr="0024632E">
        <w:t xml:space="preserve">Carr, A., &amp; Stancyk, S. (1975). Observations on the ecology and survival outlook of the hawksbill turtle. </w:t>
      </w:r>
      <w:r w:rsidRPr="0024632E">
        <w:rPr>
          <w:i/>
          <w:iCs/>
        </w:rPr>
        <w:t>Biological Conservation</w:t>
      </w:r>
      <w:r w:rsidRPr="0024632E">
        <w:t xml:space="preserve">, </w:t>
      </w:r>
      <w:r w:rsidRPr="0024632E">
        <w:rPr>
          <w:i/>
          <w:iCs/>
        </w:rPr>
        <w:t>8</w:t>
      </w:r>
      <w:r w:rsidRPr="0024632E">
        <w:t>(3), 161–172. https://doi.org/10.1016/0006-3207(75)90060-9</w:t>
      </w:r>
    </w:p>
    <w:p w14:paraId="1FC65745" w14:textId="77777777" w:rsidR="0024632E" w:rsidRPr="0024632E" w:rsidRDefault="0024632E" w:rsidP="0024632E">
      <w:pPr>
        <w:pStyle w:val="Bibliography"/>
      </w:pPr>
      <w:r w:rsidRPr="0024632E">
        <w:lastRenderedPageBreak/>
        <w:t xml:space="preserve">Carretta, J. V., Wilkins, S. M., Muto, M. M., &amp; Wilkinson, K. (2013). </w:t>
      </w:r>
      <w:r w:rsidRPr="0024632E">
        <w:rPr>
          <w:i/>
          <w:iCs/>
        </w:rPr>
        <w:t>Sources of human-related injury and mortality for US Pacific West Coast Marine Mammal Stock Assessment, 2007-2011.</w:t>
      </w:r>
      <w:r w:rsidRPr="0024632E">
        <w:t xml:space="preserve"> NOAA Tech. Memo.</w:t>
      </w:r>
    </w:p>
    <w:p w14:paraId="170EC6AA" w14:textId="77777777" w:rsidR="0024632E" w:rsidRPr="0024632E" w:rsidRDefault="0024632E" w:rsidP="0024632E">
      <w:pPr>
        <w:pStyle w:val="Bibliography"/>
      </w:pPr>
      <w:r w:rsidRPr="0024632E">
        <w:t xml:space="preserve">Cartraud, A. E., Le Corre, M., Turquet, J., &amp; Tourmetz, J. (2019). Plastic ingestion in seabirds of the western Indian Ocean. </w:t>
      </w:r>
      <w:r w:rsidRPr="0024632E">
        <w:rPr>
          <w:i/>
          <w:iCs/>
        </w:rPr>
        <w:t>Marine Pollution Bulletin</w:t>
      </w:r>
      <w:r w:rsidRPr="0024632E">
        <w:t xml:space="preserve">, </w:t>
      </w:r>
      <w:r w:rsidRPr="0024632E">
        <w:rPr>
          <w:i/>
          <w:iCs/>
        </w:rPr>
        <w:t>140</w:t>
      </w:r>
      <w:r w:rsidRPr="0024632E">
        <w:t>, 308–314. https://doi.org/10.1016/j.marpolbul.2019.01.065</w:t>
      </w:r>
    </w:p>
    <w:p w14:paraId="2CE81E02" w14:textId="77777777" w:rsidR="0024632E" w:rsidRPr="0024632E" w:rsidRDefault="0024632E" w:rsidP="0024632E">
      <w:pPr>
        <w:pStyle w:val="Bibliography"/>
      </w:pPr>
      <w:r w:rsidRPr="0024632E">
        <w:t xml:space="preserve">Casale, P., Nicolosi, P., Barnes, D., Turchetto, M., &amp; Argano, R. (2003). Leatherback turtles (Dermochelys coriacea) in Italy and in the Mediterranean Basin. Herpetological Journal 13(3): 135-139. </w:t>
      </w:r>
      <w:r w:rsidRPr="0024632E">
        <w:rPr>
          <w:i/>
          <w:iCs/>
        </w:rPr>
        <w:t>Herpetological Journal</w:t>
      </w:r>
      <w:r w:rsidRPr="0024632E">
        <w:t xml:space="preserve">, </w:t>
      </w:r>
      <w:r w:rsidRPr="0024632E">
        <w:rPr>
          <w:i/>
          <w:iCs/>
        </w:rPr>
        <w:t>13</w:t>
      </w:r>
      <w:r w:rsidRPr="0024632E">
        <w:t>, 135–139.</w:t>
      </w:r>
    </w:p>
    <w:p w14:paraId="5FD3F9AF" w14:textId="77777777" w:rsidR="0024632E" w:rsidRPr="0024632E" w:rsidRDefault="0024632E" w:rsidP="0024632E">
      <w:pPr>
        <w:pStyle w:val="Bibliography"/>
      </w:pPr>
      <w:r w:rsidRPr="0024632E">
        <w:t xml:space="preserve">Cassoff, R. M., Moore, K. M., McLellan, W. A., Barco, S. G., Rotstein, D. S., &amp; Moore, M. J. (2011). Lethal entanglement in baleen whales. </w:t>
      </w:r>
      <w:r w:rsidRPr="0024632E">
        <w:rPr>
          <w:i/>
          <w:iCs/>
        </w:rPr>
        <w:t>Diseases of Aquatic Organisms</w:t>
      </w:r>
      <w:r w:rsidRPr="0024632E">
        <w:t xml:space="preserve">, </w:t>
      </w:r>
      <w:r w:rsidRPr="0024632E">
        <w:rPr>
          <w:i/>
          <w:iCs/>
        </w:rPr>
        <w:t>96</w:t>
      </w:r>
      <w:r w:rsidRPr="0024632E">
        <w:t>(3), 175–185. https://doi.org/10.3354/dao02385</w:t>
      </w:r>
    </w:p>
    <w:p w14:paraId="621E88F0" w14:textId="77777777" w:rsidR="0024632E" w:rsidRPr="0024632E" w:rsidRDefault="0024632E" w:rsidP="0024632E">
      <w:pPr>
        <w:pStyle w:val="Bibliography"/>
      </w:pPr>
      <w:r w:rsidRPr="0024632E">
        <w:t xml:space="preserve">Cawthorn, M. W. (1985). Entanglement in and ingestion of plastic litter by marine mammals, sharks and turtles in New Zealand waters. In R. S. Shomura &amp; H. O. Yoshida (Eds.), </w:t>
      </w:r>
      <w:r w:rsidRPr="0024632E">
        <w:rPr>
          <w:i/>
          <w:iCs/>
        </w:rPr>
        <w:t>Proceedings of the Workshop on the fate and impact of marine debris, Honolulu, Hawaii</w:t>
      </w:r>
      <w:r w:rsidRPr="0024632E">
        <w:t xml:space="preserve"> (pp. 336–343). NOAA Technical Memo NOAA-TM-NMFS-SWFC.</w:t>
      </w:r>
    </w:p>
    <w:p w14:paraId="48783B46" w14:textId="77777777" w:rsidR="0024632E" w:rsidRPr="0024632E" w:rsidRDefault="0024632E" w:rsidP="0024632E">
      <w:pPr>
        <w:pStyle w:val="Bibliography"/>
      </w:pPr>
      <w:r w:rsidRPr="0024632E">
        <w:t xml:space="preserve">Ceccarelli, D. (2009). </w:t>
      </w:r>
      <w:r w:rsidRPr="0024632E">
        <w:rPr>
          <w:i/>
          <w:iCs/>
        </w:rPr>
        <w:t>Impacts of plastic debris on Australian marine wildlife—DAWE</w:t>
      </w:r>
      <w:r w:rsidRPr="0024632E">
        <w:t>. Consulting CR, Report for the Department of the Environment, Water, Heritage and the Arts. https://www.awe.gov.au/environment/marine/publications/impacts-plastic-debris-australian-marine-wildlife</w:t>
      </w:r>
    </w:p>
    <w:p w14:paraId="4786CF56" w14:textId="77777777" w:rsidR="0024632E" w:rsidRPr="0024632E" w:rsidRDefault="0024632E" w:rsidP="0024632E">
      <w:pPr>
        <w:pStyle w:val="Bibliography"/>
      </w:pPr>
      <w:r w:rsidRPr="0024632E">
        <w:t xml:space="preserve">Chagnon, C., Thiel, M., Antunes, J., Ferreira, J. L., Sobral, P., &amp; Ory, N. C. (2018). Plastic ingestion and trophic transfer between Easter Island flying fish (Cheilopogon rapanouiensis) and yellowfin tuna (Thunnus albacares) from Rapa Nui (Easter Island). </w:t>
      </w:r>
      <w:r w:rsidRPr="0024632E">
        <w:rPr>
          <w:i/>
          <w:iCs/>
        </w:rPr>
        <w:t>Environmental Pollution</w:t>
      </w:r>
      <w:r w:rsidRPr="0024632E">
        <w:t xml:space="preserve">, </w:t>
      </w:r>
      <w:r w:rsidRPr="0024632E">
        <w:rPr>
          <w:i/>
          <w:iCs/>
        </w:rPr>
        <w:t>243</w:t>
      </w:r>
      <w:r w:rsidRPr="0024632E">
        <w:t>, 127–133. https://doi.org/10.1016/j.envpol.2018.08.042</w:t>
      </w:r>
    </w:p>
    <w:p w14:paraId="19CCE718" w14:textId="77777777" w:rsidR="0024632E" w:rsidRPr="0024632E" w:rsidRDefault="0024632E" w:rsidP="0024632E">
      <w:pPr>
        <w:pStyle w:val="Bibliography"/>
      </w:pPr>
      <w:r w:rsidRPr="0024632E">
        <w:lastRenderedPageBreak/>
        <w:t xml:space="preserve">Chaloupka, M., Work, T. M., Balazs, G. H., Murakawa, S. K. K., &amp; Morris, R. (2008). Cause-specific temporal and spatial trends in green sea turtle strandings in the Hawaiian Archipelago (1982–2003). </w:t>
      </w:r>
      <w:r w:rsidRPr="0024632E">
        <w:rPr>
          <w:i/>
          <w:iCs/>
        </w:rPr>
        <w:t>Marine Biology</w:t>
      </w:r>
      <w:r w:rsidRPr="0024632E">
        <w:t xml:space="preserve">, </w:t>
      </w:r>
      <w:r w:rsidRPr="0024632E">
        <w:rPr>
          <w:i/>
          <w:iCs/>
        </w:rPr>
        <w:t>154</w:t>
      </w:r>
      <w:r w:rsidRPr="0024632E">
        <w:t>(5), 887–898. https://doi.org/10.1007/s00227-008-0981-4</w:t>
      </w:r>
    </w:p>
    <w:p w14:paraId="64CA36D1" w14:textId="77777777" w:rsidR="0024632E" w:rsidRPr="0024632E" w:rsidRDefault="0024632E" w:rsidP="0024632E">
      <w:pPr>
        <w:pStyle w:val="Bibliography"/>
      </w:pPr>
      <w:r w:rsidRPr="0024632E">
        <w:t xml:space="preserve">Chatto, R., Guinea, M., &amp; Conway, S. (1995). Sea Turtles Killed By Flotsam In Northern Australia. </w:t>
      </w:r>
      <w:r w:rsidRPr="0024632E">
        <w:rPr>
          <w:i/>
          <w:iCs/>
        </w:rPr>
        <w:t>Marine Turtle Newsletter</w:t>
      </w:r>
      <w:r w:rsidRPr="0024632E">
        <w:t xml:space="preserve">, </w:t>
      </w:r>
      <w:r w:rsidRPr="0024632E">
        <w:rPr>
          <w:i/>
          <w:iCs/>
        </w:rPr>
        <w:t>69</w:t>
      </w:r>
      <w:r w:rsidRPr="0024632E">
        <w:t>, 17–18.</w:t>
      </w:r>
    </w:p>
    <w:p w14:paraId="3CA5EB7C" w14:textId="77777777" w:rsidR="0024632E" w:rsidRPr="0024632E" w:rsidRDefault="0024632E" w:rsidP="0024632E">
      <w:pPr>
        <w:pStyle w:val="Bibliography"/>
      </w:pPr>
      <w:r w:rsidRPr="0024632E">
        <w:t xml:space="preserve">Chatto, R., &amp; Warneke, R. M. (2000). Records of Cetacean Strandings in the Northern Territory of Australia. </w:t>
      </w:r>
      <w:r w:rsidRPr="0024632E">
        <w:rPr>
          <w:i/>
          <w:iCs/>
        </w:rPr>
        <w:t>The Beagle: Records of the Museums and Art Galleries of the Northern Territory</w:t>
      </w:r>
      <w:r w:rsidRPr="0024632E">
        <w:t xml:space="preserve">, </w:t>
      </w:r>
      <w:r w:rsidRPr="0024632E">
        <w:rPr>
          <w:i/>
          <w:iCs/>
        </w:rPr>
        <w:t>16</w:t>
      </w:r>
      <w:r w:rsidRPr="0024632E">
        <w:t>, 163–175. https://doi.org/10.3316/informit.167990164287817</w:t>
      </w:r>
    </w:p>
    <w:p w14:paraId="4447BBAE" w14:textId="77777777" w:rsidR="0024632E" w:rsidRPr="0024632E" w:rsidRDefault="0024632E" w:rsidP="0024632E">
      <w:pPr>
        <w:pStyle w:val="Bibliography"/>
      </w:pPr>
      <w:r w:rsidRPr="0024632E">
        <w:t xml:space="preserve">Choi, D. Y., Gredzens, C., &amp; Shaver, D. J. (2021). Plastic ingestion by green turtles (Chelonia mydas) over 33 years along the coast of Texas, USA. </w:t>
      </w:r>
      <w:r w:rsidRPr="0024632E">
        <w:rPr>
          <w:i/>
          <w:iCs/>
        </w:rPr>
        <w:t>Marine Pollution Bulletin</w:t>
      </w:r>
      <w:r w:rsidRPr="0024632E">
        <w:t xml:space="preserve">, </w:t>
      </w:r>
      <w:r w:rsidRPr="0024632E">
        <w:rPr>
          <w:i/>
          <w:iCs/>
        </w:rPr>
        <w:t>173</w:t>
      </w:r>
      <w:r w:rsidRPr="0024632E">
        <w:t>, 113111. https://doi.org/10.1016/j.marpolbul.2021.113111</w:t>
      </w:r>
    </w:p>
    <w:p w14:paraId="0EF7CE91" w14:textId="77777777" w:rsidR="0024632E" w:rsidRPr="0024632E" w:rsidRDefault="0024632E" w:rsidP="0024632E">
      <w:pPr>
        <w:pStyle w:val="Bibliography"/>
      </w:pPr>
      <w:r w:rsidRPr="0024632E">
        <w:t xml:space="preserve">Choy, C. A., &amp; Drazen, J. C. (2013). Plastic for dinner? Observations of frequent debris ingestion by pelagic predatory fishes from the central North Pacific. </w:t>
      </w:r>
      <w:r w:rsidRPr="0024632E">
        <w:rPr>
          <w:i/>
          <w:iCs/>
        </w:rPr>
        <w:t>Marine Ecology Progress Series</w:t>
      </w:r>
      <w:r w:rsidRPr="0024632E">
        <w:t xml:space="preserve">, </w:t>
      </w:r>
      <w:r w:rsidRPr="0024632E">
        <w:rPr>
          <w:i/>
          <w:iCs/>
        </w:rPr>
        <w:t>485</w:t>
      </w:r>
      <w:r w:rsidRPr="0024632E">
        <w:t>, 155–163. https://doi.org/10.3354/meps10342</w:t>
      </w:r>
    </w:p>
    <w:p w14:paraId="53BC47AC" w14:textId="77777777" w:rsidR="0024632E" w:rsidRPr="0024632E" w:rsidRDefault="0024632E" w:rsidP="0024632E">
      <w:pPr>
        <w:pStyle w:val="Bibliography"/>
      </w:pPr>
      <w:r w:rsidRPr="0024632E">
        <w:t xml:space="preserve">Chua, M. A. H., Lane, D. J. W., Ooi, S. K., Tay, S. H. X., &amp; Kubodera, T. (2019). Diet and mitochondrial DNA haplotype of a sperm whale (Physeter macrocephalus) found dead off Jurong Island, Singapore. </w:t>
      </w:r>
      <w:r w:rsidRPr="0024632E">
        <w:rPr>
          <w:i/>
          <w:iCs/>
        </w:rPr>
        <w:t>PeerJ</w:t>
      </w:r>
      <w:r w:rsidRPr="0024632E">
        <w:t xml:space="preserve">, </w:t>
      </w:r>
      <w:r w:rsidRPr="0024632E">
        <w:rPr>
          <w:i/>
          <w:iCs/>
        </w:rPr>
        <w:t>7</w:t>
      </w:r>
      <w:r w:rsidRPr="0024632E">
        <w:t>, e6705. https://doi.org/10.7717/peerj.6705</w:t>
      </w:r>
    </w:p>
    <w:p w14:paraId="791677C2" w14:textId="77777777" w:rsidR="0024632E" w:rsidRPr="0024632E" w:rsidRDefault="0024632E" w:rsidP="0024632E">
      <w:pPr>
        <w:pStyle w:val="Bibliography"/>
      </w:pPr>
      <w:r w:rsidRPr="0024632E">
        <w:t xml:space="preserve">Claro, F., Fossi, M. C., Ioakeimidis, C., Baini, M., Lusher, A. L., Mc Fee, W., McIntosh, R. R., Pelamatti, T., Sorce, M., Galgani, F., &amp; Hardesty, B. D. (2019). Tools and constraints in monitoring interactions between marine litter and megafauna: Insights from case studies around the world. </w:t>
      </w:r>
      <w:r w:rsidRPr="0024632E">
        <w:rPr>
          <w:i/>
          <w:iCs/>
        </w:rPr>
        <w:t>Marine Pollution Bulletin</w:t>
      </w:r>
      <w:r w:rsidRPr="0024632E">
        <w:t xml:space="preserve">, </w:t>
      </w:r>
      <w:r w:rsidRPr="0024632E">
        <w:rPr>
          <w:i/>
          <w:iCs/>
        </w:rPr>
        <w:t>141</w:t>
      </w:r>
      <w:r w:rsidRPr="0024632E">
        <w:t>, 147–160. https://doi.org/10.1016/j.marpolbul.2019.01.018</w:t>
      </w:r>
    </w:p>
    <w:p w14:paraId="6DFD4B5B" w14:textId="77777777" w:rsidR="0024632E" w:rsidRPr="0024632E" w:rsidRDefault="0024632E" w:rsidP="0024632E">
      <w:pPr>
        <w:pStyle w:val="Bibliography"/>
      </w:pPr>
      <w:r w:rsidRPr="0024632E">
        <w:lastRenderedPageBreak/>
        <w:t xml:space="preserve">Cliff, G., Dudley, S. F. J., Ryan, P. G., &amp; Singleton, N. (2002). Large sharks and plastic debris in KwaZulu-Natal, South Africa. </w:t>
      </w:r>
      <w:r w:rsidRPr="0024632E">
        <w:rPr>
          <w:i/>
          <w:iCs/>
        </w:rPr>
        <w:t>Marine and Freshwater Research</w:t>
      </w:r>
      <w:r w:rsidRPr="0024632E">
        <w:t xml:space="preserve">, </w:t>
      </w:r>
      <w:r w:rsidRPr="0024632E">
        <w:rPr>
          <w:i/>
          <w:iCs/>
        </w:rPr>
        <w:t>53</w:t>
      </w:r>
      <w:r w:rsidRPr="0024632E">
        <w:t>(2), 575–581. https://doi.org/10.1071/mf01146</w:t>
      </w:r>
    </w:p>
    <w:p w14:paraId="2940C1E5" w14:textId="77777777" w:rsidR="0024632E" w:rsidRPr="0024632E" w:rsidRDefault="0024632E" w:rsidP="0024632E">
      <w:pPr>
        <w:pStyle w:val="Bibliography"/>
      </w:pPr>
      <w:r w:rsidRPr="0024632E">
        <w:t xml:space="preserve">Clukey, K. (2016). </w:t>
      </w:r>
      <w:r w:rsidRPr="0024632E">
        <w:rPr>
          <w:i/>
          <w:iCs/>
        </w:rPr>
        <w:t>Assessment of Plastic Ingestion and Persistent Organic Pollutants in Sea Turtles across the Pacific Ocean</w:t>
      </w:r>
      <w:r w:rsidRPr="0024632E">
        <w:t xml:space="preserve"> [[Honolulu] : [University of Hawaii at Manoa], [May 2016]]. http://hdl.handle.net/10125/51320</w:t>
      </w:r>
    </w:p>
    <w:p w14:paraId="345B2DF5" w14:textId="77777777" w:rsidR="0024632E" w:rsidRPr="0024632E" w:rsidRDefault="0024632E" w:rsidP="0024632E">
      <w:pPr>
        <w:pStyle w:val="Bibliography"/>
      </w:pPr>
      <w:r w:rsidRPr="0024632E">
        <w:t xml:space="preserve">Clukey, K. E., Lepczyk, C. A., Balazs, G. H., Work, T. M., &amp; Lynch, J. M. (2017). Investigation of plastic debris ingestion by four species of sea turtles collected as bycatch in pelagic Pacific longline fisheries. </w:t>
      </w:r>
      <w:r w:rsidRPr="0024632E">
        <w:rPr>
          <w:i/>
          <w:iCs/>
        </w:rPr>
        <w:t>Marine Pollution Bulletin</w:t>
      </w:r>
      <w:r w:rsidRPr="0024632E">
        <w:t xml:space="preserve">, </w:t>
      </w:r>
      <w:r w:rsidRPr="0024632E">
        <w:rPr>
          <w:i/>
          <w:iCs/>
        </w:rPr>
        <w:t>120</w:t>
      </w:r>
      <w:r w:rsidRPr="0024632E">
        <w:t>(1), 117–125. https://doi.org/10.1016/j.marpolbul.2017.04.064</w:t>
      </w:r>
    </w:p>
    <w:p w14:paraId="28FED996" w14:textId="77777777" w:rsidR="0024632E" w:rsidRPr="0024632E" w:rsidRDefault="0024632E" w:rsidP="0024632E">
      <w:pPr>
        <w:pStyle w:val="Bibliography"/>
      </w:pPr>
      <w:r w:rsidRPr="0024632E">
        <w:t xml:space="preserve">Colferai, A. S., Silva-Filho, R. P., Martins, A. M., &amp; Bugoni, L. (2017). Distribution pattern of anthropogenic marine debris along the gastrointestinal tract of green turtles (Chelonia mydas) as implications for rehabilitation. </w:t>
      </w:r>
      <w:r w:rsidRPr="0024632E">
        <w:rPr>
          <w:i/>
          <w:iCs/>
        </w:rPr>
        <w:t>Marine Pollution Bulletin</w:t>
      </w:r>
      <w:r w:rsidRPr="0024632E">
        <w:t xml:space="preserve">, </w:t>
      </w:r>
      <w:r w:rsidRPr="0024632E">
        <w:rPr>
          <w:i/>
          <w:iCs/>
        </w:rPr>
        <w:t>119</w:t>
      </w:r>
      <w:r w:rsidRPr="0024632E">
        <w:t>(1), 231–237. https://doi.org/10.1016/j.marpolbul.2017.03.053</w:t>
      </w:r>
    </w:p>
    <w:p w14:paraId="53EE1134" w14:textId="77777777" w:rsidR="0024632E" w:rsidRPr="0024632E" w:rsidRDefault="0024632E" w:rsidP="0024632E">
      <w:pPr>
        <w:pStyle w:val="Bibliography"/>
      </w:pPr>
      <w:r w:rsidRPr="0024632E">
        <w:t xml:space="preserve">Colmenero, A. I., Barría, C., Broglio, E., &amp; García-Barcelona, S. (2017). Plastic debris straps on threatened blue shark Prionace glauca. </w:t>
      </w:r>
      <w:r w:rsidRPr="0024632E">
        <w:rPr>
          <w:i/>
          <w:iCs/>
        </w:rPr>
        <w:t>Marine Pollution Bulletin</w:t>
      </w:r>
      <w:r w:rsidRPr="0024632E">
        <w:t xml:space="preserve">, </w:t>
      </w:r>
      <w:r w:rsidRPr="0024632E">
        <w:rPr>
          <w:i/>
          <w:iCs/>
        </w:rPr>
        <w:t>115</w:t>
      </w:r>
      <w:r w:rsidRPr="0024632E">
        <w:t>(1), 436–438. https://doi.org/10.1016/j.marpolbul.2017.01.011</w:t>
      </w:r>
    </w:p>
    <w:p w14:paraId="6F16DD31" w14:textId="77777777" w:rsidR="0024632E" w:rsidRPr="0024632E" w:rsidRDefault="0024632E" w:rsidP="0024632E">
      <w:pPr>
        <w:pStyle w:val="Bibliography"/>
      </w:pPr>
      <w:r w:rsidRPr="0024632E">
        <w:t xml:space="preserve">Combi, T., Montone, R. C., Corada-Fernández, C., Lara-Martín, P. A., Gusmao, J. B., &amp; de Oliveira Santos, M. C. (2022). Persistent organic pollutants and contaminants of emerging concern in spinner dolphins (Stenella longirostris) from the Western Atlantic Ocean. </w:t>
      </w:r>
      <w:r w:rsidRPr="0024632E">
        <w:rPr>
          <w:i/>
          <w:iCs/>
        </w:rPr>
        <w:t>Marine Pollution Bulletin</w:t>
      </w:r>
      <w:r w:rsidRPr="0024632E">
        <w:t xml:space="preserve">, </w:t>
      </w:r>
      <w:r w:rsidRPr="0024632E">
        <w:rPr>
          <w:i/>
          <w:iCs/>
        </w:rPr>
        <w:t>174</w:t>
      </w:r>
      <w:r w:rsidRPr="0024632E">
        <w:t>, 113263. https://doi.org/10.1016/j.marpolbul.2021.113263</w:t>
      </w:r>
    </w:p>
    <w:p w14:paraId="5B3090D1" w14:textId="77777777" w:rsidR="0024632E" w:rsidRPr="0024632E" w:rsidRDefault="0024632E" w:rsidP="0024632E">
      <w:pPr>
        <w:pStyle w:val="Bibliography"/>
      </w:pPr>
      <w:r w:rsidRPr="0024632E">
        <w:t xml:space="preserve">Conant, S. (1984). Man-made debris and marine wildlife in the northwestern Hawaiian Islands Elepaio. </w:t>
      </w:r>
      <w:r w:rsidRPr="0024632E">
        <w:rPr>
          <w:i/>
          <w:iCs/>
        </w:rPr>
        <w:t>J. Hawaii. Audubon Soc.</w:t>
      </w:r>
      <w:r w:rsidRPr="0024632E">
        <w:t xml:space="preserve">, </w:t>
      </w:r>
      <w:r w:rsidRPr="0024632E">
        <w:rPr>
          <w:i/>
          <w:iCs/>
        </w:rPr>
        <w:t>44</w:t>
      </w:r>
      <w:r w:rsidRPr="0024632E">
        <w:t>, 87–88.</w:t>
      </w:r>
    </w:p>
    <w:p w14:paraId="7130910B" w14:textId="77777777" w:rsidR="0024632E" w:rsidRPr="0024632E" w:rsidRDefault="0024632E" w:rsidP="0024632E">
      <w:pPr>
        <w:pStyle w:val="Bibliography"/>
      </w:pPr>
      <w:r w:rsidRPr="0024632E">
        <w:lastRenderedPageBreak/>
        <w:t xml:space="preserve">Cools, P., Haelters, J., Lopes dos Santos Santiago, G., Claeys, G., Boelens, J., Leroux-Roels, I., Vaneechoutte, M., &amp; Deschaght, P. (2013). Edwardsiella tarda sepsis in a live-stranded sperm whale (Physeter macrocephalus). </w:t>
      </w:r>
      <w:r w:rsidRPr="0024632E">
        <w:rPr>
          <w:i/>
          <w:iCs/>
        </w:rPr>
        <w:t>Veterinary Microbiology</w:t>
      </w:r>
      <w:r w:rsidRPr="0024632E">
        <w:t xml:space="preserve">, </w:t>
      </w:r>
      <w:r w:rsidRPr="0024632E">
        <w:rPr>
          <w:i/>
          <w:iCs/>
        </w:rPr>
        <w:t>166</w:t>
      </w:r>
      <w:r w:rsidRPr="0024632E">
        <w:t>(1), 311–315. https://doi.org/10.1016/j.vetmic.2013.05.020</w:t>
      </w:r>
    </w:p>
    <w:p w14:paraId="6F393B25" w14:textId="77777777" w:rsidR="0024632E" w:rsidRPr="0024632E" w:rsidRDefault="0024632E" w:rsidP="0024632E">
      <w:pPr>
        <w:pStyle w:val="Bibliography"/>
      </w:pPr>
      <w:r w:rsidRPr="0024632E">
        <w:t xml:space="preserve">Costa, R. A., Sá, S., Pereira, A. T., Ângelo, A. R., Vaqueiro, J., Ferreira, M., &amp; Eira, C. (2020). Prevalence of entanglements of seabirds in marine debris in the central Portuguese coast. </w:t>
      </w:r>
      <w:r w:rsidRPr="0024632E">
        <w:rPr>
          <w:i/>
          <w:iCs/>
        </w:rPr>
        <w:t>Marine Pollution Bulletin</w:t>
      </w:r>
      <w:r w:rsidRPr="0024632E">
        <w:t xml:space="preserve">, </w:t>
      </w:r>
      <w:r w:rsidRPr="0024632E">
        <w:rPr>
          <w:i/>
          <w:iCs/>
        </w:rPr>
        <w:t>161</w:t>
      </w:r>
      <w:r w:rsidRPr="0024632E">
        <w:t>, 111746. https://doi.org/10.1016/j.marpolbul.2020.111746</w:t>
      </w:r>
    </w:p>
    <w:p w14:paraId="019EE6DE" w14:textId="77777777" w:rsidR="0024632E" w:rsidRPr="0024632E" w:rsidRDefault="0024632E" w:rsidP="0024632E">
      <w:pPr>
        <w:pStyle w:val="Bibliography"/>
      </w:pPr>
      <w:r w:rsidRPr="0024632E">
        <w:t xml:space="preserve">Crommenacker, J. V. D., Soares, J. H., Larose, C. S., &amp; Feare, C. J. (2021). Importation of plastic fragments into a seabird colony: Accident or design, threat or benign? </w:t>
      </w:r>
      <w:r w:rsidRPr="0024632E">
        <w:rPr>
          <w:i/>
          <w:iCs/>
        </w:rPr>
        <w:t>Bird Conservation International</w:t>
      </w:r>
      <w:r w:rsidRPr="0024632E">
        <w:t>, 1–14. https://doi.org/10.1017/S0959270921000538</w:t>
      </w:r>
    </w:p>
    <w:p w14:paraId="480B7FD4" w14:textId="77777777" w:rsidR="0024632E" w:rsidRPr="0024632E" w:rsidRDefault="0024632E" w:rsidP="0024632E">
      <w:pPr>
        <w:pStyle w:val="Bibliography"/>
      </w:pPr>
      <w:r w:rsidRPr="0024632E">
        <w:t xml:space="preserve">da Costa, L. N., Nascimento, T. P. X., Esmaeili, Y. S., &amp; Mancini, P. L. (2022). Comparing photography and collection methods to sample litter in seabird nests in a coastal archipelago in the Southwest Atlantic. </w:t>
      </w:r>
      <w:r w:rsidRPr="0024632E">
        <w:rPr>
          <w:i/>
          <w:iCs/>
        </w:rPr>
        <w:t>Marine Pollution Bulletin</w:t>
      </w:r>
      <w:r w:rsidRPr="0024632E">
        <w:t xml:space="preserve">, </w:t>
      </w:r>
      <w:r w:rsidRPr="0024632E">
        <w:rPr>
          <w:i/>
          <w:iCs/>
        </w:rPr>
        <w:t>175</w:t>
      </w:r>
      <w:r w:rsidRPr="0024632E">
        <w:t>, 113357. https://doi.org/10.1016/j.marpolbul.2022.113357</w:t>
      </w:r>
    </w:p>
    <w:p w14:paraId="7C33D628" w14:textId="77777777" w:rsidR="0024632E" w:rsidRPr="0024632E" w:rsidRDefault="0024632E" w:rsidP="0024632E">
      <w:pPr>
        <w:pStyle w:val="Bibliography"/>
      </w:pPr>
      <w:r w:rsidRPr="0024632E">
        <w:t xml:space="preserve">da Silva Mendes, S., de Carvalho, R. H., de Faria, A. F., &amp; de Sousa, B. M. (2015). Marine debris ingestion by Chelonia mydas (Testudines: Cheloniidae) on the Brazilian coast. </w:t>
      </w:r>
      <w:r w:rsidRPr="0024632E">
        <w:rPr>
          <w:i/>
          <w:iCs/>
        </w:rPr>
        <w:t>Marine Pollution Bulletin</w:t>
      </w:r>
      <w:r w:rsidRPr="0024632E">
        <w:t xml:space="preserve">, </w:t>
      </w:r>
      <w:r w:rsidRPr="0024632E">
        <w:rPr>
          <w:i/>
          <w:iCs/>
        </w:rPr>
        <w:t>92</w:t>
      </w:r>
      <w:r w:rsidRPr="0024632E">
        <w:t>(1), 8–10. https://doi.org/10.1016/j.marpolbul.2015.01.010</w:t>
      </w:r>
    </w:p>
    <w:p w14:paraId="6BABC8A5" w14:textId="77777777" w:rsidR="0024632E" w:rsidRPr="0024632E" w:rsidRDefault="0024632E" w:rsidP="0024632E">
      <w:pPr>
        <w:pStyle w:val="Bibliography"/>
      </w:pPr>
      <w:r w:rsidRPr="0024632E">
        <w:t xml:space="preserve">Davenport, J., Balazs, G. H., &amp; Williamson, J. V. F. A. D. A. (1993). A struvite faecolith in the leatherback turtle Dermochelys coriacea Vandelli A means of packaging garbage. </w:t>
      </w:r>
      <w:r w:rsidRPr="0024632E">
        <w:rPr>
          <w:i/>
          <w:iCs/>
        </w:rPr>
        <w:t>Herpetological Journal</w:t>
      </w:r>
      <w:r w:rsidRPr="0024632E">
        <w:t xml:space="preserve">, </w:t>
      </w:r>
      <w:r w:rsidRPr="0024632E">
        <w:rPr>
          <w:i/>
          <w:iCs/>
        </w:rPr>
        <w:t>3</w:t>
      </w:r>
      <w:r w:rsidRPr="0024632E">
        <w:t>(3), 81–83.</w:t>
      </w:r>
    </w:p>
    <w:p w14:paraId="383D558E" w14:textId="77777777" w:rsidR="0024632E" w:rsidRPr="0024632E" w:rsidRDefault="0024632E" w:rsidP="0024632E">
      <w:pPr>
        <w:pStyle w:val="Bibliography"/>
      </w:pPr>
      <w:r w:rsidRPr="0024632E">
        <w:t xml:space="preserve">Day, R. H., Wehle, D. H., &amp; Coleman, F. C. (1984). Ingestion of plastic pollutants by marine birds. In </w:t>
      </w:r>
      <w:r w:rsidRPr="0024632E">
        <w:rPr>
          <w:i/>
          <w:iCs/>
        </w:rPr>
        <w:t>Proceedings of the Workshop on the Fate and Impact of Marine Debris.</w:t>
      </w:r>
      <w:r w:rsidRPr="0024632E">
        <w:t xml:space="preserve"> (p. </w:t>
      </w:r>
      <w:r w:rsidRPr="0024632E">
        <w:lastRenderedPageBreak/>
        <w:t>29). US Department of Commerce, NOAA Technical Memorandum, 26, NMFS, NOAA-TM-NMFS-SWFC-54.</w:t>
      </w:r>
    </w:p>
    <w:p w14:paraId="24080CEB" w14:textId="77777777" w:rsidR="0024632E" w:rsidRPr="0024632E" w:rsidRDefault="0024632E" w:rsidP="0024632E">
      <w:pPr>
        <w:pStyle w:val="Bibliography"/>
      </w:pPr>
      <w:r w:rsidRPr="0024632E">
        <w:t xml:space="preserve">de Carvalho, R. H., Lacerda, P. D., da Silva Mendes, S., Barbosa, B. C., Paschoalini, M., Prezoto, F., &amp; de Sousa, B. M. (2015). Marine debris ingestion by sea turtles (Testudines) on the Brazilian coast: An underestimated threat? </w:t>
      </w:r>
      <w:r w:rsidRPr="0024632E">
        <w:rPr>
          <w:i/>
          <w:iCs/>
        </w:rPr>
        <w:t>Marine Pollution Bulletin</w:t>
      </w:r>
      <w:r w:rsidRPr="0024632E">
        <w:t xml:space="preserve">, </w:t>
      </w:r>
      <w:r w:rsidRPr="0024632E">
        <w:rPr>
          <w:i/>
          <w:iCs/>
        </w:rPr>
        <w:t>101</w:t>
      </w:r>
      <w:r w:rsidRPr="0024632E">
        <w:t>(2), 746–749. https://doi.org/10.1016/j.marpolbul.2015.10.002</w:t>
      </w:r>
    </w:p>
    <w:p w14:paraId="63E44F29" w14:textId="77777777" w:rsidR="0024632E" w:rsidRPr="0024632E" w:rsidRDefault="0024632E" w:rsidP="0024632E">
      <w:pPr>
        <w:pStyle w:val="Bibliography"/>
      </w:pPr>
      <w:r w:rsidRPr="0024632E">
        <w:t xml:space="preserve">De la Serna, J. M., Godoy, M. D., Olaso, I., Zabala, J., Majuelos, E., &amp; Báez, J. C. (2012). Estudio preliminar de la alimentación del atún rojo (Thunnus thynnus) en el Mediterráneo Occidental y área del Estrecho de Gibraltar. </w:t>
      </w:r>
      <w:r w:rsidRPr="0024632E">
        <w:rPr>
          <w:i/>
          <w:iCs/>
        </w:rPr>
        <w:t>Collective Volume Scientific Paper, ICCAT (International Commission for the Conservation of Atlantic Tunas)</w:t>
      </w:r>
      <w:r w:rsidRPr="0024632E">
        <w:t xml:space="preserve">, </w:t>
      </w:r>
      <w:r w:rsidRPr="0024632E">
        <w:rPr>
          <w:i/>
          <w:iCs/>
        </w:rPr>
        <w:t>68</w:t>
      </w:r>
      <w:r w:rsidRPr="0024632E">
        <w:t>, 115–132.</w:t>
      </w:r>
    </w:p>
    <w:p w14:paraId="48BDD626" w14:textId="77777777" w:rsidR="0024632E" w:rsidRPr="0024632E" w:rsidRDefault="0024632E" w:rsidP="0024632E">
      <w:pPr>
        <w:pStyle w:val="Bibliography"/>
      </w:pPr>
      <w:r w:rsidRPr="0024632E">
        <w:t xml:space="preserve">de Mesquita, G. C., Menezes, R., da Cunha-Neto, M. A., Dantas-Neto, A. B., &amp; da Silva, G. B. (2021). Feeding strategy of pelagic fishes caught in aggregated schools and vulnerability to ingesting anthropogenic items in the western equatorial Atlantic Ocean. </w:t>
      </w:r>
      <w:r w:rsidRPr="0024632E">
        <w:rPr>
          <w:i/>
          <w:iCs/>
        </w:rPr>
        <w:t>Environmental Pollution</w:t>
      </w:r>
      <w:r w:rsidRPr="0024632E">
        <w:t xml:space="preserve">, </w:t>
      </w:r>
      <w:r w:rsidRPr="0024632E">
        <w:rPr>
          <w:i/>
          <w:iCs/>
        </w:rPr>
        <w:t>282</w:t>
      </w:r>
      <w:r w:rsidRPr="0024632E">
        <w:t>, 117021. https://doi.org/10.1016/j.envpol.2021.117021</w:t>
      </w:r>
    </w:p>
    <w:p w14:paraId="35CD4C1E" w14:textId="77777777" w:rsidR="0024632E" w:rsidRPr="0024632E" w:rsidRDefault="0024632E" w:rsidP="0024632E">
      <w:pPr>
        <w:pStyle w:val="Bibliography"/>
      </w:pPr>
      <w:r w:rsidRPr="0024632E">
        <w:t xml:space="preserve">de Souza Petersen, E., Krüger, L., Dezevieski, A., Petry, M., &amp; Montone, R. C. (2016). Incidence of plastic debris in Sooty Tern nests: A preliminary study on Trindade Island, a remote area of Brazil. </w:t>
      </w:r>
      <w:r w:rsidRPr="0024632E">
        <w:rPr>
          <w:i/>
          <w:iCs/>
        </w:rPr>
        <w:t>Marine Pollution Bulletin</w:t>
      </w:r>
      <w:r w:rsidRPr="0024632E">
        <w:t xml:space="preserve">, </w:t>
      </w:r>
      <w:r w:rsidRPr="0024632E">
        <w:rPr>
          <w:i/>
          <w:iCs/>
        </w:rPr>
        <w:t>105</w:t>
      </w:r>
      <w:r w:rsidRPr="0024632E">
        <w:t>(1), 373–376. https://doi.org/10.1016/j.marpolbul.2016.02.036</w:t>
      </w:r>
    </w:p>
    <w:p w14:paraId="1FEDEC59" w14:textId="77777777" w:rsidR="0024632E" w:rsidRPr="0024632E" w:rsidRDefault="0024632E" w:rsidP="0024632E">
      <w:pPr>
        <w:pStyle w:val="Bibliography"/>
      </w:pPr>
      <w:r w:rsidRPr="0024632E">
        <w:t xml:space="preserve">de Stephanis, R., Giménez, J., Carpinelli, E., Gutierrez-Exposito, C., &amp; Cañadas, A. (2013). As main meal for sperm whales: Plastics debris. </w:t>
      </w:r>
      <w:r w:rsidRPr="0024632E">
        <w:rPr>
          <w:i/>
          <w:iCs/>
        </w:rPr>
        <w:t>Marine Pollution Bulletin</w:t>
      </w:r>
      <w:r w:rsidRPr="0024632E">
        <w:t xml:space="preserve">, </w:t>
      </w:r>
      <w:r w:rsidRPr="0024632E">
        <w:rPr>
          <w:i/>
          <w:iCs/>
        </w:rPr>
        <w:t>69</w:t>
      </w:r>
      <w:r w:rsidRPr="0024632E">
        <w:t>(1), 206–214. https://doi.org/10.1016/j.marpolbul.2013.01.033</w:t>
      </w:r>
    </w:p>
    <w:p w14:paraId="0590D6D2" w14:textId="77777777" w:rsidR="0024632E" w:rsidRPr="0024632E" w:rsidRDefault="0024632E" w:rsidP="0024632E">
      <w:pPr>
        <w:pStyle w:val="Bibliography"/>
      </w:pPr>
      <w:r w:rsidRPr="0024632E">
        <w:t xml:space="preserve">Den Hartog, C. J. (1980). Notes on the food of sea turtles: Eretmochelys imbricata. </w:t>
      </w:r>
      <w:r w:rsidRPr="0024632E">
        <w:rPr>
          <w:i/>
          <w:iCs/>
        </w:rPr>
        <w:t>Netherlands Journal of Zoology.</w:t>
      </w:r>
      <w:r w:rsidRPr="0024632E">
        <w:t xml:space="preserve">, </w:t>
      </w:r>
      <w:r w:rsidRPr="0024632E">
        <w:rPr>
          <w:i/>
          <w:iCs/>
        </w:rPr>
        <w:t>30</w:t>
      </w:r>
      <w:r w:rsidRPr="0024632E">
        <w:t>, 595–610.</w:t>
      </w:r>
    </w:p>
    <w:p w14:paraId="208DEA84" w14:textId="77777777" w:rsidR="0024632E" w:rsidRPr="0024632E" w:rsidRDefault="0024632E" w:rsidP="0024632E">
      <w:pPr>
        <w:pStyle w:val="Bibliography"/>
      </w:pPr>
      <w:r w:rsidRPr="0024632E">
        <w:lastRenderedPageBreak/>
        <w:t xml:space="preserve">den Hartog, J. C., &amp; van Nierop, M. M. (1984). A study on the Gut contents of six Leathery Turtles Dermochelys Coriacea (Linnaeus) (Reptilia: Testudines: Dermochelyidae) from British waters and from the Netherlands. </w:t>
      </w:r>
      <w:r w:rsidRPr="0024632E">
        <w:rPr>
          <w:i/>
          <w:iCs/>
        </w:rPr>
        <w:t>Zoologische Verhandelingen</w:t>
      </w:r>
      <w:r w:rsidRPr="0024632E">
        <w:t xml:space="preserve">, </w:t>
      </w:r>
      <w:r w:rsidRPr="0024632E">
        <w:rPr>
          <w:i/>
          <w:iCs/>
        </w:rPr>
        <w:t>209</w:t>
      </w:r>
      <w:r w:rsidRPr="0024632E">
        <w:t>(1), 1–36.</w:t>
      </w:r>
    </w:p>
    <w:p w14:paraId="7F6A9494" w14:textId="77777777" w:rsidR="0024632E" w:rsidRPr="0024632E" w:rsidRDefault="0024632E" w:rsidP="0024632E">
      <w:pPr>
        <w:pStyle w:val="Bibliography"/>
      </w:pPr>
      <w:r w:rsidRPr="0024632E">
        <w:t xml:space="preserve">D’entremont, K. J. N., Blackmore, R. J., Collins, S. M., Brown, D., Jones, I. L., Mactavish, B., Wilhelm, S. I., &amp; Montevecchi, W. A. (2021). On-land foraging by Leach’s Storm Petrels Oceanodroma leucorhoa coincides with anomalous weather conditions. </w:t>
      </w:r>
      <w:r w:rsidRPr="0024632E">
        <w:rPr>
          <w:i/>
          <w:iCs/>
        </w:rPr>
        <w:t>Marine Ornithology</w:t>
      </w:r>
      <w:r w:rsidRPr="0024632E">
        <w:t xml:space="preserve">, </w:t>
      </w:r>
      <w:r w:rsidRPr="0024632E">
        <w:rPr>
          <w:i/>
          <w:iCs/>
        </w:rPr>
        <w:t>49</w:t>
      </w:r>
      <w:r w:rsidRPr="0024632E">
        <w:t>, 247–252.</w:t>
      </w:r>
    </w:p>
    <w:p w14:paraId="36D2EEAC" w14:textId="77777777" w:rsidR="0024632E" w:rsidRPr="0024632E" w:rsidRDefault="0024632E" w:rsidP="0024632E">
      <w:pPr>
        <w:pStyle w:val="Bibliography"/>
      </w:pPr>
      <w:r w:rsidRPr="0024632E">
        <w:t xml:space="preserve">Di Beneditto, A. P. M., &amp; Awabdi, D. R. (2014). How marine debris ingestion differs among megafauna species in a tropical coastal area. </w:t>
      </w:r>
      <w:r w:rsidRPr="0024632E">
        <w:rPr>
          <w:i/>
          <w:iCs/>
        </w:rPr>
        <w:t>Marine Pollution Bulletin</w:t>
      </w:r>
      <w:r w:rsidRPr="0024632E">
        <w:t xml:space="preserve">, </w:t>
      </w:r>
      <w:r w:rsidRPr="0024632E">
        <w:rPr>
          <w:i/>
          <w:iCs/>
        </w:rPr>
        <w:t>88</w:t>
      </w:r>
      <w:r w:rsidRPr="0024632E">
        <w:t>(1), 86–90. https://doi.org/10.1016/j.marpolbul.2014.09.020</w:t>
      </w:r>
    </w:p>
    <w:p w14:paraId="551B0E88" w14:textId="77777777" w:rsidR="0024632E" w:rsidRPr="0024632E" w:rsidRDefault="0024632E" w:rsidP="0024632E">
      <w:pPr>
        <w:pStyle w:val="Bibliography"/>
      </w:pPr>
      <w:r w:rsidRPr="0024632E">
        <w:t xml:space="preserve">Diasa, P. S., Caio, V. Z. C., Taniguchi, S., &amp; Montone, R. C. (2013). Persistent organic pollutants in marine biota of São Pedro and São Paulo Archipelago, Brazil—ScienceDirect. </w:t>
      </w:r>
      <w:r w:rsidRPr="0024632E">
        <w:rPr>
          <w:i/>
          <w:iCs/>
        </w:rPr>
        <w:t>Marine Pollution Bulletin</w:t>
      </w:r>
      <w:r w:rsidRPr="0024632E">
        <w:t xml:space="preserve">, </w:t>
      </w:r>
      <w:r w:rsidRPr="0024632E">
        <w:rPr>
          <w:i/>
          <w:iCs/>
        </w:rPr>
        <w:t>74</w:t>
      </w:r>
      <w:r w:rsidRPr="0024632E">
        <w:t>(1), 435–440.</w:t>
      </w:r>
    </w:p>
    <w:p w14:paraId="0A094D47" w14:textId="77777777" w:rsidR="0024632E" w:rsidRPr="0024632E" w:rsidRDefault="0024632E" w:rsidP="0024632E">
      <w:pPr>
        <w:pStyle w:val="Bibliography"/>
      </w:pPr>
      <w:r w:rsidRPr="0024632E">
        <w:t xml:space="preserve">Díaz-Delgado, J., Fernández, A., Sierra, E., Sacchini, S., Andrada, M., Vela, A. I., Quesada-Canales, Ó., Paz, Y., Zucca, D., Groch, K., &amp; Arbelo, M. (2018). Pathologic findings and causes of death of stranded cetaceans in the Canary Islands (2006-2012). </w:t>
      </w:r>
      <w:r w:rsidRPr="0024632E">
        <w:rPr>
          <w:i/>
          <w:iCs/>
        </w:rPr>
        <w:t>PLOS ONE</w:t>
      </w:r>
      <w:r w:rsidRPr="0024632E">
        <w:t xml:space="preserve">, </w:t>
      </w:r>
      <w:r w:rsidRPr="0024632E">
        <w:rPr>
          <w:i/>
          <w:iCs/>
        </w:rPr>
        <w:t>13</w:t>
      </w:r>
      <w:r w:rsidRPr="0024632E">
        <w:t>(10), e0204444. https://doi.org/10.1371/journal.pone.0204444</w:t>
      </w:r>
    </w:p>
    <w:p w14:paraId="21E6566A" w14:textId="77777777" w:rsidR="0024632E" w:rsidRPr="0024632E" w:rsidRDefault="0024632E" w:rsidP="0024632E">
      <w:pPr>
        <w:pStyle w:val="Bibliography"/>
      </w:pPr>
      <w:r w:rsidRPr="0024632E">
        <w:t xml:space="preserve">Dicken, M. L., Hussey, N. E., Christiansen, H. M., Smale, M. J., Nkabi, N., Cliff, G., &amp; Wintner, S. P. (2017). Diet and trophic ecology of the tiger shark (Galeocerdo cuvier) from South African waters. </w:t>
      </w:r>
      <w:r w:rsidRPr="0024632E">
        <w:rPr>
          <w:i/>
          <w:iCs/>
        </w:rPr>
        <w:t>PLoS ONE</w:t>
      </w:r>
      <w:r w:rsidRPr="0024632E">
        <w:t xml:space="preserve">, </w:t>
      </w:r>
      <w:r w:rsidRPr="0024632E">
        <w:rPr>
          <w:i/>
          <w:iCs/>
        </w:rPr>
        <w:t>12</w:t>
      </w:r>
      <w:r w:rsidRPr="0024632E">
        <w:t>(6), e0177897. https://doi.org/10.1371/journal.pone.0177897</w:t>
      </w:r>
    </w:p>
    <w:p w14:paraId="1C8DEE23" w14:textId="77777777" w:rsidR="0024632E" w:rsidRPr="0024632E" w:rsidRDefault="0024632E" w:rsidP="0024632E">
      <w:pPr>
        <w:pStyle w:val="Bibliography"/>
      </w:pPr>
      <w:r w:rsidRPr="0024632E">
        <w:t xml:space="preserve">Dobbs, K. A. (2005). Recoveries of seabirds banded between 1978 and 1987 at Raine Island, MacLennan and Moulter Cays and Sandbanks No. 7 and 8, northern Great Barrier Reef, Australia. </w:t>
      </w:r>
      <w:r w:rsidRPr="0024632E">
        <w:rPr>
          <w:i/>
          <w:iCs/>
        </w:rPr>
        <w:t>Corella</w:t>
      </w:r>
      <w:r w:rsidRPr="0024632E">
        <w:t xml:space="preserve">, </w:t>
      </w:r>
      <w:r w:rsidRPr="0024632E">
        <w:rPr>
          <w:i/>
          <w:iCs/>
        </w:rPr>
        <w:t>29</w:t>
      </w:r>
      <w:r w:rsidRPr="0024632E">
        <w:t>(3), 65.</w:t>
      </w:r>
    </w:p>
    <w:p w14:paraId="0BF56F16" w14:textId="77777777" w:rsidR="0024632E" w:rsidRPr="0024632E" w:rsidRDefault="0024632E" w:rsidP="0024632E">
      <w:pPr>
        <w:pStyle w:val="Bibliography"/>
      </w:pPr>
      <w:r w:rsidRPr="0024632E">
        <w:lastRenderedPageBreak/>
        <w:t xml:space="preserve">Dodge, K. L., Landry, S., Lynch, B., Innis, C. J., Sampson, K., Sandilands, D., &amp; Sharp, B. (2022). Disentanglement network data to characterize leatherback sea turtle Dermochelys coriacea bycatch in fixed-gear fisheries. </w:t>
      </w:r>
      <w:r w:rsidRPr="0024632E">
        <w:rPr>
          <w:i/>
          <w:iCs/>
        </w:rPr>
        <w:t>Endangered Species Research</w:t>
      </w:r>
      <w:r w:rsidRPr="0024632E">
        <w:t xml:space="preserve">, </w:t>
      </w:r>
      <w:r w:rsidRPr="0024632E">
        <w:rPr>
          <w:i/>
          <w:iCs/>
        </w:rPr>
        <w:t>47</w:t>
      </w:r>
      <w:r w:rsidRPr="0024632E">
        <w:t>, 155–170. https://doi.org/10.3354/esr01173</w:t>
      </w:r>
    </w:p>
    <w:p w14:paraId="61B36593" w14:textId="77777777" w:rsidR="0024632E" w:rsidRPr="0024632E" w:rsidRDefault="0024632E" w:rsidP="0024632E">
      <w:pPr>
        <w:pStyle w:val="Bibliography"/>
      </w:pPr>
      <w:r w:rsidRPr="0024632E">
        <w:t xml:space="preserve">Duguy, R. (1983). Observations de tortues luth sur les cotes de France. </w:t>
      </w:r>
      <w:r w:rsidRPr="0024632E">
        <w:rPr>
          <w:i/>
          <w:iCs/>
        </w:rPr>
        <w:t>Annales de La Société de Sciences Naturelles de La Charente-Maritimes (Supplement)</w:t>
      </w:r>
      <w:r w:rsidRPr="0024632E">
        <w:t xml:space="preserve">, </w:t>
      </w:r>
      <w:r w:rsidRPr="0024632E">
        <w:rPr>
          <w:i/>
          <w:iCs/>
        </w:rPr>
        <w:t>38</w:t>
      </w:r>
      <w:r w:rsidRPr="0024632E">
        <w:t>.</w:t>
      </w:r>
    </w:p>
    <w:p w14:paraId="3A4C964A" w14:textId="77777777" w:rsidR="0024632E" w:rsidRPr="0024632E" w:rsidRDefault="0024632E" w:rsidP="0024632E">
      <w:pPr>
        <w:pStyle w:val="Bibliography"/>
      </w:pPr>
      <w:r w:rsidRPr="0024632E">
        <w:t xml:space="preserve">Duguy, R., &amp; Duron, M. (1980). Les tortues luth dans le pertuis charentais. </w:t>
      </w:r>
      <w:r w:rsidRPr="0024632E">
        <w:rPr>
          <w:i/>
          <w:iCs/>
        </w:rPr>
        <w:t>Courrier de La Nature</w:t>
      </w:r>
      <w:r w:rsidRPr="0024632E">
        <w:t xml:space="preserve">, </w:t>
      </w:r>
      <w:r w:rsidRPr="0024632E">
        <w:rPr>
          <w:i/>
          <w:iCs/>
        </w:rPr>
        <w:t>69</w:t>
      </w:r>
      <w:r w:rsidRPr="0024632E">
        <w:t>, 37–41.</w:t>
      </w:r>
    </w:p>
    <w:p w14:paraId="272E5F37" w14:textId="77777777" w:rsidR="0024632E" w:rsidRPr="0024632E" w:rsidRDefault="0024632E" w:rsidP="0024632E">
      <w:pPr>
        <w:pStyle w:val="Bibliography"/>
      </w:pPr>
      <w:r w:rsidRPr="0024632E">
        <w:t xml:space="preserve">Duguy, R., &amp; Duron, M. (1981). Observations de tortues luth sur les cotes de France en 1980. </w:t>
      </w:r>
      <w:r w:rsidRPr="0024632E">
        <w:rPr>
          <w:i/>
          <w:iCs/>
        </w:rPr>
        <w:t>Annales de La Société de Sciences Naturelles de La Charente-Maritimes</w:t>
      </w:r>
      <w:r w:rsidRPr="0024632E">
        <w:t xml:space="preserve">, </w:t>
      </w:r>
      <w:r w:rsidRPr="0024632E">
        <w:rPr>
          <w:i/>
          <w:iCs/>
        </w:rPr>
        <w:t>6</w:t>
      </w:r>
      <w:r w:rsidRPr="0024632E">
        <w:t>(8), 819–825.</w:t>
      </w:r>
    </w:p>
    <w:p w14:paraId="39077BA6" w14:textId="77777777" w:rsidR="0024632E" w:rsidRPr="0024632E" w:rsidRDefault="0024632E" w:rsidP="0024632E">
      <w:pPr>
        <w:pStyle w:val="Bibliography"/>
      </w:pPr>
      <w:r w:rsidRPr="0024632E">
        <w:t xml:space="preserve">Duguy, R., Duron, M., &amp; Alzieu, C. (1980). Observation de tortues luth (Dermochelys coriacea L.) dans les partuis charentais en 1979. </w:t>
      </w:r>
      <w:r w:rsidRPr="0024632E">
        <w:rPr>
          <w:i/>
          <w:iCs/>
        </w:rPr>
        <w:t>Nnales de La Société de Sciences Naturelles de La Charente-Maritimes</w:t>
      </w:r>
      <w:r w:rsidRPr="0024632E">
        <w:t xml:space="preserve">, </w:t>
      </w:r>
      <w:r w:rsidRPr="0024632E">
        <w:rPr>
          <w:i/>
          <w:iCs/>
        </w:rPr>
        <w:t>6</w:t>
      </w:r>
      <w:r w:rsidRPr="0024632E">
        <w:t>, 681–691.</w:t>
      </w:r>
    </w:p>
    <w:p w14:paraId="6F1F71C2" w14:textId="77777777" w:rsidR="0024632E" w:rsidRPr="0024632E" w:rsidRDefault="0024632E" w:rsidP="0024632E">
      <w:pPr>
        <w:pStyle w:val="Bibliography"/>
      </w:pPr>
      <w:r w:rsidRPr="0024632E">
        <w:t xml:space="preserve">Duncan, E. M., Arrowsmith, J. A., Bain, C. E., Bowdery, H., Broderick, A. C., Chalmers, T., Fuller, W. J., Galloway, T. S., Lee, J. H., Lindeque, P. K., Omeyer, L. C. M., Snape, R. T. E., &amp; Godley, B. J. (2019). Diet-related selectivity of macroplastic ingestion in green turtles (Chelonia mydas) in the eastern Mediterranean. </w:t>
      </w:r>
      <w:r w:rsidRPr="0024632E">
        <w:rPr>
          <w:i/>
          <w:iCs/>
        </w:rPr>
        <w:t>Scientific Reports</w:t>
      </w:r>
      <w:r w:rsidRPr="0024632E">
        <w:t xml:space="preserve">, </w:t>
      </w:r>
      <w:r w:rsidRPr="0024632E">
        <w:rPr>
          <w:i/>
          <w:iCs/>
        </w:rPr>
        <w:t>9</w:t>
      </w:r>
      <w:r w:rsidRPr="0024632E">
        <w:t>(1), 11581. https://doi.org/10.1038/s41598-019-48086-4</w:t>
      </w:r>
    </w:p>
    <w:p w14:paraId="245C133E" w14:textId="77777777" w:rsidR="0024632E" w:rsidRPr="0024632E" w:rsidRDefault="0024632E" w:rsidP="0024632E">
      <w:pPr>
        <w:pStyle w:val="Bibliography"/>
      </w:pPr>
      <w:r w:rsidRPr="0024632E">
        <w:t xml:space="preserve">Duncan, E. M., Broderick, A. C., Critchell, K., Galloway, T. S., Hamann, M., Limpus, C. J., Lindeque, P. K., Santillo, D., Tucker, A. D., Whiting, S., Young, E. J., &amp; Godley, B. J. (2021). Plastic Pollution and Small Juvenile Marine Turtles: A Potential Evolutionary Trap. </w:t>
      </w:r>
      <w:r w:rsidRPr="0024632E">
        <w:rPr>
          <w:i/>
          <w:iCs/>
        </w:rPr>
        <w:t>Frontiers in Marine Science</w:t>
      </w:r>
      <w:r w:rsidRPr="0024632E">
        <w:t xml:space="preserve">, </w:t>
      </w:r>
      <w:r w:rsidRPr="0024632E">
        <w:rPr>
          <w:i/>
          <w:iCs/>
        </w:rPr>
        <w:t>8</w:t>
      </w:r>
      <w:r w:rsidRPr="0024632E">
        <w:t>. https://www.frontiersin.org/article/10.3389/fmars.2021.699521</w:t>
      </w:r>
    </w:p>
    <w:p w14:paraId="7B5AFD6C" w14:textId="77777777" w:rsidR="0024632E" w:rsidRPr="0024632E" w:rsidRDefault="0024632E" w:rsidP="0024632E">
      <w:pPr>
        <w:pStyle w:val="Bibliography"/>
      </w:pPr>
      <w:r w:rsidRPr="0024632E">
        <w:lastRenderedPageBreak/>
        <w:t xml:space="preserve">Duron, M., &amp; Duron, P. (1980). Les tortues luth dans le pertuis charentais. </w:t>
      </w:r>
      <w:r w:rsidRPr="0024632E">
        <w:rPr>
          <w:i/>
          <w:iCs/>
        </w:rPr>
        <w:t>Courrier de La Nature</w:t>
      </w:r>
      <w:r w:rsidRPr="0024632E">
        <w:t xml:space="preserve">, </w:t>
      </w:r>
      <w:r w:rsidRPr="0024632E">
        <w:rPr>
          <w:i/>
          <w:iCs/>
        </w:rPr>
        <w:t>69</w:t>
      </w:r>
      <w:r w:rsidRPr="0024632E">
        <w:t>, 37–41.</w:t>
      </w:r>
    </w:p>
    <w:p w14:paraId="6CB91882" w14:textId="77777777" w:rsidR="0024632E" w:rsidRPr="0024632E" w:rsidRDefault="0024632E" w:rsidP="0024632E">
      <w:pPr>
        <w:pStyle w:val="Bibliography"/>
      </w:pPr>
      <w:r w:rsidRPr="0024632E">
        <w:t xml:space="preserve">Duronslet, M. J., Revera, D. B., &amp; Stanley, K. M. (1991). </w:t>
      </w:r>
      <w:r w:rsidRPr="0024632E">
        <w:rPr>
          <w:i/>
          <w:iCs/>
        </w:rPr>
        <w:t>Man-made marine debris and sea turtle strandings on beaches of the upper Texas and southwestern Louisiana coasts, June 1987 through September 1989. Technical memo</w:t>
      </w:r>
      <w:r w:rsidRPr="0024632E">
        <w:t xml:space="preserve"> (PB-92-101732/XAB; NOAA-TM-NMFS-SEFC-279). National Marine Fisheries Service, Galveston, TX (United States). Galveston Lab. https://www.osti.gov/biblio/6164528-man-made-marine-debris-sea-turtle-strandings-beaches-upper-texas-southwestern-louisiana-coasts-june-through-september-technical-memo</w:t>
      </w:r>
    </w:p>
    <w:p w14:paraId="13EE323C" w14:textId="77777777" w:rsidR="0024632E" w:rsidRPr="0024632E" w:rsidRDefault="0024632E" w:rsidP="0024632E">
      <w:pPr>
        <w:pStyle w:val="Bibliography"/>
      </w:pPr>
      <w:r w:rsidRPr="0024632E">
        <w:t xml:space="preserve">Dziobak, M. K., Wells, R. S., Pisarski, E. C., Wirth, E. F., &amp; Hart, L. B. (2021). Demographic Assessment of Mono(2-ethylhexyl) Phthalate (MEHP) and Monoethyl Phthalate (MEP) Concentrations in Common Bottlenose Dolphins (Tursiops truncatus) From Sarasota Bay, FL, USA. </w:t>
      </w:r>
      <w:r w:rsidRPr="0024632E">
        <w:rPr>
          <w:i/>
          <w:iCs/>
        </w:rPr>
        <w:t>GeoHealth</w:t>
      </w:r>
      <w:r w:rsidRPr="0024632E">
        <w:t xml:space="preserve">, </w:t>
      </w:r>
      <w:r w:rsidRPr="0024632E">
        <w:rPr>
          <w:i/>
          <w:iCs/>
        </w:rPr>
        <w:t>5</w:t>
      </w:r>
      <w:r w:rsidRPr="0024632E">
        <w:t>(5), e2020GH000348. https://doi.org/10.1029/2020GH000348</w:t>
      </w:r>
    </w:p>
    <w:p w14:paraId="3409D6C7" w14:textId="77777777" w:rsidR="0024632E" w:rsidRPr="0024632E" w:rsidRDefault="0024632E" w:rsidP="0024632E">
      <w:pPr>
        <w:pStyle w:val="Bibliography"/>
      </w:pPr>
      <w:r w:rsidRPr="0024632E">
        <w:t xml:space="preserve">Eckert, K. L., &amp; Luginbuhl, C. (1988). Death of a Giant. </w:t>
      </w:r>
      <w:r w:rsidRPr="0024632E">
        <w:rPr>
          <w:i/>
          <w:iCs/>
        </w:rPr>
        <w:t>Marine Turtle Newsletter</w:t>
      </w:r>
      <w:r w:rsidRPr="0024632E">
        <w:t xml:space="preserve">, </w:t>
      </w:r>
      <w:r w:rsidRPr="0024632E">
        <w:rPr>
          <w:i/>
          <w:iCs/>
        </w:rPr>
        <w:t>43</w:t>
      </w:r>
      <w:r w:rsidRPr="0024632E">
        <w:t>, 2–3.</w:t>
      </w:r>
    </w:p>
    <w:p w14:paraId="788165DC" w14:textId="77777777" w:rsidR="0024632E" w:rsidRPr="0024632E" w:rsidRDefault="0024632E" w:rsidP="0024632E">
      <w:pPr>
        <w:pStyle w:val="Bibliography"/>
      </w:pPr>
      <w:r w:rsidRPr="0024632E">
        <w:t xml:space="preserve">Evans, K., &amp; Hindell, M. A. (2004). The diet of sperm whales (Physeter macrocephalus) in southern Australian waters. </w:t>
      </w:r>
      <w:r w:rsidRPr="0024632E">
        <w:rPr>
          <w:i/>
          <w:iCs/>
        </w:rPr>
        <w:t>ICES Journal of Marine Science</w:t>
      </w:r>
      <w:r w:rsidRPr="0024632E">
        <w:t xml:space="preserve">, </w:t>
      </w:r>
      <w:r w:rsidRPr="0024632E">
        <w:rPr>
          <w:i/>
          <w:iCs/>
        </w:rPr>
        <w:t>61</w:t>
      </w:r>
      <w:r w:rsidRPr="0024632E">
        <w:t>(8), 1313–1329. https://doi.org/10.1016/j.icesjms.2004.07.026</w:t>
      </w:r>
    </w:p>
    <w:p w14:paraId="172D9366" w14:textId="77777777" w:rsidR="0024632E" w:rsidRPr="0024632E" w:rsidRDefault="0024632E" w:rsidP="0024632E">
      <w:pPr>
        <w:pStyle w:val="Bibliography"/>
      </w:pPr>
      <w:r w:rsidRPr="0024632E">
        <w:t xml:space="preserve">Farkas, B., Buzas, B., Gulyas, E., &amp; Maury, N. (2017). A leatherback turtle found off Fujairah, United Arab Emirates. </w:t>
      </w:r>
      <w:r w:rsidRPr="0024632E">
        <w:rPr>
          <w:i/>
          <w:iCs/>
        </w:rPr>
        <w:t>Marine Turtle Newsletter</w:t>
      </w:r>
      <w:r w:rsidRPr="0024632E">
        <w:t>, 15–16.</w:t>
      </w:r>
    </w:p>
    <w:p w14:paraId="4A7C67E0" w14:textId="77777777" w:rsidR="0024632E" w:rsidRPr="0024632E" w:rsidRDefault="0024632E" w:rsidP="0024632E">
      <w:pPr>
        <w:pStyle w:val="Bibliography"/>
      </w:pPr>
      <w:r w:rsidRPr="0024632E">
        <w:t xml:space="preserve">Fernández, C., &amp; Anastasopoulou, A. (2019). Plastic ingestion by blue shark Prionace glauca in the South Pacific Ocean (south of the Peruvian Sea). </w:t>
      </w:r>
      <w:r w:rsidRPr="0024632E">
        <w:rPr>
          <w:i/>
          <w:iCs/>
        </w:rPr>
        <w:t>Marine Pollution Bulletin</w:t>
      </w:r>
      <w:r w:rsidRPr="0024632E">
        <w:t xml:space="preserve">, </w:t>
      </w:r>
      <w:r w:rsidRPr="0024632E">
        <w:rPr>
          <w:i/>
          <w:iCs/>
        </w:rPr>
        <w:t>149</w:t>
      </w:r>
      <w:r w:rsidRPr="0024632E">
        <w:t>, 110501. https://doi.org/10.1016/j.marpolbul.2019.110501</w:t>
      </w:r>
    </w:p>
    <w:p w14:paraId="21A9E294" w14:textId="77777777" w:rsidR="0024632E" w:rsidRPr="0024632E" w:rsidRDefault="0024632E" w:rsidP="0024632E">
      <w:pPr>
        <w:pStyle w:val="Bibliography"/>
      </w:pPr>
      <w:r w:rsidRPr="0024632E">
        <w:t xml:space="preserve">Fernández, R., Santos, M. B., Carrillo, M., Tejedor, M., &amp; Pierce, G. J. (2009). Stomach contents of cetaceans stranded in the Canary Islands 1996–2006. </w:t>
      </w:r>
      <w:r w:rsidRPr="0024632E">
        <w:rPr>
          <w:i/>
          <w:iCs/>
        </w:rPr>
        <w:t xml:space="preserve">Journal of the </w:t>
      </w:r>
      <w:r w:rsidRPr="0024632E">
        <w:rPr>
          <w:i/>
          <w:iCs/>
        </w:rPr>
        <w:lastRenderedPageBreak/>
        <w:t>Marine Biological Association of the United Kingdom</w:t>
      </w:r>
      <w:r w:rsidRPr="0024632E">
        <w:t xml:space="preserve">, </w:t>
      </w:r>
      <w:r w:rsidRPr="0024632E">
        <w:rPr>
          <w:i/>
          <w:iCs/>
        </w:rPr>
        <w:t>89</w:t>
      </w:r>
      <w:r w:rsidRPr="0024632E">
        <w:t>(5), 873–883. https://doi.org/10.1017/S0025315409000290</w:t>
      </w:r>
    </w:p>
    <w:p w14:paraId="0D661851" w14:textId="77777777" w:rsidR="0024632E" w:rsidRPr="0024632E" w:rsidRDefault="0024632E" w:rsidP="0024632E">
      <w:pPr>
        <w:pStyle w:val="Bibliography"/>
      </w:pPr>
      <w:r w:rsidRPr="0024632E">
        <w:t xml:space="preserve">Ferreira, B., Garcia, M., Jupp, B., &amp; Al-Kiyumi, A. (2009). Diet of the Green Turtle (Chelonia mydas) at Ra’s Al Hadd, Sultanate of Oman. </w:t>
      </w:r>
      <w:r w:rsidRPr="0024632E">
        <w:rPr>
          <w:i/>
          <w:iCs/>
        </w:rPr>
        <w:t>Chelonian Conservation and Biology</w:t>
      </w:r>
      <w:r w:rsidRPr="0024632E">
        <w:t xml:space="preserve">, </w:t>
      </w:r>
      <w:r w:rsidRPr="0024632E">
        <w:rPr>
          <w:i/>
          <w:iCs/>
        </w:rPr>
        <w:t>5</w:t>
      </w:r>
      <w:r w:rsidRPr="0024632E">
        <w:t>, 141–146. https://doi.org/10.2744/1071-8443(2006)5[141:DOTGTC]2.0.CO;2</w:t>
      </w:r>
    </w:p>
    <w:p w14:paraId="20BF9905" w14:textId="77777777" w:rsidR="0024632E" w:rsidRPr="0024632E" w:rsidRDefault="0024632E" w:rsidP="0024632E">
      <w:pPr>
        <w:pStyle w:val="Bibliography"/>
      </w:pPr>
      <w:r w:rsidRPr="0024632E">
        <w:t xml:space="preserve">Fletcher, E. (1982). Marine turtles. </w:t>
      </w:r>
      <w:r w:rsidRPr="0024632E">
        <w:rPr>
          <w:i/>
          <w:iCs/>
        </w:rPr>
        <w:t>Scientific Event Alert Network (SEAN) Bulletin</w:t>
      </w:r>
      <w:r w:rsidRPr="0024632E">
        <w:t xml:space="preserve">, </w:t>
      </w:r>
      <w:r w:rsidRPr="0024632E">
        <w:rPr>
          <w:i/>
          <w:iCs/>
        </w:rPr>
        <w:t>7</w:t>
      </w:r>
      <w:r w:rsidRPr="0024632E">
        <w:t>, 15.</w:t>
      </w:r>
    </w:p>
    <w:p w14:paraId="715E1421" w14:textId="77777777" w:rsidR="0024632E" w:rsidRPr="0024632E" w:rsidRDefault="0024632E" w:rsidP="0024632E">
      <w:pPr>
        <w:pStyle w:val="Bibliography"/>
      </w:pPr>
      <w:r w:rsidRPr="0024632E">
        <w:t xml:space="preserve">Foley, A., Singel, K., Dutton, P., Summers, T., Redlow, A., &amp; Lessman, J. (2007). Characteristics of a Green Turtle (Chelonia mydas) Assemblage in Northwestern Florida Determined During a Hypothermic Stunning Event. </w:t>
      </w:r>
      <w:r w:rsidRPr="0024632E">
        <w:rPr>
          <w:i/>
          <w:iCs/>
        </w:rPr>
        <w:t>Gulf of Mexico Science</w:t>
      </w:r>
      <w:r w:rsidRPr="0024632E">
        <w:t xml:space="preserve">, </w:t>
      </w:r>
      <w:r w:rsidRPr="0024632E">
        <w:rPr>
          <w:i/>
          <w:iCs/>
        </w:rPr>
        <w:t>25</w:t>
      </w:r>
      <w:r w:rsidRPr="0024632E">
        <w:t>(2). https://doi.org/10.18785/goms.2502.04</w:t>
      </w:r>
    </w:p>
    <w:p w14:paraId="4137227C" w14:textId="77777777" w:rsidR="0024632E" w:rsidRPr="0024632E" w:rsidRDefault="0024632E" w:rsidP="0024632E">
      <w:pPr>
        <w:pStyle w:val="Bibliography"/>
      </w:pPr>
      <w:r w:rsidRPr="0024632E">
        <w:t xml:space="preserve">Fossi, M. C., Baini, M., Panti, C., Galli, M., Jiménez, B., Muñoz-Arnanz, J., Marsili, L., Finoia, M. G., &amp; Ramírez-Macías, D. (2017). Are whale sharks exposed to persistent organic pollutants and plastic pollution in the Gulf of California (Mexico)? First ecotoxicological investigation using skin biopsies. </w:t>
      </w:r>
      <w:r w:rsidRPr="0024632E">
        <w:rPr>
          <w:i/>
          <w:iCs/>
        </w:rPr>
        <w:t>Comparative Biochemistry and Physiology Part C: Toxicology &amp; Pharmacology</w:t>
      </w:r>
      <w:r w:rsidRPr="0024632E">
        <w:t xml:space="preserve">, </w:t>
      </w:r>
      <w:r w:rsidRPr="0024632E">
        <w:rPr>
          <w:i/>
          <w:iCs/>
        </w:rPr>
        <w:t>199</w:t>
      </w:r>
      <w:r w:rsidRPr="0024632E">
        <w:t>, 48–58. https://doi.org/10.1016/j.cbpc.2017.03.002</w:t>
      </w:r>
    </w:p>
    <w:p w14:paraId="7B32C97B" w14:textId="77777777" w:rsidR="0024632E" w:rsidRPr="0024632E" w:rsidRDefault="0024632E" w:rsidP="0024632E">
      <w:pPr>
        <w:pStyle w:val="Bibliography"/>
      </w:pPr>
      <w:r w:rsidRPr="0024632E">
        <w:t xml:space="preserve">Francke, D. L., Balazs, G. H., Brunson, S., Nurzia Humburg, I., &amp; others. (2014). </w:t>
      </w:r>
      <w:r w:rsidRPr="0024632E">
        <w:rPr>
          <w:i/>
          <w:iCs/>
        </w:rPr>
        <w:t>Marine turtle strandings in the Hawaiian Islands January-December 2013.</w:t>
      </w:r>
      <w:r w:rsidRPr="0024632E">
        <w:t xml:space="preserve"> (IR-14-003). NOAA Pacific Islands Fisheries Science Centre Internal Report  PIFSC.</w:t>
      </w:r>
    </w:p>
    <w:p w14:paraId="66687D1A" w14:textId="77777777" w:rsidR="0024632E" w:rsidRPr="0024632E" w:rsidRDefault="0024632E" w:rsidP="0024632E">
      <w:pPr>
        <w:pStyle w:val="Bibliography"/>
      </w:pPr>
      <w:r w:rsidRPr="0024632E">
        <w:t xml:space="preserve">Franzen-Klein, D., Burkhalter, B., Sommer, R., Weber, M., Zirkelbach, B., &amp; Norton, T. (2020). Diagnosis and Management of Marine Debris Ingestion and Entanglement by Using Advanced Imaging and Endoscopy in Sea Turtles. </w:t>
      </w:r>
      <w:r w:rsidRPr="0024632E">
        <w:rPr>
          <w:i/>
          <w:iCs/>
        </w:rPr>
        <w:t>Journal of Herpetological Medicine and Surgery</w:t>
      </w:r>
      <w:r w:rsidRPr="0024632E">
        <w:t xml:space="preserve">, </w:t>
      </w:r>
      <w:r w:rsidRPr="0024632E">
        <w:rPr>
          <w:i/>
          <w:iCs/>
        </w:rPr>
        <w:t>30</w:t>
      </w:r>
      <w:r w:rsidRPr="0024632E">
        <w:t>(2), 74–87. https://doi.org/10.5818/17-09-126</w:t>
      </w:r>
    </w:p>
    <w:p w14:paraId="51942D61" w14:textId="77777777" w:rsidR="0024632E" w:rsidRPr="0024632E" w:rsidRDefault="0024632E" w:rsidP="0024632E">
      <w:pPr>
        <w:pStyle w:val="Bibliography"/>
      </w:pPr>
      <w:r w:rsidRPr="0024632E">
        <w:lastRenderedPageBreak/>
        <w:t xml:space="preserve">Fritts, T. H. (1982). Plastic bags in the intestinal tracts of leatherback marine turtles. </w:t>
      </w:r>
      <w:r w:rsidRPr="0024632E">
        <w:rPr>
          <w:i/>
          <w:iCs/>
        </w:rPr>
        <w:t>Herpetological Review</w:t>
      </w:r>
      <w:r w:rsidRPr="0024632E">
        <w:t xml:space="preserve">, </w:t>
      </w:r>
      <w:r w:rsidRPr="0024632E">
        <w:rPr>
          <w:i/>
          <w:iCs/>
        </w:rPr>
        <w:t>13</w:t>
      </w:r>
      <w:r w:rsidRPr="0024632E">
        <w:t>(3), 72–73.</w:t>
      </w:r>
    </w:p>
    <w:p w14:paraId="3C9DC166" w14:textId="77777777" w:rsidR="0024632E" w:rsidRPr="0024632E" w:rsidRDefault="0024632E" w:rsidP="0024632E">
      <w:pPr>
        <w:pStyle w:val="Bibliography"/>
      </w:pPr>
      <w:r w:rsidRPr="0024632E">
        <w:t xml:space="preserve">Fukuoka, T., Yamane, M., Kinoshita, C., Narazaki, T., Marshall, G. J., Abernathy, K. J., Miyazaki, N., &amp; Sato, K. (2016). The feeding habit of sea turtles influences their reaction to artificial marine debris. </w:t>
      </w:r>
      <w:r w:rsidRPr="0024632E">
        <w:rPr>
          <w:i/>
          <w:iCs/>
        </w:rPr>
        <w:t>Scientific Reports</w:t>
      </w:r>
      <w:r w:rsidRPr="0024632E">
        <w:t xml:space="preserve">, </w:t>
      </w:r>
      <w:r w:rsidRPr="0024632E">
        <w:rPr>
          <w:i/>
          <w:iCs/>
        </w:rPr>
        <w:t>6</w:t>
      </w:r>
      <w:r w:rsidRPr="0024632E">
        <w:t>(1), 28015. https://doi.org/10.1038/srep28015</w:t>
      </w:r>
    </w:p>
    <w:p w14:paraId="0B1133C2" w14:textId="77777777" w:rsidR="0024632E" w:rsidRPr="0024632E" w:rsidRDefault="0024632E" w:rsidP="0024632E">
      <w:pPr>
        <w:pStyle w:val="Bibliography"/>
      </w:pPr>
      <w:r w:rsidRPr="0024632E">
        <w:t xml:space="preserve">Furness, R. W. (1985). Plastic particle pollution: Accumulation by procellariiform seabirds at Scottish Colonies. </w:t>
      </w:r>
      <w:r w:rsidRPr="0024632E">
        <w:rPr>
          <w:i/>
          <w:iCs/>
        </w:rPr>
        <w:t>Marine Pollution Bulletin</w:t>
      </w:r>
      <w:r w:rsidRPr="0024632E">
        <w:t xml:space="preserve">, </w:t>
      </w:r>
      <w:r w:rsidRPr="0024632E">
        <w:rPr>
          <w:i/>
          <w:iCs/>
        </w:rPr>
        <w:t>16</w:t>
      </w:r>
      <w:r w:rsidRPr="0024632E">
        <w:t>(3), 103–106. https://doi.org/10.1016/0025-326X(85)90531-4</w:t>
      </w:r>
    </w:p>
    <w:p w14:paraId="2DFB5AD1" w14:textId="77777777" w:rsidR="0024632E" w:rsidRPr="0024632E" w:rsidRDefault="0024632E" w:rsidP="0024632E">
      <w:pPr>
        <w:pStyle w:val="Bibliography"/>
      </w:pPr>
      <w:r w:rsidRPr="0024632E">
        <w:t xml:space="preserve">Furniss, S. (1983). Status of the Seabirds of the Culebra Archipelago, Puerto Rico. </w:t>
      </w:r>
      <w:r w:rsidRPr="0024632E">
        <w:rPr>
          <w:i/>
          <w:iCs/>
        </w:rPr>
        <w:t>Colonial Waterbirds</w:t>
      </w:r>
      <w:r w:rsidRPr="0024632E">
        <w:t xml:space="preserve">, </w:t>
      </w:r>
      <w:r w:rsidRPr="0024632E">
        <w:rPr>
          <w:i/>
          <w:iCs/>
        </w:rPr>
        <w:t>6</w:t>
      </w:r>
      <w:r w:rsidRPr="0024632E">
        <w:t>, 121–125. https://doi.org/10.2307/1520978</w:t>
      </w:r>
    </w:p>
    <w:p w14:paraId="1ED7C664" w14:textId="77777777" w:rsidR="0024632E" w:rsidRPr="0024632E" w:rsidRDefault="0024632E" w:rsidP="0024632E">
      <w:pPr>
        <w:pStyle w:val="Bibliography"/>
      </w:pPr>
      <w:r w:rsidRPr="0024632E">
        <w:t xml:space="preserve">Furtado, R., Menezes, D., Santos, C. J., &amp; Catry, P. (2016). White-faced storm-petrels Pelagodroma marina predated by gulls as biological monitors of plastic pollution in the pelagic subtropical Northeast Atlantic. </w:t>
      </w:r>
      <w:r w:rsidRPr="0024632E">
        <w:rPr>
          <w:i/>
          <w:iCs/>
        </w:rPr>
        <w:t>Marine Pollution Bulletin</w:t>
      </w:r>
      <w:r w:rsidRPr="0024632E">
        <w:t xml:space="preserve">, </w:t>
      </w:r>
      <w:r w:rsidRPr="0024632E">
        <w:rPr>
          <w:i/>
          <w:iCs/>
        </w:rPr>
        <w:t>112</w:t>
      </w:r>
      <w:r w:rsidRPr="0024632E">
        <w:t>(1), 117–122. https://doi.org/10.1016/j.marpolbul.2016.08.031</w:t>
      </w:r>
    </w:p>
    <w:p w14:paraId="56E2A239" w14:textId="77777777" w:rsidR="0024632E" w:rsidRPr="0024632E" w:rsidRDefault="0024632E" w:rsidP="0024632E">
      <w:pPr>
        <w:pStyle w:val="Bibliography"/>
      </w:pPr>
      <w:r w:rsidRPr="0024632E">
        <w:t xml:space="preserve">Gama, L. R., Domit, C., Broadhurst, M. K., Fuentes, M. M. P. B., &amp; Millar, R. B. (2016). Green turtle Chelonia mydas foraging ecology at 25°S in the western Atlantic: Evidence to support a feeding model driven by intrinsic and extrinsic variability. </w:t>
      </w:r>
      <w:r w:rsidRPr="0024632E">
        <w:rPr>
          <w:i/>
          <w:iCs/>
        </w:rPr>
        <w:t>Marine Ecology Progress Series</w:t>
      </w:r>
      <w:r w:rsidRPr="0024632E">
        <w:t xml:space="preserve">, </w:t>
      </w:r>
      <w:r w:rsidRPr="0024632E">
        <w:rPr>
          <w:i/>
          <w:iCs/>
        </w:rPr>
        <w:t>542</w:t>
      </w:r>
      <w:r w:rsidRPr="0024632E">
        <w:t>, 209–219. https://doi.org/10.3354/meps11576</w:t>
      </w:r>
    </w:p>
    <w:p w14:paraId="4F7651E0" w14:textId="77777777" w:rsidR="0024632E" w:rsidRPr="0024632E" w:rsidRDefault="0024632E" w:rsidP="0024632E">
      <w:pPr>
        <w:pStyle w:val="Bibliography"/>
      </w:pPr>
      <w:r w:rsidRPr="0024632E">
        <w:t xml:space="preserve">Garay, J. B., Santa Cruz, E. T., Jimenez, L. A., &amp; Torres, D. S. (2019). Fatal Plastic Ingestion by a Green Turtle (Chelonia mydas) in San Isidro, Davao Gulf, Philippines. </w:t>
      </w:r>
      <w:r w:rsidRPr="0024632E">
        <w:rPr>
          <w:i/>
          <w:iCs/>
        </w:rPr>
        <w:t>Marine Turtle Newsletter</w:t>
      </w:r>
      <w:r w:rsidRPr="0024632E">
        <w:t xml:space="preserve">, </w:t>
      </w:r>
      <w:r w:rsidRPr="0024632E">
        <w:rPr>
          <w:i/>
          <w:iCs/>
        </w:rPr>
        <w:t>157</w:t>
      </w:r>
      <w:r w:rsidRPr="0024632E">
        <w:t>, 13.</w:t>
      </w:r>
    </w:p>
    <w:p w14:paraId="092FF12B" w14:textId="77777777" w:rsidR="0024632E" w:rsidRPr="0024632E" w:rsidRDefault="0024632E" w:rsidP="0024632E">
      <w:pPr>
        <w:pStyle w:val="Bibliography"/>
      </w:pPr>
      <w:r w:rsidRPr="0024632E">
        <w:t xml:space="preserve">Garofalo, L., Lorenzini, R., Marchiori, E., Poppi, L., Giglio, S., Mizzan, L., &amp; Novarini, N. (2020). Oceanic giants in the Mediterranean: First mitochondrial analysis of leatherback turtles (Dermochelys coriacea) in the Adriatic and Tyrrhenian seas. </w:t>
      </w:r>
      <w:r w:rsidRPr="0024632E">
        <w:rPr>
          <w:i/>
          <w:iCs/>
        </w:rPr>
        <w:lastRenderedPageBreak/>
        <w:t>Natura Croatica : Periodicum Musei Historiae Naturalis Croatici</w:t>
      </w:r>
      <w:r w:rsidRPr="0024632E">
        <w:t xml:space="preserve">, </w:t>
      </w:r>
      <w:r w:rsidRPr="0024632E">
        <w:rPr>
          <w:i/>
          <w:iCs/>
        </w:rPr>
        <w:t>29</w:t>
      </w:r>
      <w:r w:rsidRPr="0024632E">
        <w:t>(suppl. 1), 31–36.</w:t>
      </w:r>
    </w:p>
    <w:p w14:paraId="0F43BC97" w14:textId="77777777" w:rsidR="0024632E" w:rsidRPr="0024632E" w:rsidRDefault="0024632E" w:rsidP="0024632E">
      <w:pPr>
        <w:pStyle w:val="Bibliography"/>
      </w:pPr>
      <w:r w:rsidRPr="0024632E">
        <w:t xml:space="preserve">Gerle, E., &amp; DiGiovanni, R. (1998). An evaluation of human impacts and natural versus human induced mortality in sea turtules in the New York Bight. In S. P. Epperly &amp; J. Braun (Eds.), </w:t>
      </w:r>
      <w:r w:rsidRPr="0024632E">
        <w:rPr>
          <w:i/>
          <w:iCs/>
        </w:rPr>
        <w:t>Proceedings 17th Annual Sea Turtle Symposium,4-8 March 1997, Orlando, Florida. NOAA Technical Report NMFS.</w:t>
      </w:r>
      <w:r w:rsidRPr="0024632E">
        <w:t xml:space="preserve"> U.S. Department of Commerce, National Oceanic and Atmospheric Administration, National Marine Fisheries Service.</w:t>
      </w:r>
    </w:p>
    <w:p w14:paraId="34A6A8A6" w14:textId="77777777" w:rsidR="0024632E" w:rsidRPr="0024632E" w:rsidRDefault="0024632E" w:rsidP="0024632E">
      <w:pPr>
        <w:pStyle w:val="Bibliography"/>
      </w:pPr>
      <w:r w:rsidRPr="0024632E">
        <w:t xml:space="preserve">Germanov, E. S., Marshall, A. D., Bejder, L., Fossi, M. C., &amp; Loneragan, N. R. (2018). Microplastics: No Small Problem for Filter-Feeding Megafauna. </w:t>
      </w:r>
      <w:r w:rsidRPr="0024632E">
        <w:rPr>
          <w:i/>
          <w:iCs/>
        </w:rPr>
        <w:t>Trends in Ecology &amp; Evolution</w:t>
      </w:r>
      <w:r w:rsidRPr="0024632E">
        <w:t xml:space="preserve">, </w:t>
      </w:r>
      <w:r w:rsidRPr="0024632E">
        <w:rPr>
          <w:i/>
          <w:iCs/>
        </w:rPr>
        <w:t>33</w:t>
      </w:r>
      <w:r w:rsidRPr="0024632E">
        <w:t>(4), 227–232. https://doi.org/10.1016/j.tree.2018.01.005</w:t>
      </w:r>
    </w:p>
    <w:p w14:paraId="78A0C031" w14:textId="77777777" w:rsidR="0024632E" w:rsidRPr="0024632E" w:rsidRDefault="0024632E" w:rsidP="0024632E">
      <w:pPr>
        <w:pStyle w:val="Bibliography"/>
      </w:pPr>
      <w:r w:rsidRPr="0024632E">
        <w:t xml:space="preserve">Godley, B. J., Gaywood, M. J., Law, R. J., McCarthy, C. J., McKenzie, C., Patterson, I. a. P., Penrose, R. S., Reid, R. J., &amp; Ross, H. M. (1998). Patterns of Marine Turtle Mortality in British Waters (1992–1996) with Reference to Tissue Contaminant Levels. </w:t>
      </w:r>
      <w:r w:rsidRPr="0024632E">
        <w:rPr>
          <w:i/>
          <w:iCs/>
        </w:rPr>
        <w:t>Journal of the Marine Biological Association of the United Kingdom</w:t>
      </w:r>
      <w:r w:rsidRPr="0024632E">
        <w:t xml:space="preserve">, </w:t>
      </w:r>
      <w:r w:rsidRPr="0024632E">
        <w:rPr>
          <w:i/>
          <w:iCs/>
        </w:rPr>
        <w:t>78</w:t>
      </w:r>
      <w:r w:rsidRPr="0024632E">
        <w:t>(3), 973–984. https://doi.org/10.1017/S002531540004491X</w:t>
      </w:r>
    </w:p>
    <w:p w14:paraId="49FA1A7A" w14:textId="77777777" w:rsidR="0024632E" w:rsidRPr="0024632E" w:rsidRDefault="0024632E" w:rsidP="0024632E">
      <w:pPr>
        <w:pStyle w:val="Bibliography"/>
      </w:pPr>
      <w:r w:rsidRPr="0024632E">
        <w:t xml:space="preserve">Godoy, D. A., &amp; Stockin, K. A. (2018). Anthropogenic impacts on green turtles Chelonia mydas in New Zealand. </w:t>
      </w:r>
      <w:r w:rsidRPr="0024632E">
        <w:rPr>
          <w:i/>
          <w:iCs/>
        </w:rPr>
        <w:t>Endangered Species Research</w:t>
      </w:r>
      <w:r w:rsidRPr="0024632E">
        <w:t xml:space="preserve">, </w:t>
      </w:r>
      <w:r w:rsidRPr="0024632E">
        <w:rPr>
          <w:i/>
          <w:iCs/>
        </w:rPr>
        <w:t>37</w:t>
      </w:r>
      <w:r w:rsidRPr="0024632E">
        <w:t>, 1–9. https://doi.org/10.3354/esr00908</w:t>
      </w:r>
    </w:p>
    <w:p w14:paraId="1AD68BC5" w14:textId="77777777" w:rsidR="0024632E" w:rsidRPr="0024632E" w:rsidRDefault="0024632E" w:rsidP="0024632E">
      <w:pPr>
        <w:pStyle w:val="Bibliography"/>
      </w:pPr>
      <w:r w:rsidRPr="0024632E">
        <w:t xml:space="preserve">Gomerčić, M. ?uras, Galov, A., Gomerčić, T., Škrtić, D., Ćurković, S., Lucić, H., Vuković, S., Arbanasić, H., &amp; Gomerčić, H. (2009). Bottlenose dolphin (Tursiops truncatus) depredation resulting in larynx strangulation with gill-net parts. </w:t>
      </w:r>
      <w:r w:rsidRPr="0024632E">
        <w:rPr>
          <w:i/>
          <w:iCs/>
        </w:rPr>
        <w:t>Marine Mammal Science</w:t>
      </w:r>
      <w:r w:rsidRPr="0024632E">
        <w:t xml:space="preserve">, </w:t>
      </w:r>
      <w:r w:rsidRPr="0024632E">
        <w:rPr>
          <w:i/>
          <w:iCs/>
        </w:rPr>
        <w:t>25</w:t>
      </w:r>
      <w:r w:rsidRPr="0024632E">
        <w:t>(2), 392–401. https://doi.org/10.1111/j.1748-7692.2008.00259.x</w:t>
      </w:r>
    </w:p>
    <w:p w14:paraId="33BCC90D" w14:textId="77777777" w:rsidR="0024632E" w:rsidRPr="0024632E" w:rsidRDefault="0024632E" w:rsidP="0024632E">
      <w:pPr>
        <w:pStyle w:val="Bibliography"/>
      </w:pPr>
      <w:r w:rsidRPr="0024632E">
        <w:t xml:space="preserve">González Carman, V., Acha, E. M., Maxwell, S. M., Albareda, D., Campagna, C., &amp; Mianzan, H. (2014). Young green turtles, Chelonia mydas, exposed to plastic in a </w:t>
      </w:r>
      <w:r w:rsidRPr="0024632E">
        <w:lastRenderedPageBreak/>
        <w:t xml:space="preserve">frontal area of the SW Atlantic. </w:t>
      </w:r>
      <w:r w:rsidRPr="0024632E">
        <w:rPr>
          <w:i/>
          <w:iCs/>
        </w:rPr>
        <w:t>Marine Pollution Bulletin</w:t>
      </w:r>
      <w:r w:rsidRPr="0024632E">
        <w:t xml:space="preserve">, </w:t>
      </w:r>
      <w:r w:rsidRPr="0024632E">
        <w:rPr>
          <w:i/>
          <w:iCs/>
        </w:rPr>
        <w:t>78</w:t>
      </w:r>
      <w:r w:rsidRPr="0024632E">
        <w:t>(1–2), 56–62. https://doi.org/10.1016/j.marpolbul.2013.11.012</w:t>
      </w:r>
    </w:p>
    <w:p w14:paraId="6C79D24F" w14:textId="77777777" w:rsidR="0024632E" w:rsidRPr="0024632E" w:rsidRDefault="0024632E" w:rsidP="0024632E">
      <w:pPr>
        <w:pStyle w:val="Bibliography"/>
      </w:pPr>
      <w:r w:rsidRPr="0024632E">
        <w:t xml:space="preserve">Good, T. P., June, J. A., Etnier, M. A., &amp; Broadhurst, G. (2010). Derelict fishing nets in Puget Sound and the Northwest Straits: Patterns and threats to marine fauna. </w:t>
      </w:r>
      <w:r w:rsidRPr="0024632E">
        <w:rPr>
          <w:i/>
          <w:iCs/>
        </w:rPr>
        <w:t>Marine Pollution Bulletin</w:t>
      </w:r>
      <w:r w:rsidRPr="0024632E">
        <w:t xml:space="preserve">, </w:t>
      </w:r>
      <w:r w:rsidRPr="0024632E">
        <w:rPr>
          <w:i/>
          <w:iCs/>
        </w:rPr>
        <w:t>60</w:t>
      </w:r>
      <w:r w:rsidRPr="0024632E">
        <w:t>(1), 39–50. https://doi.org/10.1016/j.marpolbul.2009.09.005</w:t>
      </w:r>
    </w:p>
    <w:p w14:paraId="188611B2" w14:textId="77777777" w:rsidR="0024632E" w:rsidRPr="0024632E" w:rsidRDefault="0024632E" w:rsidP="0024632E">
      <w:pPr>
        <w:pStyle w:val="Bibliography"/>
      </w:pPr>
      <w:r w:rsidRPr="0024632E">
        <w:t xml:space="preserve">Gorni, G. R., Goitein, R., &amp; Amorim, A. F. de. (2013). Description of diet of pelagic fish in the southwestern Atlantic, Brazil. </w:t>
      </w:r>
      <w:r w:rsidRPr="0024632E">
        <w:rPr>
          <w:i/>
          <w:iCs/>
        </w:rPr>
        <w:t>Biota Neotropica</w:t>
      </w:r>
      <w:r w:rsidRPr="0024632E">
        <w:t xml:space="preserve">, </w:t>
      </w:r>
      <w:r w:rsidRPr="0024632E">
        <w:rPr>
          <w:i/>
          <w:iCs/>
        </w:rPr>
        <w:t>13</w:t>
      </w:r>
      <w:r w:rsidRPr="0024632E">
        <w:t>(1), Article 1. https://doi.org/10.1590/S1676-06032013000100006</w:t>
      </w:r>
    </w:p>
    <w:p w14:paraId="6A6189D7" w14:textId="77777777" w:rsidR="0024632E" w:rsidRPr="0024632E" w:rsidRDefault="0024632E" w:rsidP="0024632E">
      <w:pPr>
        <w:pStyle w:val="Bibliography"/>
      </w:pPr>
      <w:r w:rsidRPr="0024632E">
        <w:t xml:space="preserve">Gorzelany, J. F. (1998). Unusual Deaths of Two Free-Ranging Atlantic Bottlenose Dolphins (tursiops Truncatus) Related to Ingestion of Recreational Fishing Gear. </w:t>
      </w:r>
      <w:r w:rsidRPr="0024632E">
        <w:rPr>
          <w:i/>
          <w:iCs/>
        </w:rPr>
        <w:t>Marine Mammal Science</w:t>
      </w:r>
      <w:r w:rsidRPr="0024632E">
        <w:t xml:space="preserve">, </w:t>
      </w:r>
      <w:r w:rsidRPr="0024632E">
        <w:rPr>
          <w:i/>
          <w:iCs/>
        </w:rPr>
        <w:t>14</w:t>
      </w:r>
      <w:r w:rsidRPr="0024632E">
        <w:t>(3), 614–617. https://doi.org/10.1111/j.1748-7692.1998.tb00748.x</w:t>
      </w:r>
    </w:p>
    <w:p w14:paraId="3AF1F571" w14:textId="77777777" w:rsidR="0024632E" w:rsidRPr="0024632E" w:rsidRDefault="0024632E" w:rsidP="0024632E">
      <w:pPr>
        <w:pStyle w:val="Bibliography"/>
      </w:pPr>
      <w:r w:rsidRPr="0024632E">
        <w:t xml:space="preserve">Gramentz, D. (1988). Involvement of loggerhead turtle with the plastic, metal, and hydrocarbon pollution in the central Mediterranean. </w:t>
      </w:r>
      <w:r w:rsidRPr="0024632E">
        <w:rPr>
          <w:i/>
          <w:iCs/>
        </w:rPr>
        <w:t>Marine Pollution Bulletin</w:t>
      </w:r>
      <w:r w:rsidRPr="0024632E">
        <w:t xml:space="preserve">, </w:t>
      </w:r>
      <w:r w:rsidRPr="0024632E">
        <w:rPr>
          <w:i/>
          <w:iCs/>
        </w:rPr>
        <w:t>19</w:t>
      </w:r>
      <w:r w:rsidRPr="0024632E">
        <w:t>(1), 11–13. https://doi.org/10.1016/0025-326X(88)90746-1</w:t>
      </w:r>
    </w:p>
    <w:p w14:paraId="6F61BEF3" w14:textId="77777777" w:rsidR="0024632E" w:rsidRPr="0024632E" w:rsidRDefault="0024632E" w:rsidP="0024632E">
      <w:pPr>
        <w:pStyle w:val="Bibliography"/>
      </w:pPr>
      <w:r w:rsidRPr="0024632E">
        <w:t xml:space="preserve">Grant, M. L., Lavers, J. L., Stuckenbrock, S., Sharp, P. B., &amp; Bond, A. L. (2018). The use of anthropogenic marine debris as a nesting material by brown boobies (Sula leucogaster). </w:t>
      </w:r>
      <w:r w:rsidRPr="0024632E">
        <w:rPr>
          <w:i/>
          <w:iCs/>
        </w:rPr>
        <w:t>Marine Pollution Bulletin</w:t>
      </w:r>
      <w:r w:rsidRPr="0024632E">
        <w:t xml:space="preserve">, </w:t>
      </w:r>
      <w:r w:rsidRPr="0024632E">
        <w:rPr>
          <w:i/>
          <w:iCs/>
        </w:rPr>
        <w:t>137</w:t>
      </w:r>
      <w:r w:rsidRPr="0024632E">
        <w:t>, 96–103. https://doi.org/10.1016/j.marpolbul.2018.10.016</w:t>
      </w:r>
    </w:p>
    <w:p w14:paraId="13E75462" w14:textId="77777777" w:rsidR="0024632E" w:rsidRPr="0024632E" w:rsidRDefault="0024632E" w:rsidP="0024632E">
      <w:pPr>
        <w:pStyle w:val="Bibliography"/>
      </w:pPr>
      <w:r w:rsidRPr="0024632E">
        <w:t xml:space="preserve">Greenland, J., Limpus, C., Currie, K., &amp; Brieze, I. (2007). </w:t>
      </w:r>
      <w:r w:rsidRPr="0024632E">
        <w:rPr>
          <w:i/>
          <w:iCs/>
        </w:rPr>
        <w:t>Marine wildlife stranding and mortality database annual report 2007. II. Cetacean and Pinniped</w:t>
      </w:r>
      <w:r w:rsidRPr="0024632E">
        <w:t>.</w:t>
      </w:r>
    </w:p>
    <w:p w14:paraId="2C9D00DB" w14:textId="77777777" w:rsidR="0024632E" w:rsidRPr="0024632E" w:rsidRDefault="0024632E" w:rsidP="0024632E">
      <w:pPr>
        <w:pStyle w:val="Bibliography"/>
      </w:pPr>
      <w:r w:rsidRPr="0024632E">
        <w:t xml:space="preserve">Gudger, E. W. (1949). Natural History Notes on Tiger Sharks, Galeocerdo tigrinus, Caught at Key West, Florida, with Emphasis on Food and Feeding Habits. </w:t>
      </w:r>
      <w:r w:rsidRPr="0024632E">
        <w:rPr>
          <w:i/>
          <w:iCs/>
        </w:rPr>
        <w:t>Copeia</w:t>
      </w:r>
      <w:r w:rsidRPr="0024632E">
        <w:t xml:space="preserve">, </w:t>
      </w:r>
      <w:r w:rsidRPr="0024632E">
        <w:rPr>
          <w:i/>
          <w:iCs/>
        </w:rPr>
        <w:t>1949</w:t>
      </w:r>
      <w:r w:rsidRPr="0024632E">
        <w:t>(1), 39–47. https://doi.org/10.2307/1437661</w:t>
      </w:r>
    </w:p>
    <w:p w14:paraId="1E368F74" w14:textId="77777777" w:rsidR="0024632E" w:rsidRPr="0024632E" w:rsidRDefault="0024632E" w:rsidP="0024632E">
      <w:pPr>
        <w:pStyle w:val="Bibliography"/>
      </w:pPr>
      <w:r w:rsidRPr="0024632E">
        <w:lastRenderedPageBreak/>
        <w:t xml:space="preserve">Gudger, E. W., &amp; Hoffmann, W. H. (1931). A Shark Encircled with a Rubber Automobile Tire. </w:t>
      </w:r>
      <w:r w:rsidRPr="0024632E">
        <w:rPr>
          <w:i/>
          <w:iCs/>
        </w:rPr>
        <w:t>The Scientific Monthly</w:t>
      </w:r>
      <w:r w:rsidRPr="0024632E">
        <w:t xml:space="preserve">, </w:t>
      </w:r>
      <w:r w:rsidRPr="0024632E">
        <w:rPr>
          <w:i/>
          <w:iCs/>
        </w:rPr>
        <w:t>33</w:t>
      </w:r>
      <w:r w:rsidRPr="0024632E">
        <w:t>(3), 275–277.</w:t>
      </w:r>
    </w:p>
    <w:p w14:paraId="2E2A09F7" w14:textId="77777777" w:rsidR="0024632E" w:rsidRPr="0024632E" w:rsidRDefault="0024632E" w:rsidP="0024632E">
      <w:pPr>
        <w:pStyle w:val="Bibliography"/>
      </w:pPr>
      <w:r w:rsidRPr="0024632E">
        <w:t xml:space="preserve">Guebert, F. M., Monteiro-Filho, E. L., &amp; Krul, R. (2004). </w:t>
      </w:r>
      <w:r w:rsidRPr="0024632E">
        <w:rPr>
          <w:i/>
          <w:iCs/>
        </w:rPr>
        <w:t>Poluição marinha por plásticos: Um estudo de ingestão desse poluente pela tartaruga verde Chelonia mydas no litoral do estado do Paraná.</w:t>
      </w:r>
      <w:r w:rsidRPr="0024632E">
        <w:t xml:space="preserve"> Proceedings of the First Congresso Brasileiro de Oceanografia e XVI Semana Nacional de Oceanografia, Itajaí, SC, Brasil.</w:t>
      </w:r>
    </w:p>
    <w:p w14:paraId="1DCD24BF" w14:textId="77777777" w:rsidR="0024632E" w:rsidRPr="0024632E" w:rsidRDefault="0024632E" w:rsidP="0024632E">
      <w:pPr>
        <w:pStyle w:val="Bibliography"/>
      </w:pPr>
      <w:r w:rsidRPr="0024632E">
        <w:t xml:space="preserve">Guebert-Bartholo, F. M., Barletta, M., Costa, M. F., &amp; Monteiro-Filho, E. L. A. (2011). Using gut contents to assess foraging patterns of juvenile green turtles Chelonia mydas in the Paranaguá Estuary, Brazil. </w:t>
      </w:r>
      <w:r w:rsidRPr="0024632E">
        <w:rPr>
          <w:i/>
          <w:iCs/>
        </w:rPr>
        <w:t>Endangered Species Research</w:t>
      </w:r>
      <w:r w:rsidRPr="0024632E">
        <w:t xml:space="preserve">, </w:t>
      </w:r>
      <w:r w:rsidRPr="0024632E">
        <w:rPr>
          <w:i/>
          <w:iCs/>
        </w:rPr>
        <w:t>13</w:t>
      </w:r>
      <w:r w:rsidRPr="0024632E">
        <w:t>(2), 131–143. https://doi.org/10.3354/esr00320</w:t>
      </w:r>
    </w:p>
    <w:p w14:paraId="620768F5" w14:textId="77777777" w:rsidR="0024632E" w:rsidRPr="0024632E" w:rsidRDefault="0024632E" w:rsidP="0024632E">
      <w:pPr>
        <w:pStyle w:val="Bibliography"/>
      </w:pPr>
      <w:r w:rsidRPr="0024632E">
        <w:t xml:space="preserve">Guerranti, C., Cau, A., Renzi, M., Badini, S., Grazioli, E., Perra, G., &amp; Focardi, S. E. (2016). Phthalates and perfluorinated alkylated substances in Atlantic bluefin tuna (Thunnus thynnus) specimens from Mediterranean Sea (Sardinia, Italy): Levels and risks for human consumption. </w:t>
      </w:r>
      <w:r w:rsidRPr="0024632E">
        <w:rPr>
          <w:i/>
          <w:iCs/>
        </w:rPr>
        <w:t>Journal of Environmental Science and Health, Part B</w:t>
      </w:r>
      <w:r w:rsidRPr="0024632E">
        <w:t xml:space="preserve">, </w:t>
      </w:r>
      <w:r w:rsidRPr="0024632E">
        <w:rPr>
          <w:i/>
          <w:iCs/>
        </w:rPr>
        <w:t>51</w:t>
      </w:r>
      <w:r w:rsidRPr="0024632E">
        <w:t>(10), 661–667. https://doi.org/10.1080/03601234.2016.1191886</w:t>
      </w:r>
    </w:p>
    <w:p w14:paraId="51527A56" w14:textId="77777777" w:rsidR="0024632E" w:rsidRPr="0024632E" w:rsidRDefault="0024632E" w:rsidP="0024632E">
      <w:pPr>
        <w:pStyle w:val="Bibliography"/>
      </w:pPr>
      <w:r w:rsidRPr="0024632E">
        <w:t xml:space="preserve">Guimarães, L. S. F., Yves, A., Mendes, S. da S., Maia, I. M., Altomari, L. N., Carvalho, R. H. de, &amp; Sousa, B. M. de. (2020). Plastic debris ingestion by the green sea turtle (Chelonia mydas) in Espírito Santo state, southeastern Brazil. </w:t>
      </w:r>
      <w:r w:rsidRPr="0024632E">
        <w:rPr>
          <w:i/>
          <w:iCs/>
        </w:rPr>
        <w:t>Herpetology Notes</w:t>
      </w:r>
      <w:r w:rsidRPr="0024632E">
        <w:t xml:space="preserve">, </w:t>
      </w:r>
      <w:r w:rsidRPr="0024632E">
        <w:rPr>
          <w:i/>
          <w:iCs/>
        </w:rPr>
        <w:t>13</w:t>
      </w:r>
      <w:r w:rsidRPr="0024632E">
        <w:t>, 391–392.</w:t>
      </w:r>
    </w:p>
    <w:p w14:paraId="642C0E54" w14:textId="77777777" w:rsidR="0024632E" w:rsidRPr="0024632E" w:rsidRDefault="0024632E" w:rsidP="0024632E">
      <w:pPr>
        <w:pStyle w:val="Bibliography"/>
      </w:pPr>
      <w:r w:rsidRPr="0024632E">
        <w:t xml:space="preserve">Gunn, R., Hardesty, B. D., &amp; Butler, J. (2010). Tackling ‘ghost nets’: Local solutions to a global issue in northern Australia. </w:t>
      </w:r>
      <w:r w:rsidRPr="0024632E">
        <w:rPr>
          <w:i/>
          <w:iCs/>
        </w:rPr>
        <w:t>Ecological Management &amp; Restoration</w:t>
      </w:r>
      <w:r w:rsidRPr="0024632E">
        <w:t xml:space="preserve">, </w:t>
      </w:r>
      <w:r w:rsidRPr="0024632E">
        <w:rPr>
          <w:i/>
          <w:iCs/>
        </w:rPr>
        <w:t>11</w:t>
      </w:r>
      <w:r w:rsidRPr="0024632E">
        <w:t>(2), 88–98. https://doi.org/10.1111/j.1442-8903.2010.00525.x</w:t>
      </w:r>
    </w:p>
    <w:p w14:paraId="092EAB99" w14:textId="77777777" w:rsidR="0024632E" w:rsidRPr="0024632E" w:rsidRDefault="0024632E" w:rsidP="0024632E">
      <w:pPr>
        <w:pStyle w:val="Bibliography"/>
      </w:pPr>
      <w:r w:rsidRPr="0024632E">
        <w:t xml:space="preserve">Haetrakul, T., Munanansup, S., Assawawongkasem, N., &amp; Chansue, N. (2009). A case report: Stomach foreign object in whaleshark (Rhincodon typus) stranded in Thailand. </w:t>
      </w:r>
      <w:r w:rsidRPr="0024632E">
        <w:rPr>
          <w:i/>
          <w:iCs/>
        </w:rPr>
        <w:lastRenderedPageBreak/>
        <w:t>Proceedings of the 4th International Symposium on SEASTAR2000 and Asian Bio-Logging Science (The 8th SEASTAR2000 Workshop)</w:t>
      </w:r>
      <w:r w:rsidRPr="0024632E">
        <w:t>, 83–85.</w:t>
      </w:r>
    </w:p>
    <w:p w14:paraId="5E79C274" w14:textId="77777777" w:rsidR="0024632E" w:rsidRPr="0024632E" w:rsidRDefault="0024632E" w:rsidP="0024632E">
      <w:pPr>
        <w:pStyle w:val="Bibliography"/>
      </w:pPr>
      <w:r w:rsidRPr="0024632E">
        <w:t xml:space="preserve">Hamdi, H., Amrani, S. E., &amp; Charouki, N. (2018). PRELIMINARY STUDY OF BLUE SHARK PRIONACE GLAUCA DIET IN MOROCCAN WATERS. </w:t>
      </w:r>
      <w:r w:rsidRPr="0024632E">
        <w:rPr>
          <w:i/>
          <w:iCs/>
        </w:rPr>
        <w:t>Journal of Water and Environmental Sciences</w:t>
      </w:r>
      <w:r w:rsidRPr="0024632E">
        <w:t xml:space="preserve">, </w:t>
      </w:r>
      <w:r w:rsidRPr="0024632E">
        <w:rPr>
          <w:i/>
          <w:iCs/>
        </w:rPr>
        <w:t>2</w:t>
      </w:r>
      <w:r w:rsidRPr="0024632E">
        <w:t>(2), 380–390.</w:t>
      </w:r>
    </w:p>
    <w:p w14:paraId="0025CCFD" w14:textId="77777777" w:rsidR="0024632E" w:rsidRPr="0024632E" w:rsidRDefault="0024632E" w:rsidP="0024632E">
      <w:pPr>
        <w:pStyle w:val="Bibliography"/>
      </w:pPr>
      <w:r w:rsidRPr="0024632E">
        <w:t xml:space="preserve">Hansen, M. S., Alstrup, A. K. O., Hansen, J. H., Al-Sabi, M. N. S., Nonnemann, B., Jensen, L. F., Hedayat, A., &amp; Jensen, T. H. (2016). Stranding of Two Sperm Whales (Physeter macrocephalus) in the “North Sea Trap” at Henne Strand, Denmark. </w:t>
      </w:r>
      <w:r w:rsidRPr="0024632E">
        <w:rPr>
          <w:i/>
          <w:iCs/>
        </w:rPr>
        <w:t>Aquatic Mammals</w:t>
      </w:r>
      <w:r w:rsidRPr="0024632E">
        <w:t xml:space="preserve">, </w:t>
      </w:r>
      <w:r w:rsidRPr="0024632E">
        <w:rPr>
          <w:i/>
          <w:iCs/>
        </w:rPr>
        <w:t>42</w:t>
      </w:r>
      <w:r w:rsidRPr="0024632E">
        <w:t>(1), 35–41. https://doi.org/10.1578/AM.42.1.2016.35</w:t>
      </w:r>
    </w:p>
    <w:p w14:paraId="4535A827" w14:textId="77777777" w:rsidR="0024632E" w:rsidRPr="0024632E" w:rsidRDefault="0024632E" w:rsidP="0024632E">
      <w:pPr>
        <w:pStyle w:val="Bibliography"/>
      </w:pPr>
      <w:r w:rsidRPr="0024632E">
        <w:t xml:space="preserve">Hanzin, F. H., Lessa, R. P. T., &amp; Chammas, M. (1994). First observations on stomach contents of the blue shark, Prionace glauca, from southwestern equatorial Atlantic. </w:t>
      </w:r>
      <w:r w:rsidRPr="0024632E">
        <w:rPr>
          <w:i/>
          <w:iCs/>
        </w:rPr>
        <w:t>Rev. Brasil. Biol.</w:t>
      </w:r>
      <w:r w:rsidRPr="0024632E">
        <w:t xml:space="preserve">, </w:t>
      </w:r>
      <w:r w:rsidRPr="0024632E">
        <w:rPr>
          <w:i/>
          <w:iCs/>
        </w:rPr>
        <w:t>2</w:t>
      </w:r>
      <w:r w:rsidRPr="0024632E">
        <w:t>(54), 195–198.</w:t>
      </w:r>
    </w:p>
    <w:p w14:paraId="3680BA62" w14:textId="77777777" w:rsidR="0024632E" w:rsidRPr="0024632E" w:rsidRDefault="0024632E" w:rsidP="0024632E">
      <w:pPr>
        <w:pStyle w:val="Bibliography"/>
      </w:pPr>
      <w:r w:rsidRPr="0024632E">
        <w:t xml:space="preserve">Hardesty, B. D., Holdsworth, D., Revill, A. T., &amp; Wilcox, C. (2015). A biochemical approach for identifying plastics exposure in live wildlife. </w:t>
      </w:r>
      <w:r w:rsidRPr="0024632E">
        <w:rPr>
          <w:i/>
          <w:iCs/>
        </w:rPr>
        <w:t>Methods in Ecology and Evolution</w:t>
      </w:r>
      <w:r w:rsidRPr="0024632E">
        <w:t xml:space="preserve">, </w:t>
      </w:r>
      <w:r w:rsidRPr="0024632E">
        <w:rPr>
          <w:i/>
          <w:iCs/>
        </w:rPr>
        <w:t>6</w:t>
      </w:r>
      <w:r w:rsidRPr="0024632E">
        <w:t>(1), 92–98. https://doi.org/10.1111/2041-210X.12277</w:t>
      </w:r>
    </w:p>
    <w:p w14:paraId="037B1E24" w14:textId="77777777" w:rsidR="0024632E" w:rsidRPr="0024632E" w:rsidRDefault="0024632E" w:rsidP="0024632E">
      <w:pPr>
        <w:pStyle w:val="Bibliography"/>
      </w:pPr>
      <w:r w:rsidRPr="0024632E">
        <w:t xml:space="preserve">Hart, K. M., Sartain, A. R., Hillis-Starr, Z.-M., Phillips, B., Mayor, P. A., Roberson, K., Pemberton, R. A., Allen, J. B., Lundgren, I., &amp; Musick, S. (2013). Ecology of juvenile hawksbills (Eretmochelys imbricata) at Buck Island Reef National Monument, US Virgin Islands. </w:t>
      </w:r>
      <w:r w:rsidRPr="0024632E">
        <w:rPr>
          <w:i/>
          <w:iCs/>
        </w:rPr>
        <w:t>Marine Biology</w:t>
      </w:r>
      <w:r w:rsidRPr="0024632E">
        <w:t xml:space="preserve">, </w:t>
      </w:r>
      <w:r w:rsidRPr="0024632E">
        <w:rPr>
          <w:i/>
          <w:iCs/>
        </w:rPr>
        <w:t>160</w:t>
      </w:r>
      <w:r w:rsidRPr="0024632E">
        <w:t>(10), 2567–2580. https://doi.org/10.1007/s00227-013-2249-x</w:t>
      </w:r>
    </w:p>
    <w:p w14:paraId="25400B12" w14:textId="77777777" w:rsidR="0024632E" w:rsidRPr="0024632E" w:rsidRDefault="0024632E" w:rsidP="0024632E">
      <w:pPr>
        <w:pStyle w:val="Bibliography"/>
      </w:pPr>
      <w:r w:rsidRPr="0024632E">
        <w:t xml:space="preserve">Hart, L. B., Dziobak, M. K., Pisarski, E. C., Wirth, E. F., &amp; Wells, R. S. (2020). Sentinels of synthetics – a comparison of phthalate exposure between common bottlenose dolphins (Tursiops truncatus) and human reference populations. </w:t>
      </w:r>
      <w:r w:rsidRPr="0024632E">
        <w:rPr>
          <w:i/>
          <w:iCs/>
        </w:rPr>
        <w:t>PLOS ONE</w:t>
      </w:r>
      <w:r w:rsidRPr="0024632E">
        <w:t xml:space="preserve">, </w:t>
      </w:r>
      <w:r w:rsidRPr="0024632E">
        <w:rPr>
          <w:i/>
          <w:iCs/>
        </w:rPr>
        <w:t>15</w:t>
      </w:r>
      <w:r w:rsidRPr="0024632E">
        <w:t>(10), e0240506. https://doi.org/10.1371/journal.pone.0240506</w:t>
      </w:r>
    </w:p>
    <w:p w14:paraId="24F569AA" w14:textId="77777777" w:rsidR="0024632E" w:rsidRPr="0024632E" w:rsidRDefault="0024632E" w:rsidP="0024632E">
      <w:pPr>
        <w:pStyle w:val="Bibliography"/>
      </w:pPr>
      <w:r w:rsidRPr="0024632E">
        <w:lastRenderedPageBreak/>
        <w:t xml:space="preserve">Hartog, J. C. D. (1979). Notes On the Food of Sea Turtles: Eretmochelys Imbrica Ta (Linnaeus) and Dermochelys Coriacea (Linnaeus). </w:t>
      </w:r>
      <w:r w:rsidRPr="0024632E">
        <w:rPr>
          <w:i/>
          <w:iCs/>
        </w:rPr>
        <w:t>Netherlands Journal of Zoology</w:t>
      </w:r>
      <w:r w:rsidRPr="0024632E">
        <w:t xml:space="preserve">, </w:t>
      </w:r>
      <w:r w:rsidRPr="0024632E">
        <w:rPr>
          <w:i/>
          <w:iCs/>
        </w:rPr>
        <w:t>30</w:t>
      </w:r>
      <w:r w:rsidRPr="0024632E">
        <w:t>(4), 595–611. https://doi.org/10.1163/002829679X00214</w:t>
      </w:r>
    </w:p>
    <w:p w14:paraId="75E3541B" w14:textId="77777777" w:rsidR="0024632E" w:rsidRPr="0024632E" w:rsidRDefault="0024632E" w:rsidP="0024632E">
      <w:pPr>
        <w:pStyle w:val="Bibliography"/>
      </w:pPr>
      <w:r w:rsidRPr="0024632E">
        <w:t xml:space="preserve">Hayes, S. A., Josephson, E., Maze-Foley, K., &amp; Rosel, P. E. (2020). </w:t>
      </w:r>
      <w:r w:rsidRPr="0024632E">
        <w:rPr>
          <w:i/>
          <w:iCs/>
        </w:rPr>
        <w:t>US Atlantic and Gulf of Mexico Marine Mammal Stock Assessments—2019</w:t>
      </w:r>
      <w:r w:rsidRPr="0024632E">
        <w:t>. US DEPARTMENT OF COMMERCE National Oceanic and Atmospheric Administration National Marine Fisheries Service Northeast Fisheries Science Center. https://media.fisheries.noaa.gov/dam-migration/2019_sars_atlantic_508.pdf</w:t>
      </w:r>
    </w:p>
    <w:p w14:paraId="2D1E763D" w14:textId="77777777" w:rsidR="0024632E" w:rsidRPr="0024632E" w:rsidRDefault="0024632E" w:rsidP="0024632E">
      <w:pPr>
        <w:pStyle w:val="Bibliography"/>
      </w:pPr>
      <w:r w:rsidRPr="0024632E">
        <w:t xml:space="preserve">Hays-Brown, C., &amp; Brown, W. M. (1982). In </w:t>
      </w:r>
      <w:r w:rsidRPr="0024632E">
        <w:rPr>
          <w:i/>
          <w:iCs/>
        </w:rPr>
        <w:t>Status of sea turtles in the southeastern Pacific: Emphasis on Peru. Biology and Conservation of Sea Turtles.</w:t>
      </w:r>
      <w:r w:rsidRPr="0024632E">
        <w:t xml:space="preserve"> (pp. 235–240). Smithsonian Press.</w:t>
      </w:r>
    </w:p>
    <w:p w14:paraId="04AAC154" w14:textId="77777777" w:rsidR="0024632E" w:rsidRPr="0024632E" w:rsidRDefault="0024632E" w:rsidP="0024632E">
      <w:pPr>
        <w:pStyle w:val="Bibliography"/>
      </w:pPr>
      <w:r w:rsidRPr="0024632E">
        <w:t xml:space="preserve">Helker, V. T., Marie), A., B. M. (Bernadette, &amp; Jemison, L. A. (2015). </w:t>
      </w:r>
      <w:r w:rsidRPr="0024632E">
        <w:rPr>
          <w:i/>
          <w:iCs/>
        </w:rPr>
        <w:t>Human-caused injury and mortality of NMFS-managed Alaska marine mammal stocks, 2009-2013.</w:t>
      </w:r>
      <w:r w:rsidRPr="0024632E">
        <w:t xml:space="preserve"> https://doi.org/10.7289/V50G3H3M</w:t>
      </w:r>
    </w:p>
    <w:p w14:paraId="25C76BB7" w14:textId="77777777" w:rsidR="0024632E" w:rsidRPr="0024632E" w:rsidRDefault="0024632E" w:rsidP="0024632E">
      <w:pPr>
        <w:pStyle w:val="Bibliography"/>
      </w:pPr>
      <w:r w:rsidRPr="0024632E">
        <w:t xml:space="preserve">Henderson, J. R. (1984). Encounters of Hawaiian Monk Seals With Fishing Gear at Lisianski Island, 1982 | Scientific Publications Office. </w:t>
      </w:r>
      <w:r w:rsidRPr="0024632E">
        <w:rPr>
          <w:i/>
          <w:iCs/>
        </w:rPr>
        <w:t>Marine Fisheries Review</w:t>
      </w:r>
      <w:r w:rsidRPr="0024632E">
        <w:t xml:space="preserve">, </w:t>
      </w:r>
      <w:r w:rsidRPr="0024632E">
        <w:rPr>
          <w:i/>
          <w:iCs/>
        </w:rPr>
        <w:t>46</w:t>
      </w:r>
      <w:r w:rsidRPr="0024632E">
        <w:t>, 59–61.</w:t>
      </w:r>
    </w:p>
    <w:p w14:paraId="6E7C07CC" w14:textId="77777777" w:rsidR="0024632E" w:rsidRPr="0024632E" w:rsidRDefault="0024632E" w:rsidP="0024632E">
      <w:pPr>
        <w:pStyle w:val="Bibliography"/>
      </w:pPr>
      <w:r w:rsidRPr="0024632E">
        <w:t xml:space="preserve">Henderson, J. R. (1988). Marine debris in Hawaii. In D. L. Alverson &amp; J. A. June (Eds.), </w:t>
      </w:r>
      <w:r w:rsidRPr="0024632E">
        <w:rPr>
          <w:i/>
          <w:iCs/>
        </w:rPr>
        <w:t>Proceedings of the North Pacific Rim Fishermen’s Conference on marine debris, 12-16 October 1987, Kailua-Kona, HI</w:t>
      </w:r>
      <w:r w:rsidRPr="0024632E">
        <w:t xml:space="preserve"> (p. 15). Fisheries Management Foundation publication. Natural Resource Consultants.</w:t>
      </w:r>
    </w:p>
    <w:p w14:paraId="2743FF6B" w14:textId="77777777" w:rsidR="0024632E" w:rsidRPr="0024632E" w:rsidRDefault="0024632E" w:rsidP="0024632E">
      <w:pPr>
        <w:pStyle w:val="Bibliography"/>
      </w:pPr>
      <w:r w:rsidRPr="0024632E">
        <w:t xml:space="preserve">Herrera, A., Raymond, E., Martínez, I., Álvarez, S., Canning-Clode, J., Gestoso, I., Pham, C. K., Ríos, N., Rodríguez, Y., &amp; Gómez, M. (2020). First evaluation of neustonic microplastics in the Macaronesian region, NE Atlantic. </w:t>
      </w:r>
      <w:r w:rsidRPr="0024632E">
        <w:rPr>
          <w:i/>
          <w:iCs/>
        </w:rPr>
        <w:t>Marine Pollution Bulletin</w:t>
      </w:r>
      <w:r w:rsidRPr="0024632E">
        <w:t xml:space="preserve">, </w:t>
      </w:r>
      <w:r w:rsidRPr="0024632E">
        <w:rPr>
          <w:i/>
          <w:iCs/>
        </w:rPr>
        <w:t>153</w:t>
      </w:r>
      <w:r w:rsidRPr="0024632E">
        <w:t>, 110999. https://doi.org/10.1016/j.marpolbul.2020.110999</w:t>
      </w:r>
    </w:p>
    <w:p w14:paraId="76AA6B55" w14:textId="77777777" w:rsidR="0024632E" w:rsidRPr="0024632E" w:rsidRDefault="0024632E" w:rsidP="0024632E">
      <w:pPr>
        <w:pStyle w:val="Bibliography"/>
      </w:pPr>
      <w:r w:rsidRPr="0024632E">
        <w:lastRenderedPageBreak/>
        <w:t xml:space="preserve">Heyning, J. E., &amp; Lewis, T. D. (1990). </w:t>
      </w:r>
      <w:r w:rsidRPr="0024632E">
        <w:rPr>
          <w:i/>
          <w:iCs/>
        </w:rPr>
        <w:t>Entanglements of baleen whales in fishing gear off Southern California, 40th Report of the international Whaling Commission, Cambridge</w:t>
      </w:r>
      <w:r w:rsidRPr="0024632E">
        <w:t xml:space="preserve"> (No. 40th; pp. 427–431). international Whaling Commission.</w:t>
      </w:r>
    </w:p>
    <w:p w14:paraId="02E49651" w14:textId="77777777" w:rsidR="0024632E" w:rsidRPr="0024632E" w:rsidRDefault="0024632E" w:rsidP="0024632E">
      <w:pPr>
        <w:pStyle w:val="Bibliography"/>
      </w:pPr>
      <w:r w:rsidRPr="0024632E">
        <w:t xml:space="preserve">Hildebrand, H. H. (1980). </w:t>
      </w:r>
      <w:r w:rsidRPr="0024632E">
        <w:rPr>
          <w:i/>
          <w:iCs/>
        </w:rPr>
        <w:t>Report on the incidental capture, harassment and mortality of sea turtles in Texas.</w:t>
      </w:r>
      <w:r w:rsidRPr="0024632E">
        <w:t xml:space="preserve"> (p. 33). Department of Commerce Southwest Fisheries Center.</w:t>
      </w:r>
    </w:p>
    <w:p w14:paraId="16674D69" w14:textId="77777777" w:rsidR="0024632E" w:rsidRPr="0024632E" w:rsidRDefault="0024632E" w:rsidP="0024632E">
      <w:pPr>
        <w:pStyle w:val="Bibliography"/>
      </w:pPr>
      <w:r w:rsidRPr="0024632E">
        <w:t xml:space="preserve">Hirth, H. F. (1972). </w:t>
      </w:r>
      <w:r w:rsidRPr="0024632E">
        <w:rPr>
          <w:i/>
          <w:iCs/>
        </w:rPr>
        <w:t>Synopsis of biological data on the green turtle (Chelonia mydas, Linnaeus 1758)</w:t>
      </w:r>
      <w:r w:rsidRPr="0024632E">
        <w:t xml:space="preserve"> (No. 85; pp. 1–8). FAO Fisheries Biology Synopsis. https://scholar.google.com/scholar_lookup?title=Synopsis+of+biological+data+on+the+green+turtle+%28chelonia+mydas%2C+Linnaeus%29+1758&amp;author=HIRTH+HF&amp;publication_year=1972</w:t>
      </w:r>
    </w:p>
    <w:p w14:paraId="14118087" w14:textId="77777777" w:rsidR="0024632E" w:rsidRPr="0024632E" w:rsidRDefault="0024632E" w:rsidP="0024632E">
      <w:pPr>
        <w:pStyle w:val="Bibliography"/>
      </w:pPr>
      <w:r w:rsidRPr="0024632E">
        <w:t xml:space="preserve">Holloway-adkins, K. G. (2001). </w:t>
      </w:r>
      <w:r w:rsidRPr="0024632E">
        <w:rPr>
          <w:i/>
          <w:iCs/>
        </w:rPr>
        <w:t>A comparative study of the feeding ecology of Chelonia mydas (green turtle) and the incidental ingestion of prorocentrum spp</w:t>
      </w:r>
      <w:r w:rsidRPr="0024632E">
        <w:t xml:space="preserve"> [University of Central Florida]. https://core.ac.uk/display/236303371</w:t>
      </w:r>
    </w:p>
    <w:p w14:paraId="7E7C7B2E" w14:textId="77777777" w:rsidR="0024632E" w:rsidRPr="0024632E" w:rsidRDefault="0024632E" w:rsidP="0024632E">
      <w:pPr>
        <w:pStyle w:val="Bibliography"/>
      </w:pPr>
      <w:r w:rsidRPr="0024632E">
        <w:t xml:space="preserve">Horcajo Berna, E. (2018). </w:t>
      </w:r>
      <w:r w:rsidRPr="0024632E">
        <w:rPr>
          <w:i/>
          <w:iCs/>
        </w:rPr>
        <w:t>Necropsy of Green sea turtle (CHelonia mydas) and the impacts of plastic pollution in Tioman Island (Malaysia)</w:t>
      </w:r>
      <w:r w:rsidRPr="0024632E">
        <w:t>. https://doi.org/10.13140/RG.2.2.19512.39682</w:t>
      </w:r>
    </w:p>
    <w:p w14:paraId="088E8023" w14:textId="77777777" w:rsidR="0024632E" w:rsidRPr="0024632E" w:rsidRDefault="0024632E" w:rsidP="0024632E">
      <w:pPr>
        <w:pStyle w:val="Bibliography"/>
      </w:pPr>
      <w:r w:rsidRPr="0024632E">
        <w:t xml:space="preserve">Howell, L. N., &amp; Shaver, D. J. (2021). Foraging Habits of Green Sea Turtles (Chelonia mydas) in the Northwestern Gulf of Mexico. </w:t>
      </w:r>
      <w:r w:rsidRPr="0024632E">
        <w:rPr>
          <w:i/>
          <w:iCs/>
        </w:rPr>
        <w:t>Frontiers in Marine Science</w:t>
      </w:r>
      <w:r w:rsidRPr="0024632E">
        <w:t xml:space="preserve">, </w:t>
      </w:r>
      <w:r w:rsidRPr="0024632E">
        <w:rPr>
          <w:i/>
          <w:iCs/>
        </w:rPr>
        <w:t>8</w:t>
      </w:r>
      <w:r w:rsidRPr="0024632E">
        <w:t>. https://www.frontiersin.org/article/10.3389/fmars.2021.658368</w:t>
      </w:r>
    </w:p>
    <w:p w14:paraId="5DD66BE5" w14:textId="77777777" w:rsidR="0024632E" w:rsidRPr="0024632E" w:rsidRDefault="0024632E" w:rsidP="0024632E">
      <w:pPr>
        <w:pStyle w:val="Bibliography"/>
      </w:pPr>
      <w:r w:rsidRPr="0024632E">
        <w:t xml:space="preserve">Hsu, Y.-J., Tsai, W.-P., Chiang, W.-C., Huang, C.-C., Chien, H.-W., &amp; Lee, M. (2021). Incidence of plastic ingestion by the shortfin mako, Isurus oxyrinchus, off the northeast coast of Taiwan. </w:t>
      </w:r>
      <w:r w:rsidRPr="0024632E">
        <w:rPr>
          <w:i/>
          <w:iCs/>
        </w:rPr>
        <w:t>Marine Pollution Bulletin</w:t>
      </w:r>
      <w:r w:rsidRPr="0024632E">
        <w:t xml:space="preserve">, </w:t>
      </w:r>
      <w:r w:rsidRPr="0024632E">
        <w:rPr>
          <w:i/>
          <w:iCs/>
        </w:rPr>
        <w:t>172</w:t>
      </w:r>
      <w:r w:rsidRPr="0024632E">
        <w:t>, 112820. https://doi.org/10.1016/j.marpolbul.2021.112820</w:t>
      </w:r>
    </w:p>
    <w:p w14:paraId="05F61E57" w14:textId="77777777" w:rsidR="0024632E" w:rsidRPr="0024632E" w:rsidRDefault="0024632E" w:rsidP="0024632E">
      <w:pPr>
        <w:pStyle w:val="Bibliography"/>
      </w:pPr>
      <w:r w:rsidRPr="0024632E">
        <w:t xml:space="preserve">Hughes, G. R. (1974). </w:t>
      </w:r>
      <w:r w:rsidRPr="0024632E">
        <w:rPr>
          <w:i/>
          <w:iCs/>
        </w:rPr>
        <w:t xml:space="preserve">The Sea Turtles of South-East Africa. II. The biology of the Tongaland Loggerhead Turtle Caretta caretta L. with comments on the Leatherback Turtle </w:t>
      </w:r>
      <w:r w:rsidRPr="0024632E">
        <w:rPr>
          <w:i/>
          <w:iCs/>
        </w:rPr>
        <w:lastRenderedPageBreak/>
        <w:t>Dermochelys coriacea L. and the Green Turtle Chelonia mydas L. in the study region</w:t>
      </w:r>
      <w:r w:rsidRPr="0024632E">
        <w:t>. Oceanographic Research Institute, Investigational report.</w:t>
      </w:r>
    </w:p>
    <w:p w14:paraId="4DF6A388" w14:textId="77777777" w:rsidR="0024632E" w:rsidRPr="0024632E" w:rsidRDefault="0024632E" w:rsidP="0024632E">
      <w:pPr>
        <w:pStyle w:val="Bibliography"/>
      </w:pPr>
      <w:r w:rsidRPr="0024632E">
        <w:t xml:space="preserve">Hyrenbach, K. D., Hester, M. M., Johnson, J. A., Lyday, S., Bingham, S., &amp; Pawloski, J. (2013). First evidence of plastic ingestion by White-tailed Tropicbirds from O’ahu, Hawai’i. </w:t>
      </w:r>
      <w:r w:rsidRPr="0024632E">
        <w:rPr>
          <w:i/>
          <w:iCs/>
        </w:rPr>
        <w:t>Marine Ornithology</w:t>
      </w:r>
      <w:r w:rsidRPr="0024632E">
        <w:t xml:space="preserve">, </w:t>
      </w:r>
      <w:r w:rsidRPr="0024632E">
        <w:rPr>
          <w:i/>
          <w:iCs/>
        </w:rPr>
        <w:t>41</w:t>
      </w:r>
      <w:r w:rsidRPr="0024632E">
        <w:t>, 167–169.</w:t>
      </w:r>
    </w:p>
    <w:p w14:paraId="09EC6D87" w14:textId="77777777" w:rsidR="0024632E" w:rsidRPr="0024632E" w:rsidRDefault="0024632E" w:rsidP="0024632E">
      <w:pPr>
        <w:pStyle w:val="Bibliography"/>
      </w:pPr>
      <w:r w:rsidRPr="0024632E">
        <w:t xml:space="preserve">Innis, C., Merigo, C., Dodge, K., Tlusty, M., Dodge, M., Sharp, B., Myers, A., McIntosh, A., Wunn, D., Perkins, C., Herdt, T., Norton, T., &amp; Lutcavage, M. (2011). Health Evaluation of Leatherback Turtles (Dermochelys coriacea) in the Northwestern Atlantic During Direct Capture and Fisheries Gear Disentanglement. </w:t>
      </w:r>
      <w:r w:rsidRPr="0024632E">
        <w:rPr>
          <w:i/>
          <w:iCs/>
        </w:rPr>
        <w:t>Chelonian Conservation and Biology</w:t>
      </w:r>
      <w:r w:rsidRPr="0024632E">
        <w:t xml:space="preserve">, </w:t>
      </w:r>
      <w:r w:rsidRPr="0024632E">
        <w:rPr>
          <w:i/>
          <w:iCs/>
        </w:rPr>
        <w:t>9</w:t>
      </w:r>
      <w:r w:rsidRPr="0024632E">
        <w:t>, 205–222. https://doi.org/10.2744/CCB-0838.1</w:t>
      </w:r>
    </w:p>
    <w:p w14:paraId="4E3294B5" w14:textId="77777777" w:rsidR="0024632E" w:rsidRPr="0024632E" w:rsidRDefault="0024632E" w:rsidP="0024632E">
      <w:pPr>
        <w:pStyle w:val="Bibliography"/>
      </w:pPr>
      <w:r w:rsidRPr="0024632E">
        <w:t xml:space="preserve">Jackson, K. (2010). </w:t>
      </w:r>
      <w:r w:rsidRPr="0024632E">
        <w:rPr>
          <w:i/>
          <w:iCs/>
        </w:rPr>
        <w:t>2009 Alaska Region Marine Mammal Stranding Summary.</w:t>
      </w:r>
      <w:r w:rsidRPr="0024632E">
        <w:t xml:space="preserve"> (p. 4). National Marine Fisheries Service, Alaska Region, Protected Resources.</w:t>
      </w:r>
    </w:p>
    <w:p w14:paraId="057FB43B" w14:textId="77777777" w:rsidR="0024632E" w:rsidRPr="0024632E" w:rsidRDefault="0024632E" w:rsidP="0024632E">
      <w:pPr>
        <w:pStyle w:val="Bibliography"/>
      </w:pPr>
      <w:r w:rsidRPr="0024632E">
        <w:t xml:space="preserve">Jackson, K. (2011). </w:t>
      </w:r>
      <w:r w:rsidRPr="0024632E">
        <w:rPr>
          <w:i/>
          <w:iCs/>
        </w:rPr>
        <w:t>2010 Alaska Region Marine Mammal Stranding Summary.</w:t>
      </w:r>
      <w:r w:rsidRPr="0024632E">
        <w:t xml:space="preserve"> (p. 4). National Marine Fisheries Service, Alaska Region, Protected Resources.</w:t>
      </w:r>
    </w:p>
    <w:p w14:paraId="0F31F20F" w14:textId="77777777" w:rsidR="0024632E" w:rsidRPr="0024632E" w:rsidRDefault="0024632E" w:rsidP="0024632E">
      <w:pPr>
        <w:pStyle w:val="Bibliography"/>
      </w:pPr>
      <w:r w:rsidRPr="0024632E">
        <w:t xml:space="preserve">Jackson, K. (2012). </w:t>
      </w:r>
      <w:r w:rsidRPr="0024632E">
        <w:rPr>
          <w:i/>
          <w:iCs/>
        </w:rPr>
        <w:t>2011 Alaska Region Marine Mammal Stranding Summary.</w:t>
      </w:r>
      <w:r w:rsidRPr="0024632E">
        <w:t xml:space="preserve"> (p. 5). National Marine Fisheries Service, Alaska Region, Protected Resources.</w:t>
      </w:r>
    </w:p>
    <w:p w14:paraId="0A1FECE3" w14:textId="77777777" w:rsidR="0024632E" w:rsidRPr="0024632E" w:rsidRDefault="0024632E" w:rsidP="0024632E">
      <w:pPr>
        <w:pStyle w:val="Bibliography"/>
      </w:pPr>
      <w:r w:rsidRPr="0024632E">
        <w:t xml:space="preserve">Jackson, K. (2013). </w:t>
      </w:r>
      <w:r w:rsidRPr="0024632E">
        <w:rPr>
          <w:i/>
          <w:iCs/>
        </w:rPr>
        <w:t>2012 Alaska Region Marine Mammal Stranding Summary.</w:t>
      </w:r>
      <w:r w:rsidRPr="0024632E">
        <w:t xml:space="preserve"> (p. 7). National Marine Fisheries Service, Alaska Region, Protected Resources.</w:t>
      </w:r>
    </w:p>
    <w:p w14:paraId="05CF863A" w14:textId="77777777" w:rsidR="0024632E" w:rsidRPr="0024632E" w:rsidRDefault="0024632E" w:rsidP="0024632E">
      <w:pPr>
        <w:pStyle w:val="Bibliography"/>
      </w:pPr>
      <w:r w:rsidRPr="0024632E">
        <w:t xml:space="preserve">Jackson, K., &amp; Sternfeld, M. (2009). </w:t>
      </w:r>
      <w:r w:rsidRPr="0024632E">
        <w:rPr>
          <w:i/>
          <w:iCs/>
        </w:rPr>
        <w:t>2008 Alaska Region Marine Mammal Stranding Summary.</w:t>
      </w:r>
      <w:r w:rsidRPr="0024632E">
        <w:t xml:space="preserve"> (p. 4). National Marine Fisheries Service, Alaska Region, Protected Resources.</w:t>
      </w:r>
    </w:p>
    <w:p w14:paraId="055D16AC" w14:textId="77777777" w:rsidR="0024632E" w:rsidRPr="0024632E" w:rsidRDefault="0024632E" w:rsidP="0024632E">
      <w:pPr>
        <w:pStyle w:val="Bibliography"/>
      </w:pPr>
      <w:r w:rsidRPr="0024632E">
        <w:t xml:space="preserve">Jacobsen, J. K. J., Massey, L., &amp; Gulland, F. (2010). Fatal ingestion of floating net debris by two sperm whales (Physeter macrocephalus). </w:t>
      </w:r>
      <w:r w:rsidRPr="0024632E">
        <w:rPr>
          <w:i/>
          <w:iCs/>
        </w:rPr>
        <w:t>Marine Pollution Bulletin</w:t>
      </w:r>
      <w:r w:rsidRPr="0024632E">
        <w:t xml:space="preserve">, </w:t>
      </w:r>
      <w:r w:rsidRPr="0024632E">
        <w:rPr>
          <w:i/>
          <w:iCs/>
        </w:rPr>
        <w:t>60</w:t>
      </w:r>
      <w:r w:rsidRPr="0024632E">
        <w:t>(5), 765–767. https://doi.org/10.1016/j.marpolbul.2010.03.008</w:t>
      </w:r>
    </w:p>
    <w:p w14:paraId="5F3B6F6B" w14:textId="77777777" w:rsidR="0024632E" w:rsidRPr="0024632E" w:rsidRDefault="0024632E" w:rsidP="0024632E">
      <w:pPr>
        <w:pStyle w:val="Bibliography"/>
      </w:pPr>
      <w:r w:rsidRPr="0024632E">
        <w:lastRenderedPageBreak/>
        <w:t xml:space="preserve">Jerbi, H., Pérez, W., &amp; Tellechea, J. S. (2021). Ingestion of Floating Net Debris in Sperm Whales and Larynx Strangulation with Gillnet Parts in Bottlenose Dolphins on the Coast of Tunisia. </w:t>
      </w:r>
      <w:r w:rsidRPr="0024632E">
        <w:rPr>
          <w:i/>
          <w:iCs/>
        </w:rPr>
        <w:t>Aquatic Mammals; Moline</w:t>
      </w:r>
      <w:r w:rsidRPr="0024632E">
        <w:t xml:space="preserve">, </w:t>
      </w:r>
      <w:r w:rsidRPr="0024632E">
        <w:rPr>
          <w:i/>
          <w:iCs/>
        </w:rPr>
        <w:t>47</w:t>
      </w:r>
      <w:r w:rsidRPr="0024632E">
        <w:t>(3), 239–244.</w:t>
      </w:r>
    </w:p>
    <w:p w14:paraId="062E38C9" w14:textId="77777777" w:rsidR="0024632E" w:rsidRPr="0024632E" w:rsidRDefault="0024632E" w:rsidP="0024632E">
      <w:pPr>
        <w:pStyle w:val="Bibliography"/>
      </w:pPr>
      <w:r w:rsidRPr="0024632E">
        <w:t xml:space="preserve">Jerdy, H., Werneck, M. R., da Silva, M. A., Ribeiro, R. B., Bianchi, M., Shimoda, E., &amp; de Carvalho, E. C. Q. (2017). Pathologies of the digestive system caused by marine debris in Chelonia mydas. </w:t>
      </w:r>
      <w:r w:rsidRPr="0024632E">
        <w:rPr>
          <w:i/>
          <w:iCs/>
        </w:rPr>
        <w:t>Marine Pollution Bulletin</w:t>
      </w:r>
      <w:r w:rsidRPr="0024632E">
        <w:t xml:space="preserve">, </w:t>
      </w:r>
      <w:r w:rsidRPr="0024632E">
        <w:rPr>
          <w:i/>
          <w:iCs/>
        </w:rPr>
        <w:t>116</w:t>
      </w:r>
      <w:r w:rsidRPr="0024632E">
        <w:t>(1), 192–195. https://doi.org/10.1016/j.marpolbul.2017.01.009</w:t>
      </w:r>
    </w:p>
    <w:p w14:paraId="3645337D" w14:textId="77777777" w:rsidR="0024632E" w:rsidRPr="0024632E" w:rsidRDefault="0024632E" w:rsidP="0024632E">
      <w:pPr>
        <w:pStyle w:val="Bibliography"/>
      </w:pPr>
      <w:r w:rsidRPr="0024632E">
        <w:t xml:space="preserve">Jiménez, A., Pingo, S., Alfaro-Shigueto, J., Mangel, J. C., &amp; Hooker, Y. (2017). Feeding ecology of the green turtle Chelonia mydas in northern Peru. </w:t>
      </w:r>
      <w:r w:rsidRPr="0024632E">
        <w:rPr>
          <w:i/>
          <w:iCs/>
        </w:rPr>
        <w:t>Latin American Journal of Aquatic Research</w:t>
      </w:r>
      <w:r w:rsidRPr="0024632E">
        <w:t xml:space="preserve">, </w:t>
      </w:r>
      <w:r w:rsidRPr="0024632E">
        <w:rPr>
          <w:i/>
          <w:iCs/>
        </w:rPr>
        <w:t>45</w:t>
      </w:r>
      <w:r w:rsidRPr="0024632E">
        <w:t>(3), 585–596. https://doi.org/10.3856/vol45-issue3-fulltext-8</w:t>
      </w:r>
    </w:p>
    <w:p w14:paraId="17D50C4B" w14:textId="77777777" w:rsidR="0024632E" w:rsidRPr="0024632E" w:rsidRDefault="0024632E" w:rsidP="0024632E">
      <w:pPr>
        <w:pStyle w:val="Bibliography"/>
      </w:pPr>
      <w:r w:rsidRPr="0024632E">
        <w:t xml:space="preserve">Juarez Ceron, J. A., Barragán Rocha, A. R., &amp; Gómez Ruiz, H. (2000). </w:t>
      </w:r>
      <w:r w:rsidRPr="0024632E">
        <w:rPr>
          <w:i/>
          <w:iCs/>
        </w:rPr>
        <w:t>SEA TURTLE RECOVERY ACTION PLAN FOR KENYA</w:t>
      </w:r>
      <w:r w:rsidRPr="0024632E">
        <w:t xml:space="preserve"> (F. A. Abreu-Grobois, R. Briseño-Dueñas, R. Márquez-Millán, &amp; L. Sarti-Martinez, Eds.). U. S. Department of Commerce National Oceanic and Atmospheric Administration National Marine Fisheries Service Southeast Fisheries Science Center.</w:t>
      </w:r>
    </w:p>
    <w:p w14:paraId="63455077" w14:textId="77777777" w:rsidR="0024632E" w:rsidRPr="0024632E" w:rsidRDefault="0024632E" w:rsidP="0024632E">
      <w:pPr>
        <w:pStyle w:val="Bibliography"/>
      </w:pPr>
      <w:r w:rsidRPr="0024632E">
        <w:t xml:space="preserve">Karakulak, F. S., Salman, A., &amp; Oray, I. K. (2009). Diet composition of bluefin tuna (Thunnus thynnus L. 1758) in the Eastern Mediterranean Sea, Turkey. </w:t>
      </w:r>
      <w:r w:rsidRPr="0024632E">
        <w:rPr>
          <w:i/>
          <w:iCs/>
        </w:rPr>
        <w:t>Journal of Applied Ichthyology</w:t>
      </w:r>
      <w:r w:rsidRPr="0024632E">
        <w:t xml:space="preserve">, </w:t>
      </w:r>
      <w:r w:rsidRPr="0024632E">
        <w:rPr>
          <w:i/>
          <w:iCs/>
        </w:rPr>
        <w:t>25</w:t>
      </w:r>
      <w:r w:rsidRPr="0024632E">
        <w:t>(6), 757–761. https://doi.org/10.1111/j.1439-0426.2009.01298.x</w:t>
      </w:r>
    </w:p>
    <w:p w14:paraId="752CE069" w14:textId="77777777" w:rsidR="0024632E" w:rsidRPr="0024632E" w:rsidRDefault="0024632E" w:rsidP="0024632E">
      <w:pPr>
        <w:pStyle w:val="Bibliography"/>
      </w:pPr>
      <w:r w:rsidRPr="0024632E">
        <w:t xml:space="preserve">Katsanevakis, S. (2008). Marine debris, a growing problem: Sources, distribution, composition, and impacts. In T. N. Hofer (Ed.), </w:t>
      </w:r>
      <w:r w:rsidRPr="0024632E">
        <w:rPr>
          <w:i/>
          <w:iCs/>
        </w:rPr>
        <w:t>Marine Pollution: New Research</w:t>
      </w:r>
      <w:r w:rsidRPr="0024632E">
        <w:t xml:space="preserve"> (pp. 53–100). Nova Publishers.</w:t>
      </w:r>
    </w:p>
    <w:p w14:paraId="55AA0DA9" w14:textId="77777777" w:rsidR="0024632E" w:rsidRPr="0024632E" w:rsidRDefault="0024632E" w:rsidP="0024632E">
      <w:pPr>
        <w:pStyle w:val="Bibliography"/>
      </w:pPr>
      <w:r w:rsidRPr="0024632E">
        <w:t xml:space="preserve">Kees, C. J. C. (1990). Verstrikkingen van zeevogels in plastics: Een probleem van toenemende omvang? </w:t>
      </w:r>
      <w:r w:rsidRPr="0024632E">
        <w:rPr>
          <w:i/>
          <w:iCs/>
        </w:rPr>
        <w:t>Sula</w:t>
      </w:r>
      <w:r w:rsidRPr="0024632E">
        <w:t xml:space="preserve">, </w:t>
      </w:r>
      <w:r w:rsidRPr="0024632E">
        <w:rPr>
          <w:i/>
          <w:iCs/>
        </w:rPr>
        <w:t>4</w:t>
      </w:r>
      <w:r w:rsidRPr="0024632E">
        <w:t>(1), 12–18.</w:t>
      </w:r>
    </w:p>
    <w:p w14:paraId="77DAED6C" w14:textId="77777777" w:rsidR="0024632E" w:rsidRPr="0024632E" w:rsidRDefault="0024632E" w:rsidP="0024632E">
      <w:pPr>
        <w:pStyle w:val="Bibliography"/>
      </w:pPr>
      <w:r w:rsidRPr="0024632E">
        <w:lastRenderedPageBreak/>
        <w:t xml:space="preserve">Keinath, J. A., Barnard, D. E., Musick, J. A., &amp; Bell, B. A. (1996). </w:t>
      </w:r>
      <w:r w:rsidRPr="0024632E">
        <w:rPr>
          <w:i/>
          <w:iCs/>
        </w:rPr>
        <w:t>Proceedings of the Fifteenth Annual Symposium on Sea Turtle Biology and Conservation, 20-25 February 1995, Hilton Head, South Carolina</w:t>
      </w:r>
      <w:r w:rsidRPr="0024632E">
        <w:t>. U.S. Department of Commerce, National Oceanographic and Atmospheric Administration, National Marine Fisheries Service, Southeast Fisheries Science Center.</w:t>
      </w:r>
    </w:p>
    <w:p w14:paraId="24D3510E" w14:textId="77777777" w:rsidR="0024632E" w:rsidRPr="0024632E" w:rsidRDefault="0024632E" w:rsidP="0024632E">
      <w:pPr>
        <w:pStyle w:val="Bibliography"/>
      </w:pPr>
      <w:r w:rsidRPr="0024632E">
        <w:t xml:space="preserve">Khan, M., &amp; Nawaz, R. (2019). </w:t>
      </w:r>
      <w:r w:rsidRPr="0024632E">
        <w:rPr>
          <w:i/>
          <w:iCs/>
        </w:rPr>
        <w:t>Distribution and abundance of hawksbill turtules (Eretochelys Imbricata Rüppell, 1835) from Pakistan.</w:t>
      </w:r>
      <w:r w:rsidRPr="0024632E">
        <w:t xml:space="preserve"> </w:t>
      </w:r>
      <w:r w:rsidRPr="0024632E">
        <w:rPr>
          <w:i/>
          <w:iCs/>
        </w:rPr>
        <w:t>16</w:t>
      </w:r>
      <w:r w:rsidRPr="0024632E">
        <w:t>, 983–990.</w:t>
      </w:r>
    </w:p>
    <w:p w14:paraId="59D953A3" w14:textId="77777777" w:rsidR="0024632E" w:rsidRPr="0024632E" w:rsidRDefault="0024632E" w:rsidP="0024632E">
      <w:pPr>
        <w:pStyle w:val="Bibliography"/>
      </w:pPr>
      <w:r w:rsidRPr="0024632E">
        <w:t xml:space="preserve">Krug, D. M., Frith, R., Wong, S. N. P., Ronconi, R. A., Wilhelm, S. I., O’Driscoll, N. J., &amp; Mallory, M. L. (2021). Marine pollution in fledged Leach’s storm-petrels (Hydrobates leucorhous) from Baccalieu Island, Newfoundland and Labrador, Canada. </w:t>
      </w:r>
      <w:r w:rsidRPr="0024632E">
        <w:rPr>
          <w:i/>
          <w:iCs/>
        </w:rPr>
        <w:t>Marine Pollution Bulletin</w:t>
      </w:r>
      <w:r w:rsidRPr="0024632E">
        <w:t xml:space="preserve">, </w:t>
      </w:r>
      <w:r w:rsidRPr="0024632E">
        <w:rPr>
          <w:i/>
          <w:iCs/>
        </w:rPr>
        <w:t>162</w:t>
      </w:r>
      <w:r w:rsidRPr="0024632E">
        <w:t>, 111842. https://doi.org/10.1016/j.marpolbul.2020.111842</w:t>
      </w:r>
    </w:p>
    <w:p w14:paraId="016A6DFC" w14:textId="77777777" w:rsidR="0024632E" w:rsidRPr="0024632E" w:rsidRDefault="0024632E" w:rsidP="0024632E">
      <w:pPr>
        <w:pStyle w:val="Bibliography"/>
      </w:pPr>
      <w:r w:rsidRPr="0024632E">
        <w:t xml:space="preserve">Kuo, F., Fan, T.-Y., Ng, C., Cai, Y., Balazs, G., &amp; Li, T.-H. (2017). Tale of the unlucky tags: The story of a rescued, rehabilitated, and released green sea turtle (Chelonia mydas) in southern Taiwan. </w:t>
      </w:r>
      <w:r w:rsidRPr="0024632E">
        <w:rPr>
          <w:i/>
          <w:iCs/>
        </w:rPr>
        <w:t>Bulletin of Marine Science</w:t>
      </w:r>
      <w:r w:rsidRPr="0024632E">
        <w:t xml:space="preserve">, </w:t>
      </w:r>
      <w:r w:rsidRPr="0024632E">
        <w:rPr>
          <w:i/>
          <w:iCs/>
        </w:rPr>
        <w:t>93</w:t>
      </w:r>
      <w:r w:rsidRPr="0024632E">
        <w:t>. https://doi.org/10.5343/bms.2016.1108</w:t>
      </w:r>
    </w:p>
    <w:p w14:paraId="6B0A00E3" w14:textId="77777777" w:rsidR="0024632E" w:rsidRPr="0024632E" w:rsidRDefault="0024632E" w:rsidP="0024632E">
      <w:pPr>
        <w:pStyle w:val="Bibliography"/>
      </w:pPr>
      <w:r w:rsidRPr="0024632E">
        <w:t xml:space="preserve">Kyung-Yeon, E., Yong-Gu, Y., &amp; Oh-Deog, K. (2013). Modified endoscopic removal of foreign objects from the forestomach of a common bottlenose dolphin (Tursiops truncatus). </w:t>
      </w:r>
      <w:r w:rsidRPr="0024632E">
        <w:rPr>
          <w:i/>
          <w:iCs/>
        </w:rPr>
        <w:t>Pakistan Veterinary Journal (Pakistan)</w:t>
      </w:r>
      <w:r w:rsidRPr="0024632E">
        <w:t>. https://scholar.google.com/scholar_lookup?title=Modified+endoscopic+removal+of+foreign+objects+from+the+forestomach+of+a+common+bottlenose+dolphin+%28Tursiops+truncatus%29&amp;author=Kyung-Yeon%2C+E.+%28Kyungpook+National+Univ.%2C+Daegu+%28Korea%29.+Coll.+of+Veterinary+Medicine%29&amp;publication_year=2013</w:t>
      </w:r>
    </w:p>
    <w:p w14:paraId="79D0E1F9" w14:textId="77777777" w:rsidR="0024632E" w:rsidRPr="0024632E" w:rsidRDefault="0024632E" w:rsidP="0024632E">
      <w:pPr>
        <w:pStyle w:val="Bibliography"/>
      </w:pPr>
      <w:r w:rsidRPr="0024632E">
        <w:t xml:space="preserve">Laist, D. W. (1997). Impacts of Marine Debris: Entanglement of Marine Life in Marine Debris Including a Comprehensive List of Species with Entanglement and Ingestion </w:t>
      </w:r>
      <w:r w:rsidRPr="0024632E">
        <w:lastRenderedPageBreak/>
        <w:t xml:space="preserve">Records. In J. M. Coe &amp; D. B. Rogers (Eds.), </w:t>
      </w:r>
      <w:r w:rsidRPr="0024632E">
        <w:rPr>
          <w:i/>
          <w:iCs/>
        </w:rPr>
        <w:t>Marine Debris: Sources, Impacts, and Solutions</w:t>
      </w:r>
      <w:r w:rsidRPr="0024632E">
        <w:t xml:space="preserve"> (pp. 99–139). Springer. https://doi.org/10.1007/978-1-4613-8486-1_10</w:t>
      </w:r>
    </w:p>
    <w:p w14:paraId="5D7A0D35" w14:textId="77777777" w:rsidR="0024632E" w:rsidRPr="0024632E" w:rsidRDefault="0024632E" w:rsidP="0024632E">
      <w:pPr>
        <w:pStyle w:val="Bibliography"/>
      </w:pPr>
      <w:r w:rsidRPr="0024632E">
        <w:t xml:space="preserve">Lambertsen, R. H. (1990). Disease Biomarkers in Large Whale Populations of the North Atlantic and Other Oceans. In </w:t>
      </w:r>
      <w:r w:rsidRPr="0024632E">
        <w:rPr>
          <w:i/>
          <w:iCs/>
        </w:rPr>
        <w:t>Biomarkers of Environmental Contamination</w:t>
      </w:r>
      <w:r w:rsidRPr="0024632E">
        <w:t>. CRC Press.</w:t>
      </w:r>
    </w:p>
    <w:p w14:paraId="2E599EEB" w14:textId="77777777" w:rsidR="0024632E" w:rsidRPr="0024632E" w:rsidRDefault="0024632E" w:rsidP="0024632E">
      <w:pPr>
        <w:pStyle w:val="Bibliography"/>
      </w:pPr>
      <w:r w:rsidRPr="0024632E">
        <w:t xml:space="preserve">Lambertsen, R. H., &amp; Kohn, B. A. (1987). Unusual Multisystemic Pathology in a Sperm Whale Bull. </w:t>
      </w:r>
      <w:r w:rsidRPr="0024632E">
        <w:rPr>
          <w:i/>
          <w:iCs/>
        </w:rPr>
        <w:t>Journal of Wildlife Diseases</w:t>
      </w:r>
      <w:r w:rsidRPr="0024632E">
        <w:t xml:space="preserve">, </w:t>
      </w:r>
      <w:r w:rsidRPr="0024632E">
        <w:rPr>
          <w:i/>
          <w:iCs/>
        </w:rPr>
        <w:t>23</w:t>
      </w:r>
      <w:r w:rsidRPr="0024632E">
        <w:t>(3), 510–514. https://doi.org/10.7589/0090-3558-23.3.510</w:t>
      </w:r>
    </w:p>
    <w:p w14:paraId="3F327018" w14:textId="77777777" w:rsidR="0024632E" w:rsidRPr="0024632E" w:rsidRDefault="0024632E" w:rsidP="0024632E">
      <w:pPr>
        <w:pStyle w:val="Bibliography"/>
      </w:pPr>
      <w:r w:rsidRPr="0024632E">
        <w:t xml:space="preserve">Lavandier, R., Arêas, J., Quinete, N., de Moura, J. F., Taniguchi, S., Montone, R., Siciliano, S., Hauser-Davis, R. A., &amp; Moreira, I. (2019). PCB and PBDE contamination in Tursiops truncatus and Stenella frontalis, two data-deficient threatened dolphin species from the Brazilian coast. </w:t>
      </w:r>
      <w:r w:rsidRPr="0024632E">
        <w:rPr>
          <w:i/>
          <w:iCs/>
        </w:rPr>
        <w:t>Ecotoxicology and Environmental Safety</w:t>
      </w:r>
      <w:r w:rsidRPr="0024632E">
        <w:t xml:space="preserve">, </w:t>
      </w:r>
      <w:r w:rsidRPr="0024632E">
        <w:rPr>
          <w:i/>
          <w:iCs/>
        </w:rPr>
        <w:t>167</w:t>
      </w:r>
      <w:r w:rsidRPr="0024632E">
        <w:t>, 485–493. https://doi.org/10.1016/j.ecoenv.2018.10.045</w:t>
      </w:r>
    </w:p>
    <w:p w14:paraId="0D031094" w14:textId="77777777" w:rsidR="0024632E" w:rsidRPr="0024632E" w:rsidRDefault="0024632E" w:rsidP="0024632E">
      <w:pPr>
        <w:pStyle w:val="Bibliography"/>
      </w:pPr>
      <w:r w:rsidRPr="0024632E">
        <w:t xml:space="preserve">Lavers, J. L., Hodgson, J. C., &amp; Clarke, R. H. (2013). Prevalence and composition of marine debris in Brown Booby (Sula leucogaster) nests at Ashmore Reef. </w:t>
      </w:r>
      <w:r w:rsidRPr="0024632E">
        <w:rPr>
          <w:i/>
          <w:iCs/>
        </w:rPr>
        <w:t>Marine Pollution Bulletin</w:t>
      </w:r>
      <w:r w:rsidRPr="0024632E">
        <w:t xml:space="preserve">, </w:t>
      </w:r>
      <w:r w:rsidRPr="0024632E">
        <w:rPr>
          <w:i/>
          <w:iCs/>
        </w:rPr>
        <w:t>77</w:t>
      </w:r>
      <w:r w:rsidRPr="0024632E">
        <w:t>(1), 320–324. https://doi.org/10.1016/j.marpolbul.2013.09.026</w:t>
      </w:r>
    </w:p>
    <w:p w14:paraId="499FB8A9" w14:textId="77777777" w:rsidR="0024632E" w:rsidRPr="0024632E" w:rsidRDefault="0024632E" w:rsidP="0024632E">
      <w:pPr>
        <w:pStyle w:val="Bibliography"/>
      </w:pPr>
      <w:r w:rsidRPr="0024632E">
        <w:t xml:space="preserve">Lee, D. S., &amp; Palmer, W. M. (1981). Records of leatherback turtles, Dermochelys coriacea, (Linnaeus), and other marine turtles in North Carolina waters. </w:t>
      </w:r>
      <w:r w:rsidRPr="0024632E">
        <w:rPr>
          <w:i/>
          <w:iCs/>
        </w:rPr>
        <w:t>Brimleyana</w:t>
      </w:r>
      <w:r w:rsidRPr="0024632E">
        <w:t xml:space="preserve">, </w:t>
      </w:r>
      <w:r w:rsidRPr="0024632E">
        <w:rPr>
          <w:i/>
          <w:iCs/>
        </w:rPr>
        <w:t>5</w:t>
      </w:r>
      <w:r w:rsidRPr="0024632E">
        <w:t>, 95–106.</w:t>
      </w:r>
    </w:p>
    <w:p w14:paraId="0F7BFC65" w14:textId="77777777" w:rsidR="0024632E" w:rsidRPr="0024632E" w:rsidRDefault="0024632E" w:rsidP="0024632E">
      <w:pPr>
        <w:pStyle w:val="Bibliography"/>
      </w:pPr>
      <w:r w:rsidRPr="0024632E">
        <w:t xml:space="preserve">Lee, H.-K., Jeong, Y., Lee, S., Jeong, W., Choy, E.-J., Kang, C.-K., Lee, W.-C., Kim, S.-J., &amp; Moon, H.-B. (2015). Persistent organochlorines in 13 shark species from offshore and coastal waters of Korea: Species-specific accumulation and contributing factors. </w:t>
      </w:r>
      <w:r w:rsidRPr="0024632E">
        <w:rPr>
          <w:i/>
          <w:iCs/>
        </w:rPr>
        <w:t>Ecotoxicology and Environmental Safety</w:t>
      </w:r>
      <w:r w:rsidRPr="0024632E">
        <w:t xml:space="preserve">, </w:t>
      </w:r>
      <w:r w:rsidRPr="0024632E">
        <w:rPr>
          <w:i/>
          <w:iCs/>
        </w:rPr>
        <w:t>115</w:t>
      </w:r>
      <w:r w:rsidRPr="0024632E">
        <w:t>, 195–202. https://doi.org/10.1016/j.ecoenv.2015.02.021</w:t>
      </w:r>
    </w:p>
    <w:p w14:paraId="228E6FBB" w14:textId="77777777" w:rsidR="0024632E" w:rsidRPr="0024632E" w:rsidRDefault="0024632E" w:rsidP="0024632E">
      <w:pPr>
        <w:pStyle w:val="Bibliography"/>
      </w:pPr>
      <w:r w:rsidRPr="0024632E">
        <w:t xml:space="preserve">Lee, H.-K., Kim, S.-J., Jeong, Y., Lee, S., Jeong, W., Lee, W.-C., Choy, E.-J., Kang, C.-K., &amp; Moon, H.-B. (2015). Polybrominated diphenyl ethers in thirteen shark species from </w:t>
      </w:r>
      <w:r w:rsidRPr="0024632E">
        <w:lastRenderedPageBreak/>
        <w:t xml:space="preserve">offshore and coastal waters of Korea. </w:t>
      </w:r>
      <w:r w:rsidRPr="0024632E">
        <w:rPr>
          <w:i/>
          <w:iCs/>
        </w:rPr>
        <w:t>Marine Pollution Bulletin</w:t>
      </w:r>
      <w:r w:rsidRPr="0024632E">
        <w:t xml:space="preserve">, </w:t>
      </w:r>
      <w:r w:rsidRPr="0024632E">
        <w:rPr>
          <w:i/>
          <w:iCs/>
        </w:rPr>
        <w:t>95</w:t>
      </w:r>
      <w:r w:rsidRPr="0024632E">
        <w:t>(1), 374–379. https://doi.org/10.1016/j.marpolbul.2015.04.018</w:t>
      </w:r>
    </w:p>
    <w:p w14:paraId="4D6125E2" w14:textId="77777777" w:rsidR="0024632E" w:rsidRPr="0024632E" w:rsidRDefault="0024632E" w:rsidP="0024632E">
      <w:pPr>
        <w:pStyle w:val="Bibliography"/>
      </w:pPr>
      <w:r w:rsidRPr="0024632E">
        <w:t xml:space="preserve">Leonel, J., Taniguchi, S., Sasaki, D. K., Cascaes, M. J., Dias, P. S., Botta, S., de O. Santos, M. C., &amp; Montone, R. C. (2012). Contamination by chlorinated pesticides, PCBs and PBDEs in Atlantic spotted dolphin (Stenella frontalis) in western South Atlantic. </w:t>
      </w:r>
      <w:r w:rsidRPr="0024632E">
        <w:rPr>
          <w:i/>
          <w:iCs/>
        </w:rPr>
        <w:t>Chemosphere</w:t>
      </w:r>
      <w:r w:rsidRPr="0024632E">
        <w:t xml:space="preserve">, </w:t>
      </w:r>
      <w:r w:rsidRPr="0024632E">
        <w:rPr>
          <w:i/>
          <w:iCs/>
        </w:rPr>
        <w:t>86</w:t>
      </w:r>
      <w:r w:rsidRPr="0024632E">
        <w:t>(7), 741–746. https://doi.org/10.1016/j.chemosphere.2011.10.049</w:t>
      </w:r>
    </w:p>
    <w:p w14:paraId="22F73DD9" w14:textId="77777777" w:rsidR="0024632E" w:rsidRPr="0024632E" w:rsidRDefault="0024632E" w:rsidP="0024632E">
      <w:pPr>
        <w:pStyle w:val="Bibliography"/>
      </w:pPr>
      <w:r w:rsidRPr="0024632E">
        <w:t xml:space="preserve">Levy, A. M., Brenner, O., Scheinin, A., Morick, D., Ratner, E., Goffman, O., &amp; Kerem, D. (2009). Laryngeal Snaring by Ingested Fishing Net in a Common Bottlenose Dolphin (Tursiops truncatus) Off the Israeli Shoreline. </w:t>
      </w:r>
      <w:r w:rsidRPr="0024632E">
        <w:rPr>
          <w:i/>
          <w:iCs/>
        </w:rPr>
        <w:t>Journal of Wildlife Diseases</w:t>
      </w:r>
      <w:r w:rsidRPr="0024632E">
        <w:t xml:space="preserve">, </w:t>
      </w:r>
      <w:r w:rsidRPr="0024632E">
        <w:rPr>
          <w:i/>
          <w:iCs/>
        </w:rPr>
        <w:t>45</w:t>
      </w:r>
      <w:r w:rsidRPr="0024632E">
        <w:t>(3), 834–838. https://doi.org/10.7589/0090-3558-45.3.834</w:t>
      </w:r>
    </w:p>
    <w:p w14:paraId="020C7325" w14:textId="77777777" w:rsidR="0024632E" w:rsidRPr="0024632E" w:rsidRDefault="0024632E" w:rsidP="0024632E">
      <w:pPr>
        <w:pStyle w:val="Bibliography"/>
      </w:pPr>
      <w:r w:rsidRPr="0024632E">
        <w:t xml:space="preserve">Li, T.-H., Cai, Y.-R., Wu, P.-Y., Ng, C. K.-Y., &amp; Balazs, G. H. (2020). Lesson to Learn from an Endangered Green Turtle (Chelonia mydas): Marine Debris Ingestion, Rehabilitation and Satellite Tracking. </w:t>
      </w:r>
      <w:r w:rsidRPr="0024632E">
        <w:rPr>
          <w:i/>
          <w:iCs/>
        </w:rPr>
        <w:t>Indian Journal of Animal Research</w:t>
      </w:r>
      <w:r w:rsidRPr="0024632E">
        <w:t>. https://arccjournals.com/journal/indian-journal-of-animal-research/</w:t>
      </w:r>
    </w:p>
    <w:p w14:paraId="32AA0698" w14:textId="77777777" w:rsidR="0024632E" w:rsidRPr="0024632E" w:rsidRDefault="0024632E" w:rsidP="0024632E">
      <w:pPr>
        <w:pStyle w:val="Bibliography"/>
      </w:pPr>
      <w:r w:rsidRPr="0024632E">
        <w:t xml:space="preserve">Limpus, C. (2008). A biological review of Australian marine turtles. 2. Green turtle Chelonia mydas (Linnaeus). </w:t>
      </w:r>
      <w:r w:rsidRPr="0024632E">
        <w:rPr>
          <w:i/>
          <w:iCs/>
        </w:rPr>
        <w:t>Report of the Queensland Environmental Protection Agency</w:t>
      </w:r>
      <w:r w:rsidRPr="0024632E">
        <w:t>.</w:t>
      </w:r>
    </w:p>
    <w:p w14:paraId="3FCBB8E2" w14:textId="77777777" w:rsidR="0024632E" w:rsidRPr="0024632E" w:rsidRDefault="0024632E" w:rsidP="0024632E">
      <w:pPr>
        <w:pStyle w:val="Bibliography"/>
      </w:pPr>
      <w:r w:rsidRPr="0024632E">
        <w:t xml:space="preserve">Lombardi, J., &amp; Morton, M. (1993). Dusky shark injured by plastic packing strap encirclement off North Carolina. </w:t>
      </w:r>
      <w:r w:rsidRPr="0024632E">
        <w:rPr>
          <w:i/>
          <w:iCs/>
        </w:rPr>
        <w:t>Journal of the Elisha Mitchell Scientific Society</w:t>
      </w:r>
      <w:r w:rsidRPr="0024632E">
        <w:t xml:space="preserve">, </w:t>
      </w:r>
      <w:r w:rsidRPr="0024632E">
        <w:rPr>
          <w:i/>
          <w:iCs/>
        </w:rPr>
        <w:t>109</w:t>
      </w:r>
      <w:r w:rsidRPr="0024632E">
        <w:t>(3), 180–182.</w:t>
      </w:r>
    </w:p>
    <w:p w14:paraId="05808169" w14:textId="77777777" w:rsidR="0024632E" w:rsidRPr="0024632E" w:rsidRDefault="0024632E" w:rsidP="0024632E">
      <w:pPr>
        <w:pStyle w:val="Bibliography"/>
      </w:pPr>
      <w:r w:rsidRPr="0024632E">
        <w:t xml:space="preserve">Lowe, C. G., Wetherbee, B. M., Crow, G. L., &amp; Tester, A. L. (1996). Ontogenetic dietary shifts and feeding behavior of the tiger shark, Galeocerdo cuvier, in Hawaiian waters. </w:t>
      </w:r>
      <w:r w:rsidRPr="0024632E">
        <w:rPr>
          <w:i/>
          <w:iCs/>
        </w:rPr>
        <w:t>Environmental Biology of Fishes</w:t>
      </w:r>
      <w:r w:rsidRPr="0024632E">
        <w:t xml:space="preserve">, </w:t>
      </w:r>
      <w:r w:rsidRPr="0024632E">
        <w:rPr>
          <w:i/>
          <w:iCs/>
        </w:rPr>
        <w:t>47</w:t>
      </w:r>
      <w:r w:rsidRPr="0024632E">
        <w:t>(2), 203–211. Scopus. https://doi.org/10.1007/BF00005044</w:t>
      </w:r>
    </w:p>
    <w:p w14:paraId="2DF13B50" w14:textId="77777777" w:rsidR="0024632E" w:rsidRPr="0024632E" w:rsidRDefault="0024632E" w:rsidP="0024632E">
      <w:pPr>
        <w:pStyle w:val="Bibliography"/>
      </w:pPr>
      <w:r w:rsidRPr="0024632E">
        <w:lastRenderedPageBreak/>
        <w:t xml:space="preserve">Lucas, Z. (1992). Monitoring persistent litter in the marine environment on Sable Island, Nova Scotia. </w:t>
      </w:r>
      <w:r w:rsidRPr="0024632E">
        <w:rPr>
          <w:i/>
          <w:iCs/>
        </w:rPr>
        <w:t>Marine Pollution Bulletin</w:t>
      </w:r>
      <w:r w:rsidRPr="0024632E">
        <w:t xml:space="preserve">, </w:t>
      </w:r>
      <w:r w:rsidRPr="0024632E">
        <w:rPr>
          <w:i/>
          <w:iCs/>
        </w:rPr>
        <w:t>24</w:t>
      </w:r>
      <w:r w:rsidRPr="0024632E">
        <w:t>(4), 192–199. https://doi.org/10.1016/0025-326X(92)90529-F</w:t>
      </w:r>
    </w:p>
    <w:p w14:paraId="1A7D3F4F" w14:textId="77777777" w:rsidR="0024632E" w:rsidRPr="0024632E" w:rsidRDefault="0024632E" w:rsidP="0024632E">
      <w:pPr>
        <w:pStyle w:val="Bibliography"/>
      </w:pPr>
      <w:r w:rsidRPr="0024632E">
        <w:t xml:space="preserve">Luna-Jorquera, G., Thiel, M., Portflitt-Toro, M., &amp; Dewitte, B. (2019). Marine protected areas invaded by floating anthropogenic litter: An example from the South Pacific. </w:t>
      </w:r>
      <w:r w:rsidRPr="0024632E">
        <w:rPr>
          <w:i/>
          <w:iCs/>
        </w:rPr>
        <w:t>Aquatic Conservation: Marine and Freshwater Ecosystems</w:t>
      </w:r>
      <w:r w:rsidRPr="0024632E">
        <w:t xml:space="preserve">, </w:t>
      </w:r>
      <w:r w:rsidRPr="0024632E">
        <w:rPr>
          <w:i/>
          <w:iCs/>
        </w:rPr>
        <w:t>29</w:t>
      </w:r>
      <w:r w:rsidRPr="0024632E">
        <w:t>(S2), 245–259. https://doi.org/10.1002/aqc.3095</w:t>
      </w:r>
    </w:p>
    <w:p w14:paraId="51F28BF8" w14:textId="77777777" w:rsidR="0024632E" w:rsidRPr="0024632E" w:rsidRDefault="0024632E" w:rsidP="0024632E">
      <w:pPr>
        <w:pStyle w:val="Bibliography"/>
      </w:pPr>
      <w:r w:rsidRPr="0024632E">
        <w:t xml:space="preserve">Lusher, A. L., Hernandez-Milian, G., Berrow, S., Rogan, E., &amp; O’Connor, I. (2018). Incidence of marine debris in cetaceans stranded and bycaught in Ireland: Recent findings and a review of historical knowledge. </w:t>
      </w:r>
      <w:r w:rsidRPr="0024632E">
        <w:rPr>
          <w:i/>
          <w:iCs/>
        </w:rPr>
        <w:t>Environmental Pollution</w:t>
      </w:r>
      <w:r w:rsidRPr="0024632E">
        <w:t xml:space="preserve">, </w:t>
      </w:r>
      <w:r w:rsidRPr="0024632E">
        <w:rPr>
          <w:i/>
          <w:iCs/>
        </w:rPr>
        <w:t>232</w:t>
      </w:r>
      <w:r w:rsidRPr="0024632E">
        <w:t>, 467–476. https://doi.org/10.1016/j.envpol.2017.09.070</w:t>
      </w:r>
    </w:p>
    <w:p w14:paraId="60F093DD" w14:textId="77777777" w:rsidR="0024632E" w:rsidRPr="0024632E" w:rsidRDefault="0024632E" w:rsidP="0024632E">
      <w:pPr>
        <w:pStyle w:val="Bibliography"/>
      </w:pPr>
      <w:r w:rsidRPr="0024632E">
        <w:t xml:space="preserve">Macedo, G. R., Pires, T. T., Rostán, G., Goldberg, D. W., Leal, D. C., Garcez Neto, A. F., &amp; Franke, C. R. (2011). Ingestão de resíduos antropogênicos por tartarugas marinhas no litoral norte do estado da Bahia, Brasil. </w:t>
      </w:r>
      <w:r w:rsidRPr="0024632E">
        <w:rPr>
          <w:i/>
          <w:iCs/>
        </w:rPr>
        <w:t>Ciência Rural</w:t>
      </w:r>
      <w:r w:rsidRPr="0024632E">
        <w:t xml:space="preserve">, </w:t>
      </w:r>
      <w:r w:rsidRPr="0024632E">
        <w:rPr>
          <w:i/>
          <w:iCs/>
        </w:rPr>
        <w:t>41</w:t>
      </w:r>
      <w:r w:rsidRPr="0024632E">
        <w:t>, 1938–1941. https://doi.org/10.1590/S0103-84782011001100015</w:t>
      </w:r>
    </w:p>
    <w:p w14:paraId="08657F46" w14:textId="77777777" w:rsidR="0024632E" w:rsidRPr="0024632E" w:rsidRDefault="0024632E" w:rsidP="0024632E">
      <w:pPr>
        <w:pStyle w:val="Bibliography"/>
      </w:pPr>
      <w:r w:rsidRPr="0024632E">
        <w:t xml:space="preserve">Machovsky-Capuska, G. E., Andrades, R., &amp; Santos, R. G. (2020). Debris ingestion and nutritional niches in estuarine and reef green turtles. </w:t>
      </w:r>
      <w:r w:rsidRPr="0024632E">
        <w:rPr>
          <w:i/>
          <w:iCs/>
        </w:rPr>
        <w:t>Marine Pollution Bulletin</w:t>
      </w:r>
      <w:r w:rsidRPr="0024632E">
        <w:t xml:space="preserve">, </w:t>
      </w:r>
      <w:r w:rsidRPr="0024632E">
        <w:rPr>
          <w:i/>
          <w:iCs/>
        </w:rPr>
        <w:t>153</w:t>
      </w:r>
      <w:r w:rsidRPr="0024632E">
        <w:t>, 110943. https://doi.org/10.1016/j.marpolbul.2020.110943</w:t>
      </w:r>
    </w:p>
    <w:p w14:paraId="38D048D1" w14:textId="77777777" w:rsidR="0024632E" w:rsidRPr="0024632E" w:rsidRDefault="0024632E" w:rsidP="0024632E">
      <w:pPr>
        <w:pStyle w:val="Bibliography"/>
      </w:pPr>
      <w:r w:rsidRPr="0024632E">
        <w:t xml:space="preserve">Madden, H., &amp; Eggermont, E. (2020). First evidence of plastic ingestion by Red-billed Tropicbirds Phaethon aethereus from St. Eustatius, Caribbean Netherlands. </w:t>
      </w:r>
      <w:r w:rsidRPr="0024632E">
        <w:rPr>
          <w:i/>
          <w:iCs/>
        </w:rPr>
        <w:t>Marine Ornithology</w:t>
      </w:r>
      <w:r w:rsidRPr="0024632E">
        <w:t xml:space="preserve">, </w:t>
      </w:r>
      <w:r w:rsidRPr="0024632E">
        <w:rPr>
          <w:i/>
          <w:iCs/>
        </w:rPr>
        <w:t>48</w:t>
      </w:r>
      <w:r w:rsidRPr="0024632E">
        <w:t>, 157–160.</w:t>
      </w:r>
    </w:p>
    <w:p w14:paraId="29865018" w14:textId="77777777" w:rsidR="0024632E" w:rsidRPr="0024632E" w:rsidRDefault="0024632E" w:rsidP="0024632E">
      <w:pPr>
        <w:pStyle w:val="Bibliography"/>
      </w:pPr>
      <w:r w:rsidRPr="0024632E">
        <w:t xml:space="preserve">Madeira Di Beneditto, A. P., &amp; Salvatore, S. (2021). Food items, parasites and plastics: Notes on the stomach content of seabirds in Rio de Janeiro. </w:t>
      </w:r>
      <w:r w:rsidRPr="0024632E">
        <w:rPr>
          <w:i/>
          <w:iCs/>
        </w:rPr>
        <w:t>Brazilian Journal of Development</w:t>
      </w:r>
      <w:r w:rsidRPr="0024632E">
        <w:t xml:space="preserve">, </w:t>
      </w:r>
      <w:r w:rsidRPr="0024632E">
        <w:rPr>
          <w:i/>
          <w:iCs/>
        </w:rPr>
        <w:t>7</w:t>
      </w:r>
      <w:r w:rsidRPr="0024632E">
        <w:t>(7).</w:t>
      </w:r>
    </w:p>
    <w:p w14:paraId="20BB7E37" w14:textId="77777777" w:rsidR="0024632E" w:rsidRPr="0024632E" w:rsidRDefault="0024632E" w:rsidP="0024632E">
      <w:pPr>
        <w:pStyle w:val="Bibliography"/>
      </w:pPr>
      <w:r w:rsidRPr="0024632E">
        <w:lastRenderedPageBreak/>
        <w:t xml:space="preserve">Manooch, C., &amp; Mason, D. (1983). </w:t>
      </w:r>
      <w:r w:rsidRPr="0024632E">
        <w:rPr>
          <w:i/>
          <w:iCs/>
        </w:rPr>
        <w:t>Comparative food studies of yellowfin in tuna, Thunnus albacares, and blackfin tuna, Thunnus atlanticus, (Pisces: Scombridae) from the southeastern and gulf coast of the United States</w:t>
      </w:r>
      <w:r w:rsidRPr="0024632E">
        <w:t>. https://doi.org/10.3750/aip1983.13.2.02</w:t>
      </w:r>
    </w:p>
    <w:p w14:paraId="53E5C11F" w14:textId="77777777" w:rsidR="0024632E" w:rsidRPr="0024632E" w:rsidRDefault="0024632E" w:rsidP="0024632E">
      <w:pPr>
        <w:pStyle w:val="Bibliography"/>
      </w:pPr>
      <w:r w:rsidRPr="0024632E">
        <w:t xml:space="preserve">Manville, A., Shomura, R. S., &amp; Godfrey, M. L. (1990). A survey of plastics on Western Aleutian Island beaches and realted wildlife management. In </w:t>
      </w:r>
      <w:r w:rsidRPr="0024632E">
        <w:rPr>
          <w:i/>
          <w:iCs/>
        </w:rPr>
        <w:t>Proceedings of the second International Conference on marine debris, Honolulu, Hawaii</w:t>
      </w:r>
      <w:r w:rsidRPr="0024632E">
        <w:t xml:space="preserve"> (pp. 349–362).</w:t>
      </w:r>
    </w:p>
    <w:p w14:paraId="302EA47E" w14:textId="77777777" w:rsidR="0024632E" w:rsidRPr="0024632E" w:rsidRDefault="0024632E" w:rsidP="0024632E">
      <w:pPr>
        <w:pStyle w:val="Bibliography"/>
      </w:pPr>
      <w:r w:rsidRPr="0024632E">
        <w:t xml:space="preserve">Margaritoulis, D. N. (1986). Captures and Strandings of the Leatherback Sea Turtle, Dermochelys coriacea, in Greece (1982-1984). </w:t>
      </w:r>
      <w:r w:rsidRPr="0024632E">
        <w:rPr>
          <w:i/>
          <w:iCs/>
        </w:rPr>
        <w:t>Journal of Herpetology</w:t>
      </w:r>
      <w:r w:rsidRPr="0024632E">
        <w:t xml:space="preserve">, </w:t>
      </w:r>
      <w:r w:rsidRPr="0024632E">
        <w:rPr>
          <w:i/>
          <w:iCs/>
        </w:rPr>
        <w:t>20</w:t>
      </w:r>
      <w:r w:rsidRPr="0024632E">
        <w:t>(3), 471–474. https://doi.org/10.2307/1564521</w:t>
      </w:r>
    </w:p>
    <w:p w14:paraId="086954A3" w14:textId="77777777" w:rsidR="0024632E" w:rsidRPr="0024632E" w:rsidRDefault="0024632E" w:rsidP="0024632E">
      <w:pPr>
        <w:pStyle w:val="Bibliography"/>
      </w:pPr>
      <w:r w:rsidRPr="0024632E">
        <w:t xml:space="preserve">Mariano, E. de F., &amp; Targino, C. H. (2012). Ingestão de plástico pelo atobá-mascarado, Sula dactylatra Lesson, 1831, na Reserva Biológica do Atol das Rocas, RN, Brasil. </w:t>
      </w:r>
      <w:r w:rsidRPr="0024632E">
        <w:rPr>
          <w:i/>
          <w:iCs/>
        </w:rPr>
        <w:t>Biotemas</w:t>
      </w:r>
      <w:r w:rsidRPr="0024632E">
        <w:t xml:space="preserve">, </w:t>
      </w:r>
      <w:r w:rsidRPr="0024632E">
        <w:rPr>
          <w:i/>
          <w:iCs/>
        </w:rPr>
        <w:t>25</w:t>
      </w:r>
      <w:r w:rsidRPr="0024632E">
        <w:t>(4), 285–288. https://doi.org/10.5007/2175-7925.2012v25n4p285</w:t>
      </w:r>
    </w:p>
    <w:p w14:paraId="4BE0A30B" w14:textId="77777777" w:rsidR="0024632E" w:rsidRPr="0024632E" w:rsidRDefault="0024632E" w:rsidP="0024632E">
      <w:pPr>
        <w:pStyle w:val="Bibliography"/>
      </w:pPr>
      <w:r w:rsidRPr="0024632E">
        <w:t xml:space="preserve">Markaida, U., &amp; Sosa-Nishizaki, O. (2010). Food and feeding habits of the blue shark Prionace glauca caught off Ensenada, Baja California, Mexico, with a review on its feeding. </w:t>
      </w:r>
      <w:r w:rsidRPr="0024632E">
        <w:rPr>
          <w:i/>
          <w:iCs/>
        </w:rPr>
        <w:t>Journal of the Marine Biological Association of the United Kingdom</w:t>
      </w:r>
      <w:r w:rsidRPr="0024632E">
        <w:t xml:space="preserve">, </w:t>
      </w:r>
      <w:r w:rsidRPr="0024632E">
        <w:rPr>
          <w:i/>
          <w:iCs/>
        </w:rPr>
        <w:t>90</w:t>
      </w:r>
      <w:r w:rsidRPr="0024632E">
        <w:t>(5), 977–994. https://doi.org/10.1017/S0025315409991597</w:t>
      </w:r>
    </w:p>
    <w:p w14:paraId="03DBAED2" w14:textId="77777777" w:rsidR="0024632E" w:rsidRPr="0024632E" w:rsidRDefault="0024632E" w:rsidP="0024632E">
      <w:pPr>
        <w:pStyle w:val="Bibliography"/>
      </w:pPr>
      <w:r w:rsidRPr="0024632E">
        <w:t xml:space="preserve">Markic, A., &amp; Costello, M. (2016). </w:t>
      </w:r>
      <w:r w:rsidRPr="0024632E">
        <w:rPr>
          <w:i/>
          <w:iCs/>
        </w:rPr>
        <w:t>Plastic ingestion by fish in the South Pacific</w:t>
      </w:r>
      <w:r w:rsidRPr="0024632E">
        <w:t>. sprep. https://www.sprep.org/attachments/2016SM27/official/WP_9.3.2.Att.1_-__Plastic_ingestion_by_fish_in_the_South_Pacific_-_Samoa_results.pdf</w:t>
      </w:r>
    </w:p>
    <w:p w14:paraId="1DCE6F41" w14:textId="77777777" w:rsidR="0024632E" w:rsidRPr="0024632E" w:rsidRDefault="0024632E" w:rsidP="0024632E">
      <w:pPr>
        <w:pStyle w:val="Bibliography"/>
      </w:pPr>
      <w:r w:rsidRPr="0024632E">
        <w:t xml:space="preserve">Markic, A., Niemand, C., Bridson, J. H., Mazouni-Gaertner, N., Gaertner, J.-C., Eriksen, M., &amp; Bowen, M. (2018). Double trouble in the South Pacific subtropical gyre: Increased plastic ingestion by fish in the oceanic accumulation zone. </w:t>
      </w:r>
      <w:r w:rsidRPr="0024632E">
        <w:rPr>
          <w:i/>
          <w:iCs/>
        </w:rPr>
        <w:t>Marine Pollution Bulletin</w:t>
      </w:r>
      <w:r w:rsidRPr="0024632E">
        <w:t xml:space="preserve">, </w:t>
      </w:r>
      <w:r w:rsidRPr="0024632E">
        <w:rPr>
          <w:i/>
          <w:iCs/>
        </w:rPr>
        <w:t>136</w:t>
      </w:r>
      <w:r w:rsidRPr="0024632E">
        <w:t>, 547–564. https://doi.org/10.1016/j.marpolbul.2018.09.031</w:t>
      </w:r>
    </w:p>
    <w:p w14:paraId="138ED699" w14:textId="77777777" w:rsidR="0024632E" w:rsidRPr="0024632E" w:rsidRDefault="0024632E" w:rsidP="0024632E">
      <w:pPr>
        <w:pStyle w:val="Bibliography"/>
      </w:pPr>
      <w:r w:rsidRPr="0024632E">
        <w:lastRenderedPageBreak/>
        <w:t xml:space="preserve">Marks, W., Burton, S., Stratton, E., Zolman, E., Biedenbach, G., &amp; Page-Karjian, A. (2020). A case study of monofilament line entanglement in a common bottlenose dolphin (Tursiops truncatus): Entanglement, disentanglement, and subsequent death. </w:t>
      </w:r>
      <w:r w:rsidRPr="0024632E">
        <w:rPr>
          <w:i/>
          <w:iCs/>
        </w:rPr>
        <w:t>BMC Veterinary Research</w:t>
      </w:r>
      <w:r w:rsidRPr="0024632E">
        <w:t xml:space="preserve">, </w:t>
      </w:r>
      <w:r w:rsidRPr="0024632E">
        <w:rPr>
          <w:i/>
          <w:iCs/>
        </w:rPr>
        <w:t>16</w:t>
      </w:r>
      <w:r w:rsidRPr="0024632E">
        <w:t>(1), 223. https://doi.org/10.1186/s12917-020-02436-x</w:t>
      </w:r>
    </w:p>
    <w:p w14:paraId="69CB7815" w14:textId="77777777" w:rsidR="0024632E" w:rsidRPr="0024632E" w:rsidRDefault="0024632E" w:rsidP="0024632E">
      <w:pPr>
        <w:pStyle w:val="Bibliography"/>
      </w:pPr>
      <w:r w:rsidRPr="0024632E">
        <w:t xml:space="preserve">Martin, A. R., &amp; Clarke, M. R. (1986). The Diet of Sperm Whales (Physeter Macrocephalus) Captured Between Iceland and Greenland. </w:t>
      </w:r>
      <w:r w:rsidRPr="0024632E">
        <w:rPr>
          <w:i/>
          <w:iCs/>
        </w:rPr>
        <w:t>Journal of the Marine Biological Association of the United Kingdom</w:t>
      </w:r>
      <w:r w:rsidRPr="0024632E">
        <w:t xml:space="preserve">, </w:t>
      </w:r>
      <w:r w:rsidRPr="0024632E">
        <w:rPr>
          <w:i/>
          <w:iCs/>
        </w:rPr>
        <w:t>66</w:t>
      </w:r>
      <w:r w:rsidRPr="0024632E">
        <w:t>(4), 779–790. https://doi.org/10.1017/S0025315400048426</w:t>
      </w:r>
    </w:p>
    <w:p w14:paraId="3DCAA8ED" w14:textId="77777777" w:rsidR="0024632E" w:rsidRPr="0024632E" w:rsidRDefault="0024632E" w:rsidP="0024632E">
      <w:pPr>
        <w:pStyle w:val="Bibliography"/>
      </w:pPr>
      <w:r w:rsidRPr="0024632E">
        <w:t xml:space="preserve">Mascarenhas, R., Santos, R., &amp; Zeppelini, D. (2004). Plastic debris ingestion by sea turtle in Paraı́ba, Brazil. </w:t>
      </w:r>
      <w:r w:rsidRPr="0024632E">
        <w:rPr>
          <w:i/>
          <w:iCs/>
        </w:rPr>
        <w:t>Marine Pollution Bulletin</w:t>
      </w:r>
      <w:r w:rsidRPr="0024632E">
        <w:t xml:space="preserve">, </w:t>
      </w:r>
      <w:r w:rsidRPr="0024632E">
        <w:rPr>
          <w:i/>
          <w:iCs/>
        </w:rPr>
        <w:t>49</w:t>
      </w:r>
      <w:r w:rsidRPr="0024632E">
        <w:t>(4), 354–355. https://doi.org/10.1016/j.marpolbul.2004.05.006</w:t>
      </w:r>
    </w:p>
    <w:p w14:paraId="22BF6A23" w14:textId="77777777" w:rsidR="0024632E" w:rsidRPr="0024632E" w:rsidRDefault="0024632E" w:rsidP="0024632E">
      <w:pPr>
        <w:pStyle w:val="Bibliography"/>
      </w:pPr>
      <w:r w:rsidRPr="0024632E">
        <w:t xml:space="preserve">Mate, B. R. (1985). Incidents of marine mammal encounters with debris in active fishing gear. In R. S. Shomura &amp; H. O. Yoshida (Eds.), </w:t>
      </w:r>
      <w:r w:rsidRPr="0024632E">
        <w:rPr>
          <w:i/>
          <w:iCs/>
        </w:rPr>
        <w:t>Proceedings of the Workshop on the fate and impact of marine debris, Honolulu, Hawaii</w:t>
      </w:r>
      <w:r w:rsidRPr="0024632E">
        <w:t xml:space="preserve"> (pp. 453–457). NOAA Technical Memo NOAA-TM-NMFS-SWFC.</w:t>
      </w:r>
    </w:p>
    <w:p w14:paraId="2457729E" w14:textId="77777777" w:rsidR="0024632E" w:rsidRPr="0024632E" w:rsidRDefault="0024632E" w:rsidP="0024632E">
      <w:pPr>
        <w:pStyle w:val="Bibliography"/>
      </w:pPr>
      <w:r w:rsidRPr="0024632E">
        <w:t xml:space="preserve">Mazzariol, S., Guardo, G. D., Petrella, A., Marsili, L., Fossi, C. M., Leonzio, C., Zizzo, N., Vizzini, S., Gaspari, S., Pavan, G., Podestà, M., Garibaldi, F., Ferrante, M., Copat, C., Traversa, D., Marcer, F., Airoldi, S., Frantzis, A., Quirós, Y. D. B., … Fernández, A. (2011). Sometimes Sperm Whales (Physeter macrocephalus) Cannot Find Their Way Back to the High Seas: A Multidisciplinary Study on a Mass Stranding. </w:t>
      </w:r>
      <w:r w:rsidRPr="0024632E">
        <w:rPr>
          <w:i/>
          <w:iCs/>
        </w:rPr>
        <w:t>PLOS ONE</w:t>
      </w:r>
      <w:r w:rsidRPr="0024632E">
        <w:t xml:space="preserve">, </w:t>
      </w:r>
      <w:r w:rsidRPr="0024632E">
        <w:rPr>
          <w:i/>
          <w:iCs/>
        </w:rPr>
        <w:t>6</w:t>
      </w:r>
      <w:r w:rsidRPr="0024632E">
        <w:t>(5), e19417. https://doi.org/10.1371/journal.pone.0019417</w:t>
      </w:r>
    </w:p>
    <w:p w14:paraId="49D4F030" w14:textId="77777777" w:rsidR="0024632E" w:rsidRPr="0024632E" w:rsidRDefault="0024632E" w:rsidP="0024632E">
      <w:pPr>
        <w:pStyle w:val="Bibliography"/>
      </w:pPr>
      <w:r w:rsidRPr="0024632E">
        <w:t xml:space="preserve">Mbendo, J. R., Wamukoya, G. M., &amp; Kaloki, F. P. (2000). </w:t>
      </w:r>
      <w:r w:rsidRPr="0024632E">
        <w:rPr>
          <w:i/>
          <w:iCs/>
        </w:rPr>
        <w:t>SEA TURTLE RECOVERY ACTION PLAN FOR KENYA</w:t>
      </w:r>
      <w:r w:rsidRPr="0024632E">
        <w:t xml:space="preserve"> (F. A. Abreu-Grobois, R. Briseño-Dueñas, R. Márquez-Millán, &amp; L. Sarti-Martinez, Eds.). U. S. Department of Commerce National Oceanic </w:t>
      </w:r>
      <w:r w:rsidRPr="0024632E">
        <w:lastRenderedPageBreak/>
        <w:t>and Atmospheric Administration National Marine Fisheries Service Southeast Fisheries Science Center.</w:t>
      </w:r>
    </w:p>
    <w:p w14:paraId="090F44A5" w14:textId="77777777" w:rsidR="0024632E" w:rsidRPr="0024632E" w:rsidRDefault="0024632E" w:rsidP="0024632E">
      <w:pPr>
        <w:pStyle w:val="Bibliography"/>
      </w:pPr>
      <w:r w:rsidRPr="0024632E">
        <w:t xml:space="preserve">Mellink, E., Riojas-López, M. E., &amp; Luévano-Esparza, J. (2009). Organchlorine content and shell thickness in brown booby (Sula leucogaster) eggs in the Gulf of California and the southern Pacific coast of Mexico. </w:t>
      </w:r>
      <w:r w:rsidRPr="0024632E">
        <w:rPr>
          <w:i/>
          <w:iCs/>
        </w:rPr>
        <w:t>Environmental Pollution</w:t>
      </w:r>
      <w:r w:rsidRPr="0024632E">
        <w:t xml:space="preserve">, </w:t>
      </w:r>
      <w:r w:rsidRPr="0024632E">
        <w:rPr>
          <w:i/>
          <w:iCs/>
        </w:rPr>
        <w:t>157</w:t>
      </w:r>
      <w:r w:rsidRPr="0024632E">
        <w:t>(7), 2184–2188. https://doi.org/10.1016/j.envpol.2009.02.001</w:t>
      </w:r>
    </w:p>
    <w:p w14:paraId="29C9344D" w14:textId="77777777" w:rsidR="0024632E" w:rsidRPr="0024632E" w:rsidRDefault="0024632E" w:rsidP="0024632E">
      <w:pPr>
        <w:pStyle w:val="Bibliography"/>
      </w:pPr>
      <w:r w:rsidRPr="0024632E">
        <w:t xml:space="preserve">Méndez-Fernandez, P., Taniguchi, S., Santos, M. C. O., Cascão, I., Quérouil, S., Martín, V., Tejedor, M., Carrillo, M., Rinaldi, C., Rinaldi, R., &amp; Montone, R. C. (2018). Contamination status by persistent organic pollutants of the Atlantic spotted dolphin (Stenella frontalis) at the metapopulation level. </w:t>
      </w:r>
      <w:r w:rsidRPr="0024632E">
        <w:rPr>
          <w:i/>
          <w:iCs/>
        </w:rPr>
        <w:t>Environmental Pollution</w:t>
      </w:r>
      <w:r w:rsidRPr="0024632E">
        <w:t xml:space="preserve">, </w:t>
      </w:r>
      <w:r w:rsidRPr="0024632E">
        <w:rPr>
          <w:i/>
          <w:iCs/>
        </w:rPr>
        <w:t>236</w:t>
      </w:r>
      <w:r w:rsidRPr="0024632E">
        <w:t>, 785–794. https://doi.org/10.1016/j.envpol.2018.02.009</w:t>
      </w:r>
    </w:p>
    <w:p w14:paraId="26E836F4" w14:textId="77777777" w:rsidR="0024632E" w:rsidRPr="0024632E" w:rsidRDefault="0024632E" w:rsidP="0024632E">
      <w:pPr>
        <w:pStyle w:val="Bibliography"/>
      </w:pPr>
      <w:r w:rsidRPr="0024632E">
        <w:t xml:space="preserve">Meylan, A. B. (1978). </w:t>
      </w:r>
      <w:r w:rsidRPr="0024632E">
        <w:rPr>
          <w:i/>
          <w:iCs/>
        </w:rPr>
        <w:t>The behavorial ecology of the West Carribean green turtle (Chelonia mydas) in the interesting habitat.</w:t>
      </w:r>
      <w:r w:rsidRPr="0024632E">
        <w:t xml:space="preserve"> University of Florida.</w:t>
      </w:r>
    </w:p>
    <w:p w14:paraId="35910555" w14:textId="77777777" w:rsidR="0024632E" w:rsidRPr="0024632E" w:rsidRDefault="0024632E" w:rsidP="0024632E">
      <w:pPr>
        <w:pStyle w:val="Bibliography"/>
      </w:pPr>
      <w:r w:rsidRPr="0024632E">
        <w:t xml:space="preserve">Meynecke, J.-O., &amp; Meager, J. J. (2016). Understanding Strandings: 25 years of Humpback Whale (Megaptera novaeangliae) Strandings in Queensland, Australia. </w:t>
      </w:r>
      <w:r w:rsidRPr="0024632E">
        <w:rPr>
          <w:i/>
          <w:iCs/>
        </w:rPr>
        <w:t>Journal of Coastal Research</w:t>
      </w:r>
      <w:r w:rsidRPr="0024632E">
        <w:t xml:space="preserve">, </w:t>
      </w:r>
      <w:r w:rsidRPr="0024632E">
        <w:rPr>
          <w:i/>
          <w:iCs/>
        </w:rPr>
        <w:t>75 (10075)</w:t>
      </w:r>
      <w:r w:rsidRPr="0024632E">
        <w:t>, 897–901. https://doi.org/10.2112/SI75-180.1</w:t>
      </w:r>
    </w:p>
    <w:p w14:paraId="17866DCA" w14:textId="77777777" w:rsidR="0024632E" w:rsidRPr="0024632E" w:rsidRDefault="0024632E" w:rsidP="0024632E">
      <w:pPr>
        <w:pStyle w:val="Bibliography"/>
      </w:pPr>
      <w:r w:rsidRPr="0024632E">
        <w:t xml:space="preserve">Misaki, H. (1999). Sharks entanglement in plastic band. </w:t>
      </w:r>
      <w:r w:rsidRPr="0024632E">
        <w:rPr>
          <w:i/>
          <w:iCs/>
        </w:rPr>
        <w:t>Report of Japanese Society of Elasmobranch Studies</w:t>
      </w:r>
      <w:r w:rsidRPr="0024632E">
        <w:t xml:space="preserve">, </w:t>
      </w:r>
      <w:r w:rsidRPr="0024632E">
        <w:rPr>
          <w:i/>
          <w:iCs/>
        </w:rPr>
        <w:t>35</w:t>
      </w:r>
      <w:r w:rsidRPr="0024632E">
        <w:t>, 8–9.</w:t>
      </w:r>
    </w:p>
    <w:p w14:paraId="1B2EA50B" w14:textId="77777777" w:rsidR="0024632E" w:rsidRPr="0024632E" w:rsidRDefault="0024632E" w:rsidP="0024632E">
      <w:pPr>
        <w:pStyle w:val="Bibliography"/>
      </w:pPr>
      <w:r w:rsidRPr="0024632E">
        <w:t xml:space="preserve">Moon, Y., Shim, W. J., Han, G. M., Jeong, J., Cho, Y., Kim, I.-H., Kim, M.-S., Lee, H.-R., &amp; Hong, S. H. (2022). What type of plastic do sea turtles in Korean waters mainly ingest? Quantity, shape, color, size, polymer composition, and original usage. </w:t>
      </w:r>
      <w:r w:rsidRPr="0024632E">
        <w:rPr>
          <w:i/>
          <w:iCs/>
        </w:rPr>
        <w:t>Environmental Pollution</w:t>
      </w:r>
      <w:r w:rsidRPr="0024632E">
        <w:t xml:space="preserve">, </w:t>
      </w:r>
      <w:r w:rsidRPr="0024632E">
        <w:rPr>
          <w:i/>
          <w:iCs/>
        </w:rPr>
        <w:t>298</w:t>
      </w:r>
      <w:r w:rsidRPr="0024632E">
        <w:t>, 118849. https://doi.org/10.1016/j.envpol.2022.118849</w:t>
      </w:r>
    </w:p>
    <w:p w14:paraId="677E557C" w14:textId="77777777" w:rsidR="0024632E" w:rsidRPr="0024632E" w:rsidRDefault="0024632E" w:rsidP="0024632E">
      <w:pPr>
        <w:pStyle w:val="Bibliography"/>
      </w:pPr>
      <w:r w:rsidRPr="0024632E">
        <w:t xml:space="preserve">Mooney, J., &amp; Naughton, J. (1981). Marine turtles. </w:t>
      </w:r>
      <w:r w:rsidRPr="0024632E">
        <w:rPr>
          <w:i/>
          <w:iCs/>
        </w:rPr>
        <w:t>Scientific Event Alert Network (SEAN) Bulletin</w:t>
      </w:r>
      <w:r w:rsidRPr="0024632E">
        <w:t xml:space="preserve">, </w:t>
      </w:r>
      <w:r w:rsidRPr="0024632E">
        <w:rPr>
          <w:i/>
          <w:iCs/>
        </w:rPr>
        <w:t>6</w:t>
      </w:r>
      <w:r w:rsidRPr="0024632E">
        <w:t>(6), 10.</w:t>
      </w:r>
    </w:p>
    <w:p w14:paraId="74A2629D" w14:textId="77777777" w:rsidR="0024632E" w:rsidRPr="0024632E" w:rsidRDefault="0024632E" w:rsidP="0024632E">
      <w:pPr>
        <w:pStyle w:val="Bibliography"/>
      </w:pPr>
      <w:r w:rsidRPr="0024632E">
        <w:lastRenderedPageBreak/>
        <w:t xml:space="preserve">Moore, E., Lyday, S., Roletto, J., Litle, K., Parrish, J. K., Nevins, H., Harvey, J., Mortenson, J., Greig, D., Piazza, M., Hermance, A., Lee, D., Adams, D., Allen, S., &amp; Kell, S. (2009). Entanglements of marine mammals and seabirds in central California and the north-west coast of the United States 2001-2005. </w:t>
      </w:r>
      <w:r w:rsidRPr="0024632E">
        <w:rPr>
          <w:i/>
          <w:iCs/>
        </w:rPr>
        <w:t>Marine Pollution Bulletin</w:t>
      </w:r>
      <w:r w:rsidRPr="0024632E">
        <w:t xml:space="preserve">, </w:t>
      </w:r>
      <w:r w:rsidRPr="0024632E">
        <w:rPr>
          <w:i/>
          <w:iCs/>
        </w:rPr>
        <w:t>58</w:t>
      </w:r>
      <w:r w:rsidRPr="0024632E">
        <w:t>(7), 1045–1051. https://doi.org/10.1016/j.marpolbul.2009.02.006</w:t>
      </w:r>
    </w:p>
    <w:p w14:paraId="14AE28CF" w14:textId="77777777" w:rsidR="0024632E" w:rsidRPr="0024632E" w:rsidRDefault="0024632E" w:rsidP="0024632E">
      <w:pPr>
        <w:pStyle w:val="Bibliography"/>
      </w:pPr>
      <w:r w:rsidRPr="0024632E">
        <w:t xml:space="preserve">Moser, M. L., &amp; Lee, D. S. (1992). A Fourteen-Year Survey of Plastic Ingestion by Western North Atlantic Seabirds. </w:t>
      </w:r>
      <w:r w:rsidRPr="0024632E">
        <w:rPr>
          <w:i/>
          <w:iCs/>
        </w:rPr>
        <w:t>Colonial Waterbirds</w:t>
      </w:r>
      <w:r w:rsidRPr="0024632E">
        <w:t xml:space="preserve">, </w:t>
      </w:r>
      <w:r w:rsidRPr="0024632E">
        <w:rPr>
          <w:i/>
          <w:iCs/>
        </w:rPr>
        <w:t>15</w:t>
      </w:r>
      <w:r w:rsidRPr="0024632E">
        <w:t>(1), 83–94. https://doi.org/10.2307/1521357</w:t>
      </w:r>
    </w:p>
    <w:p w14:paraId="786045C4" w14:textId="77777777" w:rsidR="0024632E" w:rsidRPr="0024632E" w:rsidRDefault="0024632E" w:rsidP="0024632E">
      <w:pPr>
        <w:pStyle w:val="Bibliography"/>
      </w:pPr>
      <w:r w:rsidRPr="0024632E">
        <w:t xml:space="preserve">Mrosovsky, N. (1981). Plastic Jellyfish. </w:t>
      </w:r>
      <w:r w:rsidRPr="0024632E">
        <w:rPr>
          <w:i/>
          <w:iCs/>
        </w:rPr>
        <w:t>Marine Turtle Newsletter</w:t>
      </w:r>
      <w:r w:rsidRPr="0024632E">
        <w:t xml:space="preserve">, </w:t>
      </w:r>
      <w:r w:rsidRPr="0024632E">
        <w:rPr>
          <w:i/>
          <w:iCs/>
        </w:rPr>
        <w:t>17</w:t>
      </w:r>
      <w:r w:rsidRPr="0024632E">
        <w:t>, 5–7.</w:t>
      </w:r>
    </w:p>
    <w:p w14:paraId="206175BA" w14:textId="77777777" w:rsidR="0024632E" w:rsidRPr="0024632E" w:rsidRDefault="0024632E" w:rsidP="0024632E">
      <w:pPr>
        <w:pStyle w:val="Bibliography"/>
      </w:pPr>
      <w:r w:rsidRPr="0024632E">
        <w:t xml:space="preserve">Mrosovsky, N., Ryan, G. D., &amp; James, M. C. (2009). Leatherback turtles: The menace of plastic. </w:t>
      </w:r>
      <w:r w:rsidRPr="0024632E">
        <w:rPr>
          <w:i/>
          <w:iCs/>
        </w:rPr>
        <w:t>Marine Pollution Bulletin</w:t>
      </w:r>
      <w:r w:rsidRPr="0024632E">
        <w:t xml:space="preserve">, </w:t>
      </w:r>
      <w:r w:rsidRPr="0024632E">
        <w:rPr>
          <w:i/>
          <w:iCs/>
        </w:rPr>
        <w:t>58</w:t>
      </w:r>
      <w:r w:rsidRPr="0024632E">
        <w:t>(2), 287–289. https://doi.org/10.1016/j.marpolbul.2008.10.018</w:t>
      </w:r>
    </w:p>
    <w:p w14:paraId="55EE2E6B" w14:textId="77777777" w:rsidR="0024632E" w:rsidRPr="0024632E" w:rsidRDefault="0024632E" w:rsidP="0024632E">
      <w:pPr>
        <w:pStyle w:val="Bibliography"/>
      </w:pPr>
      <w:r w:rsidRPr="0024632E">
        <w:t xml:space="preserve">Mucientes, G., &amp; Queiroz, N. (2019). Presence of plastic debris and retained fishing hooks in oceanic sharks. </w:t>
      </w:r>
      <w:r w:rsidRPr="0024632E">
        <w:rPr>
          <w:i/>
          <w:iCs/>
        </w:rPr>
        <w:t>Marine Pollution Bulletin</w:t>
      </w:r>
      <w:r w:rsidRPr="0024632E">
        <w:t xml:space="preserve">, </w:t>
      </w:r>
      <w:r w:rsidRPr="0024632E">
        <w:rPr>
          <w:i/>
          <w:iCs/>
        </w:rPr>
        <w:t>143</w:t>
      </w:r>
      <w:r w:rsidRPr="0024632E">
        <w:t>, 6–11. https://doi.org/10.1016/j.marpolbul.2019.04.028</w:t>
      </w:r>
    </w:p>
    <w:p w14:paraId="2D77B483" w14:textId="77777777" w:rsidR="0024632E" w:rsidRPr="0024632E" w:rsidRDefault="0024632E" w:rsidP="0024632E">
      <w:pPr>
        <w:pStyle w:val="Bibliography"/>
      </w:pPr>
      <w:r w:rsidRPr="0024632E">
        <w:t xml:space="preserve">Nagaoka, S. M., Ferro de Godoy, D., Lamou Boussamba, F., Formia, A., &amp; Sounguet, G.-P. (2019). Unusual Mortality Event of Leatherback Turtles (Dermochelys coriacea) in the Southern Coast of São Paulo State, Brazil. </w:t>
      </w:r>
      <w:r w:rsidRPr="0024632E">
        <w:rPr>
          <w:i/>
          <w:iCs/>
        </w:rPr>
        <w:t>Marine Turtle Newsletter</w:t>
      </w:r>
      <w:r w:rsidRPr="0024632E">
        <w:t xml:space="preserve">, </w:t>
      </w:r>
      <w:r w:rsidRPr="0024632E">
        <w:rPr>
          <w:i/>
          <w:iCs/>
        </w:rPr>
        <w:t>156</w:t>
      </w:r>
      <w:r w:rsidRPr="0024632E">
        <w:t>, 21–25.</w:t>
      </w:r>
    </w:p>
    <w:p w14:paraId="6454BFCF" w14:textId="77777777" w:rsidR="0024632E" w:rsidRPr="0024632E" w:rsidRDefault="0024632E" w:rsidP="0024632E">
      <w:pPr>
        <w:pStyle w:val="Bibliography"/>
      </w:pPr>
      <w:r w:rsidRPr="0024632E">
        <w:t xml:space="preserve">Nakajima, R., Kawato, M., Fujiwara, Y., Tsuchida, S., Ritchie, H., &amp; Fujikura, K. (2022). Occurrence and levels of polybrominated diphenyl ethers (PBDEs) in deep-sea sharks from Suruga Bay, Japan. </w:t>
      </w:r>
      <w:r w:rsidRPr="0024632E">
        <w:rPr>
          <w:i/>
          <w:iCs/>
        </w:rPr>
        <w:t>Marine Pollution Bulletin</w:t>
      </w:r>
      <w:r w:rsidRPr="0024632E">
        <w:t xml:space="preserve">, </w:t>
      </w:r>
      <w:r w:rsidRPr="0024632E">
        <w:rPr>
          <w:i/>
          <w:iCs/>
        </w:rPr>
        <w:t>176</w:t>
      </w:r>
      <w:r w:rsidRPr="0024632E">
        <w:t>, 113427. https://doi.org/10.1016/j.marpolbul.2022.113427</w:t>
      </w:r>
    </w:p>
    <w:p w14:paraId="224F4736" w14:textId="77777777" w:rsidR="0024632E" w:rsidRPr="0024632E" w:rsidRDefault="0024632E" w:rsidP="0024632E">
      <w:pPr>
        <w:pStyle w:val="Bibliography"/>
      </w:pPr>
      <w:r w:rsidRPr="0024632E">
        <w:t xml:space="preserve">Navarro, A., Perez Luzardo, O., Gómez, M., Acosta-Dacal, A., Martínez, I., Felipe de la Rosa, J., Macías-Montes, A., Suárez-Pérez, A., &amp; Herrera, A. (2022). </w:t>
      </w:r>
      <w:r w:rsidRPr="0024632E">
        <w:rPr>
          <w:i/>
          <w:iCs/>
        </w:rPr>
        <w:t xml:space="preserve">Microplastics Ingestion and Chemical Pollutants in Seabirds of Gran Canaria (Canary Islands, </w:t>
      </w:r>
      <w:r w:rsidRPr="0024632E">
        <w:rPr>
          <w:i/>
          <w:iCs/>
        </w:rPr>
        <w:lastRenderedPageBreak/>
        <w:t>Spain)</w:t>
      </w:r>
      <w:r w:rsidRPr="0024632E">
        <w:t xml:space="preserve"> (SSRN Scholarly Paper No. 4117185). Social Science Research Network. https://papers.ssrn.com/abstract=4117185</w:t>
      </w:r>
    </w:p>
    <w:p w14:paraId="566BA261" w14:textId="77777777" w:rsidR="0024632E" w:rsidRPr="0024632E" w:rsidRDefault="0024632E" w:rsidP="0024632E">
      <w:pPr>
        <w:pStyle w:val="Bibliography"/>
      </w:pPr>
      <w:r w:rsidRPr="0024632E">
        <w:t xml:space="preserve">Ng, C. K. Y., Ang, P. O., Russell, D. J., Balazs, G. H., &amp; Murphy, M. B. (2016). Marine Macrophytes and Plastics Consumed by Green Turtles (Chelonia mydas) in Hong Kong, South China Sea Region. </w:t>
      </w:r>
      <w:r w:rsidRPr="0024632E">
        <w:rPr>
          <w:i/>
          <w:iCs/>
        </w:rPr>
        <w:t>Chelonian Conservation and Biology</w:t>
      </w:r>
      <w:r w:rsidRPr="0024632E">
        <w:t xml:space="preserve">, </w:t>
      </w:r>
      <w:r w:rsidRPr="0024632E">
        <w:rPr>
          <w:i/>
          <w:iCs/>
        </w:rPr>
        <w:t>15</w:t>
      </w:r>
      <w:r w:rsidRPr="0024632E">
        <w:t>(2), 289–292. https://doi.org/10.2744/CCB-1210.1</w:t>
      </w:r>
    </w:p>
    <w:p w14:paraId="7A41532E" w14:textId="77777777" w:rsidR="0024632E" w:rsidRPr="0024632E" w:rsidRDefault="0024632E" w:rsidP="0024632E">
      <w:pPr>
        <w:pStyle w:val="Bibliography"/>
      </w:pPr>
      <w:r w:rsidRPr="0024632E">
        <w:t xml:space="preserve">Nunes, T. Y., Broadhurst, M. K., &amp; Domit, C. (2021). Selectivity of marine-debris ingestion by juvenile green turtles (Chelonia mydas) at a South American World Heritage Listed area. </w:t>
      </w:r>
      <w:r w:rsidRPr="0024632E">
        <w:rPr>
          <w:i/>
          <w:iCs/>
        </w:rPr>
        <w:t>Marine Pollution Bulletin</w:t>
      </w:r>
      <w:r w:rsidRPr="0024632E">
        <w:t xml:space="preserve">, </w:t>
      </w:r>
      <w:r w:rsidRPr="0024632E">
        <w:rPr>
          <w:i/>
          <w:iCs/>
        </w:rPr>
        <w:t>169</w:t>
      </w:r>
      <w:r w:rsidRPr="0024632E">
        <w:t>, 112574. https://doi.org/10.1016/j.marpolbul.2021.112574</w:t>
      </w:r>
    </w:p>
    <w:p w14:paraId="3720F3CA" w14:textId="77777777" w:rsidR="0024632E" w:rsidRPr="0024632E" w:rsidRDefault="0024632E" w:rsidP="0024632E">
      <w:pPr>
        <w:pStyle w:val="Bibliography"/>
      </w:pPr>
      <w:r w:rsidRPr="0024632E">
        <w:t xml:space="preserve">Nur, W. O. N. A. L. D., Kantun, W., &amp; Kabangnga, A. (2021). ANALISIS KANDUNGAN MIKROPLASTIK PADA USUS IKAN TUNA MATA BESAR (Thunnus obesus) YANG DIDARATKAN DI PELABUHAN IKAN WAKATOBI. </w:t>
      </w:r>
      <w:r w:rsidRPr="0024632E">
        <w:rPr>
          <w:i/>
          <w:iCs/>
        </w:rPr>
        <w:t>Jurnal Ilmu dan Teknologi Kelautan Tropis</w:t>
      </w:r>
      <w:r w:rsidRPr="0024632E">
        <w:t xml:space="preserve">, </w:t>
      </w:r>
      <w:r w:rsidRPr="0024632E">
        <w:rPr>
          <w:i/>
          <w:iCs/>
        </w:rPr>
        <w:t>13</w:t>
      </w:r>
      <w:r w:rsidRPr="0024632E">
        <w:t>(2), 333–343. https://doi.org/10.29244/jitkt.v13i2.34871</w:t>
      </w:r>
    </w:p>
    <w:p w14:paraId="06354B67" w14:textId="77777777" w:rsidR="0024632E" w:rsidRPr="0024632E" w:rsidRDefault="0024632E" w:rsidP="0024632E">
      <w:pPr>
        <w:pStyle w:val="Bibliography"/>
      </w:pPr>
      <w:r w:rsidRPr="0024632E">
        <w:t xml:space="preserve">Ormedilla, A. C., Pereira, T. B., Monteiro, M. Z., &amp; Maranho, A. (2014). Analysis of antropogenic waste found in the digestive tract of green turtles (Chelonia mydas). </w:t>
      </w:r>
      <w:r w:rsidRPr="0024632E">
        <w:rPr>
          <w:i/>
          <w:iCs/>
        </w:rPr>
        <w:t>Unisanta BioScience</w:t>
      </w:r>
      <w:r w:rsidRPr="0024632E">
        <w:t xml:space="preserve">, </w:t>
      </w:r>
      <w:r w:rsidRPr="0024632E">
        <w:rPr>
          <w:i/>
          <w:iCs/>
        </w:rPr>
        <w:t>3</w:t>
      </w:r>
      <w:r w:rsidRPr="0024632E">
        <w:t>(2), 83–89.</w:t>
      </w:r>
    </w:p>
    <w:p w14:paraId="459A58AD" w14:textId="77777777" w:rsidR="0024632E" w:rsidRPr="0024632E" w:rsidRDefault="0024632E" w:rsidP="0024632E">
      <w:pPr>
        <w:pStyle w:val="Bibliography"/>
      </w:pPr>
      <w:r w:rsidRPr="0024632E">
        <w:t xml:space="preserve">Orós, J., Camacho, M., Calabuig, P., Rial-Berriel, C., Montesdeoca, N., Déniz, S., &amp; Luzardo, O. P. (2021). Postmortem investigations on leatherback sea turtles (Dermochelys coriacea) stranded in the Canary Islands (Spain) (1998–2017): Evidence of anthropogenic impacts. </w:t>
      </w:r>
      <w:r w:rsidRPr="0024632E">
        <w:rPr>
          <w:i/>
          <w:iCs/>
        </w:rPr>
        <w:t>Marine Pollution Bulletin</w:t>
      </w:r>
      <w:r w:rsidRPr="0024632E">
        <w:t xml:space="preserve">, </w:t>
      </w:r>
      <w:r w:rsidRPr="0024632E">
        <w:rPr>
          <w:i/>
          <w:iCs/>
        </w:rPr>
        <w:t>167</w:t>
      </w:r>
      <w:r w:rsidRPr="0024632E">
        <w:t>, 112340. https://doi.org/10.1016/j.marpolbul.2021.112340</w:t>
      </w:r>
    </w:p>
    <w:p w14:paraId="4D48CFC5" w14:textId="77777777" w:rsidR="0024632E" w:rsidRPr="0024632E" w:rsidRDefault="0024632E" w:rsidP="0024632E">
      <w:pPr>
        <w:pStyle w:val="Bibliography"/>
      </w:pPr>
      <w:r w:rsidRPr="0024632E">
        <w:lastRenderedPageBreak/>
        <w:t xml:space="preserve">Pande, S., Sant, N. R., Ranade, S. D., Pednekar, S. N., Mestry, P. G., Kharat, S. S., &amp; Deshmukh, V. (2007). An ornithological expedition to the Lakshadweep archipelago: Assessment. </w:t>
      </w:r>
      <w:r w:rsidRPr="0024632E">
        <w:rPr>
          <w:i/>
          <w:iCs/>
        </w:rPr>
        <w:t>Indian Birds Vol. 3 No. 1</w:t>
      </w:r>
      <w:r w:rsidRPr="0024632E">
        <w:t xml:space="preserve">, </w:t>
      </w:r>
      <w:r w:rsidRPr="0024632E">
        <w:rPr>
          <w:i/>
          <w:iCs/>
        </w:rPr>
        <w:t>3</w:t>
      </w:r>
      <w:r w:rsidRPr="0024632E">
        <w:t>(1).</w:t>
      </w:r>
    </w:p>
    <w:p w14:paraId="7D579A1F" w14:textId="77777777" w:rsidR="0024632E" w:rsidRPr="0024632E" w:rsidRDefault="0024632E" w:rsidP="0024632E">
      <w:pPr>
        <w:pStyle w:val="Bibliography"/>
      </w:pPr>
      <w:r w:rsidRPr="0024632E">
        <w:t xml:space="preserve">Parker, D. M., Dutton, P. H., &amp; Balazs, G. H. (2011). Oceanic Diet and Distribution of Haplotypes for the Green Turtle, Chelonia mydas, in the Central North Pacific. </w:t>
      </w:r>
      <w:r w:rsidRPr="0024632E">
        <w:rPr>
          <w:i/>
          <w:iCs/>
        </w:rPr>
        <w:t>Pacific Science</w:t>
      </w:r>
      <w:r w:rsidRPr="0024632E">
        <w:t xml:space="preserve">, </w:t>
      </w:r>
      <w:r w:rsidRPr="0024632E">
        <w:rPr>
          <w:i/>
          <w:iCs/>
        </w:rPr>
        <w:t>65</w:t>
      </w:r>
      <w:r w:rsidRPr="0024632E">
        <w:t>(4), 419–431. https://doi.org/10.2984/65.4.419</w:t>
      </w:r>
    </w:p>
    <w:p w14:paraId="24C08422" w14:textId="77777777" w:rsidR="0024632E" w:rsidRPr="0024632E" w:rsidRDefault="0024632E" w:rsidP="0024632E">
      <w:pPr>
        <w:pStyle w:val="Bibliography"/>
      </w:pPr>
      <w:r w:rsidRPr="0024632E">
        <w:t xml:space="preserve">Parra Díaz, M., Deem, S., &amp; Espinoza, E. (2011). Green Turtle (Chelonia mydas) Mortality in the Galápagos Islands, Ecuador During the 2009 – 2010 Nesting Season. </w:t>
      </w:r>
      <w:r w:rsidRPr="0024632E">
        <w:rPr>
          <w:i/>
          <w:iCs/>
        </w:rPr>
        <w:t>Marine Turtle Newsletter</w:t>
      </w:r>
      <w:r w:rsidRPr="0024632E">
        <w:t xml:space="preserve">, </w:t>
      </w:r>
      <w:r w:rsidRPr="0024632E">
        <w:rPr>
          <w:i/>
          <w:iCs/>
        </w:rPr>
        <w:t>130</w:t>
      </w:r>
      <w:r w:rsidRPr="0024632E">
        <w:t>, 10–15.</w:t>
      </w:r>
    </w:p>
    <w:p w14:paraId="0899E359" w14:textId="77777777" w:rsidR="0024632E" w:rsidRPr="0024632E" w:rsidRDefault="0024632E" w:rsidP="0024632E">
      <w:pPr>
        <w:pStyle w:val="Bibliography"/>
      </w:pPr>
      <w:r w:rsidRPr="0024632E">
        <w:t xml:space="preserve">Parton, K. J., Galloway, T. S., &amp; Godley, B. J. (2019). Global review of shark and ray entanglement in anthropogenic marine debris. </w:t>
      </w:r>
      <w:r w:rsidRPr="0024632E">
        <w:rPr>
          <w:i/>
          <w:iCs/>
        </w:rPr>
        <w:t>Endangered Species Research</w:t>
      </w:r>
      <w:r w:rsidRPr="0024632E">
        <w:t xml:space="preserve">, </w:t>
      </w:r>
      <w:r w:rsidRPr="0024632E">
        <w:rPr>
          <w:i/>
          <w:iCs/>
        </w:rPr>
        <w:t>39</w:t>
      </w:r>
      <w:r w:rsidRPr="0024632E">
        <w:t>, 173–190. https://doi.org/10.3354/esr00964</w:t>
      </w:r>
    </w:p>
    <w:p w14:paraId="12B37C64" w14:textId="77777777" w:rsidR="0024632E" w:rsidRPr="0024632E" w:rsidRDefault="0024632E" w:rsidP="0024632E">
      <w:pPr>
        <w:pStyle w:val="Bibliography"/>
      </w:pPr>
      <w:r w:rsidRPr="0024632E">
        <w:t xml:space="preserve">Pelamatti, T. (2019). </w:t>
      </w:r>
      <w:r w:rsidRPr="0024632E">
        <w:rPr>
          <w:i/>
          <w:iCs/>
        </w:rPr>
        <w:t>Plastic pollution as a potential threat for oceanic manta rays in the Mexican Pacific Ocean = La contaminación plástica como una amenaza potencial para las mantarrayas oceánicas en el Océano Pacífico mexicano</w:t>
      </w:r>
      <w:r w:rsidRPr="0024632E">
        <w:t xml:space="preserve"> [Thesis, Instituto Politécnico Nacional. Centro Interdisciplinario de Ciencias Marinas]. http://www.repositoriodigital.ipn.mx//handle/123456789/26320</w:t>
      </w:r>
    </w:p>
    <w:p w14:paraId="0AB7BE81" w14:textId="77777777" w:rsidR="0024632E" w:rsidRPr="0024632E" w:rsidRDefault="0024632E" w:rsidP="0024632E">
      <w:pPr>
        <w:pStyle w:val="Bibliography"/>
      </w:pPr>
      <w:r w:rsidRPr="0024632E">
        <w:t xml:space="preserve">Perera, H. A. C. C., Maldeniya, R., Weerasekara, S. A., &amp; Senadheera, S. P. S. D. (2015). </w:t>
      </w:r>
      <w:r w:rsidRPr="0024632E">
        <w:rPr>
          <w:i/>
          <w:iCs/>
        </w:rPr>
        <w:t>Opportunistic dietary nature of yellowfin tuna (Thunnus albacares): Occurrence of polythene and plastic debris in the stomach | IOTC</w:t>
      </w:r>
      <w:r w:rsidRPr="0024632E">
        <w:t>. https://www.iotc.org/documents/opportunistic-dietary-nature-yellowfin-tuna-thunnus-albacares-occurrence-polythene-and</w:t>
      </w:r>
    </w:p>
    <w:p w14:paraId="46141ADA" w14:textId="77777777" w:rsidR="0024632E" w:rsidRPr="0024632E" w:rsidRDefault="0024632E" w:rsidP="0024632E">
      <w:pPr>
        <w:pStyle w:val="Bibliography"/>
      </w:pPr>
      <w:r w:rsidRPr="0024632E">
        <w:t xml:space="preserve">Perera, H. A. C. C., &amp; Weerasiri, P. A. S. A. (2020). Length weight relationship and diet composition of yellowfin tuna (Thunnus albacares) landed in Negombo Fishery Harbour, Sri Lanka. </w:t>
      </w:r>
      <w:r w:rsidRPr="0024632E">
        <w:rPr>
          <w:i/>
          <w:iCs/>
        </w:rPr>
        <w:t>Sri Lanka Journal of Aquatic Sciences</w:t>
      </w:r>
      <w:r w:rsidRPr="0024632E">
        <w:t xml:space="preserve">, </w:t>
      </w:r>
      <w:r w:rsidRPr="0024632E">
        <w:rPr>
          <w:i/>
          <w:iCs/>
        </w:rPr>
        <w:t>25</w:t>
      </w:r>
      <w:r w:rsidRPr="0024632E">
        <w:t>(2), 79–83.</w:t>
      </w:r>
    </w:p>
    <w:p w14:paraId="0C56FBAF" w14:textId="77777777" w:rsidR="0024632E" w:rsidRPr="0024632E" w:rsidRDefault="0024632E" w:rsidP="0024632E">
      <w:pPr>
        <w:pStyle w:val="Bibliography"/>
      </w:pPr>
      <w:r w:rsidRPr="0024632E">
        <w:lastRenderedPageBreak/>
        <w:t xml:space="preserve">Perry, C. T., Clingham, E., Webb, D. H., de la Parra, R., Pierce, S. J., Beard, A., Henry, L., Taylor, B., Andrews, K., Hobbs, R., Araujo, G., &amp; Dove, A. D. M. (2020). St. Helena: An Important Reproductive Habitat for Whale Sharks (Rhincodon typus) in the Central South Atlantic. </w:t>
      </w:r>
      <w:r w:rsidRPr="0024632E">
        <w:rPr>
          <w:i/>
          <w:iCs/>
        </w:rPr>
        <w:t>Frontiers in Marine Science</w:t>
      </w:r>
      <w:r w:rsidRPr="0024632E">
        <w:t>. http://dx.doi.org/10.3389/fmars.2020.576343</w:t>
      </w:r>
    </w:p>
    <w:p w14:paraId="00021DED" w14:textId="77777777" w:rsidR="0024632E" w:rsidRPr="0024632E" w:rsidRDefault="0024632E" w:rsidP="0024632E">
      <w:pPr>
        <w:pStyle w:val="Bibliography"/>
      </w:pPr>
      <w:r w:rsidRPr="0024632E">
        <w:t xml:space="preserve">Petry, M. V., Araújo, L. D., Brum, A. C., Benemann, V. R. F., &amp; Finger, J. V. G. (2021). Plastic ingestion by juvenile green turtles (Chelonia mydas) off the coast of Southern Brazil. </w:t>
      </w:r>
      <w:r w:rsidRPr="0024632E">
        <w:rPr>
          <w:i/>
          <w:iCs/>
        </w:rPr>
        <w:t>Marine Pollution Bulletin</w:t>
      </w:r>
      <w:r w:rsidRPr="0024632E">
        <w:t xml:space="preserve">, </w:t>
      </w:r>
      <w:r w:rsidRPr="0024632E">
        <w:rPr>
          <w:i/>
          <w:iCs/>
        </w:rPr>
        <w:t>167</w:t>
      </w:r>
      <w:r w:rsidRPr="0024632E">
        <w:t>, 112337. https://doi.org/10.1016/j.marpolbul.2021.112337</w:t>
      </w:r>
    </w:p>
    <w:p w14:paraId="6C42CD29" w14:textId="77777777" w:rsidR="0024632E" w:rsidRPr="0024632E" w:rsidRDefault="0024632E" w:rsidP="0024632E">
      <w:pPr>
        <w:pStyle w:val="Bibliography"/>
      </w:pPr>
      <w:r w:rsidRPr="0024632E">
        <w:t xml:space="preserve">Pfeifer, T. M. (2020). </w:t>
      </w:r>
      <w:r w:rsidRPr="0024632E">
        <w:rPr>
          <w:i/>
          <w:iCs/>
        </w:rPr>
        <w:t>Microplastics in Stranded Bottlenose Dolphin (Tursiops truncatus) Harbor Porpoise (Phocoena phocoena) and Long-Beaked Common Dolphin (Delphinus capensis) in the United States</w:t>
      </w:r>
      <w:r w:rsidRPr="0024632E">
        <w:t xml:space="preserve"> [M.S., College of Charleston]. https://www.proquest.com/docview/2427226330/abstract/F01D91E7F1BB44B5PQ/1</w:t>
      </w:r>
    </w:p>
    <w:p w14:paraId="59C58359" w14:textId="77777777" w:rsidR="0024632E" w:rsidRPr="0024632E" w:rsidRDefault="0024632E" w:rsidP="0024632E">
      <w:pPr>
        <w:pStyle w:val="Bibliography"/>
      </w:pPr>
      <w:r w:rsidRPr="0024632E">
        <w:t xml:space="preserve">Piatkowski, U., Wohlsein, P., Van Neer, A., Schnitzler, J., Reckendorf, A., Lehnert, K., Lakemeyer, J., Grilo, M., Herr, H., Unger, B., Herder, V., &amp; Siebert, U. (2017). Studies on sperm whales (Physeter macrocephalus) stranded on the coast of Schleswig-Holstein, Germany in 2016. </w:t>
      </w:r>
      <w:r w:rsidRPr="0024632E">
        <w:rPr>
          <w:i/>
          <w:iCs/>
        </w:rPr>
        <w:t>Environmental Science</w:t>
      </w:r>
      <w:r w:rsidRPr="0024632E">
        <w:t>. https://orbi.uliege.be/handle/2268/213399</w:t>
      </w:r>
    </w:p>
    <w:p w14:paraId="094CD2DD" w14:textId="77777777" w:rsidR="0024632E" w:rsidRPr="0024632E" w:rsidRDefault="0024632E" w:rsidP="0024632E">
      <w:pPr>
        <w:pStyle w:val="Bibliography"/>
      </w:pPr>
      <w:r w:rsidRPr="0024632E">
        <w:t xml:space="preserve">Pleizier, N., Campana, S., Schallert, R., Wilson, S., &amp; Block, B. (2012). Atlantic Bluefin Tuna (Thunnus thynnus) Diet in the Gulf of St. Lawrence and on the Eastern Scotian Shelf. </w:t>
      </w:r>
      <w:r w:rsidRPr="0024632E">
        <w:rPr>
          <w:i/>
          <w:iCs/>
        </w:rPr>
        <w:t>Journal of Northwest Atlantic Fishery Science</w:t>
      </w:r>
      <w:r w:rsidRPr="0024632E">
        <w:t xml:space="preserve">, </w:t>
      </w:r>
      <w:r w:rsidRPr="0024632E">
        <w:rPr>
          <w:i/>
          <w:iCs/>
        </w:rPr>
        <w:t>44</w:t>
      </w:r>
      <w:r w:rsidRPr="0024632E">
        <w:t>, 67–76. https://doi.org/10.2960/J.v44.m685</w:t>
      </w:r>
    </w:p>
    <w:p w14:paraId="6342207B" w14:textId="77777777" w:rsidR="0024632E" w:rsidRPr="0024632E" w:rsidRDefault="0024632E" w:rsidP="0024632E">
      <w:pPr>
        <w:pStyle w:val="Bibliography"/>
      </w:pPr>
      <w:r w:rsidRPr="0024632E">
        <w:t xml:space="preserve">Plot, V., &amp; Georges, J.-Y. (2010). Plastic Debris in a Nesting Leatherback Turtle in French Guiana. </w:t>
      </w:r>
      <w:r w:rsidRPr="0024632E">
        <w:rPr>
          <w:i/>
          <w:iCs/>
        </w:rPr>
        <w:t>Chelonian Conservation and Biology</w:t>
      </w:r>
      <w:r w:rsidRPr="0024632E">
        <w:t xml:space="preserve">, </w:t>
      </w:r>
      <w:r w:rsidRPr="0024632E">
        <w:rPr>
          <w:i/>
          <w:iCs/>
        </w:rPr>
        <w:t>9</w:t>
      </w:r>
      <w:r w:rsidRPr="0024632E">
        <w:t>(2), 267–270. https://doi.org/10.2744/CCB-0857.1</w:t>
      </w:r>
    </w:p>
    <w:p w14:paraId="7AE4F15C" w14:textId="77777777" w:rsidR="0024632E" w:rsidRPr="0024632E" w:rsidRDefault="0024632E" w:rsidP="0024632E">
      <w:pPr>
        <w:pStyle w:val="Bibliography"/>
      </w:pPr>
      <w:r w:rsidRPr="0024632E">
        <w:lastRenderedPageBreak/>
        <w:t xml:space="preserve">Plotkin, P. T., &amp; Amos, A. F. (1988). </w:t>
      </w:r>
      <w:r w:rsidRPr="0024632E">
        <w:rPr>
          <w:i/>
          <w:iCs/>
        </w:rPr>
        <w:t>Entanglement in and ingestion of marine debris by sea turtles stranded along the South Texas coast</w:t>
      </w:r>
      <w:r w:rsidRPr="0024632E">
        <w:t>. https://doi.org/10.15781/T2XS5JZ7T</w:t>
      </w:r>
    </w:p>
    <w:p w14:paraId="3C0C5F17" w14:textId="77777777" w:rsidR="0024632E" w:rsidRPr="0024632E" w:rsidRDefault="0024632E" w:rsidP="0024632E">
      <w:pPr>
        <w:pStyle w:val="Bibliography"/>
      </w:pPr>
      <w:r w:rsidRPr="0024632E">
        <w:t xml:space="preserve">Poli, C., Mesquita, D. O., Saska, C., &amp; Mascarenhas, R. (2015). Plastic ingestion by sea turtles in Paraíba State, Northeast Brazil. </w:t>
      </w:r>
      <w:r w:rsidRPr="0024632E">
        <w:rPr>
          <w:i/>
          <w:iCs/>
        </w:rPr>
        <w:t>Iheringia. Série Zoologia</w:t>
      </w:r>
      <w:r w:rsidRPr="0024632E">
        <w:t xml:space="preserve">, </w:t>
      </w:r>
      <w:r w:rsidRPr="0024632E">
        <w:rPr>
          <w:i/>
          <w:iCs/>
        </w:rPr>
        <w:t>105</w:t>
      </w:r>
      <w:r w:rsidRPr="0024632E">
        <w:t>, 265–270. https://doi.org/10.1590/1678-476620151053265270</w:t>
      </w:r>
    </w:p>
    <w:p w14:paraId="41A8DB2F" w14:textId="77777777" w:rsidR="0024632E" w:rsidRPr="0024632E" w:rsidRDefault="0024632E" w:rsidP="0024632E">
      <w:pPr>
        <w:pStyle w:val="Bibliography"/>
      </w:pPr>
      <w:r w:rsidRPr="0024632E">
        <w:t xml:space="preserve">Poncelet, E., Van Canneyt, O., &amp; Boubert, J. J. (2000). Considerable amount of plastic debris in the stomach of a Cuvier’s beaked whale (Ziphius cavirostris) washed ashore on the French Atlantic coast. </w:t>
      </w:r>
      <w:r w:rsidRPr="0024632E">
        <w:rPr>
          <w:i/>
          <w:iCs/>
        </w:rPr>
        <w:t>European Research on Cetaceans</w:t>
      </w:r>
      <w:r w:rsidRPr="0024632E">
        <w:t xml:space="preserve">, </w:t>
      </w:r>
      <w:r w:rsidRPr="0024632E">
        <w:rPr>
          <w:i/>
          <w:iCs/>
        </w:rPr>
        <w:t>14</w:t>
      </w:r>
      <w:r w:rsidRPr="0024632E">
        <w:t>, 44–47.</w:t>
      </w:r>
    </w:p>
    <w:p w14:paraId="05ED6E26" w14:textId="77777777" w:rsidR="0024632E" w:rsidRPr="0024632E" w:rsidRDefault="0024632E" w:rsidP="0024632E">
      <w:pPr>
        <w:pStyle w:val="Bibliography"/>
      </w:pPr>
      <w:r w:rsidRPr="0024632E">
        <w:t xml:space="preserve">Poppi, L., Zaccaroni, A., Pasotto, D., Dotto, G., Marcer, F., Scaravelli, D., &amp; Mazzariol, S. (2012). Post-mortem investigations on a leatherback turtle Dermochelys coriacea stranded along the Northern Adriatic coastline. </w:t>
      </w:r>
      <w:r w:rsidRPr="0024632E">
        <w:rPr>
          <w:i/>
          <w:iCs/>
        </w:rPr>
        <w:t>Diseases of Aquatic Organisms</w:t>
      </w:r>
      <w:r w:rsidRPr="0024632E">
        <w:t xml:space="preserve">, </w:t>
      </w:r>
      <w:r w:rsidRPr="0024632E">
        <w:rPr>
          <w:i/>
          <w:iCs/>
        </w:rPr>
        <w:t>100</w:t>
      </w:r>
      <w:r w:rsidRPr="0024632E">
        <w:t>(1), 71–76. https://doi.org/10.3354/dao02479</w:t>
      </w:r>
    </w:p>
    <w:p w14:paraId="00A753A4" w14:textId="77777777" w:rsidR="0024632E" w:rsidRPr="0024632E" w:rsidRDefault="0024632E" w:rsidP="0024632E">
      <w:pPr>
        <w:pStyle w:val="Bibliography"/>
      </w:pPr>
      <w:r w:rsidRPr="0024632E">
        <w:t xml:space="preserve">Post, J. N. J. (1998). Biometrics of 35 specimens of the Leach’s storm- petrel Oceanodroma leucorhoa from a wreck in southern Portugal. </w:t>
      </w:r>
      <w:r w:rsidRPr="0024632E">
        <w:rPr>
          <w:i/>
          <w:iCs/>
        </w:rPr>
        <w:t>Deinsea</w:t>
      </w:r>
      <w:r w:rsidRPr="0024632E">
        <w:t xml:space="preserve">, </w:t>
      </w:r>
      <w:r w:rsidRPr="0024632E">
        <w:rPr>
          <w:i/>
          <w:iCs/>
        </w:rPr>
        <w:t>4</w:t>
      </w:r>
      <w:r w:rsidRPr="0024632E">
        <w:t>(1), 77–90.</w:t>
      </w:r>
    </w:p>
    <w:p w14:paraId="2E407805" w14:textId="77777777" w:rsidR="0024632E" w:rsidRPr="0024632E" w:rsidRDefault="0024632E" w:rsidP="0024632E">
      <w:pPr>
        <w:pStyle w:val="Bibliography"/>
      </w:pPr>
      <w:r w:rsidRPr="0024632E">
        <w:t xml:space="preserve">Powell, J. (2009). Depredation and angler interactions involving bottlenose dolphins (Tursiops truncatus) in Sarasota Bay, Florida. </w:t>
      </w:r>
      <w:r w:rsidRPr="0024632E">
        <w:rPr>
          <w:i/>
          <w:iCs/>
        </w:rPr>
        <w:t>Graduate Theses and Dissertations</w:t>
      </w:r>
      <w:r w:rsidRPr="0024632E">
        <w:t>. https://digitalcommons.usf.edu/etd/2153</w:t>
      </w:r>
    </w:p>
    <w:p w14:paraId="7A492F8E" w14:textId="77777777" w:rsidR="0024632E" w:rsidRPr="0024632E" w:rsidRDefault="0024632E" w:rsidP="0024632E">
      <w:pPr>
        <w:pStyle w:val="Bibliography"/>
      </w:pPr>
      <w:r w:rsidRPr="0024632E">
        <w:t xml:space="preserve">Prampramote, J., Boonhoh, W., Intongead, S., Sakornwimol, W., Prachamkhai, P., Sansamur, C., Hayakijkosol, O., &amp; Wongtawan, T. (2022). Association of ocean macroplastic debris with stranded sea turtles in the Central Gulf of Thailand. </w:t>
      </w:r>
      <w:r w:rsidRPr="0024632E">
        <w:rPr>
          <w:i/>
          <w:iCs/>
        </w:rPr>
        <w:t>Endangered Species Research</w:t>
      </w:r>
      <w:r w:rsidRPr="0024632E">
        <w:t xml:space="preserve">, </w:t>
      </w:r>
      <w:r w:rsidRPr="0024632E">
        <w:rPr>
          <w:i/>
          <w:iCs/>
        </w:rPr>
        <w:t>47</w:t>
      </w:r>
      <w:r w:rsidRPr="0024632E">
        <w:t>, 333–343. https://doi.org/10.3354/esr01182</w:t>
      </w:r>
    </w:p>
    <w:p w14:paraId="64B25AD3" w14:textId="77777777" w:rsidR="0024632E" w:rsidRPr="0024632E" w:rsidRDefault="0024632E" w:rsidP="0024632E">
      <w:pPr>
        <w:pStyle w:val="Bibliography"/>
      </w:pPr>
      <w:r w:rsidRPr="0024632E">
        <w:t xml:space="preserve">Puig-Lozano, R., Bernaldo de Quirós, Y., Díaz-Delgado, J., García-Álvarez, N., Sierra, E., De la Fuente, J., Sacchini, S., Suárez-Santana, CM., Zucca, D., Câmara, N., Saavedra, P., Almunia, J., Rivero, M. A., Fernández, A., &amp; Arbelo, M. (2018). Retrospective study of foreign body-associated pathology in stranded cetaceans, Canary Islands </w:t>
      </w:r>
      <w:r w:rsidRPr="0024632E">
        <w:lastRenderedPageBreak/>
        <w:t xml:space="preserve">(2000–2015). </w:t>
      </w:r>
      <w:r w:rsidRPr="0024632E">
        <w:rPr>
          <w:i/>
          <w:iCs/>
        </w:rPr>
        <w:t>Environmental Pollution</w:t>
      </w:r>
      <w:r w:rsidRPr="0024632E">
        <w:t xml:space="preserve">, </w:t>
      </w:r>
      <w:r w:rsidRPr="0024632E">
        <w:rPr>
          <w:i/>
          <w:iCs/>
        </w:rPr>
        <w:t>243</w:t>
      </w:r>
      <w:r w:rsidRPr="0024632E">
        <w:t>, 519–527. https://doi.org/10.1016/j.envpol.2018.09.012</w:t>
      </w:r>
    </w:p>
    <w:p w14:paraId="29533907" w14:textId="77777777" w:rsidR="0024632E" w:rsidRPr="0024632E" w:rsidRDefault="0024632E" w:rsidP="0024632E">
      <w:pPr>
        <w:pStyle w:val="Bibliography"/>
      </w:pPr>
      <w:r w:rsidRPr="0024632E">
        <w:t xml:space="preserve">Quiñones Dávila, J., Paredes, E., Quispe Cayhualla, S., &amp; Delgado, L. (2015). Tortugas marinas durante el 2010 en Pisco, Perú. </w:t>
      </w:r>
      <w:r w:rsidRPr="0024632E">
        <w:rPr>
          <w:i/>
          <w:iCs/>
        </w:rPr>
        <w:t>Instituto del Mar del Perú - IMARPE</w:t>
      </w:r>
      <w:r w:rsidRPr="0024632E">
        <w:t>. https://repositorio.imarpe.gob.pe/handle/20.500.12958/3000</w:t>
      </w:r>
    </w:p>
    <w:p w14:paraId="78BF9C5A" w14:textId="77777777" w:rsidR="0024632E" w:rsidRPr="0024632E" w:rsidRDefault="0024632E" w:rsidP="0024632E">
      <w:pPr>
        <w:pStyle w:val="Bibliography"/>
      </w:pPr>
      <w:r w:rsidRPr="0024632E">
        <w:t xml:space="preserve">Quiñones, J., González Carman, V., Zeballos, J., Purca, S., &amp; Mianzan, H. (2010). Effects of El Nio-driven environmental variability on black turtle migration to Peruvian foraging grounds. </w:t>
      </w:r>
      <w:r w:rsidRPr="0024632E">
        <w:rPr>
          <w:i/>
          <w:iCs/>
        </w:rPr>
        <w:t>Hydrobiologia</w:t>
      </w:r>
      <w:r w:rsidRPr="0024632E">
        <w:t xml:space="preserve">, </w:t>
      </w:r>
      <w:r w:rsidRPr="0024632E">
        <w:rPr>
          <w:i/>
          <w:iCs/>
        </w:rPr>
        <w:t>645</w:t>
      </w:r>
      <w:r w:rsidRPr="0024632E">
        <w:t>, 69–79. https://doi.org/10.1007/s10750-010-0225-8</w:t>
      </w:r>
    </w:p>
    <w:p w14:paraId="69DE2E97" w14:textId="77777777" w:rsidR="0024632E" w:rsidRPr="0024632E" w:rsidRDefault="0024632E" w:rsidP="0024632E">
      <w:pPr>
        <w:pStyle w:val="Bibliography"/>
      </w:pPr>
      <w:r w:rsidRPr="0024632E">
        <w:t xml:space="preserve">Ramah, S., Chung Voon, A. T., &amp; Beetul, K. (2019). </w:t>
      </w:r>
      <w:r w:rsidRPr="0024632E">
        <w:rPr>
          <w:i/>
          <w:iCs/>
        </w:rPr>
        <w:t>First encounter of a stranded Loggerhead marine turtle entangled in a ghost net on the Southeast coast of Mauritius Island</w:t>
      </w:r>
      <w:r w:rsidRPr="0024632E">
        <w:t>.</w:t>
      </w:r>
    </w:p>
    <w:p w14:paraId="0BAE477A" w14:textId="77777777" w:rsidR="0024632E" w:rsidRPr="0024632E" w:rsidRDefault="0024632E" w:rsidP="0024632E">
      <w:pPr>
        <w:pStyle w:val="Bibliography"/>
      </w:pPr>
      <w:r w:rsidRPr="0024632E">
        <w:t xml:space="preserve">Ramesh, C. H., Sadhukhan, K., Shunmugaraj, T., &amp; Murthy, M. (2019). Mortality of se turtles Chelonia Mydas and Lpidochelys olivacea due to entnaglement in fishing nets, in Mandapam region. </w:t>
      </w:r>
      <w:r w:rsidRPr="0024632E">
        <w:rPr>
          <w:i/>
          <w:iCs/>
        </w:rPr>
        <w:t>International Journal of Current Research</w:t>
      </w:r>
      <w:r w:rsidRPr="0024632E">
        <w:t xml:space="preserve">, </w:t>
      </w:r>
      <w:r w:rsidRPr="0024632E">
        <w:rPr>
          <w:i/>
          <w:iCs/>
        </w:rPr>
        <w:t>11</w:t>
      </w:r>
      <w:r w:rsidRPr="0024632E">
        <w:t>, 3660–3662. https://doi.org/10.24941/ijcr.35256.05.2019</w:t>
      </w:r>
    </w:p>
    <w:p w14:paraId="37F8C706" w14:textId="77777777" w:rsidR="0024632E" w:rsidRPr="0024632E" w:rsidRDefault="0024632E" w:rsidP="0024632E">
      <w:pPr>
        <w:pStyle w:val="Bibliography"/>
      </w:pPr>
      <w:r w:rsidRPr="0024632E">
        <w:t xml:space="preserve">Randall, J. E. (1992). Review of the biology of the tiger shark (Galeocerdo cuvier). </w:t>
      </w:r>
      <w:r w:rsidRPr="0024632E">
        <w:rPr>
          <w:i/>
          <w:iCs/>
        </w:rPr>
        <w:t>Marine and Freshwater Research</w:t>
      </w:r>
      <w:r w:rsidRPr="0024632E">
        <w:t xml:space="preserve">, </w:t>
      </w:r>
      <w:r w:rsidRPr="0024632E">
        <w:rPr>
          <w:i/>
          <w:iCs/>
        </w:rPr>
        <w:t>43</w:t>
      </w:r>
      <w:r w:rsidRPr="0024632E">
        <w:t>(1), 21–31. Scopus. https://doi.org/10.1071/MF9920021</w:t>
      </w:r>
    </w:p>
    <w:p w14:paraId="5DF7F164" w14:textId="77777777" w:rsidR="0024632E" w:rsidRPr="0024632E" w:rsidRDefault="0024632E" w:rsidP="0024632E">
      <w:pPr>
        <w:pStyle w:val="Bibliography"/>
      </w:pPr>
      <w:r w:rsidRPr="0024632E">
        <w:t xml:space="preserve">Rapp, D. C., Youngren, S. M., Hartzell, P., &amp; David Hyrenbach, K. (2017). Community-wide patterns of plastic ingestion in seabirds breeding at French Frigate Shoals, Northwestern Hawaiian Islands. </w:t>
      </w:r>
      <w:r w:rsidRPr="0024632E">
        <w:rPr>
          <w:i/>
          <w:iCs/>
        </w:rPr>
        <w:t>Marine Pollution Bulletin</w:t>
      </w:r>
      <w:r w:rsidRPr="0024632E">
        <w:t xml:space="preserve">, </w:t>
      </w:r>
      <w:r w:rsidRPr="0024632E">
        <w:rPr>
          <w:i/>
          <w:iCs/>
        </w:rPr>
        <w:t>123</w:t>
      </w:r>
      <w:r w:rsidRPr="0024632E">
        <w:t>(1), 269–278. https://doi.org/10.1016/j.marpolbul.2017.08.047</w:t>
      </w:r>
    </w:p>
    <w:p w14:paraId="0BF47CB9" w14:textId="77777777" w:rsidR="0024632E" w:rsidRPr="0024632E" w:rsidRDefault="0024632E" w:rsidP="0024632E">
      <w:pPr>
        <w:pStyle w:val="Bibliography"/>
      </w:pPr>
      <w:r w:rsidRPr="0024632E">
        <w:t xml:space="preserve">Redfoot, W. E., &amp; Ehrhart, L. M. (2000). </w:t>
      </w:r>
      <w:r w:rsidRPr="0024632E">
        <w:rPr>
          <w:i/>
          <w:iCs/>
        </w:rPr>
        <w:t>THE FEEDING ECOLOGY OF JUVENILE GREEN TURTLES UTILIZING THE TRIDENT BASIN, PORT CANAVERAL, FLORIDA AS DEVELOPMENTAL HABITAT</w:t>
      </w:r>
      <w:r w:rsidRPr="0024632E">
        <w:t xml:space="preserve"> (R. Briseño-Dueñas, R. Márquez-Millán, L. Sarti-Martinez, &amp; F. A. Abreu-Grobois, Eds.). U. S. Department of </w:t>
      </w:r>
      <w:r w:rsidRPr="0024632E">
        <w:lastRenderedPageBreak/>
        <w:t>Commerce National Oceanic and Atmospheric Administration National Marine Fisheries Service Southeast Fisheries Science Center.</w:t>
      </w:r>
    </w:p>
    <w:p w14:paraId="3D616E31" w14:textId="77777777" w:rsidR="0024632E" w:rsidRPr="0024632E" w:rsidRDefault="0024632E" w:rsidP="0024632E">
      <w:pPr>
        <w:pStyle w:val="Bibliography"/>
      </w:pPr>
      <w:r w:rsidRPr="0024632E">
        <w:t xml:space="preserve">Redfoot, W. E., Ehrhart, L. M., &amp; Raymond, P. W. (1985). A JUVENILE ATLANTIC HAWKSBILL TURTLE, ERETMOCHELYS IMBRICATA, FROM BREVARD COUNTY, FLORIDA. </w:t>
      </w:r>
      <w:r w:rsidRPr="0024632E">
        <w:rPr>
          <w:i/>
          <w:iCs/>
        </w:rPr>
        <w:t>Florida Scientist</w:t>
      </w:r>
      <w:r w:rsidRPr="0024632E">
        <w:t xml:space="preserve">, </w:t>
      </w:r>
      <w:r w:rsidRPr="0024632E">
        <w:rPr>
          <w:i/>
          <w:iCs/>
        </w:rPr>
        <w:t>48</w:t>
      </w:r>
      <w:r w:rsidRPr="0024632E">
        <w:t>(4), 193–196.</w:t>
      </w:r>
    </w:p>
    <w:p w14:paraId="5DCD355A" w14:textId="77777777" w:rsidR="0024632E" w:rsidRPr="0024632E" w:rsidRDefault="0024632E" w:rsidP="0024632E">
      <w:pPr>
        <w:pStyle w:val="Bibliography"/>
      </w:pPr>
      <w:r w:rsidRPr="0024632E">
        <w:t xml:space="preserve">Reidarson, T. H., Jantsch, C. A., &amp; Gendron, S. M. (1994). Medical Treatment for Multiple Foreign Objects in a Hawksbill Turtle (Eretmochelys imbricata). </w:t>
      </w:r>
      <w:r w:rsidRPr="0024632E">
        <w:rPr>
          <w:i/>
          <w:iCs/>
        </w:rPr>
        <w:t>Journal of Zoo and Wildlife Medicine</w:t>
      </w:r>
      <w:r w:rsidRPr="0024632E">
        <w:t xml:space="preserve">, </w:t>
      </w:r>
      <w:r w:rsidRPr="0024632E">
        <w:rPr>
          <w:i/>
          <w:iCs/>
        </w:rPr>
        <w:t>25</w:t>
      </w:r>
      <w:r w:rsidRPr="0024632E">
        <w:t>(1), 158–160.</w:t>
      </w:r>
    </w:p>
    <w:p w14:paraId="24849896" w14:textId="77777777" w:rsidR="0024632E" w:rsidRPr="0024632E" w:rsidRDefault="0024632E" w:rsidP="0024632E">
      <w:pPr>
        <w:pStyle w:val="Bibliography"/>
      </w:pPr>
      <w:r w:rsidRPr="0024632E">
        <w:t xml:space="preserve">Reis, E. C., Pereira, C. S., Rodrigues, D. dos P., Secco, H. K. C., Lima, L. M., Rennó, B., &amp; Siciliano, S. (2010). CONDIÇÃO DE SAÚDE DAS TARTARUGAS MARINHAS DO LITORAL CENTRO-NORTE DO ESTADO DO RIO DE JANEIRO, BRASIL: AVALIAÇÃO SOBRE A PRESENÇA DE AGENTES BACTERIANOS, FIBROPAPILOMATOSE E INTERAÇÃO COM RESÍDUOS ANTROPOGÊNICOS. </w:t>
      </w:r>
      <w:r w:rsidRPr="0024632E">
        <w:rPr>
          <w:i/>
          <w:iCs/>
        </w:rPr>
        <w:t>Oecologia Australis</w:t>
      </w:r>
      <w:r w:rsidRPr="0024632E">
        <w:t xml:space="preserve">, </w:t>
      </w:r>
      <w:r w:rsidRPr="0024632E">
        <w:rPr>
          <w:i/>
          <w:iCs/>
        </w:rPr>
        <w:t>14</w:t>
      </w:r>
      <w:r w:rsidRPr="0024632E">
        <w:t>(3), 756–765.</w:t>
      </w:r>
    </w:p>
    <w:p w14:paraId="0DDE72A2" w14:textId="77777777" w:rsidR="0024632E" w:rsidRPr="0024632E" w:rsidRDefault="0024632E" w:rsidP="0024632E">
      <w:pPr>
        <w:pStyle w:val="Bibliography"/>
      </w:pPr>
      <w:r w:rsidRPr="0024632E">
        <w:t xml:space="preserve">Rice, N., Hirama, S., &amp; Witherington, B. (2021). High frequency of micro- and meso-plastics ingestion in a sample of neonate sea turtles from a major rookery. </w:t>
      </w:r>
      <w:r w:rsidRPr="0024632E">
        <w:rPr>
          <w:i/>
          <w:iCs/>
        </w:rPr>
        <w:t>Marine Pollution Bulletin</w:t>
      </w:r>
      <w:r w:rsidRPr="0024632E">
        <w:t xml:space="preserve">, </w:t>
      </w:r>
      <w:r w:rsidRPr="0024632E">
        <w:rPr>
          <w:i/>
          <w:iCs/>
        </w:rPr>
        <w:t>167</w:t>
      </w:r>
      <w:r w:rsidRPr="0024632E">
        <w:t>, 112363. https://doi.org/10.1016/j.marpolbul.2021.112363</w:t>
      </w:r>
    </w:p>
    <w:p w14:paraId="29E076E9" w14:textId="77777777" w:rsidR="0024632E" w:rsidRPr="0024632E" w:rsidRDefault="0024632E" w:rsidP="0024632E">
      <w:pPr>
        <w:pStyle w:val="Bibliography"/>
      </w:pPr>
      <w:r w:rsidRPr="0024632E">
        <w:t xml:space="preserve">Rizzi, M. (2018). </w:t>
      </w:r>
      <w:r w:rsidRPr="0024632E">
        <w:rPr>
          <w:i/>
          <w:iCs/>
        </w:rPr>
        <w:t>Ingestão de lixo plástico marinho por tartarugas marinhas no</w:t>
      </w:r>
      <w:r w:rsidRPr="0024632E">
        <w:t>. Universidad Nacional do rio Grande-FURG Instituto de Oceanografia.</w:t>
      </w:r>
    </w:p>
    <w:p w14:paraId="233E9C1E" w14:textId="77777777" w:rsidR="0024632E" w:rsidRPr="0024632E" w:rsidRDefault="0024632E" w:rsidP="0024632E">
      <w:pPr>
        <w:pStyle w:val="Bibliography"/>
      </w:pPr>
      <w:r w:rsidRPr="0024632E">
        <w:t xml:space="preserve">Robards, M. D., Piatt, J. F., &amp; Wohl, K. D. (1995). Increasing frequency of plastic particles ingested by seabirds in the subarctic North Pacific. </w:t>
      </w:r>
      <w:r w:rsidRPr="0024632E">
        <w:rPr>
          <w:i/>
          <w:iCs/>
        </w:rPr>
        <w:t>Marine Pollution Bulletin</w:t>
      </w:r>
      <w:r w:rsidRPr="0024632E">
        <w:t xml:space="preserve">, </w:t>
      </w:r>
      <w:r w:rsidRPr="0024632E">
        <w:rPr>
          <w:i/>
          <w:iCs/>
        </w:rPr>
        <w:t>30</w:t>
      </w:r>
      <w:r w:rsidRPr="0024632E">
        <w:t>(2), 151–157. https://doi.org/10.1016/0025-326X(94)00121-O</w:t>
      </w:r>
    </w:p>
    <w:p w14:paraId="33F7EBB6" w14:textId="77777777" w:rsidR="0024632E" w:rsidRPr="0024632E" w:rsidRDefault="0024632E" w:rsidP="0024632E">
      <w:pPr>
        <w:pStyle w:val="Bibliography"/>
      </w:pPr>
      <w:r w:rsidRPr="0024632E">
        <w:t xml:space="preserve">Roberts, S. M. (2003). Examination of the stomach contents from a Mediterranean sperm whale found south of Crete, Greece. </w:t>
      </w:r>
      <w:r w:rsidRPr="0024632E">
        <w:rPr>
          <w:i/>
          <w:iCs/>
        </w:rPr>
        <w:t xml:space="preserve">Journal of the Marine Biological Association of </w:t>
      </w:r>
      <w:r w:rsidRPr="0024632E">
        <w:rPr>
          <w:i/>
          <w:iCs/>
        </w:rPr>
        <w:lastRenderedPageBreak/>
        <w:t>the United Kingdom</w:t>
      </w:r>
      <w:r w:rsidRPr="0024632E">
        <w:t xml:space="preserve">, </w:t>
      </w:r>
      <w:r w:rsidRPr="0024632E">
        <w:rPr>
          <w:i/>
          <w:iCs/>
        </w:rPr>
        <w:t>83</w:t>
      </w:r>
      <w:r w:rsidRPr="0024632E">
        <w:t>(3), 667–670. Scopus. https://doi.org/10.1017/S0025315403007628h</w:t>
      </w:r>
    </w:p>
    <w:p w14:paraId="491A8387" w14:textId="77777777" w:rsidR="0024632E" w:rsidRPr="0024632E" w:rsidRDefault="0024632E" w:rsidP="0024632E">
      <w:pPr>
        <w:pStyle w:val="Bibliography"/>
      </w:pPr>
      <w:r w:rsidRPr="0024632E">
        <w:t xml:space="preserve">Rochman, C. M., Tahir, A., Williams, S. L., Baxa, D. V., Lam, R., Miller, J. T., Teh, F.-C., Werorilangi, S., &amp; Teh, S. J. (2015). Anthropogenic debris in seafood: Plastic debris and fibers from textiles in fish and bivalves sold for human consumption. </w:t>
      </w:r>
      <w:r w:rsidRPr="0024632E">
        <w:rPr>
          <w:i/>
          <w:iCs/>
        </w:rPr>
        <w:t>Scientific Reports</w:t>
      </w:r>
      <w:r w:rsidRPr="0024632E">
        <w:t xml:space="preserve">, </w:t>
      </w:r>
      <w:r w:rsidRPr="0024632E">
        <w:rPr>
          <w:i/>
          <w:iCs/>
        </w:rPr>
        <w:t>5</w:t>
      </w:r>
      <w:r w:rsidRPr="0024632E">
        <w:t>(1), 14340. https://doi.org/10.1038/srep14340</w:t>
      </w:r>
    </w:p>
    <w:p w14:paraId="1934A6CA" w14:textId="77777777" w:rsidR="0024632E" w:rsidRPr="0024632E" w:rsidRDefault="0024632E" w:rsidP="0024632E">
      <w:pPr>
        <w:pStyle w:val="Bibliography"/>
      </w:pPr>
      <w:r w:rsidRPr="0024632E">
        <w:t xml:space="preserve">Rodríguez, Y., Vandeperre, F., Santos, M. R., Herrera, L., Parra, H., Deshpande, A., Bjorndal, K. A., &amp; Pham, C. K. (2022). Litter ingestion and entanglement in green turtles: An analysis of two decades of stranding events in the NE Atlantic. </w:t>
      </w:r>
      <w:r w:rsidRPr="0024632E">
        <w:rPr>
          <w:i/>
          <w:iCs/>
        </w:rPr>
        <w:t>Environmental Pollution</w:t>
      </w:r>
      <w:r w:rsidRPr="0024632E">
        <w:t xml:space="preserve">, </w:t>
      </w:r>
      <w:r w:rsidRPr="0024632E">
        <w:rPr>
          <w:i/>
          <w:iCs/>
        </w:rPr>
        <w:t>298</w:t>
      </w:r>
      <w:r w:rsidRPr="0024632E">
        <w:t>, 118796. https://doi.org/10.1016/j.envpol.2022.118796</w:t>
      </w:r>
    </w:p>
    <w:p w14:paraId="13EF5792" w14:textId="77777777" w:rsidR="0024632E" w:rsidRPr="0024632E" w:rsidRDefault="0024632E" w:rsidP="0024632E">
      <w:pPr>
        <w:pStyle w:val="Bibliography"/>
      </w:pPr>
      <w:r w:rsidRPr="0024632E">
        <w:t xml:space="preserve">Rohit, P., &amp; Rammohan, K. (2009). Fishery and Biological Aspects of Yellowfin Tuna Thunnus albacares along Andhra Coast, India. </w:t>
      </w:r>
      <w:r w:rsidRPr="0024632E">
        <w:rPr>
          <w:i/>
          <w:iCs/>
        </w:rPr>
        <w:t>235 Asian Fisheries Science</w:t>
      </w:r>
      <w:r w:rsidRPr="0024632E">
        <w:t xml:space="preserve">, </w:t>
      </w:r>
      <w:r w:rsidRPr="0024632E">
        <w:rPr>
          <w:i/>
          <w:iCs/>
        </w:rPr>
        <w:t>22</w:t>
      </w:r>
      <w:r w:rsidRPr="0024632E">
        <w:t>, 235–244. https://doi.org/10.33997/j.afs.2009.22.1.022</w:t>
      </w:r>
    </w:p>
    <w:p w14:paraId="5FFF3AC1" w14:textId="77777777" w:rsidR="0024632E" w:rsidRPr="0024632E" w:rsidRDefault="0024632E" w:rsidP="0024632E">
      <w:pPr>
        <w:pStyle w:val="Bibliography"/>
      </w:pPr>
      <w:r w:rsidRPr="0024632E">
        <w:t xml:space="preserve">Roman, L., Schuyler, Q. A., Hardesty, B. D., &amp; Townsend, K. A. (2016). Anthropogenic Debris Ingestion by Avifauna in Eastern Australia. </w:t>
      </w:r>
      <w:r w:rsidRPr="0024632E">
        <w:rPr>
          <w:i/>
          <w:iCs/>
        </w:rPr>
        <w:t>PLOS ONE</w:t>
      </w:r>
      <w:r w:rsidRPr="0024632E">
        <w:t xml:space="preserve">, </w:t>
      </w:r>
      <w:r w:rsidRPr="0024632E">
        <w:rPr>
          <w:i/>
          <w:iCs/>
        </w:rPr>
        <w:t>11</w:t>
      </w:r>
      <w:r w:rsidRPr="0024632E">
        <w:t>(8), e0158343. https://doi.org/10.1371/journal.pone.0158343</w:t>
      </w:r>
    </w:p>
    <w:p w14:paraId="5D7DD93A" w14:textId="77777777" w:rsidR="0024632E" w:rsidRPr="0024632E" w:rsidRDefault="0024632E" w:rsidP="0024632E">
      <w:pPr>
        <w:pStyle w:val="Bibliography"/>
      </w:pPr>
      <w:r w:rsidRPr="0024632E">
        <w:t xml:space="preserve">Romeo, T., Pietro, B., Pedà, C., Consoli, P., Andaloro, F., &amp; Fossi, M. C. (2015). First evidence of presence of plastic debris in stomach of large pelagic fish in the Mediterranean Sea. </w:t>
      </w:r>
      <w:r w:rsidRPr="0024632E">
        <w:rPr>
          <w:i/>
          <w:iCs/>
        </w:rPr>
        <w:t>Marine Pollution Bulletin</w:t>
      </w:r>
      <w:r w:rsidRPr="0024632E">
        <w:t xml:space="preserve">, </w:t>
      </w:r>
      <w:r w:rsidRPr="0024632E">
        <w:rPr>
          <w:i/>
          <w:iCs/>
        </w:rPr>
        <w:t>95</w:t>
      </w:r>
      <w:r w:rsidRPr="0024632E">
        <w:t>(1), 358–361. https://doi.org/10.1016/j.marpolbul.2015.04.048</w:t>
      </w:r>
    </w:p>
    <w:p w14:paraId="40035B1D" w14:textId="77777777" w:rsidR="0024632E" w:rsidRPr="0024632E" w:rsidRDefault="0024632E" w:rsidP="0024632E">
      <w:pPr>
        <w:pStyle w:val="Bibliography"/>
      </w:pPr>
      <w:r w:rsidRPr="0024632E">
        <w:t xml:space="preserve">Rosolem Lima, S., da Silva Barbosa, J. M., Padilha, F. G. F., Saracchini, P. G. V., de Almeida Braga, M., da Silva Leite, J., &amp; Ferreira, A. M. R. (2018). Physical characteristics of free-living sea turtles that had and had not ingested debris in Microregion of the Lakes, Brazil. </w:t>
      </w:r>
      <w:r w:rsidRPr="0024632E">
        <w:rPr>
          <w:i/>
          <w:iCs/>
        </w:rPr>
        <w:t>Marine Pollution Bulletin</w:t>
      </w:r>
      <w:r w:rsidRPr="0024632E">
        <w:t xml:space="preserve">, </w:t>
      </w:r>
      <w:r w:rsidRPr="0024632E">
        <w:rPr>
          <w:i/>
          <w:iCs/>
        </w:rPr>
        <w:t>137</w:t>
      </w:r>
      <w:r w:rsidRPr="0024632E">
        <w:t>, 723–727.</w:t>
      </w:r>
    </w:p>
    <w:p w14:paraId="5BCB4798" w14:textId="77777777" w:rsidR="0024632E" w:rsidRPr="0024632E" w:rsidRDefault="0024632E" w:rsidP="0024632E">
      <w:pPr>
        <w:pStyle w:val="Bibliography"/>
      </w:pPr>
      <w:r w:rsidRPr="0024632E">
        <w:lastRenderedPageBreak/>
        <w:t xml:space="preserve">Rothstein, S. I. (1973). Plastic Particle Pollution of the Surface of the Atlantic Ocean: Evidence from a Seabird. </w:t>
      </w:r>
      <w:r w:rsidRPr="0024632E">
        <w:rPr>
          <w:i/>
          <w:iCs/>
        </w:rPr>
        <w:t>The Condor</w:t>
      </w:r>
      <w:r w:rsidRPr="0024632E">
        <w:t xml:space="preserve">, </w:t>
      </w:r>
      <w:r w:rsidRPr="0024632E">
        <w:rPr>
          <w:i/>
          <w:iCs/>
        </w:rPr>
        <w:t>75</w:t>
      </w:r>
      <w:r w:rsidRPr="0024632E">
        <w:t>(3), 344–345. https://doi.org/10.2307/1366176</w:t>
      </w:r>
    </w:p>
    <w:p w14:paraId="208666D1" w14:textId="77777777" w:rsidR="0024632E" w:rsidRPr="0024632E" w:rsidRDefault="0024632E" w:rsidP="0024632E">
      <w:pPr>
        <w:pStyle w:val="Bibliography"/>
      </w:pPr>
      <w:r w:rsidRPr="0024632E">
        <w:t xml:space="preserve">Rudershausen, P. J., Buckel, J. A., Edwards, J., Gannon, D. P., Butler, C. M., &amp; Averett, T. W. (2010). Feeding Ecology of Blue Marlins, Dolphinfish, Yellowfin Tuna, and Wahoos from the North Atlantic Ocean and Comparisons with other Oceans. </w:t>
      </w:r>
      <w:r w:rsidRPr="0024632E">
        <w:rPr>
          <w:i/>
          <w:iCs/>
        </w:rPr>
        <w:t>Transactions of the American Fisheries Society</w:t>
      </w:r>
      <w:r w:rsidRPr="0024632E">
        <w:t xml:space="preserve">, </w:t>
      </w:r>
      <w:r w:rsidRPr="0024632E">
        <w:rPr>
          <w:i/>
          <w:iCs/>
        </w:rPr>
        <w:t>139</w:t>
      </w:r>
      <w:r w:rsidRPr="0024632E">
        <w:t>(5), 1335–1359. https://doi.org/10.1577/T09-105.1</w:t>
      </w:r>
    </w:p>
    <w:p w14:paraId="5F23162C" w14:textId="77777777" w:rsidR="0024632E" w:rsidRPr="0024632E" w:rsidRDefault="0024632E" w:rsidP="0024632E">
      <w:pPr>
        <w:pStyle w:val="Bibliography"/>
      </w:pPr>
      <w:r w:rsidRPr="0024632E">
        <w:t xml:space="preserve">Russell, D. J., Hargrove, S., &amp; Balazs, G. H. (2011). Marine Sponges, Other Animal Food, and Nonfood Items Found in Digestive Tracts of the Herbivorous Marine Turtle Chelonia mydas in Hawai’i. </w:t>
      </w:r>
      <w:r w:rsidRPr="0024632E">
        <w:rPr>
          <w:i/>
          <w:iCs/>
        </w:rPr>
        <w:t>Pacific Science</w:t>
      </w:r>
      <w:r w:rsidRPr="0024632E">
        <w:t xml:space="preserve">, </w:t>
      </w:r>
      <w:r w:rsidRPr="0024632E">
        <w:rPr>
          <w:i/>
          <w:iCs/>
        </w:rPr>
        <w:t>65</w:t>
      </w:r>
      <w:r w:rsidRPr="0024632E">
        <w:t>(3), 375–381. https://doi.org/10.2984/65.3.375</w:t>
      </w:r>
    </w:p>
    <w:p w14:paraId="6016834E" w14:textId="77777777" w:rsidR="0024632E" w:rsidRPr="0024632E" w:rsidRDefault="0024632E" w:rsidP="0024632E">
      <w:pPr>
        <w:pStyle w:val="Bibliography"/>
      </w:pPr>
      <w:r w:rsidRPr="0024632E">
        <w:t xml:space="preserve">Russo, G., Bella, C., Loria, G., Insacco, G., P., P., Violani, C., &amp; Zava, B. (2003). Notes on the influence of human activities on sea chelonians in Sicilian waters. </w:t>
      </w:r>
      <w:r w:rsidRPr="0024632E">
        <w:rPr>
          <w:i/>
          <w:iCs/>
        </w:rPr>
        <w:t>Journal of Mountain Science</w:t>
      </w:r>
      <w:r w:rsidRPr="0024632E">
        <w:t xml:space="preserve">, </w:t>
      </w:r>
      <w:r w:rsidRPr="0024632E">
        <w:rPr>
          <w:i/>
          <w:iCs/>
        </w:rPr>
        <w:t>7 (Suppl.)</w:t>
      </w:r>
      <w:r w:rsidRPr="0024632E">
        <w:t>, 37–41.</w:t>
      </w:r>
    </w:p>
    <w:p w14:paraId="5AB821B3" w14:textId="77777777" w:rsidR="0024632E" w:rsidRPr="0024632E" w:rsidRDefault="0024632E" w:rsidP="0024632E">
      <w:pPr>
        <w:pStyle w:val="Bibliography"/>
      </w:pPr>
      <w:r w:rsidRPr="0024632E">
        <w:t xml:space="preserve">Ryan, P. G. (2018). Entanglement of birds in plastics and other synthetic materials. </w:t>
      </w:r>
      <w:r w:rsidRPr="0024632E">
        <w:rPr>
          <w:i/>
          <w:iCs/>
        </w:rPr>
        <w:t>Marine Pollution Bulletin</w:t>
      </w:r>
      <w:r w:rsidRPr="0024632E">
        <w:t xml:space="preserve">, </w:t>
      </w:r>
      <w:r w:rsidRPr="0024632E">
        <w:rPr>
          <w:i/>
          <w:iCs/>
        </w:rPr>
        <w:t>135</w:t>
      </w:r>
      <w:r w:rsidRPr="0024632E">
        <w:t>, 159–164. https://doi.org/10.1016/j.marpolbul.2018.06.057</w:t>
      </w:r>
    </w:p>
    <w:p w14:paraId="64F1AC1D" w14:textId="77777777" w:rsidR="0024632E" w:rsidRPr="0024632E" w:rsidRDefault="0024632E" w:rsidP="0024632E">
      <w:pPr>
        <w:pStyle w:val="Bibliography"/>
      </w:pPr>
      <w:r w:rsidRPr="0024632E">
        <w:t xml:space="preserve">Ryan, P. G. (2020). Using photographs to record plastic in seabird nests. </w:t>
      </w:r>
      <w:r w:rsidRPr="0024632E">
        <w:rPr>
          <w:i/>
          <w:iCs/>
        </w:rPr>
        <w:t>Marine Pollution Bulletin</w:t>
      </w:r>
      <w:r w:rsidRPr="0024632E">
        <w:t xml:space="preserve">, </w:t>
      </w:r>
      <w:r w:rsidRPr="0024632E">
        <w:rPr>
          <w:i/>
          <w:iCs/>
        </w:rPr>
        <w:t>156</w:t>
      </w:r>
      <w:r w:rsidRPr="0024632E">
        <w:t>, 111262. https://doi.org/10.1016/j.marpolbul.2020.111262</w:t>
      </w:r>
    </w:p>
    <w:p w14:paraId="2664B771" w14:textId="77777777" w:rsidR="0024632E" w:rsidRPr="0024632E" w:rsidRDefault="0024632E" w:rsidP="0024632E">
      <w:pPr>
        <w:pStyle w:val="Bibliography"/>
      </w:pPr>
      <w:r w:rsidRPr="0024632E">
        <w:t xml:space="preserve">Sadove, S. (1980). Marine turtles. </w:t>
      </w:r>
      <w:r w:rsidRPr="0024632E">
        <w:rPr>
          <w:i/>
          <w:iCs/>
        </w:rPr>
        <w:t>Scientific Event Alert Network (SEAN) Bulletin</w:t>
      </w:r>
      <w:r w:rsidRPr="0024632E">
        <w:t xml:space="preserve">, </w:t>
      </w:r>
      <w:r w:rsidRPr="0024632E">
        <w:rPr>
          <w:i/>
          <w:iCs/>
        </w:rPr>
        <w:t>5</w:t>
      </w:r>
      <w:r w:rsidRPr="0024632E">
        <w:t>, 15.</w:t>
      </w:r>
    </w:p>
    <w:p w14:paraId="00DE3AE7" w14:textId="77777777" w:rsidR="0024632E" w:rsidRPr="0024632E" w:rsidRDefault="0024632E" w:rsidP="0024632E">
      <w:pPr>
        <w:pStyle w:val="Bibliography"/>
      </w:pPr>
      <w:r w:rsidRPr="0024632E">
        <w:t xml:space="preserve">Sadove, S. S., &amp; Morreale, S. J. (1990). Marine mammal and sea turtle encounters with marine debris in the New York Bight and the Northeast Atlantic. In S. S. Shomura &amp; M. L. Godfrey, </w:t>
      </w:r>
      <w:r w:rsidRPr="0024632E">
        <w:rPr>
          <w:i/>
          <w:iCs/>
        </w:rPr>
        <w:t>Proceedings of the second International Conference on marine debris, Honolulu, Hawaii</w:t>
      </w:r>
      <w:r w:rsidRPr="0024632E">
        <w:t xml:space="preserve"> (pp. 562–570).</w:t>
      </w:r>
    </w:p>
    <w:p w14:paraId="68866304" w14:textId="77777777" w:rsidR="0024632E" w:rsidRPr="0024632E" w:rsidRDefault="0024632E" w:rsidP="0024632E">
      <w:pPr>
        <w:pStyle w:val="Bibliography"/>
      </w:pPr>
      <w:r w:rsidRPr="0024632E">
        <w:lastRenderedPageBreak/>
        <w:t xml:space="preserve">Saji Kumar, K. K., Ragesh, N., Remya, R., &amp; Mohamed, K. S. (2013). Occurrence of plastic debris in the stomach of yellowfin tuna (Thunnus albacares) from the Arabian Sea: A cause for concern. </w:t>
      </w:r>
      <w:r w:rsidRPr="0024632E">
        <w:rPr>
          <w:i/>
          <w:iCs/>
        </w:rPr>
        <w:t>Marine Fisheries Information Service; Technical and Extension Series</w:t>
      </w:r>
      <w:r w:rsidRPr="0024632E">
        <w:t xml:space="preserve">, </w:t>
      </w:r>
      <w:r w:rsidRPr="0024632E">
        <w:rPr>
          <w:i/>
          <w:iCs/>
        </w:rPr>
        <w:t>217</w:t>
      </w:r>
      <w:r w:rsidRPr="0024632E">
        <w:t>, 13–13.</w:t>
      </w:r>
    </w:p>
    <w:p w14:paraId="06918C04" w14:textId="77777777" w:rsidR="0024632E" w:rsidRPr="0024632E" w:rsidRDefault="0024632E" w:rsidP="0024632E">
      <w:pPr>
        <w:pStyle w:val="Bibliography"/>
      </w:pPr>
      <w:r w:rsidRPr="0024632E">
        <w:t xml:space="preserve">Sami, K., Imed, J., Bouain, A., Girondot, M., &amp; Bradai, M. (2013). On the occurrence of leatherback turtles Dermochelys coriacea (Vandelli, 1761), in Tunisian waters (Central mediterranean sea) (Testudines: Dermochelydae). </w:t>
      </w:r>
      <w:r w:rsidRPr="0024632E">
        <w:rPr>
          <w:i/>
          <w:iCs/>
        </w:rPr>
        <w:t>Herpetozoa</w:t>
      </w:r>
      <w:r w:rsidRPr="0024632E">
        <w:t xml:space="preserve">, </w:t>
      </w:r>
      <w:r w:rsidRPr="0024632E">
        <w:rPr>
          <w:i/>
          <w:iCs/>
        </w:rPr>
        <w:t>26</w:t>
      </w:r>
      <w:r w:rsidRPr="0024632E">
        <w:t>, 65–75.</w:t>
      </w:r>
    </w:p>
    <w:p w14:paraId="18B52230" w14:textId="77777777" w:rsidR="0024632E" w:rsidRPr="0024632E" w:rsidRDefault="0024632E" w:rsidP="0024632E">
      <w:pPr>
        <w:pStyle w:val="Bibliography"/>
      </w:pPr>
      <w:r w:rsidRPr="0024632E">
        <w:t xml:space="preserve">Sampaio, C. L. S., Leite, L., Reis-Filho, J. A., Loiola, M., Miranda, R. J., de Anchieta C.C. Nunes, J., &amp; Macena, B. C. L. (2018). New insights into whale shark Rhincodon typus diet in Brazil: An observation of ram filter-feeding on crab larvae and analysis of stomach contents from the first stranding in Bahia state. </w:t>
      </w:r>
      <w:r w:rsidRPr="0024632E">
        <w:rPr>
          <w:i/>
          <w:iCs/>
        </w:rPr>
        <w:t>Environmental Biology of Fishes</w:t>
      </w:r>
      <w:r w:rsidRPr="0024632E">
        <w:t xml:space="preserve">, </w:t>
      </w:r>
      <w:r w:rsidRPr="0024632E">
        <w:rPr>
          <w:i/>
          <w:iCs/>
        </w:rPr>
        <w:t>101</w:t>
      </w:r>
      <w:r w:rsidRPr="0024632E">
        <w:t>(8), 1285–1293. https://doi.org/10.1007/s10641-018-0775-6</w:t>
      </w:r>
    </w:p>
    <w:p w14:paraId="77ED4FC5" w14:textId="77777777" w:rsidR="0024632E" w:rsidRPr="0024632E" w:rsidRDefault="0024632E" w:rsidP="0024632E">
      <w:pPr>
        <w:pStyle w:val="Bibliography"/>
      </w:pPr>
      <w:r w:rsidRPr="0024632E">
        <w:t xml:space="preserve">Sampson, L., Giraldo, A., Payán, L. F., Amorocho, D. F., Ramos, M. A., &amp; Seminoff, J. A. (2018). Trophic ecology of green turtle Chelonia mydas juveniles in the Colombian Pacific. </w:t>
      </w:r>
      <w:r w:rsidRPr="0024632E">
        <w:rPr>
          <w:i/>
          <w:iCs/>
        </w:rPr>
        <w:t>Journal of the Marine Biological Association of the United Kingdom</w:t>
      </w:r>
      <w:r w:rsidRPr="0024632E">
        <w:t xml:space="preserve">, </w:t>
      </w:r>
      <w:r w:rsidRPr="0024632E">
        <w:rPr>
          <w:i/>
          <w:iCs/>
        </w:rPr>
        <w:t>98</w:t>
      </w:r>
      <w:r w:rsidRPr="0024632E">
        <w:t>(7), 1817–1829. https://doi.org/10.1017/S0025315417001400</w:t>
      </w:r>
    </w:p>
    <w:p w14:paraId="661A2B94" w14:textId="77777777" w:rsidR="0024632E" w:rsidRPr="0024632E" w:rsidRDefault="0024632E" w:rsidP="0024632E">
      <w:pPr>
        <w:pStyle w:val="Bibliography"/>
      </w:pPr>
      <w:r w:rsidRPr="0024632E">
        <w:t xml:space="preserve">Santos, I. R. (2006). Tubarões de coleira. </w:t>
      </w:r>
      <w:r w:rsidRPr="0024632E">
        <w:rPr>
          <w:i/>
          <w:iCs/>
        </w:rPr>
        <w:t>Ciencia Hoje</w:t>
      </w:r>
      <w:r w:rsidRPr="0024632E">
        <w:t xml:space="preserve">, </w:t>
      </w:r>
      <w:r w:rsidRPr="0024632E">
        <w:rPr>
          <w:i/>
          <w:iCs/>
        </w:rPr>
        <w:t>38</w:t>
      </w:r>
      <w:r w:rsidRPr="0024632E">
        <w:t>(224), 54–55.</w:t>
      </w:r>
    </w:p>
    <w:p w14:paraId="1506C614" w14:textId="77777777" w:rsidR="0024632E" w:rsidRPr="0024632E" w:rsidRDefault="0024632E" w:rsidP="0024632E">
      <w:pPr>
        <w:pStyle w:val="Bibliography"/>
      </w:pPr>
      <w:r w:rsidRPr="0024632E">
        <w:t xml:space="preserve">Santos, O., Zampirolli, E., Ferreira, A., Castro, V. J. de, &amp; Alvarenga, F. (2003). </w:t>
      </w:r>
      <w:r w:rsidRPr="0024632E">
        <w:rPr>
          <w:i/>
          <w:iCs/>
        </w:rPr>
        <w:t>A Gervais’ beaked whale ( Mesoplodon europaeus ) washed ashore in southeastern Brazil: Extra limital record?</w:t>
      </w:r>
      <w:r w:rsidRPr="0024632E">
        <w:t xml:space="preserve"> https://doi.org/10.1578/01675420360736604</w:t>
      </w:r>
    </w:p>
    <w:p w14:paraId="3FE9A3AA" w14:textId="77777777" w:rsidR="0024632E" w:rsidRPr="0024632E" w:rsidRDefault="0024632E" w:rsidP="0024632E">
      <w:pPr>
        <w:pStyle w:val="Bibliography"/>
      </w:pPr>
      <w:r w:rsidRPr="0024632E">
        <w:t xml:space="preserve">Santos, R. G., Andrades, R., Boldrini, M. A., &amp; Martins, A. S. (2015). Debris ingestion by juvenile marine turtles: An underestimated problem. </w:t>
      </w:r>
      <w:r w:rsidRPr="0024632E">
        <w:rPr>
          <w:i/>
          <w:iCs/>
        </w:rPr>
        <w:t>Marine Pollution Bulletin</w:t>
      </w:r>
      <w:r w:rsidRPr="0024632E">
        <w:t xml:space="preserve">, </w:t>
      </w:r>
      <w:r w:rsidRPr="0024632E">
        <w:rPr>
          <w:i/>
          <w:iCs/>
        </w:rPr>
        <w:t>93</w:t>
      </w:r>
      <w:r w:rsidRPr="0024632E">
        <w:t>(1), 37–43. https://doi.org/10.1016/j.marpolbul.2015.02.022</w:t>
      </w:r>
    </w:p>
    <w:p w14:paraId="013885A8" w14:textId="77777777" w:rsidR="0024632E" w:rsidRPr="0024632E" w:rsidRDefault="0024632E" w:rsidP="0024632E">
      <w:pPr>
        <w:pStyle w:val="Bibliography"/>
      </w:pPr>
      <w:r w:rsidRPr="0024632E">
        <w:t xml:space="preserve">Santos, R. G., Martins, A. S., Batista, M. B., &amp; Horta, P. A. (2015). Regional and local factors determining green turtle Chelonia mydas foraging relationships with the </w:t>
      </w:r>
      <w:r w:rsidRPr="0024632E">
        <w:lastRenderedPageBreak/>
        <w:t xml:space="preserve">environment. </w:t>
      </w:r>
      <w:r w:rsidRPr="0024632E">
        <w:rPr>
          <w:i/>
          <w:iCs/>
        </w:rPr>
        <w:t>Marine Ecology Progress Series</w:t>
      </w:r>
      <w:r w:rsidRPr="0024632E">
        <w:t xml:space="preserve">, </w:t>
      </w:r>
      <w:r w:rsidRPr="0024632E">
        <w:rPr>
          <w:i/>
          <w:iCs/>
        </w:rPr>
        <w:t>529</w:t>
      </w:r>
      <w:r w:rsidRPr="0024632E">
        <w:t>, 265–277. https://doi.org/10.3354/meps11276</w:t>
      </w:r>
    </w:p>
    <w:p w14:paraId="706C29C9" w14:textId="77777777" w:rsidR="0024632E" w:rsidRPr="0024632E" w:rsidRDefault="0024632E" w:rsidP="0024632E">
      <w:pPr>
        <w:pStyle w:val="Bibliography"/>
      </w:pPr>
      <w:r w:rsidRPr="0024632E">
        <w:t xml:space="preserve">Santos-Costa, P. C., Duarte-Benvenuto, A., Groch, K. R., Catão-Dias, J. L., &amp; Díaz-Delgado, J. (2020). Pathological Findings in Leatherback Sea Turtles (Dermochelys coriacea) During an Unusual Mortality Event in São Paulo, Brazil, in 2016. </w:t>
      </w:r>
      <w:r w:rsidRPr="0024632E">
        <w:rPr>
          <w:i/>
          <w:iCs/>
        </w:rPr>
        <w:t>Journal of Comparative Pathology</w:t>
      </w:r>
      <w:r w:rsidRPr="0024632E">
        <w:t xml:space="preserve">, </w:t>
      </w:r>
      <w:r w:rsidRPr="0024632E">
        <w:rPr>
          <w:i/>
          <w:iCs/>
        </w:rPr>
        <w:t>178</w:t>
      </w:r>
      <w:r w:rsidRPr="0024632E">
        <w:t>, 50–55. https://doi.org/10.1016/j.jcpa.2020.06.008</w:t>
      </w:r>
    </w:p>
    <w:p w14:paraId="008C0739" w14:textId="77777777" w:rsidR="0024632E" w:rsidRPr="0024632E" w:rsidRDefault="0024632E" w:rsidP="0024632E">
      <w:pPr>
        <w:pStyle w:val="Bibliography"/>
      </w:pPr>
      <w:r w:rsidRPr="0024632E">
        <w:t xml:space="preserve">Santos-Neto, E. B., Azevedo-Silva, C. E., Bisi, T. L., Santos, J., Meirelles, A. C. O., Carvalho, V. L., Azevedo, A. F., Guimarães, J. E., &amp; Lailson-Brito, J. (2014). Organochlorine concentrations (PCBs, DDTs, HCHs, HCB and MIREX) in delphinids stranded at the northeastern Brazil. </w:t>
      </w:r>
      <w:r w:rsidRPr="0024632E">
        <w:rPr>
          <w:i/>
          <w:iCs/>
        </w:rPr>
        <w:t>Science of The Total Environment</w:t>
      </w:r>
      <w:r w:rsidRPr="0024632E">
        <w:t xml:space="preserve">, </w:t>
      </w:r>
      <w:r w:rsidRPr="0024632E">
        <w:rPr>
          <w:i/>
          <w:iCs/>
        </w:rPr>
        <w:t>472</w:t>
      </w:r>
      <w:r w:rsidRPr="0024632E">
        <w:t>, 194–203. https://doi.org/10.1016/j.scitotenv.2013.10.117</w:t>
      </w:r>
    </w:p>
    <w:p w14:paraId="16FDD6D3" w14:textId="77777777" w:rsidR="0024632E" w:rsidRPr="0024632E" w:rsidRDefault="0024632E" w:rsidP="0024632E">
      <w:pPr>
        <w:pStyle w:val="Bibliography"/>
      </w:pPr>
      <w:r w:rsidRPr="0024632E">
        <w:t xml:space="preserve">Sathish, M. N., Jeyasanta, I., &amp; Patterson, J. (2020). Occurrence of microplastics in epipelagic and mesopelagic fishes from Tuticorin, Southeast coast of India. </w:t>
      </w:r>
      <w:r w:rsidRPr="0024632E">
        <w:rPr>
          <w:i/>
          <w:iCs/>
        </w:rPr>
        <w:t>Science of The Total Environment</w:t>
      </w:r>
      <w:r w:rsidRPr="0024632E">
        <w:t xml:space="preserve">, </w:t>
      </w:r>
      <w:r w:rsidRPr="0024632E">
        <w:rPr>
          <w:i/>
          <w:iCs/>
        </w:rPr>
        <w:t>720</w:t>
      </w:r>
      <w:r w:rsidRPr="0024632E">
        <w:t>, 137614. https://doi.org/10.1016/j.scitotenv.2020.137614</w:t>
      </w:r>
    </w:p>
    <w:p w14:paraId="23270A36" w14:textId="77777777" w:rsidR="0024632E" w:rsidRPr="0024632E" w:rsidRDefault="0024632E" w:rsidP="0024632E">
      <w:pPr>
        <w:pStyle w:val="Bibliography"/>
      </w:pPr>
      <w:r w:rsidRPr="0024632E">
        <w:t xml:space="preserve">Savoca, D., Arculeo, M., Barreca, S., Buscemi, S., Caracappa, S., Gentile, A., Persichetti, M. F., &amp; Pace, A. (2018). Chasing phthalates in tissues of marine turtles from the Mediterranean sea. </w:t>
      </w:r>
      <w:r w:rsidRPr="0024632E">
        <w:rPr>
          <w:i/>
          <w:iCs/>
        </w:rPr>
        <w:t>Marine Pollution Bulletin</w:t>
      </w:r>
      <w:r w:rsidRPr="0024632E">
        <w:t xml:space="preserve">, </w:t>
      </w:r>
      <w:r w:rsidRPr="0024632E">
        <w:rPr>
          <w:i/>
          <w:iCs/>
        </w:rPr>
        <w:t>127</w:t>
      </w:r>
      <w:r w:rsidRPr="0024632E">
        <w:t>, 165–169. https://doi.org/10.1016/j.marpolbul.2017.11.069</w:t>
      </w:r>
    </w:p>
    <w:p w14:paraId="2BBF8961" w14:textId="77777777" w:rsidR="0024632E" w:rsidRPr="0024632E" w:rsidRDefault="0024632E" w:rsidP="0024632E">
      <w:pPr>
        <w:pStyle w:val="Bibliography"/>
      </w:pPr>
      <w:r w:rsidRPr="0024632E">
        <w:t xml:space="preserve">Schoelkopf, R. (1981). Marine turtles. </w:t>
      </w:r>
      <w:r w:rsidRPr="0024632E">
        <w:rPr>
          <w:i/>
          <w:iCs/>
        </w:rPr>
        <w:t>Scientific Event Alert Network (SEAN) Bulletin</w:t>
      </w:r>
      <w:r w:rsidRPr="0024632E">
        <w:t xml:space="preserve">, </w:t>
      </w:r>
      <w:r w:rsidRPr="0024632E">
        <w:rPr>
          <w:i/>
          <w:iCs/>
        </w:rPr>
        <w:t>6</w:t>
      </w:r>
      <w:r w:rsidRPr="0024632E">
        <w:t>, 17.</w:t>
      </w:r>
    </w:p>
    <w:p w14:paraId="6E062291" w14:textId="77777777" w:rsidR="0024632E" w:rsidRPr="0024632E" w:rsidRDefault="0024632E" w:rsidP="0024632E">
      <w:pPr>
        <w:pStyle w:val="Bibliography"/>
      </w:pPr>
      <w:r w:rsidRPr="0024632E">
        <w:t xml:space="preserve">Schuiteman, M. A. (2006). </w:t>
      </w:r>
      <w:r w:rsidRPr="0024632E">
        <w:rPr>
          <w:i/>
          <w:iCs/>
        </w:rPr>
        <w:t>Intra- and inter breeding season diet of Leach’s storm-petrel (Oceanodroma leucorhoa) at a colony in southern Oregon</w:t>
      </w:r>
      <w:r w:rsidRPr="0024632E">
        <w:t>. Graduate School of the University ofOregon.</w:t>
      </w:r>
    </w:p>
    <w:p w14:paraId="7C691271" w14:textId="77777777" w:rsidR="0024632E" w:rsidRPr="0024632E" w:rsidRDefault="0024632E" w:rsidP="0024632E">
      <w:pPr>
        <w:pStyle w:val="Bibliography"/>
      </w:pPr>
      <w:r w:rsidRPr="0024632E">
        <w:t xml:space="preserve">Schumacher, J., Papendick, R., Herbst, L., &amp; Jacobson, E. R. (1996). Volvulus of the Proximal Colon in a Hawksbill Turtle (Eretmochelys imbricata). </w:t>
      </w:r>
      <w:r w:rsidRPr="0024632E">
        <w:rPr>
          <w:i/>
          <w:iCs/>
        </w:rPr>
        <w:t>Journal of Zoo and Wildlife Medicine</w:t>
      </w:r>
      <w:r w:rsidRPr="0024632E">
        <w:t xml:space="preserve">, </w:t>
      </w:r>
      <w:r w:rsidRPr="0024632E">
        <w:rPr>
          <w:i/>
          <w:iCs/>
        </w:rPr>
        <w:t>27</w:t>
      </w:r>
      <w:r w:rsidRPr="0024632E">
        <w:t>(3), 386–391.</w:t>
      </w:r>
    </w:p>
    <w:p w14:paraId="65F561B9" w14:textId="77777777" w:rsidR="0024632E" w:rsidRPr="0024632E" w:rsidRDefault="0024632E" w:rsidP="0024632E">
      <w:pPr>
        <w:pStyle w:val="Bibliography"/>
      </w:pPr>
      <w:r w:rsidRPr="0024632E">
        <w:lastRenderedPageBreak/>
        <w:t xml:space="preserve">Schuyler, Q., Hardesty, B. D., Wilcox, C., &amp; Townsend, K. (2012). To Eat or Not to Eat? Debris Selectivity by Marine Turtles. </w:t>
      </w:r>
      <w:r w:rsidRPr="0024632E">
        <w:rPr>
          <w:i/>
          <w:iCs/>
        </w:rPr>
        <w:t>PLOS ONE</w:t>
      </w:r>
      <w:r w:rsidRPr="0024632E">
        <w:t xml:space="preserve">, </w:t>
      </w:r>
      <w:r w:rsidRPr="0024632E">
        <w:rPr>
          <w:i/>
          <w:iCs/>
        </w:rPr>
        <w:t>7</w:t>
      </w:r>
      <w:r w:rsidRPr="0024632E">
        <w:t>(7), e40884. https://doi.org/10.1371/journal.pone.0040884</w:t>
      </w:r>
    </w:p>
    <w:p w14:paraId="11B2ECF9" w14:textId="77777777" w:rsidR="0024632E" w:rsidRPr="0024632E" w:rsidRDefault="0024632E" w:rsidP="0024632E">
      <w:pPr>
        <w:pStyle w:val="Bibliography"/>
      </w:pPr>
      <w:r w:rsidRPr="0024632E">
        <w:t xml:space="preserve">Schwartz, F. J. (2000). FOOD OF TIGER SHARKS, GALEOCERDO CUVIER (CARCHARHINIDAE) FROM THE NORTHWEST ATLANTIC OCEAN, OFF NORTH CAROLINA. </w:t>
      </w:r>
      <w:r w:rsidRPr="0024632E">
        <w:rPr>
          <w:i/>
          <w:iCs/>
        </w:rPr>
        <w:t>Journal of the Elisha Mitchell Scientific Society</w:t>
      </w:r>
      <w:r w:rsidRPr="0024632E">
        <w:t xml:space="preserve">, </w:t>
      </w:r>
      <w:r w:rsidRPr="0024632E">
        <w:rPr>
          <w:i/>
          <w:iCs/>
        </w:rPr>
        <w:t>116</w:t>
      </w:r>
      <w:r w:rsidRPr="0024632E">
        <w:t>(4), 351–355.</w:t>
      </w:r>
    </w:p>
    <w:p w14:paraId="1839BC1D" w14:textId="77777777" w:rsidR="0024632E" w:rsidRPr="0024632E" w:rsidRDefault="0024632E" w:rsidP="0024632E">
      <w:pPr>
        <w:pStyle w:val="Bibliography"/>
      </w:pPr>
      <w:r w:rsidRPr="0024632E">
        <w:t xml:space="preserve">Seminoff, J. A., Resendiz, A., &amp; Nichols, W. J. (2002). Diet of East Pacific Green Turtles (Chelonia mydas) in the Central Gulf of California, México. </w:t>
      </w:r>
      <w:r w:rsidRPr="0024632E">
        <w:rPr>
          <w:i/>
          <w:iCs/>
        </w:rPr>
        <w:t>Journal of Herpetology</w:t>
      </w:r>
      <w:r w:rsidRPr="0024632E">
        <w:t xml:space="preserve">, </w:t>
      </w:r>
      <w:r w:rsidRPr="0024632E">
        <w:rPr>
          <w:i/>
          <w:iCs/>
        </w:rPr>
        <w:t>36</w:t>
      </w:r>
      <w:r w:rsidRPr="0024632E">
        <w:t>(3), 447–453. https://doi.org/10.1670/0022-1511(2002)036[0447:DOEPGT]2.0.CO;2</w:t>
      </w:r>
    </w:p>
    <w:p w14:paraId="79F26C17" w14:textId="77777777" w:rsidR="0024632E" w:rsidRPr="0024632E" w:rsidRDefault="0024632E" w:rsidP="0024632E">
      <w:pPr>
        <w:pStyle w:val="Bibliography"/>
      </w:pPr>
      <w:r w:rsidRPr="0024632E">
        <w:t xml:space="preserve">Senko, J. F., Nelms, S. E., Reavis, J. L., Witherington, B., Godley, B. J., &amp; Wallace, B. P. (2020). Understanding individual and population-level effects of plastic pollution on marine megafauna. </w:t>
      </w:r>
      <w:r w:rsidRPr="0024632E">
        <w:rPr>
          <w:i/>
          <w:iCs/>
        </w:rPr>
        <w:t>Endangered Species Research</w:t>
      </w:r>
      <w:r w:rsidRPr="0024632E">
        <w:t xml:space="preserve">, </w:t>
      </w:r>
      <w:r w:rsidRPr="0024632E">
        <w:rPr>
          <w:i/>
          <w:iCs/>
        </w:rPr>
        <w:t>43</w:t>
      </w:r>
      <w:r w:rsidRPr="0024632E">
        <w:t>, 234–252. https://doi.org/10.3354/esr01064</w:t>
      </w:r>
    </w:p>
    <w:p w14:paraId="64299A1A" w14:textId="77777777" w:rsidR="0024632E" w:rsidRPr="0024632E" w:rsidRDefault="0024632E" w:rsidP="0024632E">
      <w:pPr>
        <w:pStyle w:val="Bibliography"/>
      </w:pPr>
      <w:r w:rsidRPr="0024632E">
        <w:t xml:space="preserve">Shimose, T., Shono, H., Yokawa, K., Saito, H., &amp; Tachihara, K. (2006). Food and feeding habits of blue marlin, Makaira nigricans, around Yonaguni Island, southwestern Japan. </w:t>
      </w:r>
      <w:r w:rsidRPr="0024632E">
        <w:rPr>
          <w:i/>
          <w:iCs/>
        </w:rPr>
        <w:t>Bulletin of Marine Science</w:t>
      </w:r>
      <w:r w:rsidRPr="0024632E">
        <w:t xml:space="preserve">, </w:t>
      </w:r>
      <w:r w:rsidRPr="0024632E">
        <w:rPr>
          <w:i/>
          <w:iCs/>
        </w:rPr>
        <w:t>79</w:t>
      </w:r>
      <w:r w:rsidRPr="0024632E">
        <w:t>(3), 761–775.</w:t>
      </w:r>
    </w:p>
    <w:p w14:paraId="2B09B914" w14:textId="77777777" w:rsidR="0024632E" w:rsidRPr="0024632E" w:rsidRDefault="0024632E" w:rsidP="0024632E">
      <w:pPr>
        <w:pStyle w:val="Bibliography"/>
      </w:pPr>
      <w:r w:rsidRPr="0024632E">
        <w:t xml:space="preserve">Sileo, L., Sievert, P., Samuel, M. D., &amp; Fefer, S. I. (1990). Prevalence and characteristics of plastic ingested by Hawaiian seabirds. </w:t>
      </w:r>
      <w:r w:rsidRPr="0024632E">
        <w:rPr>
          <w:i/>
          <w:iCs/>
        </w:rPr>
        <w:t>Proceedings of the Second International Conference on Marine Debris</w:t>
      </w:r>
      <w:r w:rsidRPr="0024632E">
        <w:t>, 17. https://pubs.er.usgs.gov/publication/70209159</w:t>
      </w:r>
    </w:p>
    <w:p w14:paraId="2F0E01BE" w14:textId="77777777" w:rsidR="0024632E" w:rsidRPr="0024632E" w:rsidRDefault="0024632E" w:rsidP="0024632E">
      <w:pPr>
        <w:pStyle w:val="Bibliography"/>
      </w:pPr>
      <w:r w:rsidRPr="0024632E">
        <w:t xml:space="preserve">Simpfendorfer, C. (1992). Biology of Tiger Sharks (Galeocerdo cuvier) caught by the Queensland Shark Meshing Program off Townsville, Australia. </w:t>
      </w:r>
      <w:r w:rsidRPr="0024632E">
        <w:rPr>
          <w:i/>
          <w:iCs/>
        </w:rPr>
        <w:t>Marine and Freshwater Research</w:t>
      </w:r>
      <w:r w:rsidRPr="0024632E">
        <w:t xml:space="preserve">, </w:t>
      </w:r>
      <w:r w:rsidRPr="0024632E">
        <w:rPr>
          <w:i/>
          <w:iCs/>
        </w:rPr>
        <w:t>43</w:t>
      </w:r>
      <w:r w:rsidRPr="0024632E">
        <w:t>(1), 33–43. https://doi.org/10.1071/mf9920033</w:t>
      </w:r>
    </w:p>
    <w:p w14:paraId="4765A8D2" w14:textId="77777777" w:rsidR="0024632E" w:rsidRPr="0024632E" w:rsidRDefault="0024632E" w:rsidP="0024632E">
      <w:pPr>
        <w:pStyle w:val="Bibliography"/>
      </w:pPr>
      <w:r w:rsidRPr="0024632E">
        <w:lastRenderedPageBreak/>
        <w:t xml:space="preserve">Simpfendorfer, C. A., Goodreid, A. B., &amp; McAuley, R. B. (2001). Size, Sex And Geographic Variation in the Diet of the Tiger Shark, Galeocerdo Cuvier, From Western Australian Waters. </w:t>
      </w:r>
      <w:r w:rsidRPr="0024632E">
        <w:rPr>
          <w:i/>
          <w:iCs/>
        </w:rPr>
        <w:t>Environmental Biology of Fishes</w:t>
      </w:r>
      <w:r w:rsidRPr="0024632E">
        <w:t xml:space="preserve">, </w:t>
      </w:r>
      <w:r w:rsidRPr="0024632E">
        <w:rPr>
          <w:i/>
          <w:iCs/>
        </w:rPr>
        <w:t>61</w:t>
      </w:r>
      <w:r w:rsidRPr="0024632E">
        <w:t>(1), 37–46. https://doi.org/10.1023/A:1011021710183</w:t>
      </w:r>
    </w:p>
    <w:p w14:paraId="220A4F1E" w14:textId="77777777" w:rsidR="0024632E" w:rsidRPr="0024632E" w:rsidRDefault="0024632E" w:rsidP="0024632E">
      <w:pPr>
        <w:pStyle w:val="Bibliography"/>
      </w:pPr>
      <w:r w:rsidRPr="0024632E">
        <w:t xml:space="preserve">Sinaei, M., Zare, R., Talebi Matin, M., &amp; Ghasemzadeh, J. (2021). Marine Debris and Trace Metal (Cu, Cd, Pb, and Zn) Pollution in the Stranded Green Sea Turtles (Chelonia mydas). </w:t>
      </w:r>
      <w:r w:rsidRPr="0024632E">
        <w:rPr>
          <w:i/>
          <w:iCs/>
        </w:rPr>
        <w:t>Archives of Environmental Contamination and Toxicology</w:t>
      </w:r>
      <w:r w:rsidRPr="0024632E">
        <w:t xml:space="preserve">, </w:t>
      </w:r>
      <w:r w:rsidRPr="0024632E">
        <w:rPr>
          <w:i/>
          <w:iCs/>
        </w:rPr>
        <w:t>80</w:t>
      </w:r>
      <w:r w:rsidRPr="0024632E">
        <w:t>(3), 634–644. https://doi.org/10.1007/s00244-021-00829-z</w:t>
      </w:r>
    </w:p>
    <w:p w14:paraId="0089E8AD" w14:textId="77777777" w:rsidR="0024632E" w:rsidRPr="0024632E" w:rsidRDefault="0024632E" w:rsidP="0024632E">
      <w:pPr>
        <w:pStyle w:val="Bibliography"/>
      </w:pPr>
      <w:r w:rsidRPr="0024632E">
        <w:t>Souza, S. P., Siciliano, S., Cuenca, S., &amp; Sanctis, B. (2005). A True’s beaked whale (</w:t>
      </w:r>
      <w:r w:rsidRPr="0024632E">
        <w:rPr>
          <w:i/>
          <w:iCs/>
        </w:rPr>
        <w:t>Mesoplodon mirus</w:t>
      </w:r>
      <w:r w:rsidRPr="0024632E">
        <w:t xml:space="preserve">) on the coast of Brazil: Adding a new beaked whale species to the Western Tropical Atlantic and South America. </w:t>
      </w:r>
      <w:r w:rsidRPr="0024632E">
        <w:rPr>
          <w:i/>
          <w:iCs/>
        </w:rPr>
        <w:t>Latin American Journal of Aquatic Mammals</w:t>
      </w:r>
      <w:r w:rsidRPr="0024632E">
        <w:t>, 129–136. https://doi.org/10.5597/lajam00077</w:t>
      </w:r>
    </w:p>
    <w:p w14:paraId="45AFDFDB" w14:textId="77777777" w:rsidR="0024632E" w:rsidRPr="0024632E" w:rsidRDefault="0024632E" w:rsidP="0024632E">
      <w:pPr>
        <w:pStyle w:val="Bibliography"/>
      </w:pPr>
      <w:r w:rsidRPr="0024632E">
        <w:t xml:space="preserve">Spear, L. B., Ainley, D. G., &amp; Ribic, C. A. (1995). Incidence of plastic in seabirds from the tropical pacific, 1984–1991: Relation with distribution of species, sex, age, season, year and body weight. </w:t>
      </w:r>
      <w:r w:rsidRPr="0024632E">
        <w:rPr>
          <w:i/>
          <w:iCs/>
        </w:rPr>
        <w:t>Marine Environmental Research</w:t>
      </w:r>
      <w:r w:rsidRPr="0024632E">
        <w:t xml:space="preserve">, </w:t>
      </w:r>
      <w:r w:rsidRPr="0024632E">
        <w:rPr>
          <w:i/>
          <w:iCs/>
        </w:rPr>
        <w:t>40</w:t>
      </w:r>
      <w:r w:rsidRPr="0024632E">
        <w:t>(2), 123–146. https://doi.org/10.1016/0141-1136(94)00140-K</w:t>
      </w:r>
    </w:p>
    <w:p w14:paraId="072BB871" w14:textId="77777777" w:rsidR="0024632E" w:rsidRPr="0024632E" w:rsidRDefault="0024632E" w:rsidP="0024632E">
      <w:pPr>
        <w:pStyle w:val="Bibliography"/>
      </w:pPr>
      <w:r w:rsidRPr="0024632E">
        <w:t xml:space="preserve">Spence, L. (1995). The death of a whale: Using a stranding incident for public education. In J. C. Clary (Ed.), </w:t>
      </w:r>
      <w:r w:rsidRPr="0024632E">
        <w:rPr>
          <w:i/>
          <w:iCs/>
        </w:rPr>
        <w:t>Poster Abstracts and Manuscripts from the Third International Conference on Marine Debris, May 813, 1994</w:t>
      </w:r>
      <w:r w:rsidRPr="0024632E">
        <w:t xml:space="preserve"> (p. 108). U.S. Dep. Commer., NOAA Tech. . Memo. NMFSAFSC- 51.</w:t>
      </w:r>
    </w:p>
    <w:p w14:paraId="334F8ADD" w14:textId="77777777" w:rsidR="0024632E" w:rsidRPr="0024632E" w:rsidRDefault="0024632E" w:rsidP="0024632E">
      <w:pPr>
        <w:pStyle w:val="Bibliography"/>
      </w:pPr>
      <w:r w:rsidRPr="0024632E">
        <w:t xml:space="preserve">Stahelin, G., Hennemann, M., Cegoni, C., Wanderlinde, J., Lima, E., &amp; Goldberg, D. (2012). Case Report: Ingestion of a Massive Amount of Debris by a Green Turtle (Chelonia mydas) in Southern Brazil. </w:t>
      </w:r>
      <w:r w:rsidRPr="0024632E">
        <w:rPr>
          <w:i/>
          <w:iCs/>
        </w:rPr>
        <w:t>Marine Turtle Newsletter</w:t>
      </w:r>
      <w:r w:rsidRPr="0024632E">
        <w:t xml:space="preserve">, </w:t>
      </w:r>
      <w:r w:rsidRPr="0024632E">
        <w:rPr>
          <w:i/>
          <w:iCs/>
        </w:rPr>
        <w:t>135</w:t>
      </w:r>
      <w:r w:rsidRPr="0024632E">
        <w:t>, 6–8.</w:t>
      </w:r>
    </w:p>
    <w:p w14:paraId="0D8F0286" w14:textId="77777777" w:rsidR="0024632E" w:rsidRPr="0024632E" w:rsidRDefault="0024632E" w:rsidP="0024632E">
      <w:pPr>
        <w:pStyle w:val="Bibliography"/>
      </w:pPr>
      <w:r w:rsidRPr="0024632E">
        <w:t xml:space="preserve">Stamper, M. A., Spicer, C. W., Neiffer, D. L., Mathews, K. S., &amp; Fleming, G. J. (2009). Morbidity in a Juvenile Green Sea Turtle (Chelonia mydas) Due to Ocean-Borne </w:t>
      </w:r>
      <w:r w:rsidRPr="0024632E">
        <w:lastRenderedPageBreak/>
        <w:t xml:space="preserve">Plastic. </w:t>
      </w:r>
      <w:r w:rsidRPr="0024632E">
        <w:rPr>
          <w:i/>
          <w:iCs/>
        </w:rPr>
        <w:t>Journal of Zoo and Wildlife Medicine</w:t>
      </w:r>
      <w:r w:rsidRPr="0024632E">
        <w:t xml:space="preserve">, </w:t>
      </w:r>
      <w:r w:rsidRPr="0024632E">
        <w:rPr>
          <w:i/>
          <w:iCs/>
        </w:rPr>
        <w:t>40</w:t>
      </w:r>
      <w:r w:rsidRPr="0024632E">
        <w:t>(1), 196–198. https://doi.org/10.1638/2007-0101.1</w:t>
      </w:r>
    </w:p>
    <w:p w14:paraId="42609809" w14:textId="77777777" w:rsidR="0024632E" w:rsidRPr="0024632E" w:rsidRDefault="0024632E" w:rsidP="0024632E">
      <w:pPr>
        <w:pStyle w:val="Bibliography"/>
      </w:pPr>
      <w:r w:rsidRPr="0024632E">
        <w:t xml:space="preserve">Stanley, K., Stabenau, E., &amp; Landry, A. (1988). Debris ingestion by sea turtles along the Texas coast. In </w:t>
      </w:r>
      <w:r w:rsidRPr="0024632E">
        <w:rPr>
          <w:i/>
          <w:iCs/>
        </w:rPr>
        <w:t>Proceedings of the Eighth Annual Workshop on Sea Turtle Conservation and Biology: 24-26 February 1988, Fort Fisher, North Carolina</w:t>
      </w:r>
      <w:r w:rsidRPr="0024632E">
        <w:t xml:space="preserve"> (pp. 119–121). U.S. Department of Commerce, National Oceanic and Atmospheric Administration, National Marine Fisheries Service, Southeast Fisheries Center.</w:t>
      </w:r>
    </w:p>
    <w:p w14:paraId="0EB56471" w14:textId="77777777" w:rsidR="0024632E" w:rsidRPr="0024632E" w:rsidRDefault="0024632E" w:rsidP="0024632E">
      <w:pPr>
        <w:pStyle w:val="Bibliography"/>
      </w:pPr>
      <w:r w:rsidRPr="0024632E">
        <w:t xml:space="preserve">Stelfox, M., &amp; Hudgins, J. (2015). A two year summary of turtle entanglements in ghost gear in the Maldives. </w:t>
      </w:r>
      <w:r w:rsidRPr="0024632E">
        <w:rPr>
          <w:i/>
          <w:iCs/>
        </w:rPr>
        <w:t>Indian Ocean Turt Newsl (IOTN)</w:t>
      </w:r>
      <w:r w:rsidRPr="0024632E">
        <w:t xml:space="preserve">, </w:t>
      </w:r>
      <w:r w:rsidRPr="0024632E">
        <w:rPr>
          <w:i/>
          <w:iCs/>
        </w:rPr>
        <w:t>22</w:t>
      </w:r>
      <w:r w:rsidRPr="0024632E">
        <w:t>, 1–7.</w:t>
      </w:r>
    </w:p>
    <w:p w14:paraId="5FDB0E5A" w14:textId="77777777" w:rsidR="0024632E" w:rsidRPr="0024632E" w:rsidRDefault="0024632E" w:rsidP="0024632E">
      <w:pPr>
        <w:pStyle w:val="Bibliography"/>
      </w:pPr>
      <w:r w:rsidRPr="0024632E">
        <w:t xml:space="preserve">Sternfeld, M. (2004). </w:t>
      </w:r>
      <w:r w:rsidRPr="0024632E">
        <w:rPr>
          <w:i/>
          <w:iCs/>
        </w:rPr>
        <w:t>Marine Mammal Strandings as Reported to National Marine Fisheries Service, Alaska Region: 2003</w:t>
      </w:r>
      <w:r w:rsidRPr="0024632E">
        <w:t xml:space="preserve"> (p. 6). National Marine Fisheries Service, Alaska Region, Protected Resources.</w:t>
      </w:r>
    </w:p>
    <w:p w14:paraId="71C28196" w14:textId="77777777" w:rsidR="0024632E" w:rsidRPr="0024632E" w:rsidRDefault="0024632E" w:rsidP="0024632E">
      <w:pPr>
        <w:pStyle w:val="Bibliography"/>
      </w:pPr>
      <w:r w:rsidRPr="0024632E">
        <w:t xml:space="preserve">Sternfeld, M. (2005). </w:t>
      </w:r>
      <w:r w:rsidRPr="0024632E">
        <w:rPr>
          <w:i/>
          <w:iCs/>
        </w:rPr>
        <w:t>Draft 2004 Marine Mammal Strandings as Reported to National Marine Fisheries Service, Alaska Region.</w:t>
      </w:r>
      <w:r w:rsidRPr="0024632E">
        <w:t xml:space="preserve"> (p. 4). National Marine Fisheries Service, Alaska Region, Protected Resources.</w:t>
      </w:r>
    </w:p>
    <w:p w14:paraId="4DF2511A" w14:textId="77777777" w:rsidR="0024632E" w:rsidRPr="0024632E" w:rsidRDefault="0024632E" w:rsidP="0024632E">
      <w:pPr>
        <w:pStyle w:val="Bibliography"/>
      </w:pPr>
      <w:r w:rsidRPr="0024632E">
        <w:t xml:space="preserve">Sternfeld, M. (2006). </w:t>
      </w:r>
      <w:r w:rsidRPr="0024632E">
        <w:rPr>
          <w:i/>
          <w:iCs/>
        </w:rPr>
        <w:t>2005 Alaska Region Marine Mammal Stranding Summary.</w:t>
      </w:r>
      <w:r w:rsidRPr="0024632E">
        <w:t xml:space="preserve"> (p. 4). National Marine Fisheries Service, Alaska Region, Protected Resources.</w:t>
      </w:r>
    </w:p>
    <w:p w14:paraId="641E24CA" w14:textId="77777777" w:rsidR="0024632E" w:rsidRPr="0024632E" w:rsidRDefault="0024632E" w:rsidP="0024632E">
      <w:pPr>
        <w:pStyle w:val="Bibliography"/>
      </w:pPr>
      <w:r w:rsidRPr="0024632E">
        <w:t xml:space="preserve">Stevens, J. D. (1984). Biological observations on sharks caught by sport fisherman of New South Wales. </w:t>
      </w:r>
      <w:r w:rsidRPr="0024632E">
        <w:rPr>
          <w:i/>
          <w:iCs/>
        </w:rPr>
        <w:t>Marine and Freshwater Research</w:t>
      </w:r>
      <w:r w:rsidRPr="0024632E">
        <w:t xml:space="preserve">, </w:t>
      </w:r>
      <w:r w:rsidRPr="0024632E">
        <w:rPr>
          <w:i/>
          <w:iCs/>
        </w:rPr>
        <w:t>35</w:t>
      </w:r>
      <w:r w:rsidRPr="0024632E">
        <w:t>(5), 573–590. https://doi.org/10.1071/mf9840573</w:t>
      </w:r>
    </w:p>
    <w:p w14:paraId="73764B1F" w14:textId="77777777" w:rsidR="0024632E" w:rsidRPr="0024632E" w:rsidRDefault="0024632E" w:rsidP="0024632E">
      <w:pPr>
        <w:pStyle w:val="Bibliography"/>
      </w:pPr>
      <w:r w:rsidRPr="0024632E">
        <w:t xml:space="preserve">Stevens, J. D., &amp; McLoughlin, K. J. (1991). Distribution, size and sex composition, reproductive biology and diet of sharks from Northern Australia. </w:t>
      </w:r>
      <w:r w:rsidRPr="0024632E">
        <w:rPr>
          <w:i/>
          <w:iCs/>
        </w:rPr>
        <w:t>Marine and Freshwater Research</w:t>
      </w:r>
      <w:r w:rsidRPr="0024632E">
        <w:t xml:space="preserve">, </w:t>
      </w:r>
      <w:r w:rsidRPr="0024632E">
        <w:rPr>
          <w:i/>
          <w:iCs/>
        </w:rPr>
        <w:t>42</w:t>
      </w:r>
      <w:r w:rsidRPr="0024632E">
        <w:t>(2), 151–199. https://doi.org/10.1071/mf9910151</w:t>
      </w:r>
    </w:p>
    <w:p w14:paraId="1C2CDA20" w14:textId="77777777" w:rsidR="0024632E" w:rsidRPr="0024632E" w:rsidRDefault="0024632E" w:rsidP="0024632E">
      <w:pPr>
        <w:pStyle w:val="Bibliography"/>
      </w:pPr>
      <w:r w:rsidRPr="0024632E">
        <w:t xml:space="preserve">Stewart, J. D., Jaine, F. R. A., Armstrong, A. J., Armstrong, A. O., Bennett, M. B., Burgess, K. B., Couturier, L. I. E., Croll, D. A., Cronin, M. R., Deakos, M. H., Dudgeon, C. L., </w:t>
      </w:r>
      <w:r w:rsidRPr="0024632E">
        <w:lastRenderedPageBreak/>
        <w:t xml:space="preserve">Fernando, D., Froman, N., Germanov, E. S., Hall, M. A., Hinojosa-Alvarez, S., Hosegood, J. E., Kashiwagi, T., Laglbauer, B. J. L., … Stevens, G. M. W. (2018). Research Priorities to Support Effective Manta and Devil Ray Conservation. </w:t>
      </w:r>
      <w:r w:rsidRPr="0024632E">
        <w:rPr>
          <w:i/>
          <w:iCs/>
        </w:rPr>
        <w:t>Frontiers in Marine Science</w:t>
      </w:r>
      <w:r w:rsidRPr="0024632E">
        <w:t xml:space="preserve">, </w:t>
      </w:r>
      <w:r w:rsidRPr="0024632E">
        <w:rPr>
          <w:i/>
          <w:iCs/>
        </w:rPr>
        <w:t>5</w:t>
      </w:r>
      <w:r w:rsidRPr="0024632E">
        <w:t>. https://www.frontiersin.org/article/10.3389/fmars.2018.00314</w:t>
      </w:r>
    </w:p>
    <w:p w14:paraId="7FB8CCD2" w14:textId="77777777" w:rsidR="0024632E" w:rsidRPr="0024632E" w:rsidRDefault="0024632E" w:rsidP="0024632E">
      <w:pPr>
        <w:pStyle w:val="Bibliography"/>
      </w:pPr>
      <w:r w:rsidRPr="0024632E">
        <w:t xml:space="preserve">Sulochanan, B., Veena, S., Rohit, P., &amp; Kripa, V. (2016). Entangled Hawksbill Turtle Saved by Fisherfolk of Muloor, Karnataka. </w:t>
      </w:r>
      <w:r w:rsidRPr="0024632E">
        <w:rPr>
          <w:i/>
          <w:iCs/>
        </w:rPr>
        <w:t>Indian Ocean Turtle Newsletter</w:t>
      </w:r>
      <w:r w:rsidRPr="0024632E">
        <w:t xml:space="preserve">, </w:t>
      </w:r>
      <w:r w:rsidRPr="0024632E">
        <w:rPr>
          <w:i/>
          <w:iCs/>
        </w:rPr>
        <w:t>24</w:t>
      </w:r>
      <w:r w:rsidRPr="0024632E">
        <w:t>, 5–5.</w:t>
      </w:r>
    </w:p>
    <w:p w14:paraId="6F969444" w14:textId="77777777" w:rsidR="0024632E" w:rsidRPr="0024632E" w:rsidRDefault="0024632E" w:rsidP="0024632E">
      <w:pPr>
        <w:pStyle w:val="Bibliography"/>
      </w:pPr>
      <w:r w:rsidRPr="0024632E">
        <w:t xml:space="preserve">Summers, T. M., Kelly, I. K., Work, T. M., Hapdei, J. R., &amp; Ruak, J. K. (2018). Human induced trauma and directed take inhibits sea turtle recovery in the Commonwealth of the Northern Mariana Islands. </w:t>
      </w:r>
      <w:r w:rsidRPr="0024632E">
        <w:rPr>
          <w:i/>
          <w:iCs/>
        </w:rPr>
        <w:t>Micronesica</w:t>
      </w:r>
      <w:r w:rsidRPr="0024632E">
        <w:t xml:space="preserve">, </w:t>
      </w:r>
      <w:r w:rsidRPr="0024632E">
        <w:rPr>
          <w:i/>
          <w:iCs/>
        </w:rPr>
        <w:t>2018</w:t>
      </w:r>
      <w:r w:rsidRPr="0024632E">
        <w:t>(8), 1–19.</w:t>
      </w:r>
    </w:p>
    <w:p w14:paraId="7EC2D7D4" w14:textId="77777777" w:rsidR="0024632E" w:rsidRPr="0024632E" w:rsidRDefault="0024632E" w:rsidP="0024632E">
      <w:pPr>
        <w:pStyle w:val="Bibliography"/>
      </w:pPr>
      <w:r w:rsidRPr="0024632E">
        <w:t xml:space="preserve">Tanaka, K., Watanuki, Y., Takada, H., Ishizuka, M., Yamashita, R., Kazama, M., Hiki, N., Kashiwada, F., Mizukawa, K., Mizukawa, H., Hyrenbach, D., Hester, M., Ikenaka, Y., &amp; Nakayama, S. M. M. (2020). In Vivo Accumulation of Plastic-Derived Chemicals into Seabird Tissues. </w:t>
      </w:r>
      <w:r w:rsidRPr="0024632E">
        <w:rPr>
          <w:i/>
          <w:iCs/>
        </w:rPr>
        <w:t>Current Biology</w:t>
      </w:r>
      <w:r w:rsidRPr="0024632E">
        <w:t xml:space="preserve">, </w:t>
      </w:r>
      <w:r w:rsidRPr="0024632E">
        <w:rPr>
          <w:i/>
          <w:iCs/>
        </w:rPr>
        <w:t>30</w:t>
      </w:r>
      <w:r w:rsidRPr="0024632E">
        <w:t>(4), 723-728.e3. https://doi.org/10.1016/j.cub.2019.12.037</w:t>
      </w:r>
    </w:p>
    <w:p w14:paraId="13DEEC36" w14:textId="77777777" w:rsidR="0024632E" w:rsidRPr="0024632E" w:rsidRDefault="0024632E" w:rsidP="0024632E">
      <w:pPr>
        <w:pStyle w:val="Bibliography"/>
      </w:pPr>
      <w:r w:rsidRPr="0024632E">
        <w:t xml:space="preserve">Tavares, D. C., da Costa, L. L., Rangel, D. F., de Moura, J. F., Zalmon, I. R., &amp; Siciliano, S. (2016). Nests of the brown booby (Sula leucogaster) as a potential indicator of tropical ocean pollution by marine debris. </w:t>
      </w:r>
      <w:r w:rsidRPr="0024632E">
        <w:rPr>
          <w:i/>
          <w:iCs/>
        </w:rPr>
        <w:t>Ecological Indicators</w:t>
      </w:r>
      <w:r w:rsidRPr="0024632E">
        <w:t xml:space="preserve">, </w:t>
      </w:r>
      <w:r w:rsidRPr="0024632E">
        <w:rPr>
          <w:i/>
          <w:iCs/>
        </w:rPr>
        <w:t>70</w:t>
      </w:r>
      <w:r w:rsidRPr="0024632E">
        <w:t>, 10–14. https://doi.org/10.1016/j.ecolind.2016.06.005</w:t>
      </w:r>
    </w:p>
    <w:p w14:paraId="6A188165" w14:textId="77777777" w:rsidR="0024632E" w:rsidRPr="0024632E" w:rsidRDefault="0024632E" w:rsidP="0024632E">
      <w:pPr>
        <w:pStyle w:val="Bibliography"/>
      </w:pPr>
      <w:r w:rsidRPr="0024632E">
        <w:t xml:space="preserve">Tavares, D. C., de Moura, J. F., Merico, A., &amp; Siciliano, S. (2017). Incidence of marine debris in seabirds feeding at different water depths. </w:t>
      </w:r>
      <w:r w:rsidRPr="0024632E">
        <w:rPr>
          <w:i/>
          <w:iCs/>
        </w:rPr>
        <w:t>Marine Pollution Bulletin</w:t>
      </w:r>
      <w:r w:rsidRPr="0024632E">
        <w:t xml:space="preserve">, </w:t>
      </w:r>
      <w:r w:rsidRPr="0024632E">
        <w:rPr>
          <w:i/>
          <w:iCs/>
        </w:rPr>
        <w:t>119</w:t>
      </w:r>
      <w:r w:rsidRPr="0024632E">
        <w:t>(2), 68–73. https://doi.org/10.1016/j.marpolbul.2017.04.012</w:t>
      </w:r>
    </w:p>
    <w:p w14:paraId="4928FF38" w14:textId="77777777" w:rsidR="0024632E" w:rsidRPr="0024632E" w:rsidRDefault="0024632E" w:rsidP="0024632E">
      <w:pPr>
        <w:pStyle w:val="Bibliography"/>
      </w:pPr>
      <w:r w:rsidRPr="0024632E">
        <w:t xml:space="preserve">Tavares, D. C., Moura, J. F., Acevedo-Trejos, E., Crawford, R. J. M., Makhado, A., Lavers, J. L., Witteveen, M., Ryan, P. G., &amp; Merico, A. (2020). Confidence intervals and </w:t>
      </w:r>
      <w:r w:rsidRPr="0024632E">
        <w:lastRenderedPageBreak/>
        <w:t xml:space="preserve">sample size for estimating the prevalence of plastic debris in seabird nests. </w:t>
      </w:r>
      <w:r w:rsidRPr="0024632E">
        <w:rPr>
          <w:i/>
          <w:iCs/>
        </w:rPr>
        <w:t>Environmental Pollution</w:t>
      </w:r>
      <w:r w:rsidRPr="0024632E">
        <w:t xml:space="preserve">, </w:t>
      </w:r>
      <w:r w:rsidRPr="0024632E">
        <w:rPr>
          <w:i/>
          <w:iCs/>
        </w:rPr>
        <w:t>263</w:t>
      </w:r>
      <w:r w:rsidRPr="0024632E">
        <w:t>, 114394. https://doi.org/10.1016/j.envpol.2020.114394</w:t>
      </w:r>
    </w:p>
    <w:p w14:paraId="44D3E707" w14:textId="77777777" w:rsidR="0024632E" w:rsidRPr="0024632E" w:rsidRDefault="0024632E" w:rsidP="0024632E">
      <w:pPr>
        <w:pStyle w:val="Bibliography"/>
      </w:pPr>
      <w:r w:rsidRPr="0024632E">
        <w:t xml:space="preserve">Teas, W. G., &amp; Witzell, W. N. (1996). Effects of anthrogogenic debris on marine turtles in the Western North Atlantic. In J. A. Keinath, D. E. Barnard, J. A. Musick, &amp; B. A. Bell (Eds.), </w:t>
      </w:r>
      <w:r w:rsidRPr="0024632E">
        <w:rPr>
          <w:i/>
          <w:iCs/>
        </w:rPr>
        <w:t>Proceedings of the Fifteenth Annual Symposium on Sea Turtle Biology and Conservation, 20-25 February 1995, Hilton Head, South Carolina</w:t>
      </w:r>
      <w:r w:rsidRPr="0024632E">
        <w:t>. U.S. Department of Commerce, National Oceanographic and Atmospheric Administration, National Marine Fisheries Service, Southeast Fisheries Science Center.</w:t>
      </w:r>
    </w:p>
    <w:p w14:paraId="1052CFA9" w14:textId="77777777" w:rsidR="0024632E" w:rsidRPr="0024632E" w:rsidRDefault="0024632E" w:rsidP="0024632E">
      <w:pPr>
        <w:pStyle w:val="Bibliography"/>
      </w:pPr>
      <w:r w:rsidRPr="0024632E">
        <w:t xml:space="preserve">Thiel, M., Luna-Jorquera, G., Álvarez-Varas, R., Gallardo, C., Hinojosa, I. A., Luna, N., Miranda-Urbina, D., Morales, N., Ory, N., Pacheco, A. S., Portflitt-Toro, M., &amp; Zavalaga, C. (2018). Impacts of Marine Plastic Pollution From Continental Coasts to Subtropical Gyres—Fish, Seabirds, and Other Vertebrates in the SE Pacific. </w:t>
      </w:r>
      <w:r w:rsidRPr="0024632E">
        <w:rPr>
          <w:i/>
          <w:iCs/>
        </w:rPr>
        <w:t>Frontiers in Marine Science</w:t>
      </w:r>
      <w:r w:rsidRPr="0024632E">
        <w:t xml:space="preserve">, </w:t>
      </w:r>
      <w:r w:rsidRPr="0024632E">
        <w:rPr>
          <w:i/>
          <w:iCs/>
        </w:rPr>
        <w:t>5</w:t>
      </w:r>
      <w:r w:rsidRPr="0024632E">
        <w:t>. https://www.frontiersin.org/article/10.3389/fmars.2018.00238</w:t>
      </w:r>
    </w:p>
    <w:p w14:paraId="53F5513F" w14:textId="77777777" w:rsidR="0024632E" w:rsidRPr="0024632E" w:rsidRDefault="0024632E" w:rsidP="0024632E">
      <w:pPr>
        <w:pStyle w:val="Bibliography"/>
      </w:pPr>
      <w:r w:rsidRPr="0024632E">
        <w:t xml:space="preserve">Tonay, M., Öztürk, A., Salman, A., Dede, A., Aytemiz Danyer, I., Danyer, E., &amp; Oztürk, B. (2021). </w:t>
      </w:r>
      <w:r w:rsidRPr="0024632E">
        <w:rPr>
          <w:i/>
          <w:iCs/>
        </w:rPr>
        <w:t>Stranding records of sperm whale (Physeter macrocephalus) on the Turkish coast in 2019- 2020 with a note on the opportunistic sampling of stomach content</w:t>
      </w:r>
      <w:r w:rsidRPr="0024632E">
        <w:t xml:space="preserve">. </w:t>
      </w:r>
      <w:r w:rsidRPr="0024632E">
        <w:rPr>
          <w:i/>
          <w:iCs/>
        </w:rPr>
        <w:t>27</w:t>
      </w:r>
      <w:r w:rsidRPr="0024632E">
        <w:t>, 281–293.</w:t>
      </w:r>
    </w:p>
    <w:p w14:paraId="053AC956" w14:textId="77777777" w:rsidR="0024632E" w:rsidRPr="0024632E" w:rsidRDefault="0024632E" w:rsidP="0024632E">
      <w:pPr>
        <w:pStyle w:val="Bibliography"/>
      </w:pPr>
      <w:r w:rsidRPr="0024632E">
        <w:t xml:space="preserve">Tourinho, P. S., Ivar do Sul, J. A., &amp; Fillmann, G. (2010). Is marine debris ingestion still a problem for the coastal marine biota of southern Brazil? </w:t>
      </w:r>
      <w:r w:rsidRPr="0024632E">
        <w:rPr>
          <w:i/>
          <w:iCs/>
        </w:rPr>
        <w:t>Marine Pollution Bulletin</w:t>
      </w:r>
      <w:r w:rsidRPr="0024632E">
        <w:t xml:space="preserve">, </w:t>
      </w:r>
      <w:r w:rsidRPr="0024632E">
        <w:rPr>
          <w:i/>
          <w:iCs/>
        </w:rPr>
        <w:t>60</w:t>
      </w:r>
      <w:r w:rsidRPr="0024632E">
        <w:t>(3), 396–401. https://doi.org/10.1016/j.marpolbul.2009.10.013</w:t>
      </w:r>
    </w:p>
    <w:p w14:paraId="3B4AADDA" w14:textId="77777777" w:rsidR="0024632E" w:rsidRPr="0024632E" w:rsidRDefault="0024632E" w:rsidP="0024632E">
      <w:pPr>
        <w:pStyle w:val="Bibliography"/>
      </w:pPr>
      <w:r w:rsidRPr="0024632E">
        <w:t xml:space="preserve">Townsend, K. (2011). Impact of ingested marine debris on sea turtles of eastern australia: Life history stage susceptibility, pathological implications and plastic bag preference. </w:t>
      </w:r>
      <w:r w:rsidRPr="0024632E">
        <w:rPr>
          <w:i/>
          <w:iCs/>
        </w:rPr>
        <w:t>Fifth International Marine Debris Conference</w:t>
      </w:r>
      <w:r w:rsidRPr="0024632E">
        <w:t>.</w:t>
      </w:r>
    </w:p>
    <w:p w14:paraId="3AFC5438" w14:textId="77777777" w:rsidR="0024632E" w:rsidRPr="0024632E" w:rsidRDefault="0024632E" w:rsidP="0024632E">
      <w:pPr>
        <w:pStyle w:val="Bibliography"/>
      </w:pPr>
      <w:r w:rsidRPr="0024632E">
        <w:t xml:space="preserve">Travaglini, A., Treglia, G., De Martino, G., &amp; Bentivegna, F. (2006). PRELIMINARY OBSERVATIONS ON DIETARY HABITS OF LEATHERBACK TURTLES </w:t>
      </w:r>
      <w:r w:rsidRPr="0024632E">
        <w:lastRenderedPageBreak/>
        <w:t xml:space="preserve">FOUND IN THE MID-SOUTHERN TYRRHENIAN SEA, ITALY. In M. Frick, A. Panagopoulou, A. F. Rees, &amp; K. Williams (Eds.), </w:t>
      </w:r>
      <w:r w:rsidRPr="0024632E">
        <w:rPr>
          <w:i/>
          <w:iCs/>
        </w:rPr>
        <w:t>26th Annual Symposium on Sea Turtle Biology and Conservation</w:t>
      </w:r>
      <w:r w:rsidRPr="0024632E">
        <w:t>. International Sea Turtle Society.</w:t>
      </w:r>
    </w:p>
    <w:p w14:paraId="7D37C1E1" w14:textId="77777777" w:rsidR="0024632E" w:rsidRPr="0024632E" w:rsidRDefault="0024632E" w:rsidP="0024632E">
      <w:pPr>
        <w:pStyle w:val="Bibliography"/>
      </w:pPr>
      <w:r w:rsidRPr="0024632E">
        <w:t xml:space="preserve">Tricas, T. (1978). Relationship of the Blue shark, Prionace galuca, and its prey species near Santa Catalina Island, California. </w:t>
      </w:r>
      <w:r w:rsidRPr="0024632E">
        <w:rPr>
          <w:i/>
          <w:iCs/>
        </w:rPr>
        <w:t>Fishery Bulletin</w:t>
      </w:r>
      <w:r w:rsidRPr="0024632E">
        <w:t xml:space="preserve">, </w:t>
      </w:r>
      <w:r w:rsidRPr="0024632E">
        <w:rPr>
          <w:i/>
          <w:iCs/>
        </w:rPr>
        <w:t>77</w:t>
      </w:r>
      <w:r w:rsidRPr="0024632E">
        <w:t>(1–2).</w:t>
      </w:r>
    </w:p>
    <w:p w14:paraId="5F15D743" w14:textId="77777777" w:rsidR="0024632E" w:rsidRPr="0024632E" w:rsidRDefault="0024632E" w:rsidP="0024632E">
      <w:pPr>
        <w:pStyle w:val="Bibliography"/>
      </w:pPr>
      <w:r w:rsidRPr="0024632E">
        <w:rPr>
          <w:i/>
          <w:iCs/>
        </w:rPr>
        <w:t>Tropical seabirds sample broadscale patterns of marine contaminants—ScienceDirect</w:t>
      </w:r>
      <w:r w:rsidRPr="0024632E">
        <w:t>. (n.d.). Retrieved 24 May 2022, from https://www.sciencedirect.com/science/article/pii/S0048969719332619</w:t>
      </w:r>
    </w:p>
    <w:p w14:paraId="63F00F5D" w14:textId="77777777" w:rsidR="0024632E" w:rsidRPr="0024632E" w:rsidRDefault="0024632E" w:rsidP="0024632E">
      <w:pPr>
        <w:pStyle w:val="Bibliography"/>
      </w:pPr>
      <w:r w:rsidRPr="0024632E">
        <w:t xml:space="preserve">Trystram, C., Rogers, K. M., Soria, M., &amp; Jaquemet, S. (2017). Feeding patterns of two sympatric shark predators in coastal ecosystems of an oceanic island. </w:t>
      </w:r>
      <w:r w:rsidRPr="0024632E">
        <w:rPr>
          <w:i/>
          <w:iCs/>
        </w:rPr>
        <w:t>Canadian Journal of Fisheries and Aquatic Sciences</w:t>
      </w:r>
      <w:r w:rsidRPr="0024632E">
        <w:t xml:space="preserve">, </w:t>
      </w:r>
      <w:r w:rsidRPr="0024632E">
        <w:rPr>
          <w:i/>
          <w:iCs/>
        </w:rPr>
        <w:t>74</w:t>
      </w:r>
      <w:r w:rsidRPr="0024632E">
        <w:t>(2), 216–227. https://doi.org/10.1139/cjfas-2016-0105</w:t>
      </w:r>
    </w:p>
    <w:p w14:paraId="0B8A3D74" w14:textId="77777777" w:rsidR="0024632E" w:rsidRPr="0024632E" w:rsidRDefault="0024632E" w:rsidP="0024632E">
      <w:pPr>
        <w:pStyle w:val="Bibliography"/>
      </w:pPr>
      <w:r w:rsidRPr="0024632E">
        <w:t xml:space="preserve">Uchida, I. (1990). On the synthetic materials found in the digestive systems of, and discharged by, sea turtles collected in waters adjacent to Japan. In R. S. Shomura &amp; M. L. Godfrey (Eds.), </w:t>
      </w:r>
      <w:r w:rsidRPr="0024632E">
        <w:rPr>
          <w:i/>
          <w:iCs/>
        </w:rPr>
        <w:t>Proceedings of the Second International Conference on Marine Debris: 2-7 April, 1989, Honolulu, Hawaii</w:t>
      </w:r>
      <w:r w:rsidRPr="0024632E">
        <w:t>. U.S. Department of Commerce, National Oceanic and Atmospheric Administration, National Marine Fisheries Service.</w:t>
      </w:r>
    </w:p>
    <w:p w14:paraId="51643660" w14:textId="77777777" w:rsidR="0024632E" w:rsidRPr="0024632E" w:rsidRDefault="0024632E" w:rsidP="0024632E">
      <w:pPr>
        <w:pStyle w:val="Bibliography"/>
      </w:pPr>
      <w:r w:rsidRPr="0024632E">
        <w:t xml:space="preserve">Uhoda, M. (2020). </w:t>
      </w:r>
      <w:r w:rsidRPr="0024632E">
        <w:rPr>
          <w:i/>
          <w:iCs/>
        </w:rPr>
        <w:t>Procjena količine i vrste plastičnog otpada u želudcu tune (Thunnus thynnus)</w:t>
      </w:r>
      <w:r w:rsidRPr="0024632E">
        <w:t xml:space="preserve"> [Info:eu-repo/semantics/bachelorThesis, University of Zadar. Department of Ecology, Agronomy and Aquaculture]. https://urn.nsk.hr/urn:nbn:hr:162:104948</w:t>
      </w:r>
    </w:p>
    <w:p w14:paraId="0C86D34D" w14:textId="77777777" w:rsidR="0024632E" w:rsidRPr="0024632E" w:rsidRDefault="0024632E" w:rsidP="0024632E">
      <w:pPr>
        <w:pStyle w:val="Bibliography"/>
      </w:pPr>
      <w:r w:rsidRPr="0024632E">
        <w:t xml:space="preserve">Unger, B., Rebolledo, E. L. B., Deaville, R., Gröne, A., IJsseldijk, L. L., Leopold, M. F., Siebert, U., Spitz, J., Wohlsein, P., &amp; Herr, H. (2016). Large amounts of marine debris found in sperm whales stranded along the North Sea coast in early 2016. </w:t>
      </w:r>
      <w:r w:rsidRPr="0024632E">
        <w:rPr>
          <w:i/>
          <w:iCs/>
        </w:rPr>
        <w:t>Marine Pollution Bulletin</w:t>
      </w:r>
      <w:r w:rsidRPr="0024632E">
        <w:t xml:space="preserve">, </w:t>
      </w:r>
      <w:r w:rsidRPr="0024632E">
        <w:rPr>
          <w:i/>
          <w:iCs/>
        </w:rPr>
        <w:t>112</w:t>
      </w:r>
      <w:r w:rsidRPr="0024632E">
        <w:t>(1), 134–141. https://doi.org/10.1016/j.marpolbul.2016.08.027</w:t>
      </w:r>
    </w:p>
    <w:p w14:paraId="2B64DCF5" w14:textId="77777777" w:rsidR="0024632E" w:rsidRPr="0024632E" w:rsidRDefault="0024632E" w:rsidP="0024632E">
      <w:pPr>
        <w:pStyle w:val="Bibliography"/>
      </w:pPr>
      <w:r w:rsidRPr="0024632E">
        <w:lastRenderedPageBreak/>
        <w:t xml:space="preserve">Uriarte, A., Johnstone, C., Laiz-Carrión, R., García, A., Llopiz, J. K., Shiroza, A., Quintanilla, J. M., Lozano-Peral, D., Reglero, P., &amp; Alemany, F. (2019). Evidence of density-dependent cannibalism in the diet of wild Atlantic bluefin tuna larvae (Thunnus thynnus) of the Balearic Sea (NW-Mediterranean). </w:t>
      </w:r>
      <w:r w:rsidRPr="0024632E">
        <w:rPr>
          <w:i/>
          <w:iCs/>
        </w:rPr>
        <w:t>Fisheries Research</w:t>
      </w:r>
      <w:r w:rsidRPr="0024632E">
        <w:t xml:space="preserve">, </w:t>
      </w:r>
      <w:r w:rsidRPr="0024632E">
        <w:rPr>
          <w:i/>
          <w:iCs/>
        </w:rPr>
        <w:t>212</w:t>
      </w:r>
      <w:r w:rsidRPr="0024632E">
        <w:t>, 63–71. https://doi.org/10.1016/j.fishres.2018.12.013</w:t>
      </w:r>
    </w:p>
    <w:p w14:paraId="577D6E61" w14:textId="77777777" w:rsidR="0024632E" w:rsidRPr="0024632E" w:rsidRDefault="0024632E" w:rsidP="0024632E">
      <w:pPr>
        <w:pStyle w:val="Bibliography"/>
      </w:pPr>
      <w:r w:rsidRPr="0024632E">
        <w:t xml:space="preserve">Utzurrum, J. A. (2013). </w:t>
      </w:r>
      <w:r w:rsidRPr="0024632E">
        <w:rPr>
          <w:i/>
          <w:iCs/>
        </w:rPr>
        <w:t>Fecal analysis of a live juvenile hawksbill sea turtle Eretmochelys imbricata diagnosed with buoyancy disorder</w:t>
      </w:r>
      <w:r w:rsidRPr="0024632E">
        <w:t>.</w:t>
      </w:r>
    </w:p>
    <w:p w14:paraId="0200751B" w14:textId="77777777" w:rsidR="0024632E" w:rsidRPr="0024632E" w:rsidRDefault="0024632E" w:rsidP="0024632E">
      <w:pPr>
        <w:pStyle w:val="Bibliography"/>
      </w:pPr>
      <w:r w:rsidRPr="0024632E">
        <w:t xml:space="preserve">Valente, T., Scacco, U., &amp; Matiddi, M. (2020). Macro-litter ingestion in deep-water habitats: Is an underestimation occurring? </w:t>
      </w:r>
      <w:r w:rsidRPr="0024632E">
        <w:rPr>
          <w:i/>
          <w:iCs/>
        </w:rPr>
        <w:t>Environmental Research</w:t>
      </w:r>
      <w:r w:rsidRPr="0024632E">
        <w:t xml:space="preserve">, </w:t>
      </w:r>
      <w:r w:rsidRPr="0024632E">
        <w:rPr>
          <w:i/>
          <w:iCs/>
        </w:rPr>
        <w:t>186</w:t>
      </w:r>
      <w:r w:rsidRPr="0024632E">
        <w:t>, 109556. https://doi.org/10.1016/j.envres.2020.109556</w:t>
      </w:r>
    </w:p>
    <w:p w14:paraId="66993591" w14:textId="77777777" w:rsidR="0024632E" w:rsidRPr="0024632E" w:rsidRDefault="0024632E" w:rsidP="0024632E">
      <w:pPr>
        <w:pStyle w:val="Bibliography"/>
      </w:pPr>
      <w:r w:rsidRPr="0024632E">
        <w:t xml:space="preserve">Van Houtan, K. S., Francke, D. L., Alessi, S., Jones, T. T., Martin, S. L., Kurpita, L., King, C. S., &amp; Baird, R. W. (2016). The developmental biogeography of hawksbill sea turtles in the North Pacific. </w:t>
      </w:r>
      <w:r w:rsidRPr="0024632E">
        <w:rPr>
          <w:i/>
          <w:iCs/>
        </w:rPr>
        <w:t>Ecology and Evolution</w:t>
      </w:r>
      <w:r w:rsidRPr="0024632E">
        <w:t xml:space="preserve">, </w:t>
      </w:r>
      <w:r w:rsidRPr="0024632E">
        <w:rPr>
          <w:i/>
          <w:iCs/>
        </w:rPr>
        <w:t>6</w:t>
      </w:r>
      <w:r w:rsidRPr="0024632E">
        <w:t>(8), 2378–2389. https://doi.org/10.1002/ece3.2034</w:t>
      </w:r>
    </w:p>
    <w:p w14:paraId="1EA8F4B1" w14:textId="77777777" w:rsidR="0024632E" w:rsidRPr="0024632E" w:rsidRDefault="0024632E" w:rsidP="0024632E">
      <w:pPr>
        <w:pStyle w:val="Bibliography"/>
      </w:pPr>
      <w:r w:rsidRPr="0024632E">
        <w:t xml:space="preserve">Vanstreels, R. E. T., Gallo, L., Serafini, P. P., Santos, A. P., Egert, L., &amp; Uhart, M. M. (2021). Ingestion of plastics and other debris by coastal and pelagic birds along the coast of Espírito Santo, Eastern Brazil. </w:t>
      </w:r>
      <w:r w:rsidRPr="0024632E">
        <w:rPr>
          <w:i/>
          <w:iCs/>
        </w:rPr>
        <w:t>Marine Pollution Bulletin</w:t>
      </w:r>
      <w:r w:rsidRPr="0024632E">
        <w:t xml:space="preserve">, </w:t>
      </w:r>
      <w:r w:rsidRPr="0024632E">
        <w:rPr>
          <w:i/>
          <w:iCs/>
        </w:rPr>
        <w:t>173</w:t>
      </w:r>
      <w:r w:rsidRPr="0024632E">
        <w:t>, 113046. https://doi.org/10.1016/j.marpolbul.2021.113046</w:t>
      </w:r>
    </w:p>
    <w:p w14:paraId="52BFDBD4" w14:textId="77777777" w:rsidR="0024632E" w:rsidRPr="0024632E" w:rsidRDefault="0024632E" w:rsidP="0024632E">
      <w:pPr>
        <w:pStyle w:val="Bibliography"/>
      </w:pPr>
      <w:r w:rsidRPr="0024632E">
        <w:t xml:space="preserve">Varela, J. L., Medina, A., Déniz, S., &amp; Abascal, F. J. (2022). Feeding of Atlantic bluefin tuna Thunnus thynnus around the Canary Islands assessed from stomach content and stable isotope analyses. </w:t>
      </w:r>
      <w:r w:rsidRPr="0024632E">
        <w:rPr>
          <w:i/>
          <w:iCs/>
        </w:rPr>
        <w:t>Marine Ecology Progress Series</w:t>
      </w:r>
      <w:r w:rsidRPr="0024632E">
        <w:t xml:space="preserve">, </w:t>
      </w:r>
      <w:r w:rsidRPr="0024632E">
        <w:rPr>
          <w:i/>
          <w:iCs/>
        </w:rPr>
        <w:t>686</w:t>
      </w:r>
      <w:r w:rsidRPr="0024632E">
        <w:t>, 177–186. https://doi.org/10.3354/meps13997</w:t>
      </w:r>
    </w:p>
    <w:p w14:paraId="25613054" w14:textId="77777777" w:rsidR="0024632E" w:rsidRPr="0024632E" w:rsidRDefault="0024632E" w:rsidP="0024632E">
      <w:pPr>
        <w:pStyle w:val="Bibliography"/>
      </w:pPr>
      <w:r w:rsidRPr="0024632E">
        <w:t xml:space="preserve">Vaske Júnior, T., Lessa, R. P., &amp; Gadig, O. B. F. (2009). Feeding habits of the blue shark (Prionace glauca) off the coast of Brazil. </w:t>
      </w:r>
      <w:r w:rsidRPr="0024632E">
        <w:rPr>
          <w:i/>
          <w:iCs/>
        </w:rPr>
        <w:t>Biota Neotropica</w:t>
      </w:r>
      <w:r w:rsidRPr="0024632E">
        <w:t xml:space="preserve">, </w:t>
      </w:r>
      <w:r w:rsidRPr="0024632E">
        <w:rPr>
          <w:i/>
          <w:iCs/>
        </w:rPr>
        <w:t>9</w:t>
      </w:r>
      <w:r w:rsidRPr="0024632E">
        <w:t>, 55–60. https://doi.org/10.1590/S1676-06032009000300004</w:t>
      </w:r>
    </w:p>
    <w:p w14:paraId="1C87D7F7" w14:textId="77777777" w:rsidR="0024632E" w:rsidRPr="0024632E" w:rsidRDefault="0024632E" w:rsidP="0024632E">
      <w:pPr>
        <w:pStyle w:val="Bibliography"/>
      </w:pPr>
      <w:r w:rsidRPr="0024632E">
        <w:lastRenderedPageBreak/>
        <w:t xml:space="preserve">Vaske-Júnior, T., &amp; Rincón-Filho, G. (1998). Conteúdo estomacal dos tubarões azul (Prinace glauca) e anequim (Isurus oxyrinchus) em águas oceânicas no sul do Brasil. </w:t>
      </w:r>
      <w:r w:rsidRPr="0024632E">
        <w:rPr>
          <w:i/>
          <w:iCs/>
        </w:rPr>
        <w:t>Revista Brasileira de Biologia</w:t>
      </w:r>
      <w:r w:rsidRPr="0024632E">
        <w:t xml:space="preserve">, </w:t>
      </w:r>
      <w:r w:rsidRPr="0024632E">
        <w:rPr>
          <w:i/>
          <w:iCs/>
        </w:rPr>
        <w:t>58</w:t>
      </w:r>
      <w:r w:rsidRPr="0024632E">
        <w:t>(3), 445–452. https://doi.org/10.1590/S0034-71081998000300009</w:t>
      </w:r>
    </w:p>
    <w:p w14:paraId="2274E338" w14:textId="77777777" w:rsidR="0024632E" w:rsidRPr="0024632E" w:rsidRDefault="0024632E" w:rsidP="0024632E">
      <w:pPr>
        <w:pStyle w:val="Bibliography"/>
      </w:pPr>
      <w:r w:rsidRPr="0024632E">
        <w:t xml:space="preserve">Vélez-Rubio, G. M., Estrades, A., Fallabrino, A., &amp; Tomás, J. (2013). Marine turtle threats in Uruguayan waters: Insights from 12 years of stranding data. </w:t>
      </w:r>
      <w:r w:rsidRPr="0024632E">
        <w:rPr>
          <w:i/>
          <w:iCs/>
        </w:rPr>
        <w:t>Marine Biology</w:t>
      </w:r>
      <w:r w:rsidRPr="0024632E">
        <w:t xml:space="preserve">, </w:t>
      </w:r>
      <w:r w:rsidRPr="0024632E">
        <w:rPr>
          <w:i/>
          <w:iCs/>
        </w:rPr>
        <w:t>160</w:t>
      </w:r>
      <w:r w:rsidRPr="0024632E">
        <w:t>(11), 2797–2811. https://doi.org/10.1007/s00227-013-2272-y</w:t>
      </w:r>
    </w:p>
    <w:p w14:paraId="793D8F91" w14:textId="77777777" w:rsidR="0024632E" w:rsidRPr="0024632E" w:rsidRDefault="0024632E" w:rsidP="0024632E">
      <w:pPr>
        <w:pStyle w:val="Bibliography"/>
      </w:pPr>
      <w:r w:rsidRPr="0024632E">
        <w:t xml:space="preserve">Vélez-Rubio, G. M., Teryda, N., Asaroff, P. E., Estrades, A., Rodriguez, D., &amp; Tomás, J. (2018). Differential impact of marine debris ingestion during ontogenetic dietary shift of green turtles in Uruguayan waters. </w:t>
      </w:r>
      <w:r w:rsidRPr="0024632E">
        <w:rPr>
          <w:i/>
          <w:iCs/>
        </w:rPr>
        <w:t>Marine Pollution Bulletin</w:t>
      </w:r>
      <w:r w:rsidRPr="0024632E">
        <w:t xml:space="preserve">, </w:t>
      </w:r>
      <w:r w:rsidRPr="0024632E">
        <w:rPr>
          <w:i/>
          <w:iCs/>
        </w:rPr>
        <w:t>127</w:t>
      </w:r>
      <w:r w:rsidRPr="0024632E">
        <w:t>, 603–611.</w:t>
      </w:r>
    </w:p>
    <w:p w14:paraId="49B99EAB" w14:textId="77777777" w:rsidR="0024632E" w:rsidRPr="0024632E" w:rsidRDefault="0024632E" w:rsidP="0024632E">
      <w:pPr>
        <w:pStyle w:val="Bibliography"/>
      </w:pPr>
      <w:r w:rsidRPr="0024632E">
        <w:t xml:space="preserve">Verlis, K. M., Campbell, M. L., &amp; Wilson, S. P. (2013). Ingestion of marine debris plastic by the wedge-tailed shearwater Ardenna pacifica in the Great Barrier Reef, Australia. </w:t>
      </w:r>
      <w:r w:rsidRPr="0024632E">
        <w:rPr>
          <w:i/>
          <w:iCs/>
        </w:rPr>
        <w:t>Marine Pollution Bulletin</w:t>
      </w:r>
      <w:r w:rsidRPr="0024632E">
        <w:t xml:space="preserve">, </w:t>
      </w:r>
      <w:r w:rsidRPr="0024632E">
        <w:rPr>
          <w:i/>
          <w:iCs/>
        </w:rPr>
        <w:t>72</w:t>
      </w:r>
      <w:r w:rsidRPr="0024632E">
        <w:t>(1), 244–249. https://doi.org/10.1016/j.marpolbul.2013.03.017</w:t>
      </w:r>
    </w:p>
    <w:p w14:paraId="7108DCA9" w14:textId="77777777" w:rsidR="0024632E" w:rsidRPr="0024632E" w:rsidRDefault="0024632E" w:rsidP="0024632E">
      <w:pPr>
        <w:pStyle w:val="Bibliography"/>
      </w:pPr>
      <w:r w:rsidRPr="0024632E">
        <w:t xml:space="preserve">Verlis, K. M., Campbell, M. L., &amp; Wilson, S. P. (2014). Marine debris is selected as nesting material by the brown booby (Sula leucogaster) within the Swain Reefs, Great Barrier Reef, Australia. </w:t>
      </w:r>
      <w:r w:rsidRPr="0024632E">
        <w:rPr>
          <w:i/>
          <w:iCs/>
        </w:rPr>
        <w:t>Marine Pollution Bulletin</w:t>
      </w:r>
      <w:r w:rsidRPr="0024632E">
        <w:t xml:space="preserve">, </w:t>
      </w:r>
      <w:r w:rsidRPr="0024632E">
        <w:rPr>
          <w:i/>
          <w:iCs/>
        </w:rPr>
        <w:t>87</w:t>
      </w:r>
      <w:r w:rsidRPr="0024632E">
        <w:t>(1), 180–190. https://doi.org/10.1016/j.marpolbul.2014.07.060</w:t>
      </w:r>
    </w:p>
    <w:p w14:paraId="7C0637BA" w14:textId="77777777" w:rsidR="0024632E" w:rsidRPr="0024632E" w:rsidRDefault="0024632E" w:rsidP="0024632E">
      <w:pPr>
        <w:pStyle w:val="Bibliography"/>
      </w:pPr>
      <w:r w:rsidRPr="0024632E">
        <w:t xml:space="preserve">Viale, D., Verneau, N., &amp; Tison, Y. (1992). Stomach obstruction in a sperm whale beached on the Lavezzi islands: Macropollution in the Mediterranean. </w:t>
      </w:r>
      <w:r w:rsidRPr="0024632E">
        <w:rPr>
          <w:i/>
          <w:iCs/>
        </w:rPr>
        <w:t>Journal de Recherche Océanographique</w:t>
      </w:r>
      <w:r w:rsidRPr="0024632E">
        <w:t xml:space="preserve">, </w:t>
      </w:r>
      <w:r w:rsidRPr="0024632E">
        <w:rPr>
          <w:i/>
          <w:iCs/>
        </w:rPr>
        <w:t>16</w:t>
      </w:r>
      <w:r w:rsidRPr="0024632E">
        <w:t>, 100–102. Scopus.</w:t>
      </w:r>
    </w:p>
    <w:p w14:paraId="1594CFFC" w14:textId="77777777" w:rsidR="0024632E" w:rsidRPr="0024632E" w:rsidRDefault="0024632E" w:rsidP="0024632E">
      <w:pPr>
        <w:pStyle w:val="Bibliography"/>
      </w:pPr>
      <w:r w:rsidRPr="0024632E">
        <w:t xml:space="preserve">Walker, W., &amp; Coe, J. (1989). Survey of marine debris ingestion by odontocete cetaceans. </w:t>
      </w:r>
      <w:r w:rsidRPr="0024632E">
        <w:rPr>
          <w:i/>
          <w:iCs/>
        </w:rPr>
        <w:t>Proceedings of the Second International Conference on Marine Debris 2 (7)</w:t>
      </w:r>
      <w:r w:rsidRPr="0024632E">
        <w:t>.</w:t>
      </w:r>
    </w:p>
    <w:p w14:paraId="08FBC24E" w14:textId="77777777" w:rsidR="0024632E" w:rsidRPr="0024632E" w:rsidRDefault="0024632E" w:rsidP="0024632E">
      <w:pPr>
        <w:pStyle w:val="Bibliography"/>
      </w:pPr>
      <w:r w:rsidRPr="0024632E">
        <w:lastRenderedPageBreak/>
        <w:t xml:space="preserve">Waring, G., Pace, R., Quintal, J., Fairfield, C., &amp; Maze-Foley, K. (2004). </w:t>
      </w:r>
      <w:r w:rsidRPr="0024632E">
        <w:rPr>
          <w:i/>
          <w:iCs/>
        </w:rPr>
        <w:t>US Atlantic and Gulf of Mexico marine mammal stock assessments–2003.</w:t>
      </w:r>
      <w:r w:rsidRPr="0024632E">
        <w:t xml:space="preserve"> NOAA Technical Memorandum NMFS-NE.</w:t>
      </w:r>
    </w:p>
    <w:p w14:paraId="3D59CFF3" w14:textId="77777777" w:rsidR="0024632E" w:rsidRPr="0024632E" w:rsidRDefault="0024632E" w:rsidP="0024632E">
      <w:pPr>
        <w:pStyle w:val="Bibliography"/>
      </w:pPr>
      <w:r w:rsidRPr="0024632E">
        <w:t xml:space="preserve">Watanuki, Y. (1985). Food of Breeding Leach’s Storm-Petrels (Oceanodroma leucorhoa). </w:t>
      </w:r>
      <w:r w:rsidRPr="0024632E">
        <w:rPr>
          <w:i/>
          <w:iCs/>
        </w:rPr>
        <w:t>The Auk</w:t>
      </w:r>
      <w:r w:rsidRPr="0024632E">
        <w:t xml:space="preserve">, </w:t>
      </w:r>
      <w:r w:rsidRPr="0024632E">
        <w:rPr>
          <w:i/>
          <w:iCs/>
        </w:rPr>
        <w:t>102</w:t>
      </w:r>
      <w:r w:rsidRPr="0024632E">
        <w:t>(4), 884–886.</w:t>
      </w:r>
    </w:p>
    <w:p w14:paraId="398B7E29" w14:textId="77777777" w:rsidR="0024632E" w:rsidRPr="0024632E" w:rsidRDefault="0024632E" w:rsidP="0024632E">
      <w:pPr>
        <w:pStyle w:val="Bibliography"/>
      </w:pPr>
      <w:r w:rsidRPr="0024632E">
        <w:t xml:space="preserve">Wedemeyer-Strombel, K. R., Balazs, G. H., Johnson, J. B., Peterson, T. D., Wicksten, M. K., &amp; Plotkin, P. T. (2015). High frequency of occurrence of anthropogenic debris ingestion by sea turtles in the North Pacific Ocean. </w:t>
      </w:r>
      <w:r w:rsidRPr="0024632E">
        <w:rPr>
          <w:i/>
          <w:iCs/>
        </w:rPr>
        <w:t>Marine Biology</w:t>
      </w:r>
      <w:r w:rsidRPr="0024632E">
        <w:t xml:space="preserve">, </w:t>
      </w:r>
      <w:r w:rsidRPr="0024632E">
        <w:rPr>
          <w:i/>
          <w:iCs/>
        </w:rPr>
        <w:t>162</w:t>
      </w:r>
      <w:r w:rsidRPr="0024632E">
        <w:t>(10), 2079–2091. https://doi.org/10.1007/s00227-015-2738-1</w:t>
      </w:r>
    </w:p>
    <w:p w14:paraId="3773BF6A" w14:textId="77777777" w:rsidR="0024632E" w:rsidRPr="0024632E" w:rsidRDefault="0024632E" w:rsidP="0024632E">
      <w:pPr>
        <w:pStyle w:val="Bibliography"/>
      </w:pPr>
      <w:r w:rsidRPr="0024632E">
        <w:t xml:space="preserve">Wegner, N. C., &amp; Cartamil, D. P. (2012). Effects of prolonged entanglement in discarded fishing gear with substantive biofouling on the health and behavior of an adult shortfin mako shark, Isurus oxyrinchus. </w:t>
      </w:r>
      <w:r w:rsidRPr="0024632E">
        <w:rPr>
          <w:i/>
          <w:iCs/>
        </w:rPr>
        <w:t>Marine Pollution Bulletin</w:t>
      </w:r>
      <w:r w:rsidRPr="0024632E">
        <w:t xml:space="preserve">, </w:t>
      </w:r>
      <w:r w:rsidRPr="0024632E">
        <w:rPr>
          <w:i/>
          <w:iCs/>
        </w:rPr>
        <w:t>64</w:t>
      </w:r>
      <w:r w:rsidRPr="0024632E">
        <w:t>(2), 391–394. Scopus. https://doi.org/10.1016/j.marpolbul.2011.11.017</w:t>
      </w:r>
    </w:p>
    <w:p w14:paraId="6E831B26" w14:textId="77777777" w:rsidR="0024632E" w:rsidRPr="0024632E" w:rsidRDefault="0024632E" w:rsidP="0024632E">
      <w:pPr>
        <w:pStyle w:val="Bibliography"/>
      </w:pPr>
      <w:r w:rsidRPr="0024632E">
        <w:t xml:space="preserve">White, D. (2006). </w:t>
      </w:r>
      <w:r w:rsidRPr="0024632E">
        <w:rPr>
          <w:i/>
          <w:iCs/>
        </w:rPr>
        <w:t>Marine debris in Northern Territory waters 2004.</w:t>
      </w:r>
      <w:r w:rsidRPr="0024632E">
        <w:t xml:space="preserve"> WWF.</w:t>
      </w:r>
    </w:p>
    <w:p w14:paraId="36B5723F" w14:textId="77777777" w:rsidR="0024632E" w:rsidRPr="0024632E" w:rsidRDefault="0024632E" w:rsidP="0024632E">
      <w:pPr>
        <w:pStyle w:val="Bibliography"/>
      </w:pPr>
      <w:r w:rsidRPr="0024632E">
        <w:t xml:space="preserve">White, E. M., Clark, S., Manire, C. A., Crawford, B., Wang, S., Locklin, J., &amp; Ritchie, B. W. (2018). Ingested Micronizing Plastic Particle Compositions and Size Distributions within Stranded Post-Hatchling Sea Turtles. </w:t>
      </w:r>
      <w:r w:rsidRPr="0024632E">
        <w:rPr>
          <w:i/>
          <w:iCs/>
        </w:rPr>
        <w:t>Environmental Science &amp; Technology</w:t>
      </w:r>
      <w:r w:rsidRPr="0024632E">
        <w:t xml:space="preserve">, </w:t>
      </w:r>
      <w:r w:rsidRPr="0024632E">
        <w:rPr>
          <w:i/>
          <w:iCs/>
        </w:rPr>
        <w:t>52</w:t>
      </w:r>
      <w:r w:rsidRPr="0024632E">
        <w:t>(18), 10307–10316. https://doi.org/10.1021/acs.est.8b02776</w:t>
      </w:r>
    </w:p>
    <w:p w14:paraId="69ECB506" w14:textId="77777777" w:rsidR="0024632E" w:rsidRPr="0024632E" w:rsidRDefault="0024632E" w:rsidP="0024632E">
      <w:pPr>
        <w:pStyle w:val="Bibliography"/>
      </w:pPr>
      <w:r w:rsidRPr="0024632E">
        <w:t xml:space="preserve">Wilcox, C., Hardesty, B. d., Sharples, R., Griffin, D. a., Lawson, T. j., &amp; Gunn, R. (2013). Ghostnet impacts on globally threatened turtles, a spatial risk analysis for northern Australia. </w:t>
      </w:r>
      <w:r w:rsidRPr="0024632E">
        <w:rPr>
          <w:i/>
          <w:iCs/>
        </w:rPr>
        <w:t>Conservation Letters</w:t>
      </w:r>
      <w:r w:rsidRPr="0024632E">
        <w:t xml:space="preserve">, </w:t>
      </w:r>
      <w:r w:rsidRPr="0024632E">
        <w:rPr>
          <w:i/>
          <w:iCs/>
        </w:rPr>
        <w:t>6</w:t>
      </w:r>
      <w:r w:rsidRPr="0024632E">
        <w:t>(4), 247–254. https://doi.org/10.1111/conl.12001</w:t>
      </w:r>
    </w:p>
    <w:p w14:paraId="38E994BA" w14:textId="77777777" w:rsidR="0024632E" w:rsidRPr="0024632E" w:rsidRDefault="0024632E" w:rsidP="0024632E">
      <w:pPr>
        <w:pStyle w:val="Bibliography"/>
      </w:pPr>
      <w:r w:rsidRPr="0024632E">
        <w:t xml:space="preserve">Wilcox, C., Heathcote, G., Goldberg, J., Gunn, R., Peel, D., &amp; Hardesty, B. D. (2015). Understanding the sources and effects of abandoned, lost, and discarded fishing gear on marine turtles in northern Australia. </w:t>
      </w:r>
      <w:r w:rsidRPr="0024632E">
        <w:rPr>
          <w:i/>
          <w:iCs/>
        </w:rPr>
        <w:t>Conservation Biology</w:t>
      </w:r>
      <w:r w:rsidRPr="0024632E">
        <w:t xml:space="preserve">, </w:t>
      </w:r>
      <w:r w:rsidRPr="0024632E">
        <w:rPr>
          <w:i/>
          <w:iCs/>
        </w:rPr>
        <w:t>29</w:t>
      </w:r>
      <w:r w:rsidRPr="0024632E">
        <w:t>(1), 198–206. https://doi.org/10.1111/cobi.12355</w:t>
      </w:r>
    </w:p>
    <w:p w14:paraId="73FB6C79" w14:textId="77777777" w:rsidR="0024632E" w:rsidRPr="0024632E" w:rsidRDefault="0024632E" w:rsidP="0024632E">
      <w:pPr>
        <w:pStyle w:val="Bibliography"/>
      </w:pPr>
      <w:r w:rsidRPr="0024632E">
        <w:lastRenderedPageBreak/>
        <w:t xml:space="preserve">Witherington, B., Hirama, S., &amp; Hardy, R. (2012). Young sea turtles of the pelagic Sargassum-dominated drift community: Habitat use, population density, and threats. </w:t>
      </w:r>
      <w:r w:rsidRPr="0024632E">
        <w:rPr>
          <w:i/>
          <w:iCs/>
        </w:rPr>
        <w:t>Marine Ecology Progress Series</w:t>
      </w:r>
      <w:r w:rsidRPr="0024632E">
        <w:t xml:space="preserve">, </w:t>
      </w:r>
      <w:r w:rsidRPr="0024632E">
        <w:rPr>
          <w:i/>
          <w:iCs/>
        </w:rPr>
        <w:t>463</w:t>
      </w:r>
      <w:r w:rsidRPr="0024632E">
        <w:t>, 1–22. https://doi.org/10.3354/meps09970</w:t>
      </w:r>
    </w:p>
    <w:p w14:paraId="0F7D540C" w14:textId="77777777" w:rsidR="0024632E" w:rsidRPr="0024632E" w:rsidRDefault="0024632E" w:rsidP="0024632E">
      <w:pPr>
        <w:pStyle w:val="Bibliography"/>
      </w:pPr>
      <w:r w:rsidRPr="0024632E">
        <w:t xml:space="preserve">Witzell, W. N., &amp; Teas, W. G. (1994). </w:t>
      </w:r>
      <w:r w:rsidRPr="0024632E">
        <w:rPr>
          <w:i/>
          <w:iCs/>
        </w:rPr>
        <w:t>The impacts of anthropogenic debris on marine turtles in the western North Atlantic Ocean</w:t>
      </w:r>
      <w:r w:rsidRPr="0024632E">
        <w:t xml:space="preserve"> (No. 355; NOAA Technical Memorandum NMFS-SEFSC, p. 21). US Department of Commerce, National Oceanic and Atmospheric Administration, National Marine Fisheries Service, Southeast Fisheries Science Center. https://repository.library.noaa.gov/view/noaa/8474</w:t>
      </w:r>
    </w:p>
    <w:p w14:paraId="560E0E06" w14:textId="77777777" w:rsidR="0024632E" w:rsidRPr="0024632E" w:rsidRDefault="0024632E" w:rsidP="0024632E">
      <w:pPr>
        <w:pStyle w:val="Bibliography"/>
      </w:pPr>
      <w:r w:rsidRPr="0024632E">
        <w:t xml:space="preserve">Yaghmour, F., Al Bousi, M., Al Naqbi, H., Samara, F., &amp; Ghalayini, T. (2021). Junk food: A preliminary analysis of ingested marine debris by hawksbill Eretmochelys imbricata and olive ridley Lepidochelys olivacea sea turtles (Testudines: Cheloniidae) from the eastern coast of the United Arab Emirates. </w:t>
      </w:r>
      <w:r w:rsidRPr="0024632E">
        <w:rPr>
          <w:i/>
          <w:iCs/>
        </w:rPr>
        <w:t>Marine Pollution Bulletin</w:t>
      </w:r>
      <w:r w:rsidRPr="0024632E">
        <w:t xml:space="preserve">, </w:t>
      </w:r>
      <w:r w:rsidRPr="0024632E">
        <w:rPr>
          <w:i/>
          <w:iCs/>
        </w:rPr>
        <w:t>173</w:t>
      </w:r>
      <w:r w:rsidRPr="0024632E">
        <w:t>, 113073. https://doi.org/10.1016/j.marpolbul.2021.113073</w:t>
      </w:r>
    </w:p>
    <w:p w14:paraId="743CE8D3" w14:textId="77777777" w:rsidR="0024632E" w:rsidRPr="0024632E" w:rsidRDefault="0024632E" w:rsidP="0024632E">
      <w:pPr>
        <w:pStyle w:val="Bibliography"/>
      </w:pPr>
      <w:r w:rsidRPr="0024632E">
        <w:t xml:space="preserve">Yaghmour, F., Al Bousi, M., Whittington-Jones, B., Pereira, J., García-Nuñez, S., &amp; Budd, J. (2018). Marine debris ingestion of green sea turtles, Chelonia mydas, (Linnaeus, 1758) from the eastern coast of the United Arab Emirates. </w:t>
      </w:r>
      <w:r w:rsidRPr="0024632E">
        <w:rPr>
          <w:i/>
          <w:iCs/>
        </w:rPr>
        <w:t>Marine Pollution Bulletin</w:t>
      </w:r>
      <w:r w:rsidRPr="0024632E">
        <w:t xml:space="preserve">, </w:t>
      </w:r>
      <w:r w:rsidRPr="0024632E">
        <w:rPr>
          <w:i/>
          <w:iCs/>
        </w:rPr>
        <w:t>135</w:t>
      </w:r>
      <w:r w:rsidRPr="0024632E">
        <w:t>, 55–61. https://doi.org/10.1016/j.marpolbul.2018.07.013</w:t>
      </w:r>
    </w:p>
    <w:p w14:paraId="5FBCCF07" w14:textId="77777777" w:rsidR="0024632E" w:rsidRPr="0024632E" w:rsidRDefault="0024632E" w:rsidP="0024632E">
      <w:pPr>
        <w:pStyle w:val="Bibliography"/>
      </w:pPr>
      <w:r w:rsidRPr="0024632E">
        <w:t xml:space="preserve">Yogui, G. T., Santos, M. C. O., Bertozzi, C. P., Sericano, J. L., &amp; Montone, R. C. (2011). PBDEs in the blubber of marine mammals from coastal areas of São Paulo, Brazil, southwestern Atlantic. </w:t>
      </w:r>
      <w:r w:rsidRPr="0024632E">
        <w:rPr>
          <w:i/>
          <w:iCs/>
        </w:rPr>
        <w:t>Marine Pollution Bulletin</w:t>
      </w:r>
      <w:r w:rsidRPr="0024632E">
        <w:t xml:space="preserve">, </w:t>
      </w:r>
      <w:r w:rsidRPr="0024632E">
        <w:rPr>
          <w:i/>
          <w:iCs/>
        </w:rPr>
        <w:t>62</w:t>
      </w:r>
      <w:r w:rsidRPr="0024632E">
        <w:t>(12), 2666–2670. https://doi.org/10.1016/j.marpolbul.2011.09.024</w:t>
      </w:r>
    </w:p>
    <w:p w14:paraId="695F1A6E" w14:textId="77777777" w:rsidR="0024632E" w:rsidRPr="0024632E" w:rsidRDefault="0024632E" w:rsidP="0024632E">
      <w:pPr>
        <w:pStyle w:val="Bibliography"/>
      </w:pPr>
      <w:r w:rsidRPr="0024632E">
        <w:t xml:space="preserve">Yong, M. M. H., Leistenschneider, C., Miranda, J. A., Paler, M. K., Legaspi, C., Germanov, E., Araujo, G., Burkhardt-Holm, P., &amp; Erni-Cassola, G. (2021). Microplastics in fecal samples of whale sharks (Rhincodon typus) and from surface water in the Philippines. </w:t>
      </w:r>
      <w:r w:rsidRPr="0024632E">
        <w:rPr>
          <w:i/>
          <w:iCs/>
        </w:rPr>
        <w:lastRenderedPageBreak/>
        <w:t>Microplastics and Nanoplastics</w:t>
      </w:r>
      <w:r w:rsidRPr="0024632E">
        <w:t xml:space="preserve">, </w:t>
      </w:r>
      <w:r w:rsidRPr="0024632E">
        <w:rPr>
          <w:i/>
          <w:iCs/>
        </w:rPr>
        <w:t>1</w:t>
      </w:r>
      <w:r w:rsidRPr="0024632E">
        <w:t>(1), 17. https://doi.org/10.1186/s43591-021-00017-9</w:t>
      </w:r>
    </w:p>
    <w:p w14:paraId="0085D478" w14:textId="77777777" w:rsidR="0024632E" w:rsidRPr="0024632E" w:rsidRDefault="0024632E" w:rsidP="0024632E">
      <w:pPr>
        <w:pStyle w:val="Bibliography"/>
      </w:pPr>
      <w:r w:rsidRPr="0024632E">
        <w:t xml:space="preserve">Zhu, C., Li, D., Sun, Y., Zheng, X., Peng, X., Zheng, K., Hu, B., Luo, X., &amp; Mai, B. (2019). Plastic debris in marine birds from an island located in the South China Sea. </w:t>
      </w:r>
      <w:r w:rsidRPr="0024632E">
        <w:rPr>
          <w:i/>
          <w:iCs/>
        </w:rPr>
        <w:t>Marine Pollution Bulletin</w:t>
      </w:r>
      <w:r w:rsidRPr="0024632E">
        <w:t xml:space="preserve">, </w:t>
      </w:r>
      <w:r w:rsidRPr="0024632E">
        <w:rPr>
          <w:i/>
          <w:iCs/>
        </w:rPr>
        <w:t>149</w:t>
      </w:r>
      <w:r w:rsidRPr="0024632E">
        <w:t>, 110566. https://doi.org/10.1016/j.marpolbul.2019.110566</w:t>
      </w:r>
    </w:p>
    <w:p w14:paraId="29349F4A" w14:textId="77777777" w:rsidR="0024632E" w:rsidRPr="0024632E" w:rsidRDefault="0024632E" w:rsidP="0024632E">
      <w:pPr>
        <w:pStyle w:val="Bibliography"/>
      </w:pPr>
      <w:r w:rsidRPr="0024632E">
        <w:t xml:space="preserve">Zhu, C., Sun, Y., Li, D., Zheng, X., Peng, X., Zhu, T., Mo, L., Luo, X., Xu, X., &amp; Mai, B. (2020). Evidence for complex sources of persistent halogenated compounds in birds from the south China sea. </w:t>
      </w:r>
      <w:r w:rsidRPr="0024632E">
        <w:rPr>
          <w:i/>
          <w:iCs/>
        </w:rPr>
        <w:t>Environmental Research</w:t>
      </w:r>
      <w:r w:rsidRPr="0024632E">
        <w:t xml:space="preserve">, </w:t>
      </w:r>
      <w:r w:rsidRPr="0024632E">
        <w:rPr>
          <w:i/>
          <w:iCs/>
        </w:rPr>
        <w:t>185</w:t>
      </w:r>
      <w:r w:rsidRPr="0024632E">
        <w:t>, 109462. https://doi.org/10.1016/j.envres.2020.109462</w:t>
      </w:r>
    </w:p>
    <w:p w14:paraId="54D42F09" w14:textId="31824778" w:rsidR="0024632E" w:rsidRPr="00AC1D03" w:rsidRDefault="0024632E">
      <w:pPr>
        <w:rPr>
          <w:b/>
          <w:bCs/>
        </w:rPr>
      </w:pPr>
      <w:r>
        <w:rPr>
          <w:b/>
          <w:bCs/>
        </w:rPr>
        <w:fldChar w:fldCharType="end"/>
      </w:r>
    </w:p>
    <w:sectPr w:rsidR="0024632E" w:rsidRPr="00AC1D03" w:rsidSect="00352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AdvTT5235d5a9">
    <w:altName w:val="Cambria"/>
    <w:panose1 w:val="020B0604020202020204"/>
    <w:charset w:val="00"/>
    <w:family w:val="roman"/>
    <w:notTrueType/>
    <w:pitch w:val="default"/>
  </w:font>
  <w:font w:name="Arial,Bold">
    <w:altName w:val="Arial"/>
    <w:panose1 w:val="020B0604020202020204"/>
    <w:charset w:val="00"/>
    <w:family w:val="roman"/>
    <w:pitch w:val="default"/>
  </w:font>
  <w:font w:name="Source Sans Pro">
    <w:panose1 w:val="020B0503030403020204"/>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Arial,BoldItalic">
    <w:altName w:val="Arial"/>
    <w:panose1 w:val="020B0604020202020204"/>
    <w:charset w:val="00"/>
    <w:family w:val="roman"/>
    <w:pitch w:val="default"/>
  </w:font>
  <w:font w:name="Roboto">
    <w:panose1 w:val="02000000000000000000"/>
    <w:charset w:val="00"/>
    <w:family w:val="auto"/>
    <w:pitch w:val="variable"/>
    <w:sig w:usb0="E00002FF" w:usb1="5000205B" w:usb2="00000020" w:usb3="00000000" w:csb0="0000019F" w:csb1="00000000"/>
  </w:font>
  <w:font w:name="Arial,Italic">
    <w:altName w:val="Arial"/>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Noto Sans">
    <w:panose1 w:val="020B0502040504020204"/>
    <w:charset w:val="00"/>
    <w:family w:val="swiss"/>
    <w:pitch w:val="variable"/>
    <w:sig w:usb0="E00082FF" w:usb1="400078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dvTTf27234c6">
    <w:altName w:val="Cambria"/>
    <w:panose1 w:val="020B0604020202020204"/>
    <w:charset w:val="00"/>
    <w:family w:val="roman"/>
    <w:pitch w:val="default"/>
  </w:font>
  <w:font w:name="AdvTT02e3867f.I">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36"/>
    <w:rsid w:val="00002CD8"/>
    <w:rsid w:val="00011AC6"/>
    <w:rsid w:val="00013CFB"/>
    <w:rsid w:val="00014BB8"/>
    <w:rsid w:val="00025136"/>
    <w:rsid w:val="000331E8"/>
    <w:rsid w:val="00033729"/>
    <w:rsid w:val="000339AB"/>
    <w:rsid w:val="00042ECA"/>
    <w:rsid w:val="0004400C"/>
    <w:rsid w:val="00046933"/>
    <w:rsid w:val="00050D1B"/>
    <w:rsid w:val="000670D3"/>
    <w:rsid w:val="000679ED"/>
    <w:rsid w:val="00070BD5"/>
    <w:rsid w:val="00073F41"/>
    <w:rsid w:val="0007439E"/>
    <w:rsid w:val="00074F09"/>
    <w:rsid w:val="0007546F"/>
    <w:rsid w:val="00083885"/>
    <w:rsid w:val="00092327"/>
    <w:rsid w:val="000939D4"/>
    <w:rsid w:val="00094E68"/>
    <w:rsid w:val="000A18AF"/>
    <w:rsid w:val="000A24ED"/>
    <w:rsid w:val="000A2897"/>
    <w:rsid w:val="000A5252"/>
    <w:rsid w:val="000B7726"/>
    <w:rsid w:val="000C091B"/>
    <w:rsid w:val="000C3A96"/>
    <w:rsid w:val="000C66DC"/>
    <w:rsid w:val="000D57DC"/>
    <w:rsid w:val="000D7E3D"/>
    <w:rsid w:val="000E63C0"/>
    <w:rsid w:val="000F093C"/>
    <w:rsid w:val="00101BEA"/>
    <w:rsid w:val="00104C09"/>
    <w:rsid w:val="00105CE1"/>
    <w:rsid w:val="00113DBE"/>
    <w:rsid w:val="00116738"/>
    <w:rsid w:val="00141B5B"/>
    <w:rsid w:val="00151240"/>
    <w:rsid w:val="00153827"/>
    <w:rsid w:val="00155914"/>
    <w:rsid w:val="00162631"/>
    <w:rsid w:val="00165E69"/>
    <w:rsid w:val="00167BB4"/>
    <w:rsid w:val="0017100E"/>
    <w:rsid w:val="00171545"/>
    <w:rsid w:val="00171E06"/>
    <w:rsid w:val="00173AC8"/>
    <w:rsid w:val="0019224B"/>
    <w:rsid w:val="00197D5C"/>
    <w:rsid w:val="001A4CC5"/>
    <w:rsid w:val="001A518D"/>
    <w:rsid w:val="001B6464"/>
    <w:rsid w:val="001D2256"/>
    <w:rsid w:val="001D3325"/>
    <w:rsid w:val="001D37E8"/>
    <w:rsid w:val="001E611B"/>
    <w:rsid w:val="001F022B"/>
    <w:rsid w:val="001F074B"/>
    <w:rsid w:val="001F20B8"/>
    <w:rsid w:val="001F3C45"/>
    <w:rsid w:val="001F5341"/>
    <w:rsid w:val="002007DF"/>
    <w:rsid w:val="00200AA6"/>
    <w:rsid w:val="00205CA2"/>
    <w:rsid w:val="002067F2"/>
    <w:rsid w:val="0021097D"/>
    <w:rsid w:val="002121CC"/>
    <w:rsid w:val="002156A7"/>
    <w:rsid w:val="00216136"/>
    <w:rsid w:val="00216743"/>
    <w:rsid w:val="00221228"/>
    <w:rsid w:val="0022291F"/>
    <w:rsid w:val="00226C10"/>
    <w:rsid w:val="002354BF"/>
    <w:rsid w:val="00240522"/>
    <w:rsid w:val="00240D1C"/>
    <w:rsid w:val="0024632E"/>
    <w:rsid w:val="00254FE6"/>
    <w:rsid w:val="0025728A"/>
    <w:rsid w:val="0027083A"/>
    <w:rsid w:val="00271574"/>
    <w:rsid w:val="002724A7"/>
    <w:rsid w:val="00276A9B"/>
    <w:rsid w:val="00285868"/>
    <w:rsid w:val="00285D43"/>
    <w:rsid w:val="0028713B"/>
    <w:rsid w:val="00296F7C"/>
    <w:rsid w:val="002A33C9"/>
    <w:rsid w:val="002A577F"/>
    <w:rsid w:val="002B77AA"/>
    <w:rsid w:val="002C01C2"/>
    <w:rsid w:val="002C13FC"/>
    <w:rsid w:val="002C2519"/>
    <w:rsid w:val="002C29E8"/>
    <w:rsid w:val="002C3ADD"/>
    <w:rsid w:val="002C44EB"/>
    <w:rsid w:val="002C4777"/>
    <w:rsid w:val="002D2C29"/>
    <w:rsid w:val="002D4608"/>
    <w:rsid w:val="002D6F2D"/>
    <w:rsid w:val="002E01CF"/>
    <w:rsid w:val="002E0AF1"/>
    <w:rsid w:val="002F28C4"/>
    <w:rsid w:val="002F681F"/>
    <w:rsid w:val="0031121B"/>
    <w:rsid w:val="0031123C"/>
    <w:rsid w:val="0031211B"/>
    <w:rsid w:val="003126EC"/>
    <w:rsid w:val="0031343D"/>
    <w:rsid w:val="00314953"/>
    <w:rsid w:val="00317E04"/>
    <w:rsid w:val="00325B77"/>
    <w:rsid w:val="00327F7B"/>
    <w:rsid w:val="0033653F"/>
    <w:rsid w:val="003378C2"/>
    <w:rsid w:val="0035234E"/>
    <w:rsid w:val="00353472"/>
    <w:rsid w:val="0035714B"/>
    <w:rsid w:val="00365100"/>
    <w:rsid w:val="00367BC3"/>
    <w:rsid w:val="00372266"/>
    <w:rsid w:val="00372728"/>
    <w:rsid w:val="00385E4B"/>
    <w:rsid w:val="003A414C"/>
    <w:rsid w:val="003A5A20"/>
    <w:rsid w:val="003A6E6D"/>
    <w:rsid w:val="003A785B"/>
    <w:rsid w:val="003B5E4F"/>
    <w:rsid w:val="003C145A"/>
    <w:rsid w:val="003C3150"/>
    <w:rsid w:val="003C3D5D"/>
    <w:rsid w:val="003C48A4"/>
    <w:rsid w:val="003C644D"/>
    <w:rsid w:val="003C6D6E"/>
    <w:rsid w:val="003D618E"/>
    <w:rsid w:val="003E280A"/>
    <w:rsid w:val="003E7223"/>
    <w:rsid w:val="003F3C57"/>
    <w:rsid w:val="003F6FF9"/>
    <w:rsid w:val="00402C11"/>
    <w:rsid w:val="004058AE"/>
    <w:rsid w:val="0041335C"/>
    <w:rsid w:val="004146AC"/>
    <w:rsid w:val="004215B2"/>
    <w:rsid w:val="0042220F"/>
    <w:rsid w:val="00423F05"/>
    <w:rsid w:val="00430D17"/>
    <w:rsid w:val="0044049F"/>
    <w:rsid w:val="00440FE1"/>
    <w:rsid w:val="00443928"/>
    <w:rsid w:val="00446914"/>
    <w:rsid w:val="00447EF2"/>
    <w:rsid w:val="00456FA2"/>
    <w:rsid w:val="00460C3A"/>
    <w:rsid w:val="00466313"/>
    <w:rsid w:val="00471085"/>
    <w:rsid w:val="00471D87"/>
    <w:rsid w:val="00473DA2"/>
    <w:rsid w:val="0047632C"/>
    <w:rsid w:val="00480406"/>
    <w:rsid w:val="00480BB1"/>
    <w:rsid w:val="0048153C"/>
    <w:rsid w:val="00481C9D"/>
    <w:rsid w:val="004832B6"/>
    <w:rsid w:val="00484A9A"/>
    <w:rsid w:val="00486DB4"/>
    <w:rsid w:val="0049236A"/>
    <w:rsid w:val="004A0E6A"/>
    <w:rsid w:val="004A1CB9"/>
    <w:rsid w:val="004A3199"/>
    <w:rsid w:val="004A516D"/>
    <w:rsid w:val="004B0952"/>
    <w:rsid w:val="004B255D"/>
    <w:rsid w:val="004B6211"/>
    <w:rsid w:val="004B7531"/>
    <w:rsid w:val="004D57A0"/>
    <w:rsid w:val="004E0092"/>
    <w:rsid w:val="004E1024"/>
    <w:rsid w:val="004E698B"/>
    <w:rsid w:val="004F2791"/>
    <w:rsid w:val="004F47F0"/>
    <w:rsid w:val="004F5399"/>
    <w:rsid w:val="004F6EC8"/>
    <w:rsid w:val="00505BE2"/>
    <w:rsid w:val="00516AAB"/>
    <w:rsid w:val="00522E19"/>
    <w:rsid w:val="0052730F"/>
    <w:rsid w:val="005307C8"/>
    <w:rsid w:val="005462C4"/>
    <w:rsid w:val="00552267"/>
    <w:rsid w:val="005535EF"/>
    <w:rsid w:val="00561D69"/>
    <w:rsid w:val="0056285F"/>
    <w:rsid w:val="00562F4B"/>
    <w:rsid w:val="00563FC0"/>
    <w:rsid w:val="00565FA1"/>
    <w:rsid w:val="00570E5D"/>
    <w:rsid w:val="0057593D"/>
    <w:rsid w:val="00576EB1"/>
    <w:rsid w:val="00583C6E"/>
    <w:rsid w:val="00585CAD"/>
    <w:rsid w:val="0058715B"/>
    <w:rsid w:val="005873B9"/>
    <w:rsid w:val="00594DB7"/>
    <w:rsid w:val="00595375"/>
    <w:rsid w:val="005970ED"/>
    <w:rsid w:val="005A125D"/>
    <w:rsid w:val="005A2BCE"/>
    <w:rsid w:val="005A3904"/>
    <w:rsid w:val="005A7943"/>
    <w:rsid w:val="005C4512"/>
    <w:rsid w:val="005D146E"/>
    <w:rsid w:val="005D24E4"/>
    <w:rsid w:val="005D3242"/>
    <w:rsid w:val="005D6059"/>
    <w:rsid w:val="005D7562"/>
    <w:rsid w:val="005E4EC8"/>
    <w:rsid w:val="005F0898"/>
    <w:rsid w:val="005F1638"/>
    <w:rsid w:val="005F5A73"/>
    <w:rsid w:val="005F7093"/>
    <w:rsid w:val="005F7342"/>
    <w:rsid w:val="0060198A"/>
    <w:rsid w:val="006029AF"/>
    <w:rsid w:val="00602AAB"/>
    <w:rsid w:val="00607AF4"/>
    <w:rsid w:val="00611D56"/>
    <w:rsid w:val="00616CDF"/>
    <w:rsid w:val="00621AD8"/>
    <w:rsid w:val="00627C7C"/>
    <w:rsid w:val="0063395B"/>
    <w:rsid w:val="006368C7"/>
    <w:rsid w:val="006377ED"/>
    <w:rsid w:val="00640681"/>
    <w:rsid w:val="00646857"/>
    <w:rsid w:val="00650265"/>
    <w:rsid w:val="0065139A"/>
    <w:rsid w:val="0065511B"/>
    <w:rsid w:val="00662A8E"/>
    <w:rsid w:val="006662A9"/>
    <w:rsid w:val="006733A3"/>
    <w:rsid w:val="00673831"/>
    <w:rsid w:val="00673A6B"/>
    <w:rsid w:val="00674852"/>
    <w:rsid w:val="00675596"/>
    <w:rsid w:val="00675ADF"/>
    <w:rsid w:val="006777C5"/>
    <w:rsid w:val="00694D42"/>
    <w:rsid w:val="006A3B26"/>
    <w:rsid w:val="006B037D"/>
    <w:rsid w:val="006B13F7"/>
    <w:rsid w:val="006B41ED"/>
    <w:rsid w:val="006B4733"/>
    <w:rsid w:val="006B5699"/>
    <w:rsid w:val="006B79B1"/>
    <w:rsid w:val="006C46DE"/>
    <w:rsid w:val="006D0E2C"/>
    <w:rsid w:val="006D22BB"/>
    <w:rsid w:val="006D24A0"/>
    <w:rsid w:val="006E60FF"/>
    <w:rsid w:val="006F6AB6"/>
    <w:rsid w:val="006F7F17"/>
    <w:rsid w:val="00701180"/>
    <w:rsid w:val="00701275"/>
    <w:rsid w:val="007079B7"/>
    <w:rsid w:val="0071304B"/>
    <w:rsid w:val="007131CB"/>
    <w:rsid w:val="0073338C"/>
    <w:rsid w:val="0074303D"/>
    <w:rsid w:val="0075195A"/>
    <w:rsid w:val="00752077"/>
    <w:rsid w:val="00753FF1"/>
    <w:rsid w:val="00756BC4"/>
    <w:rsid w:val="00757519"/>
    <w:rsid w:val="00757BBF"/>
    <w:rsid w:val="00761B05"/>
    <w:rsid w:val="00763EB9"/>
    <w:rsid w:val="007640B4"/>
    <w:rsid w:val="0076508B"/>
    <w:rsid w:val="00766CF7"/>
    <w:rsid w:val="00770D52"/>
    <w:rsid w:val="00770ED7"/>
    <w:rsid w:val="007714AC"/>
    <w:rsid w:val="00771CC6"/>
    <w:rsid w:val="00774BA5"/>
    <w:rsid w:val="00776FAD"/>
    <w:rsid w:val="007823FC"/>
    <w:rsid w:val="00790D6E"/>
    <w:rsid w:val="007A624D"/>
    <w:rsid w:val="007C052E"/>
    <w:rsid w:val="007C50F9"/>
    <w:rsid w:val="007C588D"/>
    <w:rsid w:val="007D5CA5"/>
    <w:rsid w:val="007E1C40"/>
    <w:rsid w:val="007E5529"/>
    <w:rsid w:val="007F1280"/>
    <w:rsid w:val="00802601"/>
    <w:rsid w:val="0080482A"/>
    <w:rsid w:val="0080689D"/>
    <w:rsid w:val="0083046F"/>
    <w:rsid w:val="00833BFC"/>
    <w:rsid w:val="008474F5"/>
    <w:rsid w:val="00853C68"/>
    <w:rsid w:val="00855C0B"/>
    <w:rsid w:val="00857037"/>
    <w:rsid w:val="00857507"/>
    <w:rsid w:val="00857728"/>
    <w:rsid w:val="00867608"/>
    <w:rsid w:val="00871AF5"/>
    <w:rsid w:val="00873DCB"/>
    <w:rsid w:val="00876A5E"/>
    <w:rsid w:val="008772AC"/>
    <w:rsid w:val="00877356"/>
    <w:rsid w:val="00883613"/>
    <w:rsid w:val="008852BE"/>
    <w:rsid w:val="00887F29"/>
    <w:rsid w:val="00890CAA"/>
    <w:rsid w:val="008A468A"/>
    <w:rsid w:val="008B6ABA"/>
    <w:rsid w:val="008C0377"/>
    <w:rsid w:val="008C29B6"/>
    <w:rsid w:val="008C3041"/>
    <w:rsid w:val="008C6937"/>
    <w:rsid w:val="008D0BA0"/>
    <w:rsid w:val="008D2A2F"/>
    <w:rsid w:val="008D3A07"/>
    <w:rsid w:val="008D7B4B"/>
    <w:rsid w:val="008E01F9"/>
    <w:rsid w:val="008F3162"/>
    <w:rsid w:val="00910FCA"/>
    <w:rsid w:val="00911AA7"/>
    <w:rsid w:val="0091327A"/>
    <w:rsid w:val="0091765A"/>
    <w:rsid w:val="0092082A"/>
    <w:rsid w:val="009255C7"/>
    <w:rsid w:val="00927C54"/>
    <w:rsid w:val="00937A24"/>
    <w:rsid w:val="00942657"/>
    <w:rsid w:val="00942A84"/>
    <w:rsid w:val="00951FC1"/>
    <w:rsid w:val="0095453B"/>
    <w:rsid w:val="009565F6"/>
    <w:rsid w:val="0096104A"/>
    <w:rsid w:val="00967470"/>
    <w:rsid w:val="00970CAF"/>
    <w:rsid w:val="00974BF1"/>
    <w:rsid w:val="009837A0"/>
    <w:rsid w:val="00987182"/>
    <w:rsid w:val="009A1B5C"/>
    <w:rsid w:val="009A256B"/>
    <w:rsid w:val="009A2E8D"/>
    <w:rsid w:val="009A3C5E"/>
    <w:rsid w:val="009B2DC3"/>
    <w:rsid w:val="009B6849"/>
    <w:rsid w:val="009C3AB6"/>
    <w:rsid w:val="009C7F9D"/>
    <w:rsid w:val="009D2801"/>
    <w:rsid w:val="009E42D1"/>
    <w:rsid w:val="00A06476"/>
    <w:rsid w:val="00A107FE"/>
    <w:rsid w:val="00A11815"/>
    <w:rsid w:val="00A12AFA"/>
    <w:rsid w:val="00A15301"/>
    <w:rsid w:val="00A17C4F"/>
    <w:rsid w:val="00A22B69"/>
    <w:rsid w:val="00A23C0E"/>
    <w:rsid w:val="00A33165"/>
    <w:rsid w:val="00A364A0"/>
    <w:rsid w:val="00A37BC1"/>
    <w:rsid w:val="00A37E8A"/>
    <w:rsid w:val="00A500FA"/>
    <w:rsid w:val="00A504F2"/>
    <w:rsid w:val="00A61404"/>
    <w:rsid w:val="00A619AF"/>
    <w:rsid w:val="00A65DB0"/>
    <w:rsid w:val="00A661E9"/>
    <w:rsid w:val="00A757A3"/>
    <w:rsid w:val="00A75829"/>
    <w:rsid w:val="00A876B0"/>
    <w:rsid w:val="00A950C5"/>
    <w:rsid w:val="00A955F4"/>
    <w:rsid w:val="00A962AA"/>
    <w:rsid w:val="00A97D3C"/>
    <w:rsid w:val="00AB05DC"/>
    <w:rsid w:val="00AB2E3C"/>
    <w:rsid w:val="00AC1D03"/>
    <w:rsid w:val="00AC2596"/>
    <w:rsid w:val="00AC3C9F"/>
    <w:rsid w:val="00AC7563"/>
    <w:rsid w:val="00AD25EE"/>
    <w:rsid w:val="00AE4867"/>
    <w:rsid w:val="00AF3650"/>
    <w:rsid w:val="00AF4B31"/>
    <w:rsid w:val="00AF580C"/>
    <w:rsid w:val="00AF75DE"/>
    <w:rsid w:val="00B068C6"/>
    <w:rsid w:val="00B16BE9"/>
    <w:rsid w:val="00B241A7"/>
    <w:rsid w:val="00B24BBF"/>
    <w:rsid w:val="00B25C95"/>
    <w:rsid w:val="00B32347"/>
    <w:rsid w:val="00B37C24"/>
    <w:rsid w:val="00B44F68"/>
    <w:rsid w:val="00B459B7"/>
    <w:rsid w:val="00B45B45"/>
    <w:rsid w:val="00B4782A"/>
    <w:rsid w:val="00B51C02"/>
    <w:rsid w:val="00B51DCE"/>
    <w:rsid w:val="00B563F9"/>
    <w:rsid w:val="00B56622"/>
    <w:rsid w:val="00B56792"/>
    <w:rsid w:val="00B70423"/>
    <w:rsid w:val="00B70463"/>
    <w:rsid w:val="00B736E8"/>
    <w:rsid w:val="00B75258"/>
    <w:rsid w:val="00B766F8"/>
    <w:rsid w:val="00B77C8A"/>
    <w:rsid w:val="00B80259"/>
    <w:rsid w:val="00B809A2"/>
    <w:rsid w:val="00B832C1"/>
    <w:rsid w:val="00B866BC"/>
    <w:rsid w:val="00B93C37"/>
    <w:rsid w:val="00B95C97"/>
    <w:rsid w:val="00B967B8"/>
    <w:rsid w:val="00BA6605"/>
    <w:rsid w:val="00BA7B64"/>
    <w:rsid w:val="00BA7BC9"/>
    <w:rsid w:val="00BB4E28"/>
    <w:rsid w:val="00BC31EE"/>
    <w:rsid w:val="00BD0CE8"/>
    <w:rsid w:val="00BD2001"/>
    <w:rsid w:val="00BD6CBC"/>
    <w:rsid w:val="00BE1AE9"/>
    <w:rsid w:val="00BE406A"/>
    <w:rsid w:val="00BF5F4F"/>
    <w:rsid w:val="00BF6C25"/>
    <w:rsid w:val="00C029C3"/>
    <w:rsid w:val="00C0381D"/>
    <w:rsid w:val="00C05AF6"/>
    <w:rsid w:val="00C207F0"/>
    <w:rsid w:val="00C213B7"/>
    <w:rsid w:val="00C260C4"/>
    <w:rsid w:val="00C36BA0"/>
    <w:rsid w:val="00C37D97"/>
    <w:rsid w:val="00C44D33"/>
    <w:rsid w:val="00C45F58"/>
    <w:rsid w:val="00C50DBD"/>
    <w:rsid w:val="00C64083"/>
    <w:rsid w:val="00C674C0"/>
    <w:rsid w:val="00C70D74"/>
    <w:rsid w:val="00C80772"/>
    <w:rsid w:val="00C85010"/>
    <w:rsid w:val="00C904F5"/>
    <w:rsid w:val="00C912E7"/>
    <w:rsid w:val="00C94AC4"/>
    <w:rsid w:val="00C97A79"/>
    <w:rsid w:val="00CA2377"/>
    <w:rsid w:val="00CB58D0"/>
    <w:rsid w:val="00CB5B33"/>
    <w:rsid w:val="00CB6A41"/>
    <w:rsid w:val="00CB7B5C"/>
    <w:rsid w:val="00CC30D3"/>
    <w:rsid w:val="00CC43B0"/>
    <w:rsid w:val="00CC6214"/>
    <w:rsid w:val="00CD71E3"/>
    <w:rsid w:val="00CE2715"/>
    <w:rsid w:val="00CE2EC9"/>
    <w:rsid w:val="00CE727D"/>
    <w:rsid w:val="00CF112B"/>
    <w:rsid w:val="00CF40FE"/>
    <w:rsid w:val="00CF587B"/>
    <w:rsid w:val="00CF59D9"/>
    <w:rsid w:val="00D07CAB"/>
    <w:rsid w:val="00D21355"/>
    <w:rsid w:val="00D225A1"/>
    <w:rsid w:val="00D22674"/>
    <w:rsid w:val="00D22736"/>
    <w:rsid w:val="00D2588A"/>
    <w:rsid w:val="00D30AEC"/>
    <w:rsid w:val="00D5550B"/>
    <w:rsid w:val="00D741B3"/>
    <w:rsid w:val="00D75664"/>
    <w:rsid w:val="00D757E5"/>
    <w:rsid w:val="00D75BE9"/>
    <w:rsid w:val="00D75FD5"/>
    <w:rsid w:val="00D761DE"/>
    <w:rsid w:val="00D829C4"/>
    <w:rsid w:val="00D84735"/>
    <w:rsid w:val="00D84ACE"/>
    <w:rsid w:val="00D87375"/>
    <w:rsid w:val="00D9281D"/>
    <w:rsid w:val="00DA47F6"/>
    <w:rsid w:val="00DB135C"/>
    <w:rsid w:val="00DB66EB"/>
    <w:rsid w:val="00DB6CD1"/>
    <w:rsid w:val="00DC35DE"/>
    <w:rsid w:val="00DD2E51"/>
    <w:rsid w:val="00DE43CD"/>
    <w:rsid w:val="00DF5BFB"/>
    <w:rsid w:val="00DF6CB4"/>
    <w:rsid w:val="00E04391"/>
    <w:rsid w:val="00E061D5"/>
    <w:rsid w:val="00E07BD8"/>
    <w:rsid w:val="00E16809"/>
    <w:rsid w:val="00E16813"/>
    <w:rsid w:val="00E207F2"/>
    <w:rsid w:val="00E23E39"/>
    <w:rsid w:val="00E4686E"/>
    <w:rsid w:val="00E52DA5"/>
    <w:rsid w:val="00E539E4"/>
    <w:rsid w:val="00E61462"/>
    <w:rsid w:val="00E62CF0"/>
    <w:rsid w:val="00E70130"/>
    <w:rsid w:val="00E742D1"/>
    <w:rsid w:val="00E77F05"/>
    <w:rsid w:val="00E80576"/>
    <w:rsid w:val="00E80D84"/>
    <w:rsid w:val="00E84BD8"/>
    <w:rsid w:val="00E87853"/>
    <w:rsid w:val="00E907B7"/>
    <w:rsid w:val="00E92B0B"/>
    <w:rsid w:val="00E97EE8"/>
    <w:rsid w:val="00EA761D"/>
    <w:rsid w:val="00EB14AA"/>
    <w:rsid w:val="00EB7944"/>
    <w:rsid w:val="00EC374D"/>
    <w:rsid w:val="00EC73E3"/>
    <w:rsid w:val="00ED574A"/>
    <w:rsid w:val="00ED5998"/>
    <w:rsid w:val="00EE740F"/>
    <w:rsid w:val="00EF1792"/>
    <w:rsid w:val="00EF30C4"/>
    <w:rsid w:val="00EF6E7E"/>
    <w:rsid w:val="00F013C1"/>
    <w:rsid w:val="00F104AD"/>
    <w:rsid w:val="00F12AD1"/>
    <w:rsid w:val="00F133A7"/>
    <w:rsid w:val="00F167CD"/>
    <w:rsid w:val="00F16D4D"/>
    <w:rsid w:val="00F369BB"/>
    <w:rsid w:val="00F4260A"/>
    <w:rsid w:val="00F42629"/>
    <w:rsid w:val="00F46C8E"/>
    <w:rsid w:val="00F505DD"/>
    <w:rsid w:val="00F5694B"/>
    <w:rsid w:val="00F60BBF"/>
    <w:rsid w:val="00F66447"/>
    <w:rsid w:val="00F920F7"/>
    <w:rsid w:val="00F92292"/>
    <w:rsid w:val="00F95B16"/>
    <w:rsid w:val="00FA0BE5"/>
    <w:rsid w:val="00FA1093"/>
    <w:rsid w:val="00FA778C"/>
    <w:rsid w:val="00FB17B4"/>
    <w:rsid w:val="00FB189E"/>
    <w:rsid w:val="00FC767E"/>
    <w:rsid w:val="00FD380E"/>
    <w:rsid w:val="00FE74E9"/>
    <w:rsid w:val="00FF21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B948"/>
  <w15:docId w15:val="{BF160FF8-C30C-0A4E-8677-DA3891CC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C95"/>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207F2"/>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207F2"/>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207F2"/>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207F2"/>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207F2"/>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207F2"/>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207F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07F2"/>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207F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61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16136"/>
    <w:pPr>
      <w:spacing w:before="100" w:beforeAutospacing="1" w:after="100" w:afterAutospacing="1"/>
    </w:pPr>
  </w:style>
  <w:style w:type="character" w:customStyle="1" w:styleId="Heading2Char">
    <w:name w:val="Heading 2 Char"/>
    <w:basedOn w:val="DefaultParagraphFont"/>
    <w:link w:val="Heading2"/>
    <w:uiPriority w:val="9"/>
    <w:rsid w:val="00E207F2"/>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unhideWhenUsed/>
    <w:rsid w:val="008A468A"/>
    <w:rPr>
      <w:color w:val="0000FF"/>
      <w:u w:val="single"/>
    </w:rPr>
  </w:style>
  <w:style w:type="character" w:customStyle="1" w:styleId="hit">
    <w:name w:val="hit"/>
    <w:basedOn w:val="DefaultParagraphFont"/>
    <w:rsid w:val="008A468A"/>
  </w:style>
  <w:style w:type="character" w:styleId="UnresolvedMention">
    <w:name w:val="Unresolved Mention"/>
    <w:basedOn w:val="DefaultParagraphFont"/>
    <w:uiPriority w:val="99"/>
    <w:semiHidden/>
    <w:unhideWhenUsed/>
    <w:rsid w:val="008A468A"/>
    <w:rPr>
      <w:color w:val="605E5C"/>
      <w:shd w:val="clear" w:color="auto" w:fill="E1DFDD"/>
    </w:rPr>
  </w:style>
  <w:style w:type="character" w:styleId="FollowedHyperlink">
    <w:name w:val="FollowedHyperlink"/>
    <w:basedOn w:val="DefaultParagraphFont"/>
    <w:uiPriority w:val="99"/>
    <w:semiHidden/>
    <w:unhideWhenUsed/>
    <w:rsid w:val="00173AC8"/>
    <w:rPr>
      <w:color w:val="954F72" w:themeColor="followedHyperlink"/>
      <w:u w:val="single"/>
    </w:rPr>
  </w:style>
  <w:style w:type="character" w:styleId="Emphasis">
    <w:name w:val="Emphasis"/>
    <w:basedOn w:val="DefaultParagraphFont"/>
    <w:uiPriority w:val="20"/>
    <w:qFormat/>
    <w:rsid w:val="00E207F2"/>
    <w:rPr>
      <w:i/>
      <w:iCs/>
    </w:rPr>
  </w:style>
  <w:style w:type="character" w:customStyle="1" w:styleId="Heading3Char">
    <w:name w:val="Heading 3 Char"/>
    <w:basedOn w:val="DefaultParagraphFont"/>
    <w:link w:val="Heading3"/>
    <w:uiPriority w:val="9"/>
    <w:rsid w:val="00E207F2"/>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E207F2"/>
    <w:rPr>
      <w:rFonts w:asciiTheme="majorHAnsi" w:eastAsiaTheme="majorEastAsia" w:hAnsiTheme="majorHAnsi" w:cstheme="majorBidi"/>
      <w:b/>
      <w:bCs/>
      <w:color w:val="2F5496" w:themeColor="accent1" w:themeShade="BF"/>
      <w:sz w:val="28"/>
      <w:szCs w:val="28"/>
    </w:rPr>
  </w:style>
  <w:style w:type="character" w:customStyle="1" w:styleId="medialinknormal">
    <w:name w:val="medialink_normal"/>
    <w:basedOn w:val="DefaultParagraphFont"/>
    <w:rsid w:val="00583C6E"/>
  </w:style>
  <w:style w:type="character" w:styleId="Strong">
    <w:name w:val="Strong"/>
    <w:basedOn w:val="DefaultParagraphFont"/>
    <w:uiPriority w:val="22"/>
    <w:qFormat/>
    <w:rsid w:val="00E207F2"/>
    <w:rPr>
      <w:b/>
      <w:bCs/>
    </w:rPr>
  </w:style>
  <w:style w:type="paragraph" w:customStyle="1" w:styleId="Body">
    <w:name w:val="Body"/>
    <w:rsid w:val="00AC1D03"/>
    <w:pPr>
      <w:widowControl w:val="0"/>
      <w:pBdr>
        <w:top w:val="nil"/>
        <w:left w:val="nil"/>
        <w:bottom w:val="nil"/>
        <w:right w:val="nil"/>
        <w:between w:val="nil"/>
        <w:bar w:val="nil"/>
      </w:pBdr>
      <w:jc w:val="both"/>
    </w:pPr>
    <w:rPr>
      <w:rFonts w:ascii="Times New Roman" w:eastAsia="Arial Unicode MS" w:hAnsi="Times New Roman" w:cs="Arial Unicode MS"/>
      <w:color w:val="000000"/>
      <w:kern w:val="2"/>
      <w:u w:color="000000"/>
      <w:bdr w:val="nil"/>
      <w:lang w:val="en-US" w:eastAsia="en-US"/>
    </w:rPr>
  </w:style>
  <w:style w:type="character" w:customStyle="1" w:styleId="Heading4Char">
    <w:name w:val="Heading 4 Char"/>
    <w:basedOn w:val="DefaultParagraphFont"/>
    <w:link w:val="Heading4"/>
    <w:uiPriority w:val="9"/>
    <w:semiHidden/>
    <w:rsid w:val="00E207F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207F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207F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207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07F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207F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07F2"/>
    <w:rPr>
      <w:b/>
      <w:bCs/>
      <w:color w:val="4472C4" w:themeColor="accent1"/>
      <w:sz w:val="18"/>
      <w:szCs w:val="18"/>
    </w:rPr>
  </w:style>
  <w:style w:type="paragraph" w:styleId="Title">
    <w:name w:val="Title"/>
    <w:basedOn w:val="Normal"/>
    <w:next w:val="Normal"/>
    <w:link w:val="TitleChar"/>
    <w:uiPriority w:val="10"/>
    <w:qFormat/>
    <w:rsid w:val="00E207F2"/>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207F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207F2"/>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207F2"/>
    <w:rPr>
      <w:rFonts w:asciiTheme="majorHAnsi" w:eastAsiaTheme="majorEastAsia" w:hAnsiTheme="majorHAnsi" w:cstheme="majorBidi"/>
      <w:i/>
      <w:iCs/>
      <w:color w:val="4472C4" w:themeColor="accent1"/>
      <w:spacing w:val="15"/>
      <w:sz w:val="24"/>
      <w:szCs w:val="24"/>
    </w:rPr>
  </w:style>
  <w:style w:type="paragraph" w:styleId="NoSpacing">
    <w:name w:val="No Spacing"/>
    <w:uiPriority w:val="1"/>
    <w:qFormat/>
    <w:rsid w:val="00E207F2"/>
  </w:style>
  <w:style w:type="paragraph" w:styleId="ListParagraph">
    <w:name w:val="List Paragraph"/>
    <w:basedOn w:val="Normal"/>
    <w:uiPriority w:val="34"/>
    <w:qFormat/>
    <w:rsid w:val="00E207F2"/>
    <w:pPr>
      <w:ind w:left="720"/>
      <w:contextualSpacing/>
    </w:pPr>
  </w:style>
  <w:style w:type="paragraph" w:styleId="Quote">
    <w:name w:val="Quote"/>
    <w:basedOn w:val="Normal"/>
    <w:next w:val="Normal"/>
    <w:link w:val="QuoteChar"/>
    <w:uiPriority w:val="29"/>
    <w:qFormat/>
    <w:rsid w:val="00E207F2"/>
    <w:rPr>
      <w:i/>
      <w:iCs/>
      <w:color w:val="000000" w:themeColor="text1"/>
    </w:rPr>
  </w:style>
  <w:style w:type="character" w:customStyle="1" w:styleId="QuoteChar">
    <w:name w:val="Quote Char"/>
    <w:basedOn w:val="DefaultParagraphFont"/>
    <w:link w:val="Quote"/>
    <w:uiPriority w:val="29"/>
    <w:rsid w:val="00E207F2"/>
    <w:rPr>
      <w:i/>
      <w:iCs/>
      <w:color w:val="000000" w:themeColor="text1"/>
    </w:rPr>
  </w:style>
  <w:style w:type="paragraph" w:styleId="IntenseQuote">
    <w:name w:val="Intense Quote"/>
    <w:basedOn w:val="Normal"/>
    <w:next w:val="Normal"/>
    <w:link w:val="IntenseQuoteChar"/>
    <w:uiPriority w:val="30"/>
    <w:qFormat/>
    <w:rsid w:val="00E207F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207F2"/>
    <w:rPr>
      <w:b/>
      <w:bCs/>
      <w:i/>
      <w:iCs/>
      <w:color w:val="4472C4" w:themeColor="accent1"/>
    </w:rPr>
  </w:style>
  <w:style w:type="character" w:styleId="SubtleEmphasis">
    <w:name w:val="Subtle Emphasis"/>
    <w:basedOn w:val="DefaultParagraphFont"/>
    <w:uiPriority w:val="19"/>
    <w:qFormat/>
    <w:rsid w:val="00E207F2"/>
    <w:rPr>
      <w:i/>
      <w:iCs/>
      <w:color w:val="808080" w:themeColor="text1" w:themeTint="7F"/>
    </w:rPr>
  </w:style>
  <w:style w:type="character" w:styleId="IntenseEmphasis">
    <w:name w:val="Intense Emphasis"/>
    <w:basedOn w:val="DefaultParagraphFont"/>
    <w:uiPriority w:val="21"/>
    <w:qFormat/>
    <w:rsid w:val="00E207F2"/>
    <w:rPr>
      <w:b/>
      <w:bCs/>
      <w:i/>
      <w:iCs/>
      <w:color w:val="4472C4" w:themeColor="accent1"/>
    </w:rPr>
  </w:style>
  <w:style w:type="character" w:styleId="SubtleReference">
    <w:name w:val="Subtle Reference"/>
    <w:basedOn w:val="DefaultParagraphFont"/>
    <w:uiPriority w:val="31"/>
    <w:qFormat/>
    <w:rsid w:val="00E207F2"/>
    <w:rPr>
      <w:smallCaps/>
      <w:color w:val="ED7D31" w:themeColor="accent2"/>
      <w:u w:val="single"/>
    </w:rPr>
  </w:style>
  <w:style w:type="character" w:styleId="IntenseReference">
    <w:name w:val="Intense Reference"/>
    <w:basedOn w:val="DefaultParagraphFont"/>
    <w:uiPriority w:val="32"/>
    <w:qFormat/>
    <w:rsid w:val="00E207F2"/>
    <w:rPr>
      <w:b/>
      <w:bCs/>
      <w:smallCaps/>
      <w:color w:val="ED7D31" w:themeColor="accent2"/>
      <w:spacing w:val="5"/>
      <w:u w:val="single"/>
    </w:rPr>
  </w:style>
  <w:style w:type="character" w:styleId="BookTitle">
    <w:name w:val="Book Title"/>
    <w:basedOn w:val="DefaultParagraphFont"/>
    <w:uiPriority w:val="33"/>
    <w:qFormat/>
    <w:rsid w:val="00E207F2"/>
    <w:rPr>
      <w:b/>
      <w:bCs/>
      <w:smallCaps/>
      <w:spacing w:val="5"/>
    </w:rPr>
  </w:style>
  <w:style w:type="paragraph" w:styleId="TOCHeading">
    <w:name w:val="TOC Heading"/>
    <w:basedOn w:val="Heading1"/>
    <w:next w:val="Normal"/>
    <w:uiPriority w:val="39"/>
    <w:semiHidden/>
    <w:unhideWhenUsed/>
    <w:qFormat/>
    <w:rsid w:val="00E207F2"/>
    <w:pPr>
      <w:outlineLvl w:val="9"/>
    </w:pPr>
  </w:style>
  <w:style w:type="character" w:customStyle="1" w:styleId="title-text">
    <w:name w:val="title-text"/>
    <w:basedOn w:val="DefaultParagraphFont"/>
    <w:rsid w:val="008852BE"/>
  </w:style>
  <w:style w:type="paragraph" w:styleId="Bibliography">
    <w:name w:val="Bibliography"/>
    <w:basedOn w:val="Normal"/>
    <w:next w:val="Normal"/>
    <w:uiPriority w:val="37"/>
    <w:unhideWhenUsed/>
    <w:rsid w:val="0024632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672">
      <w:bodyDiv w:val="1"/>
      <w:marLeft w:val="0"/>
      <w:marRight w:val="0"/>
      <w:marTop w:val="0"/>
      <w:marBottom w:val="0"/>
      <w:divBdr>
        <w:top w:val="none" w:sz="0" w:space="0" w:color="auto"/>
        <w:left w:val="none" w:sz="0" w:space="0" w:color="auto"/>
        <w:bottom w:val="none" w:sz="0" w:space="0" w:color="auto"/>
        <w:right w:val="none" w:sz="0" w:space="0" w:color="auto"/>
      </w:divBdr>
      <w:divsChild>
        <w:div w:id="923421588">
          <w:marLeft w:val="0"/>
          <w:marRight w:val="0"/>
          <w:marTop w:val="0"/>
          <w:marBottom w:val="0"/>
          <w:divBdr>
            <w:top w:val="none" w:sz="0" w:space="0" w:color="auto"/>
            <w:left w:val="none" w:sz="0" w:space="0" w:color="auto"/>
            <w:bottom w:val="none" w:sz="0" w:space="0" w:color="auto"/>
            <w:right w:val="none" w:sz="0" w:space="0" w:color="auto"/>
          </w:divBdr>
          <w:divsChild>
            <w:div w:id="1127892945">
              <w:marLeft w:val="0"/>
              <w:marRight w:val="0"/>
              <w:marTop w:val="0"/>
              <w:marBottom w:val="0"/>
              <w:divBdr>
                <w:top w:val="none" w:sz="0" w:space="0" w:color="auto"/>
                <w:left w:val="none" w:sz="0" w:space="0" w:color="auto"/>
                <w:bottom w:val="none" w:sz="0" w:space="0" w:color="auto"/>
                <w:right w:val="none" w:sz="0" w:space="0" w:color="auto"/>
              </w:divBdr>
              <w:divsChild>
                <w:div w:id="1992784950">
                  <w:marLeft w:val="0"/>
                  <w:marRight w:val="0"/>
                  <w:marTop w:val="0"/>
                  <w:marBottom w:val="0"/>
                  <w:divBdr>
                    <w:top w:val="none" w:sz="0" w:space="0" w:color="auto"/>
                    <w:left w:val="none" w:sz="0" w:space="0" w:color="auto"/>
                    <w:bottom w:val="none" w:sz="0" w:space="0" w:color="auto"/>
                    <w:right w:val="none" w:sz="0" w:space="0" w:color="auto"/>
                  </w:divBdr>
                  <w:divsChild>
                    <w:div w:id="2537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010">
      <w:bodyDiv w:val="1"/>
      <w:marLeft w:val="0"/>
      <w:marRight w:val="0"/>
      <w:marTop w:val="0"/>
      <w:marBottom w:val="0"/>
      <w:divBdr>
        <w:top w:val="none" w:sz="0" w:space="0" w:color="auto"/>
        <w:left w:val="none" w:sz="0" w:space="0" w:color="auto"/>
        <w:bottom w:val="none" w:sz="0" w:space="0" w:color="auto"/>
        <w:right w:val="none" w:sz="0" w:space="0" w:color="auto"/>
      </w:divBdr>
      <w:divsChild>
        <w:div w:id="1982495753">
          <w:marLeft w:val="0"/>
          <w:marRight w:val="0"/>
          <w:marTop w:val="0"/>
          <w:marBottom w:val="0"/>
          <w:divBdr>
            <w:top w:val="none" w:sz="0" w:space="0" w:color="auto"/>
            <w:left w:val="none" w:sz="0" w:space="0" w:color="auto"/>
            <w:bottom w:val="none" w:sz="0" w:space="0" w:color="auto"/>
            <w:right w:val="none" w:sz="0" w:space="0" w:color="auto"/>
          </w:divBdr>
          <w:divsChild>
            <w:div w:id="861747737">
              <w:marLeft w:val="0"/>
              <w:marRight w:val="0"/>
              <w:marTop w:val="0"/>
              <w:marBottom w:val="0"/>
              <w:divBdr>
                <w:top w:val="none" w:sz="0" w:space="0" w:color="auto"/>
                <w:left w:val="none" w:sz="0" w:space="0" w:color="auto"/>
                <w:bottom w:val="none" w:sz="0" w:space="0" w:color="auto"/>
                <w:right w:val="none" w:sz="0" w:space="0" w:color="auto"/>
              </w:divBdr>
              <w:divsChild>
                <w:div w:id="21196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713">
      <w:bodyDiv w:val="1"/>
      <w:marLeft w:val="0"/>
      <w:marRight w:val="0"/>
      <w:marTop w:val="0"/>
      <w:marBottom w:val="0"/>
      <w:divBdr>
        <w:top w:val="none" w:sz="0" w:space="0" w:color="auto"/>
        <w:left w:val="none" w:sz="0" w:space="0" w:color="auto"/>
        <w:bottom w:val="none" w:sz="0" w:space="0" w:color="auto"/>
        <w:right w:val="none" w:sz="0" w:space="0" w:color="auto"/>
      </w:divBdr>
      <w:divsChild>
        <w:div w:id="826753018">
          <w:marLeft w:val="0"/>
          <w:marRight w:val="0"/>
          <w:marTop w:val="0"/>
          <w:marBottom w:val="0"/>
          <w:divBdr>
            <w:top w:val="none" w:sz="0" w:space="0" w:color="auto"/>
            <w:left w:val="none" w:sz="0" w:space="0" w:color="auto"/>
            <w:bottom w:val="none" w:sz="0" w:space="0" w:color="auto"/>
            <w:right w:val="none" w:sz="0" w:space="0" w:color="auto"/>
          </w:divBdr>
          <w:divsChild>
            <w:div w:id="1587616327">
              <w:marLeft w:val="0"/>
              <w:marRight w:val="0"/>
              <w:marTop w:val="0"/>
              <w:marBottom w:val="0"/>
              <w:divBdr>
                <w:top w:val="none" w:sz="0" w:space="0" w:color="auto"/>
                <w:left w:val="none" w:sz="0" w:space="0" w:color="auto"/>
                <w:bottom w:val="none" w:sz="0" w:space="0" w:color="auto"/>
                <w:right w:val="none" w:sz="0" w:space="0" w:color="auto"/>
              </w:divBdr>
              <w:divsChild>
                <w:div w:id="13238728">
                  <w:marLeft w:val="0"/>
                  <w:marRight w:val="0"/>
                  <w:marTop w:val="0"/>
                  <w:marBottom w:val="0"/>
                  <w:divBdr>
                    <w:top w:val="none" w:sz="0" w:space="0" w:color="auto"/>
                    <w:left w:val="none" w:sz="0" w:space="0" w:color="auto"/>
                    <w:bottom w:val="none" w:sz="0" w:space="0" w:color="auto"/>
                    <w:right w:val="none" w:sz="0" w:space="0" w:color="auto"/>
                  </w:divBdr>
                  <w:divsChild>
                    <w:div w:id="13215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024">
      <w:bodyDiv w:val="1"/>
      <w:marLeft w:val="0"/>
      <w:marRight w:val="0"/>
      <w:marTop w:val="0"/>
      <w:marBottom w:val="0"/>
      <w:divBdr>
        <w:top w:val="none" w:sz="0" w:space="0" w:color="auto"/>
        <w:left w:val="none" w:sz="0" w:space="0" w:color="auto"/>
        <w:bottom w:val="none" w:sz="0" w:space="0" w:color="auto"/>
        <w:right w:val="none" w:sz="0" w:space="0" w:color="auto"/>
      </w:divBdr>
      <w:divsChild>
        <w:div w:id="974407318">
          <w:marLeft w:val="0"/>
          <w:marRight w:val="0"/>
          <w:marTop w:val="0"/>
          <w:marBottom w:val="0"/>
          <w:divBdr>
            <w:top w:val="none" w:sz="0" w:space="0" w:color="auto"/>
            <w:left w:val="none" w:sz="0" w:space="0" w:color="auto"/>
            <w:bottom w:val="none" w:sz="0" w:space="0" w:color="auto"/>
            <w:right w:val="none" w:sz="0" w:space="0" w:color="auto"/>
          </w:divBdr>
          <w:divsChild>
            <w:div w:id="2060932220">
              <w:marLeft w:val="0"/>
              <w:marRight w:val="0"/>
              <w:marTop w:val="0"/>
              <w:marBottom w:val="0"/>
              <w:divBdr>
                <w:top w:val="none" w:sz="0" w:space="0" w:color="auto"/>
                <w:left w:val="none" w:sz="0" w:space="0" w:color="auto"/>
                <w:bottom w:val="none" w:sz="0" w:space="0" w:color="auto"/>
                <w:right w:val="none" w:sz="0" w:space="0" w:color="auto"/>
              </w:divBdr>
              <w:divsChild>
                <w:div w:id="1080634744">
                  <w:marLeft w:val="0"/>
                  <w:marRight w:val="0"/>
                  <w:marTop w:val="0"/>
                  <w:marBottom w:val="0"/>
                  <w:divBdr>
                    <w:top w:val="none" w:sz="0" w:space="0" w:color="auto"/>
                    <w:left w:val="none" w:sz="0" w:space="0" w:color="auto"/>
                    <w:bottom w:val="none" w:sz="0" w:space="0" w:color="auto"/>
                    <w:right w:val="none" w:sz="0" w:space="0" w:color="auto"/>
                  </w:divBdr>
                  <w:divsChild>
                    <w:div w:id="16310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4527">
      <w:bodyDiv w:val="1"/>
      <w:marLeft w:val="0"/>
      <w:marRight w:val="0"/>
      <w:marTop w:val="0"/>
      <w:marBottom w:val="0"/>
      <w:divBdr>
        <w:top w:val="none" w:sz="0" w:space="0" w:color="auto"/>
        <w:left w:val="none" w:sz="0" w:space="0" w:color="auto"/>
        <w:bottom w:val="none" w:sz="0" w:space="0" w:color="auto"/>
        <w:right w:val="none" w:sz="0" w:space="0" w:color="auto"/>
      </w:divBdr>
      <w:divsChild>
        <w:div w:id="351417101">
          <w:marLeft w:val="0"/>
          <w:marRight w:val="0"/>
          <w:marTop w:val="0"/>
          <w:marBottom w:val="0"/>
          <w:divBdr>
            <w:top w:val="none" w:sz="0" w:space="0" w:color="auto"/>
            <w:left w:val="none" w:sz="0" w:space="0" w:color="auto"/>
            <w:bottom w:val="none" w:sz="0" w:space="0" w:color="auto"/>
            <w:right w:val="none" w:sz="0" w:space="0" w:color="auto"/>
          </w:divBdr>
          <w:divsChild>
            <w:div w:id="368457058">
              <w:marLeft w:val="0"/>
              <w:marRight w:val="0"/>
              <w:marTop w:val="0"/>
              <w:marBottom w:val="0"/>
              <w:divBdr>
                <w:top w:val="none" w:sz="0" w:space="0" w:color="auto"/>
                <w:left w:val="none" w:sz="0" w:space="0" w:color="auto"/>
                <w:bottom w:val="none" w:sz="0" w:space="0" w:color="auto"/>
                <w:right w:val="none" w:sz="0" w:space="0" w:color="auto"/>
              </w:divBdr>
              <w:divsChild>
                <w:div w:id="18539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8145">
      <w:bodyDiv w:val="1"/>
      <w:marLeft w:val="0"/>
      <w:marRight w:val="0"/>
      <w:marTop w:val="0"/>
      <w:marBottom w:val="0"/>
      <w:divBdr>
        <w:top w:val="none" w:sz="0" w:space="0" w:color="auto"/>
        <w:left w:val="none" w:sz="0" w:space="0" w:color="auto"/>
        <w:bottom w:val="none" w:sz="0" w:space="0" w:color="auto"/>
        <w:right w:val="none" w:sz="0" w:space="0" w:color="auto"/>
      </w:divBdr>
      <w:divsChild>
        <w:div w:id="1231773886">
          <w:marLeft w:val="0"/>
          <w:marRight w:val="0"/>
          <w:marTop w:val="0"/>
          <w:marBottom w:val="0"/>
          <w:divBdr>
            <w:top w:val="none" w:sz="0" w:space="0" w:color="auto"/>
            <w:left w:val="none" w:sz="0" w:space="0" w:color="auto"/>
            <w:bottom w:val="none" w:sz="0" w:space="0" w:color="auto"/>
            <w:right w:val="none" w:sz="0" w:space="0" w:color="auto"/>
          </w:divBdr>
          <w:divsChild>
            <w:div w:id="1038506392">
              <w:marLeft w:val="0"/>
              <w:marRight w:val="0"/>
              <w:marTop w:val="0"/>
              <w:marBottom w:val="0"/>
              <w:divBdr>
                <w:top w:val="none" w:sz="0" w:space="0" w:color="auto"/>
                <w:left w:val="none" w:sz="0" w:space="0" w:color="auto"/>
                <w:bottom w:val="none" w:sz="0" w:space="0" w:color="auto"/>
                <w:right w:val="none" w:sz="0" w:space="0" w:color="auto"/>
              </w:divBdr>
              <w:divsChild>
                <w:div w:id="314188751">
                  <w:marLeft w:val="0"/>
                  <w:marRight w:val="0"/>
                  <w:marTop w:val="0"/>
                  <w:marBottom w:val="0"/>
                  <w:divBdr>
                    <w:top w:val="none" w:sz="0" w:space="0" w:color="auto"/>
                    <w:left w:val="none" w:sz="0" w:space="0" w:color="auto"/>
                    <w:bottom w:val="none" w:sz="0" w:space="0" w:color="auto"/>
                    <w:right w:val="none" w:sz="0" w:space="0" w:color="auto"/>
                  </w:divBdr>
                  <w:divsChild>
                    <w:div w:id="15476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7800">
      <w:bodyDiv w:val="1"/>
      <w:marLeft w:val="0"/>
      <w:marRight w:val="0"/>
      <w:marTop w:val="0"/>
      <w:marBottom w:val="0"/>
      <w:divBdr>
        <w:top w:val="none" w:sz="0" w:space="0" w:color="auto"/>
        <w:left w:val="none" w:sz="0" w:space="0" w:color="auto"/>
        <w:bottom w:val="none" w:sz="0" w:space="0" w:color="auto"/>
        <w:right w:val="none" w:sz="0" w:space="0" w:color="auto"/>
      </w:divBdr>
    </w:div>
    <w:div w:id="50734866">
      <w:bodyDiv w:val="1"/>
      <w:marLeft w:val="0"/>
      <w:marRight w:val="0"/>
      <w:marTop w:val="0"/>
      <w:marBottom w:val="0"/>
      <w:divBdr>
        <w:top w:val="none" w:sz="0" w:space="0" w:color="auto"/>
        <w:left w:val="none" w:sz="0" w:space="0" w:color="auto"/>
        <w:bottom w:val="none" w:sz="0" w:space="0" w:color="auto"/>
        <w:right w:val="none" w:sz="0" w:space="0" w:color="auto"/>
      </w:divBdr>
      <w:divsChild>
        <w:div w:id="1548031962">
          <w:marLeft w:val="0"/>
          <w:marRight w:val="0"/>
          <w:marTop w:val="0"/>
          <w:marBottom w:val="0"/>
          <w:divBdr>
            <w:top w:val="none" w:sz="0" w:space="0" w:color="auto"/>
            <w:left w:val="none" w:sz="0" w:space="0" w:color="auto"/>
            <w:bottom w:val="none" w:sz="0" w:space="0" w:color="auto"/>
            <w:right w:val="none" w:sz="0" w:space="0" w:color="auto"/>
          </w:divBdr>
          <w:divsChild>
            <w:div w:id="2025475560">
              <w:marLeft w:val="0"/>
              <w:marRight w:val="0"/>
              <w:marTop w:val="0"/>
              <w:marBottom w:val="0"/>
              <w:divBdr>
                <w:top w:val="none" w:sz="0" w:space="0" w:color="auto"/>
                <w:left w:val="none" w:sz="0" w:space="0" w:color="auto"/>
                <w:bottom w:val="none" w:sz="0" w:space="0" w:color="auto"/>
                <w:right w:val="none" w:sz="0" w:space="0" w:color="auto"/>
              </w:divBdr>
              <w:divsChild>
                <w:div w:id="1338967380">
                  <w:marLeft w:val="0"/>
                  <w:marRight w:val="0"/>
                  <w:marTop w:val="0"/>
                  <w:marBottom w:val="0"/>
                  <w:divBdr>
                    <w:top w:val="none" w:sz="0" w:space="0" w:color="auto"/>
                    <w:left w:val="none" w:sz="0" w:space="0" w:color="auto"/>
                    <w:bottom w:val="none" w:sz="0" w:space="0" w:color="auto"/>
                    <w:right w:val="none" w:sz="0" w:space="0" w:color="auto"/>
                  </w:divBdr>
                  <w:divsChild>
                    <w:div w:id="9258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86143">
      <w:bodyDiv w:val="1"/>
      <w:marLeft w:val="0"/>
      <w:marRight w:val="0"/>
      <w:marTop w:val="0"/>
      <w:marBottom w:val="0"/>
      <w:divBdr>
        <w:top w:val="none" w:sz="0" w:space="0" w:color="auto"/>
        <w:left w:val="none" w:sz="0" w:space="0" w:color="auto"/>
        <w:bottom w:val="none" w:sz="0" w:space="0" w:color="auto"/>
        <w:right w:val="none" w:sz="0" w:space="0" w:color="auto"/>
      </w:divBdr>
    </w:div>
    <w:div w:id="66076894">
      <w:bodyDiv w:val="1"/>
      <w:marLeft w:val="0"/>
      <w:marRight w:val="0"/>
      <w:marTop w:val="0"/>
      <w:marBottom w:val="0"/>
      <w:divBdr>
        <w:top w:val="none" w:sz="0" w:space="0" w:color="auto"/>
        <w:left w:val="none" w:sz="0" w:space="0" w:color="auto"/>
        <w:bottom w:val="none" w:sz="0" w:space="0" w:color="auto"/>
        <w:right w:val="none" w:sz="0" w:space="0" w:color="auto"/>
      </w:divBdr>
      <w:divsChild>
        <w:div w:id="1682199184">
          <w:marLeft w:val="0"/>
          <w:marRight w:val="0"/>
          <w:marTop w:val="0"/>
          <w:marBottom w:val="0"/>
          <w:divBdr>
            <w:top w:val="none" w:sz="0" w:space="0" w:color="auto"/>
            <w:left w:val="none" w:sz="0" w:space="0" w:color="auto"/>
            <w:bottom w:val="none" w:sz="0" w:space="0" w:color="auto"/>
            <w:right w:val="none" w:sz="0" w:space="0" w:color="auto"/>
          </w:divBdr>
          <w:divsChild>
            <w:div w:id="951519368">
              <w:marLeft w:val="0"/>
              <w:marRight w:val="0"/>
              <w:marTop w:val="0"/>
              <w:marBottom w:val="0"/>
              <w:divBdr>
                <w:top w:val="none" w:sz="0" w:space="0" w:color="auto"/>
                <w:left w:val="none" w:sz="0" w:space="0" w:color="auto"/>
                <w:bottom w:val="none" w:sz="0" w:space="0" w:color="auto"/>
                <w:right w:val="none" w:sz="0" w:space="0" w:color="auto"/>
              </w:divBdr>
              <w:divsChild>
                <w:div w:id="798886137">
                  <w:marLeft w:val="0"/>
                  <w:marRight w:val="0"/>
                  <w:marTop w:val="0"/>
                  <w:marBottom w:val="0"/>
                  <w:divBdr>
                    <w:top w:val="none" w:sz="0" w:space="0" w:color="auto"/>
                    <w:left w:val="none" w:sz="0" w:space="0" w:color="auto"/>
                    <w:bottom w:val="none" w:sz="0" w:space="0" w:color="auto"/>
                    <w:right w:val="none" w:sz="0" w:space="0" w:color="auto"/>
                  </w:divBdr>
                  <w:divsChild>
                    <w:div w:id="13521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6159">
      <w:bodyDiv w:val="1"/>
      <w:marLeft w:val="0"/>
      <w:marRight w:val="0"/>
      <w:marTop w:val="0"/>
      <w:marBottom w:val="0"/>
      <w:divBdr>
        <w:top w:val="none" w:sz="0" w:space="0" w:color="auto"/>
        <w:left w:val="none" w:sz="0" w:space="0" w:color="auto"/>
        <w:bottom w:val="none" w:sz="0" w:space="0" w:color="auto"/>
        <w:right w:val="none" w:sz="0" w:space="0" w:color="auto"/>
      </w:divBdr>
    </w:div>
    <w:div w:id="69160975">
      <w:bodyDiv w:val="1"/>
      <w:marLeft w:val="0"/>
      <w:marRight w:val="0"/>
      <w:marTop w:val="0"/>
      <w:marBottom w:val="0"/>
      <w:divBdr>
        <w:top w:val="none" w:sz="0" w:space="0" w:color="auto"/>
        <w:left w:val="none" w:sz="0" w:space="0" w:color="auto"/>
        <w:bottom w:val="none" w:sz="0" w:space="0" w:color="auto"/>
        <w:right w:val="none" w:sz="0" w:space="0" w:color="auto"/>
      </w:divBdr>
    </w:div>
    <w:div w:id="75250886">
      <w:bodyDiv w:val="1"/>
      <w:marLeft w:val="0"/>
      <w:marRight w:val="0"/>
      <w:marTop w:val="0"/>
      <w:marBottom w:val="0"/>
      <w:divBdr>
        <w:top w:val="none" w:sz="0" w:space="0" w:color="auto"/>
        <w:left w:val="none" w:sz="0" w:space="0" w:color="auto"/>
        <w:bottom w:val="none" w:sz="0" w:space="0" w:color="auto"/>
        <w:right w:val="none" w:sz="0" w:space="0" w:color="auto"/>
      </w:divBdr>
    </w:div>
    <w:div w:id="75564589">
      <w:bodyDiv w:val="1"/>
      <w:marLeft w:val="0"/>
      <w:marRight w:val="0"/>
      <w:marTop w:val="0"/>
      <w:marBottom w:val="0"/>
      <w:divBdr>
        <w:top w:val="none" w:sz="0" w:space="0" w:color="auto"/>
        <w:left w:val="none" w:sz="0" w:space="0" w:color="auto"/>
        <w:bottom w:val="none" w:sz="0" w:space="0" w:color="auto"/>
        <w:right w:val="none" w:sz="0" w:space="0" w:color="auto"/>
      </w:divBdr>
      <w:divsChild>
        <w:div w:id="593901946">
          <w:marLeft w:val="0"/>
          <w:marRight w:val="0"/>
          <w:marTop w:val="0"/>
          <w:marBottom w:val="0"/>
          <w:divBdr>
            <w:top w:val="none" w:sz="0" w:space="0" w:color="auto"/>
            <w:left w:val="none" w:sz="0" w:space="0" w:color="auto"/>
            <w:bottom w:val="none" w:sz="0" w:space="0" w:color="auto"/>
            <w:right w:val="none" w:sz="0" w:space="0" w:color="auto"/>
          </w:divBdr>
          <w:divsChild>
            <w:div w:id="505091878">
              <w:marLeft w:val="0"/>
              <w:marRight w:val="0"/>
              <w:marTop w:val="0"/>
              <w:marBottom w:val="0"/>
              <w:divBdr>
                <w:top w:val="none" w:sz="0" w:space="0" w:color="auto"/>
                <w:left w:val="none" w:sz="0" w:space="0" w:color="auto"/>
                <w:bottom w:val="none" w:sz="0" w:space="0" w:color="auto"/>
                <w:right w:val="none" w:sz="0" w:space="0" w:color="auto"/>
              </w:divBdr>
              <w:divsChild>
                <w:div w:id="1576746172">
                  <w:marLeft w:val="0"/>
                  <w:marRight w:val="0"/>
                  <w:marTop w:val="0"/>
                  <w:marBottom w:val="0"/>
                  <w:divBdr>
                    <w:top w:val="none" w:sz="0" w:space="0" w:color="auto"/>
                    <w:left w:val="none" w:sz="0" w:space="0" w:color="auto"/>
                    <w:bottom w:val="none" w:sz="0" w:space="0" w:color="auto"/>
                    <w:right w:val="none" w:sz="0" w:space="0" w:color="auto"/>
                  </w:divBdr>
                  <w:divsChild>
                    <w:div w:id="9173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078">
      <w:bodyDiv w:val="1"/>
      <w:marLeft w:val="0"/>
      <w:marRight w:val="0"/>
      <w:marTop w:val="0"/>
      <w:marBottom w:val="0"/>
      <w:divBdr>
        <w:top w:val="none" w:sz="0" w:space="0" w:color="auto"/>
        <w:left w:val="none" w:sz="0" w:space="0" w:color="auto"/>
        <w:bottom w:val="none" w:sz="0" w:space="0" w:color="auto"/>
        <w:right w:val="none" w:sz="0" w:space="0" w:color="auto"/>
      </w:divBdr>
    </w:div>
    <w:div w:id="80760817">
      <w:bodyDiv w:val="1"/>
      <w:marLeft w:val="0"/>
      <w:marRight w:val="0"/>
      <w:marTop w:val="0"/>
      <w:marBottom w:val="0"/>
      <w:divBdr>
        <w:top w:val="none" w:sz="0" w:space="0" w:color="auto"/>
        <w:left w:val="none" w:sz="0" w:space="0" w:color="auto"/>
        <w:bottom w:val="none" w:sz="0" w:space="0" w:color="auto"/>
        <w:right w:val="none" w:sz="0" w:space="0" w:color="auto"/>
      </w:divBdr>
      <w:divsChild>
        <w:div w:id="1251961884">
          <w:marLeft w:val="0"/>
          <w:marRight w:val="0"/>
          <w:marTop w:val="0"/>
          <w:marBottom w:val="0"/>
          <w:divBdr>
            <w:top w:val="none" w:sz="0" w:space="0" w:color="auto"/>
            <w:left w:val="none" w:sz="0" w:space="0" w:color="auto"/>
            <w:bottom w:val="none" w:sz="0" w:space="0" w:color="auto"/>
            <w:right w:val="none" w:sz="0" w:space="0" w:color="auto"/>
          </w:divBdr>
          <w:divsChild>
            <w:div w:id="1157720971">
              <w:marLeft w:val="0"/>
              <w:marRight w:val="0"/>
              <w:marTop w:val="0"/>
              <w:marBottom w:val="0"/>
              <w:divBdr>
                <w:top w:val="none" w:sz="0" w:space="0" w:color="auto"/>
                <w:left w:val="none" w:sz="0" w:space="0" w:color="auto"/>
                <w:bottom w:val="none" w:sz="0" w:space="0" w:color="auto"/>
                <w:right w:val="none" w:sz="0" w:space="0" w:color="auto"/>
              </w:divBdr>
              <w:divsChild>
                <w:div w:id="601958621">
                  <w:marLeft w:val="0"/>
                  <w:marRight w:val="0"/>
                  <w:marTop w:val="0"/>
                  <w:marBottom w:val="0"/>
                  <w:divBdr>
                    <w:top w:val="none" w:sz="0" w:space="0" w:color="auto"/>
                    <w:left w:val="none" w:sz="0" w:space="0" w:color="auto"/>
                    <w:bottom w:val="none" w:sz="0" w:space="0" w:color="auto"/>
                    <w:right w:val="none" w:sz="0" w:space="0" w:color="auto"/>
                  </w:divBdr>
                  <w:divsChild>
                    <w:div w:id="6342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69146">
      <w:bodyDiv w:val="1"/>
      <w:marLeft w:val="0"/>
      <w:marRight w:val="0"/>
      <w:marTop w:val="0"/>
      <w:marBottom w:val="0"/>
      <w:divBdr>
        <w:top w:val="none" w:sz="0" w:space="0" w:color="auto"/>
        <w:left w:val="none" w:sz="0" w:space="0" w:color="auto"/>
        <w:bottom w:val="none" w:sz="0" w:space="0" w:color="auto"/>
        <w:right w:val="none" w:sz="0" w:space="0" w:color="auto"/>
      </w:divBdr>
      <w:divsChild>
        <w:div w:id="1010327302">
          <w:marLeft w:val="0"/>
          <w:marRight w:val="0"/>
          <w:marTop w:val="0"/>
          <w:marBottom w:val="0"/>
          <w:divBdr>
            <w:top w:val="none" w:sz="0" w:space="0" w:color="auto"/>
            <w:left w:val="none" w:sz="0" w:space="0" w:color="auto"/>
            <w:bottom w:val="none" w:sz="0" w:space="0" w:color="auto"/>
            <w:right w:val="none" w:sz="0" w:space="0" w:color="auto"/>
          </w:divBdr>
          <w:divsChild>
            <w:div w:id="1425415845">
              <w:marLeft w:val="0"/>
              <w:marRight w:val="0"/>
              <w:marTop w:val="0"/>
              <w:marBottom w:val="0"/>
              <w:divBdr>
                <w:top w:val="none" w:sz="0" w:space="0" w:color="auto"/>
                <w:left w:val="none" w:sz="0" w:space="0" w:color="auto"/>
                <w:bottom w:val="none" w:sz="0" w:space="0" w:color="auto"/>
                <w:right w:val="none" w:sz="0" w:space="0" w:color="auto"/>
              </w:divBdr>
              <w:divsChild>
                <w:div w:id="1886867580">
                  <w:marLeft w:val="0"/>
                  <w:marRight w:val="0"/>
                  <w:marTop w:val="0"/>
                  <w:marBottom w:val="0"/>
                  <w:divBdr>
                    <w:top w:val="none" w:sz="0" w:space="0" w:color="auto"/>
                    <w:left w:val="none" w:sz="0" w:space="0" w:color="auto"/>
                    <w:bottom w:val="none" w:sz="0" w:space="0" w:color="auto"/>
                    <w:right w:val="none" w:sz="0" w:space="0" w:color="auto"/>
                  </w:divBdr>
                  <w:divsChild>
                    <w:div w:id="18246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9802">
      <w:bodyDiv w:val="1"/>
      <w:marLeft w:val="0"/>
      <w:marRight w:val="0"/>
      <w:marTop w:val="0"/>
      <w:marBottom w:val="0"/>
      <w:divBdr>
        <w:top w:val="none" w:sz="0" w:space="0" w:color="auto"/>
        <w:left w:val="none" w:sz="0" w:space="0" w:color="auto"/>
        <w:bottom w:val="none" w:sz="0" w:space="0" w:color="auto"/>
        <w:right w:val="none" w:sz="0" w:space="0" w:color="auto"/>
      </w:divBdr>
    </w:div>
    <w:div w:id="89981064">
      <w:bodyDiv w:val="1"/>
      <w:marLeft w:val="0"/>
      <w:marRight w:val="0"/>
      <w:marTop w:val="0"/>
      <w:marBottom w:val="0"/>
      <w:divBdr>
        <w:top w:val="none" w:sz="0" w:space="0" w:color="auto"/>
        <w:left w:val="none" w:sz="0" w:space="0" w:color="auto"/>
        <w:bottom w:val="none" w:sz="0" w:space="0" w:color="auto"/>
        <w:right w:val="none" w:sz="0" w:space="0" w:color="auto"/>
      </w:divBdr>
      <w:divsChild>
        <w:div w:id="829053588">
          <w:marLeft w:val="0"/>
          <w:marRight w:val="0"/>
          <w:marTop w:val="0"/>
          <w:marBottom w:val="0"/>
          <w:divBdr>
            <w:top w:val="none" w:sz="0" w:space="0" w:color="auto"/>
            <w:left w:val="none" w:sz="0" w:space="0" w:color="auto"/>
            <w:bottom w:val="none" w:sz="0" w:space="0" w:color="auto"/>
            <w:right w:val="none" w:sz="0" w:space="0" w:color="auto"/>
          </w:divBdr>
          <w:divsChild>
            <w:div w:id="710105676">
              <w:marLeft w:val="0"/>
              <w:marRight w:val="0"/>
              <w:marTop w:val="0"/>
              <w:marBottom w:val="0"/>
              <w:divBdr>
                <w:top w:val="none" w:sz="0" w:space="0" w:color="auto"/>
                <w:left w:val="none" w:sz="0" w:space="0" w:color="auto"/>
                <w:bottom w:val="none" w:sz="0" w:space="0" w:color="auto"/>
                <w:right w:val="none" w:sz="0" w:space="0" w:color="auto"/>
              </w:divBdr>
              <w:divsChild>
                <w:div w:id="1260866616">
                  <w:marLeft w:val="0"/>
                  <w:marRight w:val="0"/>
                  <w:marTop w:val="0"/>
                  <w:marBottom w:val="0"/>
                  <w:divBdr>
                    <w:top w:val="none" w:sz="0" w:space="0" w:color="auto"/>
                    <w:left w:val="none" w:sz="0" w:space="0" w:color="auto"/>
                    <w:bottom w:val="none" w:sz="0" w:space="0" w:color="auto"/>
                    <w:right w:val="none" w:sz="0" w:space="0" w:color="auto"/>
                  </w:divBdr>
                  <w:divsChild>
                    <w:div w:id="18927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75258">
      <w:bodyDiv w:val="1"/>
      <w:marLeft w:val="0"/>
      <w:marRight w:val="0"/>
      <w:marTop w:val="0"/>
      <w:marBottom w:val="0"/>
      <w:divBdr>
        <w:top w:val="none" w:sz="0" w:space="0" w:color="auto"/>
        <w:left w:val="none" w:sz="0" w:space="0" w:color="auto"/>
        <w:bottom w:val="none" w:sz="0" w:space="0" w:color="auto"/>
        <w:right w:val="none" w:sz="0" w:space="0" w:color="auto"/>
      </w:divBdr>
      <w:divsChild>
        <w:div w:id="1842964647">
          <w:marLeft w:val="0"/>
          <w:marRight w:val="0"/>
          <w:marTop w:val="0"/>
          <w:marBottom w:val="0"/>
          <w:divBdr>
            <w:top w:val="none" w:sz="0" w:space="0" w:color="auto"/>
            <w:left w:val="none" w:sz="0" w:space="0" w:color="auto"/>
            <w:bottom w:val="none" w:sz="0" w:space="0" w:color="auto"/>
            <w:right w:val="none" w:sz="0" w:space="0" w:color="auto"/>
          </w:divBdr>
          <w:divsChild>
            <w:div w:id="1392843811">
              <w:marLeft w:val="0"/>
              <w:marRight w:val="0"/>
              <w:marTop w:val="0"/>
              <w:marBottom w:val="0"/>
              <w:divBdr>
                <w:top w:val="none" w:sz="0" w:space="0" w:color="auto"/>
                <w:left w:val="none" w:sz="0" w:space="0" w:color="auto"/>
                <w:bottom w:val="none" w:sz="0" w:space="0" w:color="auto"/>
                <w:right w:val="none" w:sz="0" w:space="0" w:color="auto"/>
              </w:divBdr>
              <w:divsChild>
                <w:div w:id="40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6639">
      <w:bodyDiv w:val="1"/>
      <w:marLeft w:val="0"/>
      <w:marRight w:val="0"/>
      <w:marTop w:val="0"/>
      <w:marBottom w:val="0"/>
      <w:divBdr>
        <w:top w:val="none" w:sz="0" w:space="0" w:color="auto"/>
        <w:left w:val="none" w:sz="0" w:space="0" w:color="auto"/>
        <w:bottom w:val="none" w:sz="0" w:space="0" w:color="auto"/>
        <w:right w:val="none" w:sz="0" w:space="0" w:color="auto"/>
      </w:divBdr>
    </w:div>
    <w:div w:id="110055549">
      <w:bodyDiv w:val="1"/>
      <w:marLeft w:val="0"/>
      <w:marRight w:val="0"/>
      <w:marTop w:val="0"/>
      <w:marBottom w:val="0"/>
      <w:divBdr>
        <w:top w:val="none" w:sz="0" w:space="0" w:color="auto"/>
        <w:left w:val="none" w:sz="0" w:space="0" w:color="auto"/>
        <w:bottom w:val="none" w:sz="0" w:space="0" w:color="auto"/>
        <w:right w:val="none" w:sz="0" w:space="0" w:color="auto"/>
      </w:divBdr>
      <w:divsChild>
        <w:div w:id="1535195704">
          <w:marLeft w:val="0"/>
          <w:marRight w:val="0"/>
          <w:marTop w:val="0"/>
          <w:marBottom w:val="0"/>
          <w:divBdr>
            <w:top w:val="none" w:sz="0" w:space="0" w:color="auto"/>
            <w:left w:val="none" w:sz="0" w:space="0" w:color="auto"/>
            <w:bottom w:val="none" w:sz="0" w:space="0" w:color="auto"/>
            <w:right w:val="none" w:sz="0" w:space="0" w:color="auto"/>
          </w:divBdr>
          <w:divsChild>
            <w:div w:id="1814172909">
              <w:marLeft w:val="0"/>
              <w:marRight w:val="0"/>
              <w:marTop w:val="0"/>
              <w:marBottom w:val="0"/>
              <w:divBdr>
                <w:top w:val="none" w:sz="0" w:space="0" w:color="auto"/>
                <w:left w:val="none" w:sz="0" w:space="0" w:color="auto"/>
                <w:bottom w:val="none" w:sz="0" w:space="0" w:color="auto"/>
                <w:right w:val="none" w:sz="0" w:space="0" w:color="auto"/>
              </w:divBdr>
              <w:divsChild>
                <w:div w:id="5142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6144">
      <w:bodyDiv w:val="1"/>
      <w:marLeft w:val="0"/>
      <w:marRight w:val="0"/>
      <w:marTop w:val="0"/>
      <w:marBottom w:val="0"/>
      <w:divBdr>
        <w:top w:val="none" w:sz="0" w:space="0" w:color="auto"/>
        <w:left w:val="none" w:sz="0" w:space="0" w:color="auto"/>
        <w:bottom w:val="none" w:sz="0" w:space="0" w:color="auto"/>
        <w:right w:val="none" w:sz="0" w:space="0" w:color="auto"/>
      </w:divBdr>
    </w:div>
    <w:div w:id="128667696">
      <w:bodyDiv w:val="1"/>
      <w:marLeft w:val="0"/>
      <w:marRight w:val="0"/>
      <w:marTop w:val="0"/>
      <w:marBottom w:val="0"/>
      <w:divBdr>
        <w:top w:val="none" w:sz="0" w:space="0" w:color="auto"/>
        <w:left w:val="none" w:sz="0" w:space="0" w:color="auto"/>
        <w:bottom w:val="none" w:sz="0" w:space="0" w:color="auto"/>
        <w:right w:val="none" w:sz="0" w:space="0" w:color="auto"/>
      </w:divBdr>
    </w:div>
    <w:div w:id="134566198">
      <w:bodyDiv w:val="1"/>
      <w:marLeft w:val="0"/>
      <w:marRight w:val="0"/>
      <w:marTop w:val="0"/>
      <w:marBottom w:val="0"/>
      <w:divBdr>
        <w:top w:val="none" w:sz="0" w:space="0" w:color="auto"/>
        <w:left w:val="none" w:sz="0" w:space="0" w:color="auto"/>
        <w:bottom w:val="none" w:sz="0" w:space="0" w:color="auto"/>
        <w:right w:val="none" w:sz="0" w:space="0" w:color="auto"/>
      </w:divBdr>
      <w:divsChild>
        <w:div w:id="2067292440">
          <w:marLeft w:val="0"/>
          <w:marRight w:val="0"/>
          <w:marTop w:val="0"/>
          <w:marBottom w:val="0"/>
          <w:divBdr>
            <w:top w:val="none" w:sz="0" w:space="0" w:color="auto"/>
            <w:left w:val="none" w:sz="0" w:space="0" w:color="auto"/>
            <w:bottom w:val="none" w:sz="0" w:space="0" w:color="auto"/>
            <w:right w:val="none" w:sz="0" w:space="0" w:color="auto"/>
          </w:divBdr>
          <w:divsChild>
            <w:div w:id="656690168">
              <w:marLeft w:val="0"/>
              <w:marRight w:val="0"/>
              <w:marTop w:val="0"/>
              <w:marBottom w:val="0"/>
              <w:divBdr>
                <w:top w:val="none" w:sz="0" w:space="0" w:color="auto"/>
                <w:left w:val="none" w:sz="0" w:space="0" w:color="auto"/>
                <w:bottom w:val="none" w:sz="0" w:space="0" w:color="auto"/>
                <w:right w:val="none" w:sz="0" w:space="0" w:color="auto"/>
              </w:divBdr>
              <w:divsChild>
                <w:div w:id="155849213">
                  <w:marLeft w:val="0"/>
                  <w:marRight w:val="0"/>
                  <w:marTop w:val="0"/>
                  <w:marBottom w:val="0"/>
                  <w:divBdr>
                    <w:top w:val="none" w:sz="0" w:space="0" w:color="auto"/>
                    <w:left w:val="none" w:sz="0" w:space="0" w:color="auto"/>
                    <w:bottom w:val="none" w:sz="0" w:space="0" w:color="auto"/>
                    <w:right w:val="none" w:sz="0" w:space="0" w:color="auto"/>
                  </w:divBdr>
                  <w:divsChild>
                    <w:div w:id="16490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7107">
      <w:bodyDiv w:val="1"/>
      <w:marLeft w:val="0"/>
      <w:marRight w:val="0"/>
      <w:marTop w:val="0"/>
      <w:marBottom w:val="0"/>
      <w:divBdr>
        <w:top w:val="none" w:sz="0" w:space="0" w:color="auto"/>
        <w:left w:val="none" w:sz="0" w:space="0" w:color="auto"/>
        <w:bottom w:val="none" w:sz="0" w:space="0" w:color="auto"/>
        <w:right w:val="none" w:sz="0" w:space="0" w:color="auto"/>
      </w:divBdr>
      <w:divsChild>
        <w:div w:id="1294948185">
          <w:marLeft w:val="0"/>
          <w:marRight w:val="0"/>
          <w:marTop w:val="0"/>
          <w:marBottom w:val="0"/>
          <w:divBdr>
            <w:top w:val="none" w:sz="0" w:space="0" w:color="auto"/>
            <w:left w:val="none" w:sz="0" w:space="0" w:color="auto"/>
            <w:bottom w:val="none" w:sz="0" w:space="0" w:color="auto"/>
            <w:right w:val="none" w:sz="0" w:space="0" w:color="auto"/>
          </w:divBdr>
          <w:divsChild>
            <w:div w:id="1244802997">
              <w:marLeft w:val="0"/>
              <w:marRight w:val="0"/>
              <w:marTop w:val="0"/>
              <w:marBottom w:val="0"/>
              <w:divBdr>
                <w:top w:val="none" w:sz="0" w:space="0" w:color="auto"/>
                <w:left w:val="none" w:sz="0" w:space="0" w:color="auto"/>
                <w:bottom w:val="none" w:sz="0" w:space="0" w:color="auto"/>
                <w:right w:val="none" w:sz="0" w:space="0" w:color="auto"/>
              </w:divBdr>
              <w:divsChild>
                <w:div w:id="10350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6175">
      <w:bodyDiv w:val="1"/>
      <w:marLeft w:val="0"/>
      <w:marRight w:val="0"/>
      <w:marTop w:val="0"/>
      <w:marBottom w:val="0"/>
      <w:divBdr>
        <w:top w:val="none" w:sz="0" w:space="0" w:color="auto"/>
        <w:left w:val="none" w:sz="0" w:space="0" w:color="auto"/>
        <w:bottom w:val="none" w:sz="0" w:space="0" w:color="auto"/>
        <w:right w:val="none" w:sz="0" w:space="0" w:color="auto"/>
      </w:divBdr>
    </w:div>
    <w:div w:id="150290606">
      <w:bodyDiv w:val="1"/>
      <w:marLeft w:val="0"/>
      <w:marRight w:val="0"/>
      <w:marTop w:val="0"/>
      <w:marBottom w:val="0"/>
      <w:divBdr>
        <w:top w:val="none" w:sz="0" w:space="0" w:color="auto"/>
        <w:left w:val="none" w:sz="0" w:space="0" w:color="auto"/>
        <w:bottom w:val="none" w:sz="0" w:space="0" w:color="auto"/>
        <w:right w:val="none" w:sz="0" w:space="0" w:color="auto"/>
      </w:divBdr>
      <w:divsChild>
        <w:div w:id="1666277803">
          <w:marLeft w:val="0"/>
          <w:marRight w:val="0"/>
          <w:marTop w:val="0"/>
          <w:marBottom w:val="0"/>
          <w:divBdr>
            <w:top w:val="none" w:sz="0" w:space="0" w:color="auto"/>
            <w:left w:val="none" w:sz="0" w:space="0" w:color="auto"/>
            <w:bottom w:val="none" w:sz="0" w:space="0" w:color="auto"/>
            <w:right w:val="none" w:sz="0" w:space="0" w:color="auto"/>
          </w:divBdr>
          <w:divsChild>
            <w:div w:id="1068259884">
              <w:marLeft w:val="0"/>
              <w:marRight w:val="0"/>
              <w:marTop w:val="0"/>
              <w:marBottom w:val="0"/>
              <w:divBdr>
                <w:top w:val="none" w:sz="0" w:space="0" w:color="auto"/>
                <w:left w:val="none" w:sz="0" w:space="0" w:color="auto"/>
                <w:bottom w:val="none" w:sz="0" w:space="0" w:color="auto"/>
                <w:right w:val="none" w:sz="0" w:space="0" w:color="auto"/>
              </w:divBdr>
              <w:divsChild>
                <w:div w:id="14190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0168">
      <w:bodyDiv w:val="1"/>
      <w:marLeft w:val="0"/>
      <w:marRight w:val="0"/>
      <w:marTop w:val="0"/>
      <w:marBottom w:val="0"/>
      <w:divBdr>
        <w:top w:val="none" w:sz="0" w:space="0" w:color="auto"/>
        <w:left w:val="none" w:sz="0" w:space="0" w:color="auto"/>
        <w:bottom w:val="none" w:sz="0" w:space="0" w:color="auto"/>
        <w:right w:val="none" w:sz="0" w:space="0" w:color="auto"/>
      </w:divBdr>
      <w:divsChild>
        <w:div w:id="1932006091">
          <w:marLeft w:val="0"/>
          <w:marRight w:val="0"/>
          <w:marTop w:val="0"/>
          <w:marBottom w:val="0"/>
          <w:divBdr>
            <w:top w:val="none" w:sz="0" w:space="0" w:color="auto"/>
            <w:left w:val="none" w:sz="0" w:space="0" w:color="auto"/>
            <w:bottom w:val="none" w:sz="0" w:space="0" w:color="auto"/>
            <w:right w:val="none" w:sz="0" w:space="0" w:color="auto"/>
          </w:divBdr>
          <w:divsChild>
            <w:div w:id="514658588">
              <w:marLeft w:val="0"/>
              <w:marRight w:val="0"/>
              <w:marTop w:val="0"/>
              <w:marBottom w:val="0"/>
              <w:divBdr>
                <w:top w:val="none" w:sz="0" w:space="0" w:color="auto"/>
                <w:left w:val="none" w:sz="0" w:space="0" w:color="auto"/>
                <w:bottom w:val="none" w:sz="0" w:space="0" w:color="auto"/>
                <w:right w:val="none" w:sz="0" w:space="0" w:color="auto"/>
              </w:divBdr>
              <w:divsChild>
                <w:div w:id="1490976461">
                  <w:marLeft w:val="0"/>
                  <w:marRight w:val="0"/>
                  <w:marTop w:val="0"/>
                  <w:marBottom w:val="0"/>
                  <w:divBdr>
                    <w:top w:val="none" w:sz="0" w:space="0" w:color="auto"/>
                    <w:left w:val="none" w:sz="0" w:space="0" w:color="auto"/>
                    <w:bottom w:val="none" w:sz="0" w:space="0" w:color="auto"/>
                    <w:right w:val="none" w:sz="0" w:space="0" w:color="auto"/>
                  </w:divBdr>
                  <w:divsChild>
                    <w:div w:id="16186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3486">
      <w:bodyDiv w:val="1"/>
      <w:marLeft w:val="0"/>
      <w:marRight w:val="0"/>
      <w:marTop w:val="0"/>
      <w:marBottom w:val="0"/>
      <w:divBdr>
        <w:top w:val="none" w:sz="0" w:space="0" w:color="auto"/>
        <w:left w:val="none" w:sz="0" w:space="0" w:color="auto"/>
        <w:bottom w:val="none" w:sz="0" w:space="0" w:color="auto"/>
        <w:right w:val="none" w:sz="0" w:space="0" w:color="auto"/>
      </w:divBdr>
      <w:divsChild>
        <w:div w:id="715278274">
          <w:marLeft w:val="0"/>
          <w:marRight w:val="0"/>
          <w:marTop w:val="0"/>
          <w:marBottom w:val="0"/>
          <w:divBdr>
            <w:top w:val="none" w:sz="0" w:space="0" w:color="auto"/>
            <w:left w:val="none" w:sz="0" w:space="0" w:color="auto"/>
            <w:bottom w:val="none" w:sz="0" w:space="0" w:color="auto"/>
            <w:right w:val="none" w:sz="0" w:space="0" w:color="auto"/>
          </w:divBdr>
          <w:divsChild>
            <w:div w:id="1612321427">
              <w:marLeft w:val="0"/>
              <w:marRight w:val="0"/>
              <w:marTop w:val="0"/>
              <w:marBottom w:val="0"/>
              <w:divBdr>
                <w:top w:val="none" w:sz="0" w:space="0" w:color="auto"/>
                <w:left w:val="none" w:sz="0" w:space="0" w:color="auto"/>
                <w:bottom w:val="none" w:sz="0" w:space="0" w:color="auto"/>
                <w:right w:val="none" w:sz="0" w:space="0" w:color="auto"/>
              </w:divBdr>
              <w:divsChild>
                <w:div w:id="2078701822">
                  <w:marLeft w:val="0"/>
                  <w:marRight w:val="0"/>
                  <w:marTop w:val="0"/>
                  <w:marBottom w:val="0"/>
                  <w:divBdr>
                    <w:top w:val="none" w:sz="0" w:space="0" w:color="auto"/>
                    <w:left w:val="none" w:sz="0" w:space="0" w:color="auto"/>
                    <w:bottom w:val="none" w:sz="0" w:space="0" w:color="auto"/>
                    <w:right w:val="none" w:sz="0" w:space="0" w:color="auto"/>
                  </w:divBdr>
                  <w:divsChild>
                    <w:div w:id="15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8647">
      <w:bodyDiv w:val="1"/>
      <w:marLeft w:val="0"/>
      <w:marRight w:val="0"/>
      <w:marTop w:val="0"/>
      <w:marBottom w:val="0"/>
      <w:divBdr>
        <w:top w:val="none" w:sz="0" w:space="0" w:color="auto"/>
        <w:left w:val="none" w:sz="0" w:space="0" w:color="auto"/>
        <w:bottom w:val="none" w:sz="0" w:space="0" w:color="auto"/>
        <w:right w:val="none" w:sz="0" w:space="0" w:color="auto"/>
      </w:divBdr>
    </w:div>
    <w:div w:id="167986555">
      <w:bodyDiv w:val="1"/>
      <w:marLeft w:val="0"/>
      <w:marRight w:val="0"/>
      <w:marTop w:val="0"/>
      <w:marBottom w:val="0"/>
      <w:divBdr>
        <w:top w:val="none" w:sz="0" w:space="0" w:color="auto"/>
        <w:left w:val="none" w:sz="0" w:space="0" w:color="auto"/>
        <w:bottom w:val="none" w:sz="0" w:space="0" w:color="auto"/>
        <w:right w:val="none" w:sz="0" w:space="0" w:color="auto"/>
      </w:divBdr>
    </w:div>
    <w:div w:id="172695583">
      <w:bodyDiv w:val="1"/>
      <w:marLeft w:val="0"/>
      <w:marRight w:val="0"/>
      <w:marTop w:val="0"/>
      <w:marBottom w:val="0"/>
      <w:divBdr>
        <w:top w:val="none" w:sz="0" w:space="0" w:color="auto"/>
        <w:left w:val="none" w:sz="0" w:space="0" w:color="auto"/>
        <w:bottom w:val="none" w:sz="0" w:space="0" w:color="auto"/>
        <w:right w:val="none" w:sz="0" w:space="0" w:color="auto"/>
      </w:divBdr>
    </w:div>
    <w:div w:id="176042695">
      <w:bodyDiv w:val="1"/>
      <w:marLeft w:val="0"/>
      <w:marRight w:val="0"/>
      <w:marTop w:val="0"/>
      <w:marBottom w:val="0"/>
      <w:divBdr>
        <w:top w:val="none" w:sz="0" w:space="0" w:color="auto"/>
        <w:left w:val="none" w:sz="0" w:space="0" w:color="auto"/>
        <w:bottom w:val="none" w:sz="0" w:space="0" w:color="auto"/>
        <w:right w:val="none" w:sz="0" w:space="0" w:color="auto"/>
      </w:divBdr>
      <w:divsChild>
        <w:div w:id="1931887344">
          <w:marLeft w:val="0"/>
          <w:marRight w:val="0"/>
          <w:marTop w:val="0"/>
          <w:marBottom w:val="0"/>
          <w:divBdr>
            <w:top w:val="none" w:sz="0" w:space="0" w:color="auto"/>
            <w:left w:val="none" w:sz="0" w:space="0" w:color="auto"/>
            <w:bottom w:val="none" w:sz="0" w:space="0" w:color="auto"/>
            <w:right w:val="none" w:sz="0" w:space="0" w:color="auto"/>
          </w:divBdr>
          <w:divsChild>
            <w:div w:id="502012172">
              <w:marLeft w:val="0"/>
              <w:marRight w:val="0"/>
              <w:marTop w:val="0"/>
              <w:marBottom w:val="0"/>
              <w:divBdr>
                <w:top w:val="none" w:sz="0" w:space="0" w:color="auto"/>
                <w:left w:val="none" w:sz="0" w:space="0" w:color="auto"/>
                <w:bottom w:val="none" w:sz="0" w:space="0" w:color="auto"/>
                <w:right w:val="none" w:sz="0" w:space="0" w:color="auto"/>
              </w:divBdr>
              <w:divsChild>
                <w:div w:id="14282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9385">
      <w:bodyDiv w:val="1"/>
      <w:marLeft w:val="0"/>
      <w:marRight w:val="0"/>
      <w:marTop w:val="0"/>
      <w:marBottom w:val="0"/>
      <w:divBdr>
        <w:top w:val="none" w:sz="0" w:space="0" w:color="auto"/>
        <w:left w:val="none" w:sz="0" w:space="0" w:color="auto"/>
        <w:bottom w:val="none" w:sz="0" w:space="0" w:color="auto"/>
        <w:right w:val="none" w:sz="0" w:space="0" w:color="auto"/>
      </w:divBdr>
      <w:divsChild>
        <w:div w:id="2045868077">
          <w:marLeft w:val="0"/>
          <w:marRight w:val="0"/>
          <w:marTop w:val="0"/>
          <w:marBottom w:val="0"/>
          <w:divBdr>
            <w:top w:val="none" w:sz="0" w:space="0" w:color="auto"/>
            <w:left w:val="none" w:sz="0" w:space="0" w:color="auto"/>
            <w:bottom w:val="none" w:sz="0" w:space="0" w:color="auto"/>
            <w:right w:val="none" w:sz="0" w:space="0" w:color="auto"/>
          </w:divBdr>
          <w:divsChild>
            <w:div w:id="107554305">
              <w:marLeft w:val="0"/>
              <w:marRight w:val="0"/>
              <w:marTop w:val="0"/>
              <w:marBottom w:val="0"/>
              <w:divBdr>
                <w:top w:val="none" w:sz="0" w:space="0" w:color="auto"/>
                <w:left w:val="none" w:sz="0" w:space="0" w:color="auto"/>
                <w:bottom w:val="none" w:sz="0" w:space="0" w:color="auto"/>
                <w:right w:val="none" w:sz="0" w:space="0" w:color="auto"/>
              </w:divBdr>
              <w:divsChild>
                <w:div w:id="1163425020">
                  <w:marLeft w:val="0"/>
                  <w:marRight w:val="0"/>
                  <w:marTop w:val="0"/>
                  <w:marBottom w:val="0"/>
                  <w:divBdr>
                    <w:top w:val="none" w:sz="0" w:space="0" w:color="auto"/>
                    <w:left w:val="none" w:sz="0" w:space="0" w:color="auto"/>
                    <w:bottom w:val="none" w:sz="0" w:space="0" w:color="auto"/>
                    <w:right w:val="none" w:sz="0" w:space="0" w:color="auto"/>
                  </w:divBdr>
                  <w:divsChild>
                    <w:div w:id="13792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7338">
      <w:bodyDiv w:val="1"/>
      <w:marLeft w:val="0"/>
      <w:marRight w:val="0"/>
      <w:marTop w:val="0"/>
      <w:marBottom w:val="0"/>
      <w:divBdr>
        <w:top w:val="none" w:sz="0" w:space="0" w:color="auto"/>
        <w:left w:val="none" w:sz="0" w:space="0" w:color="auto"/>
        <w:bottom w:val="none" w:sz="0" w:space="0" w:color="auto"/>
        <w:right w:val="none" w:sz="0" w:space="0" w:color="auto"/>
      </w:divBdr>
    </w:div>
    <w:div w:id="201480457">
      <w:bodyDiv w:val="1"/>
      <w:marLeft w:val="0"/>
      <w:marRight w:val="0"/>
      <w:marTop w:val="0"/>
      <w:marBottom w:val="0"/>
      <w:divBdr>
        <w:top w:val="none" w:sz="0" w:space="0" w:color="auto"/>
        <w:left w:val="none" w:sz="0" w:space="0" w:color="auto"/>
        <w:bottom w:val="none" w:sz="0" w:space="0" w:color="auto"/>
        <w:right w:val="none" w:sz="0" w:space="0" w:color="auto"/>
      </w:divBdr>
      <w:divsChild>
        <w:div w:id="509300375">
          <w:marLeft w:val="0"/>
          <w:marRight w:val="0"/>
          <w:marTop w:val="0"/>
          <w:marBottom w:val="0"/>
          <w:divBdr>
            <w:top w:val="none" w:sz="0" w:space="0" w:color="auto"/>
            <w:left w:val="none" w:sz="0" w:space="0" w:color="auto"/>
            <w:bottom w:val="none" w:sz="0" w:space="0" w:color="auto"/>
            <w:right w:val="none" w:sz="0" w:space="0" w:color="auto"/>
          </w:divBdr>
          <w:divsChild>
            <w:div w:id="239676944">
              <w:marLeft w:val="0"/>
              <w:marRight w:val="0"/>
              <w:marTop w:val="0"/>
              <w:marBottom w:val="0"/>
              <w:divBdr>
                <w:top w:val="none" w:sz="0" w:space="0" w:color="auto"/>
                <w:left w:val="none" w:sz="0" w:space="0" w:color="auto"/>
                <w:bottom w:val="none" w:sz="0" w:space="0" w:color="auto"/>
                <w:right w:val="none" w:sz="0" w:space="0" w:color="auto"/>
              </w:divBdr>
              <w:divsChild>
                <w:div w:id="19154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3393">
      <w:bodyDiv w:val="1"/>
      <w:marLeft w:val="0"/>
      <w:marRight w:val="0"/>
      <w:marTop w:val="0"/>
      <w:marBottom w:val="0"/>
      <w:divBdr>
        <w:top w:val="none" w:sz="0" w:space="0" w:color="auto"/>
        <w:left w:val="none" w:sz="0" w:space="0" w:color="auto"/>
        <w:bottom w:val="none" w:sz="0" w:space="0" w:color="auto"/>
        <w:right w:val="none" w:sz="0" w:space="0" w:color="auto"/>
      </w:divBdr>
    </w:div>
    <w:div w:id="218981166">
      <w:bodyDiv w:val="1"/>
      <w:marLeft w:val="0"/>
      <w:marRight w:val="0"/>
      <w:marTop w:val="0"/>
      <w:marBottom w:val="0"/>
      <w:divBdr>
        <w:top w:val="none" w:sz="0" w:space="0" w:color="auto"/>
        <w:left w:val="none" w:sz="0" w:space="0" w:color="auto"/>
        <w:bottom w:val="none" w:sz="0" w:space="0" w:color="auto"/>
        <w:right w:val="none" w:sz="0" w:space="0" w:color="auto"/>
      </w:divBdr>
    </w:div>
    <w:div w:id="231164952">
      <w:bodyDiv w:val="1"/>
      <w:marLeft w:val="0"/>
      <w:marRight w:val="0"/>
      <w:marTop w:val="0"/>
      <w:marBottom w:val="0"/>
      <w:divBdr>
        <w:top w:val="none" w:sz="0" w:space="0" w:color="auto"/>
        <w:left w:val="none" w:sz="0" w:space="0" w:color="auto"/>
        <w:bottom w:val="none" w:sz="0" w:space="0" w:color="auto"/>
        <w:right w:val="none" w:sz="0" w:space="0" w:color="auto"/>
      </w:divBdr>
    </w:div>
    <w:div w:id="239801709">
      <w:bodyDiv w:val="1"/>
      <w:marLeft w:val="0"/>
      <w:marRight w:val="0"/>
      <w:marTop w:val="0"/>
      <w:marBottom w:val="0"/>
      <w:divBdr>
        <w:top w:val="none" w:sz="0" w:space="0" w:color="auto"/>
        <w:left w:val="none" w:sz="0" w:space="0" w:color="auto"/>
        <w:bottom w:val="none" w:sz="0" w:space="0" w:color="auto"/>
        <w:right w:val="none" w:sz="0" w:space="0" w:color="auto"/>
      </w:divBdr>
      <w:divsChild>
        <w:div w:id="630478391">
          <w:marLeft w:val="0"/>
          <w:marRight w:val="0"/>
          <w:marTop w:val="0"/>
          <w:marBottom w:val="0"/>
          <w:divBdr>
            <w:top w:val="none" w:sz="0" w:space="0" w:color="auto"/>
            <w:left w:val="none" w:sz="0" w:space="0" w:color="auto"/>
            <w:bottom w:val="none" w:sz="0" w:space="0" w:color="auto"/>
            <w:right w:val="none" w:sz="0" w:space="0" w:color="auto"/>
          </w:divBdr>
          <w:divsChild>
            <w:div w:id="2118088800">
              <w:marLeft w:val="0"/>
              <w:marRight w:val="0"/>
              <w:marTop w:val="0"/>
              <w:marBottom w:val="0"/>
              <w:divBdr>
                <w:top w:val="none" w:sz="0" w:space="0" w:color="auto"/>
                <w:left w:val="none" w:sz="0" w:space="0" w:color="auto"/>
                <w:bottom w:val="none" w:sz="0" w:space="0" w:color="auto"/>
                <w:right w:val="none" w:sz="0" w:space="0" w:color="auto"/>
              </w:divBdr>
              <w:divsChild>
                <w:div w:id="1188368875">
                  <w:marLeft w:val="0"/>
                  <w:marRight w:val="0"/>
                  <w:marTop w:val="0"/>
                  <w:marBottom w:val="0"/>
                  <w:divBdr>
                    <w:top w:val="none" w:sz="0" w:space="0" w:color="auto"/>
                    <w:left w:val="none" w:sz="0" w:space="0" w:color="auto"/>
                    <w:bottom w:val="none" w:sz="0" w:space="0" w:color="auto"/>
                    <w:right w:val="none" w:sz="0" w:space="0" w:color="auto"/>
                  </w:divBdr>
                  <w:divsChild>
                    <w:div w:id="5482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65392">
      <w:bodyDiv w:val="1"/>
      <w:marLeft w:val="0"/>
      <w:marRight w:val="0"/>
      <w:marTop w:val="0"/>
      <w:marBottom w:val="0"/>
      <w:divBdr>
        <w:top w:val="none" w:sz="0" w:space="0" w:color="auto"/>
        <w:left w:val="none" w:sz="0" w:space="0" w:color="auto"/>
        <w:bottom w:val="none" w:sz="0" w:space="0" w:color="auto"/>
        <w:right w:val="none" w:sz="0" w:space="0" w:color="auto"/>
      </w:divBdr>
    </w:div>
    <w:div w:id="244925856">
      <w:bodyDiv w:val="1"/>
      <w:marLeft w:val="0"/>
      <w:marRight w:val="0"/>
      <w:marTop w:val="0"/>
      <w:marBottom w:val="0"/>
      <w:divBdr>
        <w:top w:val="none" w:sz="0" w:space="0" w:color="auto"/>
        <w:left w:val="none" w:sz="0" w:space="0" w:color="auto"/>
        <w:bottom w:val="none" w:sz="0" w:space="0" w:color="auto"/>
        <w:right w:val="none" w:sz="0" w:space="0" w:color="auto"/>
      </w:divBdr>
      <w:divsChild>
        <w:div w:id="1664122459">
          <w:marLeft w:val="0"/>
          <w:marRight w:val="0"/>
          <w:marTop w:val="0"/>
          <w:marBottom w:val="0"/>
          <w:divBdr>
            <w:top w:val="none" w:sz="0" w:space="0" w:color="auto"/>
            <w:left w:val="none" w:sz="0" w:space="0" w:color="auto"/>
            <w:bottom w:val="none" w:sz="0" w:space="0" w:color="auto"/>
            <w:right w:val="none" w:sz="0" w:space="0" w:color="auto"/>
          </w:divBdr>
          <w:divsChild>
            <w:div w:id="1612205441">
              <w:marLeft w:val="0"/>
              <w:marRight w:val="0"/>
              <w:marTop w:val="0"/>
              <w:marBottom w:val="0"/>
              <w:divBdr>
                <w:top w:val="none" w:sz="0" w:space="0" w:color="auto"/>
                <w:left w:val="none" w:sz="0" w:space="0" w:color="auto"/>
                <w:bottom w:val="none" w:sz="0" w:space="0" w:color="auto"/>
                <w:right w:val="none" w:sz="0" w:space="0" w:color="auto"/>
              </w:divBdr>
              <w:divsChild>
                <w:div w:id="1327977811">
                  <w:marLeft w:val="0"/>
                  <w:marRight w:val="0"/>
                  <w:marTop w:val="0"/>
                  <w:marBottom w:val="0"/>
                  <w:divBdr>
                    <w:top w:val="none" w:sz="0" w:space="0" w:color="auto"/>
                    <w:left w:val="none" w:sz="0" w:space="0" w:color="auto"/>
                    <w:bottom w:val="none" w:sz="0" w:space="0" w:color="auto"/>
                    <w:right w:val="none" w:sz="0" w:space="0" w:color="auto"/>
                  </w:divBdr>
                  <w:divsChild>
                    <w:div w:id="20179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72787">
      <w:bodyDiv w:val="1"/>
      <w:marLeft w:val="0"/>
      <w:marRight w:val="0"/>
      <w:marTop w:val="0"/>
      <w:marBottom w:val="0"/>
      <w:divBdr>
        <w:top w:val="none" w:sz="0" w:space="0" w:color="auto"/>
        <w:left w:val="none" w:sz="0" w:space="0" w:color="auto"/>
        <w:bottom w:val="none" w:sz="0" w:space="0" w:color="auto"/>
        <w:right w:val="none" w:sz="0" w:space="0" w:color="auto"/>
      </w:divBdr>
      <w:divsChild>
        <w:div w:id="1855265911">
          <w:marLeft w:val="0"/>
          <w:marRight w:val="0"/>
          <w:marTop w:val="0"/>
          <w:marBottom w:val="0"/>
          <w:divBdr>
            <w:top w:val="none" w:sz="0" w:space="0" w:color="auto"/>
            <w:left w:val="none" w:sz="0" w:space="0" w:color="auto"/>
            <w:bottom w:val="none" w:sz="0" w:space="0" w:color="auto"/>
            <w:right w:val="none" w:sz="0" w:space="0" w:color="auto"/>
          </w:divBdr>
          <w:divsChild>
            <w:div w:id="448158642">
              <w:marLeft w:val="0"/>
              <w:marRight w:val="0"/>
              <w:marTop w:val="0"/>
              <w:marBottom w:val="0"/>
              <w:divBdr>
                <w:top w:val="none" w:sz="0" w:space="0" w:color="auto"/>
                <w:left w:val="none" w:sz="0" w:space="0" w:color="auto"/>
                <w:bottom w:val="none" w:sz="0" w:space="0" w:color="auto"/>
                <w:right w:val="none" w:sz="0" w:space="0" w:color="auto"/>
              </w:divBdr>
              <w:divsChild>
                <w:div w:id="9072298">
                  <w:marLeft w:val="0"/>
                  <w:marRight w:val="0"/>
                  <w:marTop w:val="0"/>
                  <w:marBottom w:val="0"/>
                  <w:divBdr>
                    <w:top w:val="none" w:sz="0" w:space="0" w:color="auto"/>
                    <w:left w:val="none" w:sz="0" w:space="0" w:color="auto"/>
                    <w:bottom w:val="none" w:sz="0" w:space="0" w:color="auto"/>
                    <w:right w:val="none" w:sz="0" w:space="0" w:color="auto"/>
                  </w:divBdr>
                  <w:divsChild>
                    <w:div w:id="753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71661">
      <w:bodyDiv w:val="1"/>
      <w:marLeft w:val="0"/>
      <w:marRight w:val="0"/>
      <w:marTop w:val="0"/>
      <w:marBottom w:val="0"/>
      <w:divBdr>
        <w:top w:val="none" w:sz="0" w:space="0" w:color="auto"/>
        <w:left w:val="none" w:sz="0" w:space="0" w:color="auto"/>
        <w:bottom w:val="none" w:sz="0" w:space="0" w:color="auto"/>
        <w:right w:val="none" w:sz="0" w:space="0" w:color="auto"/>
      </w:divBdr>
    </w:div>
    <w:div w:id="268197825">
      <w:bodyDiv w:val="1"/>
      <w:marLeft w:val="0"/>
      <w:marRight w:val="0"/>
      <w:marTop w:val="0"/>
      <w:marBottom w:val="0"/>
      <w:divBdr>
        <w:top w:val="none" w:sz="0" w:space="0" w:color="auto"/>
        <w:left w:val="none" w:sz="0" w:space="0" w:color="auto"/>
        <w:bottom w:val="none" w:sz="0" w:space="0" w:color="auto"/>
        <w:right w:val="none" w:sz="0" w:space="0" w:color="auto"/>
      </w:divBdr>
    </w:div>
    <w:div w:id="275454580">
      <w:bodyDiv w:val="1"/>
      <w:marLeft w:val="0"/>
      <w:marRight w:val="0"/>
      <w:marTop w:val="0"/>
      <w:marBottom w:val="0"/>
      <w:divBdr>
        <w:top w:val="none" w:sz="0" w:space="0" w:color="auto"/>
        <w:left w:val="none" w:sz="0" w:space="0" w:color="auto"/>
        <w:bottom w:val="none" w:sz="0" w:space="0" w:color="auto"/>
        <w:right w:val="none" w:sz="0" w:space="0" w:color="auto"/>
      </w:divBdr>
    </w:div>
    <w:div w:id="281570750">
      <w:bodyDiv w:val="1"/>
      <w:marLeft w:val="0"/>
      <w:marRight w:val="0"/>
      <w:marTop w:val="0"/>
      <w:marBottom w:val="0"/>
      <w:divBdr>
        <w:top w:val="none" w:sz="0" w:space="0" w:color="auto"/>
        <w:left w:val="none" w:sz="0" w:space="0" w:color="auto"/>
        <w:bottom w:val="none" w:sz="0" w:space="0" w:color="auto"/>
        <w:right w:val="none" w:sz="0" w:space="0" w:color="auto"/>
      </w:divBdr>
    </w:div>
    <w:div w:id="287399420">
      <w:bodyDiv w:val="1"/>
      <w:marLeft w:val="0"/>
      <w:marRight w:val="0"/>
      <w:marTop w:val="0"/>
      <w:marBottom w:val="0"/>
      <w:divBdr>
        <w:top w:val="none" w:sz="0" w:space="0" w:color="auto"/>
        <w:left w:val="none" w:sz="0" w:space="0" w:color="auto"/>
        <w:bottom w:val="none" w:sz="0" w:space="0" w:color="auto"/>
        <w:right w:val="none" w:sz="0" w:space="0" w:color="auto"/>
      </w:divBdr>
    </w:div>
    <w:div w:id="304748483">
      <w:bodyDiv w:val="1"/>
      <w:marLeft w:val="0"/>
      <w:marRight w:val="0"/>
      <w:marTop w:val="0"/>
      <w:marBottom w:val="0"/>
      <w:divBdr>
        <w:top w:val="none" w:sz="0" w:space="0" w:color="auto"/>
        <w:left w:val="none" w:sz="0" w:space="0" w:color="auto"/>
        <w:bottom w:val="none" w:sz="0" w:space="0" w:color="auto"/>
        <w:right w:val="none" w:sz="0" w:space="0" w:color="auto"/>
      </w:divBdr>
    </w:div>
    <w:div w:id="310063242">
      <w:bodyDiv w:val="1"/>
      <w:marLeft w:val="0"/>
      <w:marRight w:val="0"/>
      <w:marTop w:val="0"/>
      <w:marBottom w:val="0"/>
      <w:divBdr>
        <w:top w:val="none" w:sz="0" w:space="0" w:color="auto"/>
        <w:left w:val="none" w:sz="0" w:space="0" w:color="auto"/>
        <w:bottom w:val="none" w:sz="0" w:space="0" w:color="auto"/>
        <w:right w:val="none" w:sz="0" w:space="0" w:color="auto"/>
      </w:divBdr>
    </w:div>
    <w:div w:id="313872759">
      <w:bodyDiv w:val="1"/>
      <w:marLeft w:val="0"/>
      <w:marRight w:val="0"/>
      <w:marTop w:val="0"/>
      <w:marBottom w:val="0"/>
      <w:divBdr>
        <w:top w:val="none" w:sz="0" w:space="0" w:color="auto"/>
        <w:left w:val="none" w:sz="0" w:space="0" w:color="auto"/>
        <w:bottom w:val="none" w:sz="0" w:space="0" w:color="auto"/>
        <w:right w:val="none" w:sz="0" w:space="0" w:color="auto"/>
      </w:divBdr>
    </w:div>
    <w:div w:id="317269445">
      <w:bodyDiv w:val="1"/>
      <w:marLeft w:val="0"/>
      <w:marRight w:val="0"/>
      <w:marTop w:val="0"/>
      <w:marBottom w:val="0"/>
      <w:divBdr>
        <w:top w:val="none" w:sz="0" w:space="0" w:color="auto"/>
        <w:left w:val="none" w:sz="0" w:space="0" w:color="auto"/>
        <w:bottom w:val="none" w:sz="0" w:space="0" w:color="auto"/>
        <w:right w:val="none" w:sz="0" w:space="0" w:color="auto"/>
      </w:divBdr>
    </w:div>
    <w:div w:id="319506570">
      <w:bodyDiv w:val="1"/>
      <w:marLeft w:val="0"/>
      <w:marRight w:val="0"/>
      <w:marTop w:val="0"/>
      <w:marBottom w:val="0"/>
      <w:divBdr>
        <w:top w:val="none" w:sz="0" w:space="0" w:color="auto"/>
        <w:left w:val="none" w:sz="0" w:space="0" w:color="auto"/>
        <w:bottom w:val="none" w:sz="0" w:space="0" w:color="auto"/>
        <w:right w:val="none" w:sz="0" w:space="0" w:color="auto"/>
      </w:divBdr>
    </w:div>
    <w:div w:id="324362575">
      <w:bodyDiv w:val="1"/>
      <w:marLeft w:val="0"/>
      <w:marRight w:val="0"/>
      <w:marTop w:val="0"/>
      <w:marBottom w:val="0"/>
      <w:divBdr>
        <w:top w:val="none" w:sz="0" w:space="0" w:color="auto"/>
        <w:left w:val="none" w:sz="0" w:space="0" w:color="auto"/>
        <w:bottom w:val="none" w:sz="0" w:space="0" w:color="auto"/>
        <w:right w:val="none" w:sz="0" w:space="0" w:color="auto"/>
      </w:divBdr>
      <w:divsChild>
        <w:div w:id="2080784546">
          <w:marLeft w:val="0"/>
          <w:marRight w:val="0"/>
          <w:marTop w:val="0"/>
          <w:marBottom w:val="0"/>
          <w:divBdr>
            <w:top w:val="none" w:sz="0" w:space="0" w:color="auto"/>
            <w:left w:val="none" w:sz="0" w:space="0" w:color="auto"/>
            <w:bottom w:val="none" w:sz="0" w:space="0" w:color="auto"/>
            <w:right w:val="none" w:sz="0" w:space="0" w:color="auto"/>
          </w:divBdr>
          <w:divsChild>
            <w:div w:id="1705131626">
              <w:marLeft w:val="0"/>
              <w:marRight w:val="0"/>
              <w:marTop w:val="0"/>
              <w:marBottom w:val="0"/>
              <w:divBdr>
                <w:top w:val="none" w:sz="0" w:space="0" w:color="auto"/>
                <w:left w:val="none" w:sz="0" w:space="0" w:color="auto"/>
                <w:bottom w:val="none" w:sz="0" w:space="0" w:color="auto"/>
                <w:right w:val="none" w:sz="0" w:space="0" w:color="auto"/>
              </w:divBdr>
              <w:divsChild>
                <w:div w:id="1522818384">
                  <w:marLeft w:val="0"/>
                  <w:marRight w:val="0"/>
                  <w:marTop w:val="0"/>
                  <w:marBottom w:val="0"/>
                  <w:divBdr>
                    <w:top w:val="none" w:sz="0" w:space="0" w:color="auto"/>
                    <w:left w:val="none" w:sz="0" w:space="0" w:color="auto"/>
                    <w:bottom w:val="none" w:sz="0" w:space="0" w:color="auto"/>
                    <w:right w:val="none" w:sz="0" w:space="0" w:color="auto"/>
                  </w:divBdr>
                  <w:divsChild>
                    <w:div w:id="1954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32518">
      <w:bodyDiv w:val="1"/>
      <w:marLeft w:val="0"/>
      <w:marRight w:val="0"/>
      <w:marTop w:val="0"/>
      <w:marBottom w:val="0"/>
      <w:divBdr>
        <w:top w:val="none" w:sz="0" w:space="0" w:color="auto"/>
        <w:left w:val="none" w:sz="0" w:space="0" w:color="auto"/>
        <w:bottom w:val="none" w:sz="0" w:space="0" w:color="auto"/>
        <w:right w:val="none" w:sz="0" w:space="0" w:color="auto"/>
      </w:divBdr>
    </w:div>
    <w:div w:id="335116532">
      <w:bodyDiv w:val="1"/>
      <w:marLeft w:val="0"/>
      <w:marRight w:val="0"/>
      <w:marTop w:val="0"/>
      <w:marBottom w:val="0"/>
      <w:divBdr>
        <w:top w:val="none" w:sz="0" w:space="0" w:color="auto"/>
        <w:left w:val="none" w:sz="0" w:space="0" w:color="auto"/>
        <w:bottom w:val="none" w:sz="0" w:space="0" w:color="auto"/>
        <w:right w:val="none" w:sz="0" w:space="0" w:color="auto"/>
      </w:divBdr>
      <w:divsChild>
        <w:div w:id="553389925">
          <w:marLeft w:val="0"/>
          <w:marRight w:val="0"/>
          <w:marTop w:val="0"/>
          <w:marBottom w:val="0"/>
          <w:divBdr>
            <w:top w:val="none" w:sz="0" w:space="0" w:color="auto"/>
            <w:left w:val="none" w:sz="0" w:space="0" w:color="auto"/>
            <w:bottom w:val="none" w:sz="0" w:space="0" w:color="auto"/>
            <w:right w:val="none" w:sz="0" w:space="0" w:color="auto"/>
          </w:divBdr>
          <w:divsChild>
            <w:div w:id="733241785">
              <w:marLeft w:val="0"/>
              <w:marRight w:val="0"/>
              <w:marTop w:val="0"/>
              <w:marBottom w:val="0"/>
              <w:divBdr>
                <w:top w:val="none" w:sz="0" w:space="0" w:color="auto"/>
                <w:left w:val="none" w:sz="0" w:space="0" w:color="auto"/>
                <w:bottom w:val="none" w:sz="0" w:space="0" w:color="auto"/>
                <w:right w:val="none" w:sz="0" w:space="0" w:color="auto"/>
              </w:divBdr>
              <w:divsChild>
                <w:div w:id="11293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8282">
      <w:bodyDiv w:val="1"/>
      <w:marLeft w:val="0"/>
      <w:marRight w:val="0"/>
      <w:marTop w:val="0"/>
      <w:marBottom w:val="0"/>
      <w:divBdr>
        <w:top w:val="none" w:sz="0" w:space="0" w:color="auto"/>
        <w:left w:val="none" w:sz="0" w:space="0" w:color="auto"/>
        <w:bottom w:val="none" w:sz="0" w:space="0" w:color="auto"/>
        <w:right w:val="none" w:sz="0" w:space="0" w:color="auto"/>
      </w:divBdr>
    </w:div>
    <w:div w:id="342902468">
      <w:bodyDiv w:val="1"/>
      <w:marLeft w:val="0"/>
      <w:marRight w:val="0"/>
      <w:marTop w:val="0"/>
      <w:marBottom w:val="0"/>
      <w:divBdr>
        <w:top w:val="none" w:sz="0" w:space="0" w:color="auto"/>
        <w:left w:val="none" w:sz="0" w:space="0" w:color="auto"/>
        <w:bottom w:val="none" w:sz="0" w:space="0" w:color="auto"/>
        <w:right w:val="none" w:sz="0" w:space="0" w:color="auto"/>
      </w:divBdr>
      <w:divsChild>
        <w:div w:id="2107730778">
          <w:marLeft w:val="0"/>
          <w:marRight w:val="0"/>
          <w:marTop w:val="0"/>
          <w:marBottom w:val="0"/>
          <w:divBdr>
            <w:top w:val="none" w:sz="0" w:space="0" w:color="auto"/>
            <w:left w:val="none" w:sz="0" w:space="0" w:color="auto"/>
            <w:bottom w:val="none" w:sz="0" w:space="0" w:color="auto"/>
            <w:right w:val="none" w:sz="0" w:space="0" w:color="auto"/>
          </w:divBdr>
          <w:divsChild>
            <w:div w:id="341902323">
              <w:marLeft w:val="0"/>
              <w:marRight w:val="0"/>
              <w:marTop w:val="0"/>
              <w:marBottom w:val="0"/>
              <w:divBdr>
                <w:top w:val="none" w:sz="0" w:space="0" w:color="auto"/>
                <w:left w:val="none" w:sz="0" w:space="0" w:color="auto"/>
                <w:bottom w:val="none" w:sz="0" w:space="0" w:color="auto"/>
                <w:right w:val="none" w:sz="0" w:space="0" w:color="auto"/>
              </w:divBdr>
              <w:divsChild>
                <w:div w:id="5161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85307">
      <w:bodyDiv w:val="1"/>
      <w:marLeft w:val="0"/>
      <w:marRight w:val="0"/>
      <w:marTop w:val="0"/>
      <w:marBottom w:val="0"/>
      <w:divBdr>
        <w:top w:val="none" w:sz="0" w:space="0" w:color="auto"/>
        <w:left w:val="none" w:sz="0" w:space="0" w:color="auto"/>
        <w:bottom w:val="none" w:sz="0" w:space="0" w:color="auto"/>
        <w:right w:val="none" w:sz="0" w:space="0" w:color="auto"/>
      </w:divBdr>
      <w:divsChild>
        <w:div w:id="2109614857">
          <w:marLeft w:val="0"/>
          <w:marRight w:val="0"/>
          <w:marTop w:val="0"/>
          <w:marBottom w:val="0"/>
          <w:divBdr>
            <w:top w:val="none" w:sz="0" w:space="0" w:color="auto"/>
            <w:left w:val="none" w:sz="0" w:space="0" w:color="auto"/>
            <w:bottom w:val="none" w:sz="0" w:space="0" w:color="auto"/>
            <w:right w:val="none" w:sz="0" w:space="0" w:color="auto"/>
          </w:divBdr>
          <w:divsChild>
            <w:div w:id="1318415638">
              <w:marLeft w:val="0"/>
              <w:marRight w:val="0"/>
              <w:marTop w:val="0"/>
              <w:marBottom w:val="0"/>
              <w:divBdr>
                <w:top w:val="none" w:sz="0" w:space="0" w:color="auto"/>
                <w:left w:val="none" w:sz="0" w:space="0" w:color="auto"/>
                <w:bottom w:val="none" w:sz="0" w:space="0" w:color="auto"/>
                <w:right w:val="none" w:sz="0" w:space="0" w:color="auto"/>
              </w:divBdr>
              <w:divsChild>
                <w:div w:id="1371690879">
                  <w:marLeft w:val="0"/>
                  <w:marRight w:val="0"/>
                  <w:marTop w:val="0"/>
                  <w:marBottom w:val="0"/>
                  <w:divBdr>
                    <w:top w:val="none" w:sz="0" w:space="0" w:color="auto"/>
                    <w:left w:val="none" w:sz="0" w:space="0" w:color="auto"/>
                    <w:bottom w:val="none" w:sz="0" w:space="0" w:color="auto"/>
                    <w:right w:val="none" w:sz="0" w:space="0" w:color="auto"/>
                  </w:divBdr>
                  <w:divsChild>
                    <w:div w:id="642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27866">
      <w:bodyDiv w:val="1"/>
      <w:marLeft w:val="0"/>
      <w:marRight w:val="0"/>
      <w:marTop w:val="0"/>
      <w:marBottom w:val="0"/>
      <w:divBdr>
        <w:top w:val="none" w:sz="0" w:space="0" w:color="auto"/>
        <w:left w:val="none" w:sz="0" w:space="0" w:color="auto"/>
        <w:bottom w:val="none" w:sz="0" w:space="0" w:color="auto"/>
        <w:right w:val="none" w:sz="0" w:space="0" w:color="auto"/>
      </w:divBdr>
    </w:div>
    <w:div w:id="349187474">
      <w:bodyDiv w:val="1"/>
      <w:marLeft w:val="0"/>
      <w:marRight w:val="0"/>
      <w:marTop w:val="0"/>
      <w:marBottom w:val="0"/>
      <w:divBdr>
        <w:top w:val="none" w:sz="0" w:space="0" w:color="auto"/>
        <w:left w:val="none" w:sz="0" w:space="0" w:color="auto"/>
        <w:bottom w:val="none" w:sz="0" w:space="0" w:color="auto"/>
        <w:right w:val="none" w:sz="0" w:space="0" w:color="auto"/>
      </w:divBdr>
    </w:div>
    <w:div w:id="350495414">
      <w:bodyDiv w:val="1"/>
      <w:marLeft w:val="0"/>
      <w:marRight w:val="0"/>
      <w:marTop w:val="0"/>
      <w:marBottom w:val="0"/>
      <w:divBdr>
        <w:top w:val="none" w:sz="0" w:space="0" w:color="auto"/>
        <w:left w:val="none" w:sz="0" w:space="0" w:color="auto"/>
        <w:bottom w:val="none" w:sz="0" w:space="0" w:color="auto"/>
        <w:right w:val="none" w:sz="0" w:space="0" w:color="auto"/>
      </w:divBdr>
    </w:div>
    <w:div w:id="352614519">
      <w:bodyDiv w:val="1"/>
      <w:marLeft w:val="0"/>
      <w:marRight w:val="0"/>
      <w:marTop w:val="0"/>
      <w:marBottom w:val="0"/>
      <w:divBdr>
        <w:top w:val="none" w:sz="0" w:space="0" w:color="auto"/>
        <w:left w:val="none" w:sz="0" w:space="0" w:color="auto"/>
        <w:bottom w:val="none" w:sz="0" w:space="0" w:color="auto"/>
        <w:right w:val="none" w:sz="0" w:space="0" w:color="auto"/>
      </w:divBdr>
      <w:divsChild>
        <w:div w:id="1017073907">
          <w:marLeft w:val="0"/>
          <w:marRight w:val="0"/>
          <w:marTop w:val="0"/>
          <w:marBottom w:val="0"/>
          <w:divBdr>
            <w:top w:val="none" w:sz="0" w:space="0" w:color="auto"/>
            <w:left w:val="none" w:sz="0" w:space="0" w:color="auto"/>
            <w:bottom w:val="none" w:sz="0" w:space="0" w:color="auto"/>
            <w:right w:val="none" w:sz="0" w:space="0" w:color="auto"/>
          </w:divBdr>
          <w:divsChild>
            <w:div w:id="1097558972">
              <w:marLeft w:val="0"/>
              <w:marRight w:val="0"/>
              <w:marTop w:val="0"/>
              <w:marBottom w:val="0"/>
              <w:divBdr>
                <w:top w:val="none" w:sz="0" w:space="0" w:color="auto"/>
                <w:left w:val="none" w:sz="0" w:space="0" w:color="auto"/>
                <w:bottom w:val="none" w:sz="0" w:space="0" w:color="auto"/>
                <w:right w:val="none" w:sz="0" w:space="0" w:color="auto"/>
              </w:divBdr>
              <w:divsChild>
                <w:div w:id="1939679800">
                  <w:marLeft w:val="0"/>
                  <w:marRight w:val="0"/>
                  <w:marTop w:val="0"/>
                  <w:marBottom w:val="0"/>
                  <w:divBdr>
                    <w:top w:val="none" w:sz="0" w:space="0" w:color="auto"/>
                    <w:left w:val="none" w:sz="0" w:space="0" w:color="auto"/>
                    <w:bottom w:val="none" w:sz="0" w:space="0" w:color="auto"/>
                    <w:right w:val="none" w:sz="0" w:space="0" w:color="auto"/>
                  </w:divBdr>
                  <w:divsChild>
                    <w:div w:id="1150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728293">
      <w:bodyDiv w:val="1"/>
      <w:marLeft w:val="0"/>
      <w:marRight w:val="0"/>
      <w:marTop w:val="0"/>
      <w:marBottom w:val="0"/>
      <w:divBdr>
        <w:top w:val="none" w:sz="0" w:space="0" w:color="auto"/>
        <w:left w:val="none" w:sz="0" w:space="0" w:color="auto"/>
        <w:bottom w:val="none" w:sz="0" w:space="0" w:color="auto"/>
        <w:right w:val="none" w:sz="0" w:space="0" w:color="auto"/>
      </w:divBdr>
      <w:divsChild>
        <w:div w:id="958993140">
          <w:marLeft w:val="0"/>
          <w:marRight w:val="0"/>
          <w:marTop w:val="0"/>
          <w:marBottom w:val="0"/>
          <w:divBdr>
            <w:top w:val="none" w:sz="0" w:space="0" w:color="auto"/>
            <w:left w:val="none" w:sz="0" w:space="0" w:color="auto"/>
            <w:bottom w:val="none" w:sz="0" w:space="0" w:color="auto"/>
            <w:right w:val="none" w:sz="0" w:space="0" w:color="auto"/>
          </w:divBdr>
          <w:divsChild>
            <w:div w:id="1686520364">
              <w:marLeft w:val="0"/>
              <w:marRight w:val="0"/>
              <w:marTop w:val="0"/>
              <w:marBottom w:val="0"/>
              <w:divBdr>
                <w:top w:val="none" w:sz="0" w:space="0" w:color="auto"/>
                <w:left w:val="none" w:sz="0" w:space="0" w:color="auto"/>
                <w:bottom w:val="none" w:sz="0" w:space="0" w:color="auto"/>
                <w:right w:val="none" w:sz="0" w:space="0" w:color="auto"/>
              </w:divBdr>
              <w:divsChild>
                <w:div w:id="1114321769">
                  <w:marLeft w:val="0"/>
                  <w:marRight w:val="0"/>
                  <w:marTop w:val="0"/>
                  <w:marBottom w:val="0"/>
                  <w:divBdr>
                    <w:top w:val="none" w:sz="0" w:space="0" w:color="auto"/>
                    <w:left w:val="none" w:sz="0" w:space="0" w:color="auto"/>
                    <w:bottom w:val="none" w:sz="0" w:space="0" w:color="auto"/>
                    <w:right w:val="none" w:sz="0" w:space="0" w:color="auto"/>
                  </w:divBdr>
                  <w:divsChild>
                    <w:div w:id="5932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508029">
      <w:bodyDiv w:val="1"/>
      <w:marLeft w:val="0"/>
      <w:marRight w:val="0"/>
      <w:marTop w:val="0"/>
      <w:marBottom w:val="0"/>
      <w:divBdr>
        <w:top w:val="none" w:sz="0" w:space="0" w:color="auto"/>
        <w:left w:val="none" w:sz="0" w:space="0" w:color="auto"/>
        <w:bottom w:val="none" w:sz="0" w:space="0" w:color="auto"/>
        <w:right w:val="none" w:sz="0" w:space="0" w:color="auto"/>
      </w:divBdr>
    </w:div>
    <w:div w:id="358901017">
      <w:bodyDiv w:val="1"/>
      <w:marLeft w:val="0"/>
      <w:marRight w:val="0"/>
      <w:marTop w:val="0"/>
      <w:marBottom w:val="0"/>
      <w:divBdr>
        <w:top w:val="none" w:sz="0" w:space="0" w:color="auto"/>
        <w:left w:val="none" w:sz="0" w:space="0" w:color="auto"/>
        <w:bottom w:val="none" w:sz="0" w:space="0" w:color="auto"/>
        <w:right w:val="none" w:sz="0" w:space="0" w:color="auto"/>
      </w:divBdr>
    </w:div>
    <w:div w:id="361517682">
      <w:bodyDiv w:val="1"/>
      <w:marLeft w:val="0"/>
      <w:marRight w:val="0"/>
      <w:marTop w:val="0"/>
      <w:marBottom w:val="0"/>
      <w:divBdr>
        <w:top w:val="none" w:sz="0" w:space="0" w:color="auto"/>
        <w:left w:val="none" w:sz="0" w:space="0" w:color="auto"/>
        <w:bottom w:val="none" w:sz="0" w:space="0" w:color="auto"/>
        <w:right w:val="none" w:sz="0" w:space="0" w:color="auto"/>
      </w:divBdr>
    </w:div>
    <w:div w:id="362442887">
      <w:bodyDiv w:val="1"/>
      <w:marLeft w:val="0"/>
      <w:marRight w:val="0"/>
      <w:marTop w:val="0"/>
      <w:marBottom w:val="0"/>
      <w:divBdr>
        <w:top w:val="none" w:sz="0" w:space="0" w:color="auto"/>
        <w:left w:val="none" w:sz="0" w:space="0" w:color="auto"/>
        <w:bottom w:val="none" w:sz="0" w:space="0" w:color="auto"/>
        <w:right w:val="none" w:sz="0" w:space="0" w:color="auto"/>
      </w:divBdr>
    </w:div>
    <w:div w:id="367997433">
      <w:bodyDiv w:val="1"/>
      <w:marLeft w:val="0"/>
      <w:marRight w:val="0"/>
      <w:marTop w:val="0"/>
      <w:marBottom w:val="0"/>
      <w:divBdr>
        <w:top w:val="none" w:sz="0" w:space="0" w:color="auto"/>
        <w:left w:val="none" w:sz="0" w:space="0" w:color="auto"/>
        <w:bottom w:val="none" w:sz="0" w:space="0" w:color="auto"/>
        <w:right w:val="none" w:sz="0" w:space="0" w:color="auto"/>
      </w:divBdr>
    </w:div>
    <w:div w:id="368459581">
      <w:bodyDiv w:val="1"/>
      <w:marLeft w:val="0"/>
      <w:marRight w:val="0"/>
      <w:marTop w:val="0"/>
      <w:marBottom w:val="0"/>
      <w:divBdr>
        <w:top w:val="none" w:sz="0" w:space="0" w:color="auto"/>
        <w:left w:val="none" w:sz="0" w:space="0" w:color="auto"/>
        <w:bottom w:val="none" w:sz="0" w:space="0" w:color="auto"/>
        <w:right w:val="none" w:sz="0" w:space="0" w:color="auto"/>
      </w:divBdr>
    </w:div>
    <w:div w:id="369494643">
      <w:bodyDiv w:val="1"/>
      <w:marLeft w:val="0"/>
      <w:marRight w:val="0"/>
      <w:marTop w:val="0"/>
      <w:marBottom w:val="0"/>
      <w:divBdr>
        <w:top w:val="none" w:sz="0" w:space="0" w:color="auto"/>
        <w:left w:val="none" w:sz="0" w:space="0" w:color="auto"/>
        <w:bottom w:val="none" w:sz="0" w:space="0" w:color="auto"/>
        <w:right w:val="none" w:sz="0" w:space="0" w:color="auto"/>
      </w:divBdr>
    </w:div>
    <w:div w:id="374815333">
      <w:bodyDiv w:val="1"/>
      <w:marLeft w:val="0"/>
      <w:marRight w:val="0"/>
      <w:marTop w:val="0"/>
      <w:marBottom w:val="0"/>
      <w:divBdr>
        <w:top w:val="none" w:sz="0" w:space="0" w:color="auto"/>
        <w:left w:val="none" w:sz="0" w:space="0" w:color="auto"/>
        <w:bottom w:val="none" w:sz="0" w:space="0" w:color="auto"/>
        <w:right w:val="none" w:sz="0" w:space="0" w:color="auto"/>
      </w:divBdr>
      <w:divsChild>
        <w:div w:id="2116438852">
          <w:marLeft w:val="0"/>
          <w:marRight w:val="0"/>
          <w:marTop w:val="0"/>
          <w:marBottom w:val="0"/>
          <w:divBdr>
            <w:top w:val="none" w:sz="0" w:space="0" w:color="auto"/>
            <w:left w:val="none" w:sz="0" w:space="0" w:color="auto"/>
            <w:bottom w:val="none" w:sz="0" w:space="0" w:color="auto"/>
            <w:right w:val="none" w:sz="0" w:space="0" w:color="auto"/>
          </w:divBdr>
          <w:divsChild>
            <w:div w:id="182207960">
              <w:marLeft w:val="0"/>
              <w:marRight w:val="0"/>
              <w:marTop w:val="0"/>
              <w:marBottom w:val="0"/>
              <w:divBdr>
                <w:top w:val="none" w:sz="0" w:space="0" w:color="auto"/>
                <w:left w:val="none" w:sz="0" w:space="0" w:color="auto"/>
                <w:bottom w:val="none" w:sz="0" w:space="0" w:color="auto"/>
                <w:right w:val="none" w:sz="0" w:space="0" w:color="auto"/>
              </w:divBdr>
              <w:divsChild>
                <w:div w:id="1253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24630">
      <w:bodyDiv w:val="1"/>
      <w:marLeft w:val="0"/>
      <w:marRight w:val="0"/>
      <w:marTop w:val="0"/>
      <w:marBottom w:val="0"/>
      <w:divBdr>
        <w:top w:val="none" w:sz="0" w:space="0" w:color="auto"/>
        <w:left w:val="none" w:sz="0" w:space="0" w:color="auto"/>
        <w:bottom w:val="none" w:sz="0" w:space="0" w:color="auto"/>
        <w:right w:val="none" w:sz="0" w:space="0" w:color="auto"/>
      </w:divBdr>
      <w:divsChild>
        <w:div w:id="1150634583">
          <w:marLeft w:val="0"/>
          <w:marRight w:val="0"/>
          <w:marTop w:val="0"/>
          <w:marBottom w:val="0"/>
          <w:divBdr>
            <w:top w:val="none" w:sz="0" w:space="0" w:color="auto"/>
            <w:left w:val="none" w:sz="0" w:space="0" w:color="auto"/>
            <w:bottom w:val="none" w:sz="0" w:space="0" w:color="auto"/>
            <w:right w:val="none" w:sz="0" w:space="0" w:color="auto"/>
          </w:divBdr>
          <w:divsChild>
            <w:div w:id="667949533">
              <w:marLeft w:val="0"/>
              <w:marRight w:val="0"/>
              <w:marTop w:val="0"/>
              <w:marBottom w:val="0"/>
              <w:divBdr>
                <w:top w:val="none" w:sz="0" w:space="0" w:color="auto"/>
                <w:left w:val="none" w:sz="0" w:space="0" w:color="auto"/>
                <w:bottom w:val="none" w:sz="0" w:space="0" w:color="auto"/>
                <w:right w:val="none" w:sz="0" w:space="0" w:color="auto"/>
              </w:divBdr>
              <w:divsChild>
                <w:div w:id="1353343040">
                  <w:marLeft w:val="0"/>
                  <w:marRight w:val="0"/>
                  <w:marTop w:val="0"/>
                  <w:marBottom w:val="0"/>
                  <w:divBdr>
                    <w:top w:val="none" w:sz="0" w:space="0" w:color="auto"/>
                    <w:left w:val="none" w:sz="0" w:space="0" w:color="auto"/>
                    <w:bottom w:val="none" w:sz="0" w:space="0" w:color="auto"/>
                    <w:right w:val="none" w:sz="0" w:space="0" w:color="auto"/>
                  </w:divBdr>
                  <w:divsChild>
                    <w:div w:id="18656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70836">
      <w:bodyDiv w:val="1"/>
      <w:marLeft w:val="0"/>
      <w:marRight w:val="0"/>
      <w:marTop w:val="0"/>
      <w:marBottom w:val="0"/>
      <w:divBdr>
        <w:top w:val="none" w:sz="0" w:space="0" w:color="auto"/>
        <w:left w:val="none" w:sz="0" w:space="0" w:color="auto"/>
        <w:bottom w:val="none" w:sz="0" w:space="0" w:color="auto"/>
        <w:right w:val="none" w:sz="0" w:space="0" w:color="auto"/>
      </w:divBdr>
      <w:divsChild>
        <w:div w:id="1095134763">
          <w:marLeft w:val="0"/>
          <w:marRight w:val="0"/>
          <w:marTop w:val="0"/>
          <w:marBottom w:val="0"/>
          <w:divBdr>
            <w:top w:val="none" w:sz="0" w:space="0" w:color="auto"/>
            <w:left w:val="none" w:sz="0" w:space="0" w:color="auto"/>
            <w:bottom w:val="none" w:sz="0" w:space="0" w:color="auto"/>
            <w:right w:val="none" w:sz="0" w:space="0" w:color="auto"/>
          </w:divBdr>
          <w:divsChild>
            <w:div w:id="273051707">
              <w:marLeft w:val="0"/>
              <w:marRight w:val="0"/>
              <w:marTop w:val="0"/>
              <w:marBottom w:val="0"/>
              <w:divBdr>
                <w:top w:val="none" w:sz="0" w:space="0" w:color="auto"/>
                <w:left w:val="none" w:sz="0" w:space="0" w:color="auto"/>
                <w:bottom w:val="none" w:sz="0" w:space="0" w:color="auto"/>
                <w:right w:val="none" w:sz="0" w:space="0" w:color="auto"/>
              </w:divBdr>
              <w:divsChild>
                <w:div w:id="1983146585">
                  <w:marLeft w:val="0"/>
                  <w:marRight w:val="0"/>
                  <w:marTop w:val="0"/>
                  <w:marBottom w:val="0"/>
                  <w:divBdr>
                    <w:top w:val="none" w:sz="0" w:space="0" w:color="auto"/>
                    <w:left w:val="none" w:sz="0" w:space="0" w:color="auto"/>
                    <w:bottom w:val="none" w:sz="0" w:space="0" w:color="auto"/>
                    <w:right w:val="none" w:sz="0" w:space="0" w:color="auto"/>
                  </w:divBdr>
                  <w:divsChild>
                    <w:div w:id="7203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98268">
      <w:bodyDiv w:val="1"/>
      <w:marLeft w:val="0"/>
      <w:marRight w:val="0"/>
      <w:marTop w:val="0"/>
      <w:marBottom w:val="0"/>
      <w:divBdr>
        <w:top w:val="none" w:sz="0" w:space="0" w:color="auto"/>
        <w:left w:val="none" w:sz="0" w:space="0" w:color="auto"/>
        <w:bottom w:val="none" w:sz="0" w:space="0" w:color="auto"/>
        <w:right w:val="none" w:sz="0" w:space="0" w:color="auto"/>
      </w:divBdr>
      <w:divsChild>
        <w:div w:id="485896713">
          <w:marLeft w:val="0"/>
          <w:marRight w:val="0"/>
          <w:marTop w:val="0"/>
          <w:marBottom w:val="0"/>
          <w:divBdr>
            <w:top w:val="none" w:sz="0" w:space="0" w:color="auto"/>
            <w:left w:val="none" w:sz="0" w:space="0" w:color="auto"/>
            <w:bottom w:val="none" w:sz="0" w:space="0" w:color="auto"/>
            <w:right w:val="none" w:sz="0" w:space="0" w:color="auto"/>
          </w:divBdr>
          <w:divsChild>
            <w:div w:id="1379476947">
              <w:marLeft w:val="0"/>
              <w:marRight w:val="0"/>
              <w:marTop w:val="0"/>
              <w:marBottom w:val="0"/>
              <w:divBdr>
                <w:top w:val="none" w:sz="0" w:space="0" w:color="auto"/>
                <w:left w:val="none" w:sz="0" w:space="0" w:color="auto"/>
                <w:bottom w:val="none" w:sz="0" w:space="0" w:color="auto"/>
                <w:right w:val="none" w:sz="0" w:space="0" w:color="auto"/>
              </w:divBdr>
              <w:divsChild>
                <w:div w:id="530997026">
                  <w:marLeft w:val="0"/>
                  <w:marRight w:val="0"/>
                  <w:marTop w:val="0"/>
                  <w:marBottom w:val="0"/>
                  <w:divBdr>
                    <w:top w:val="none" w:sz="0" w:space="0" w:color="auto"/>
                    <w:left w:val="none" w:sz="0" w:space="0" w:color="auto"/>
                    <w:bottom w:val="none" w:sz="0" w:space="0" w:color="auto"/>
                    <w:right w:val="none" w:sz="0" w:space="0" w:color="auto"/>
                  </w:divBdr>
                  <w:divsChild>
                    <w:div w:id="7577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481205">
      <w:bodyDiv w:val="1"/>
      <w:marLeft w:val="0"/>
      <w:marRight w:val="0"/>
      <w:marTop w:val="0"/>
      <w:marBottom w:val="0"/>
      <w:divBdr>
        <w:top w:val="none" w:sz="0" w:space="0" w:color="auto"/>
        <w:left w:val="none" w:sz="0" w:space="0" w:color="auto"/>
        <w:bottom w:val="none" w:sz="0" w:space="0" w:color="auto"/>
        <w:right w:val="none" w:sz="0" w:space="0" w:color="auto"/>
      </w:divBdr>
    </w:div>
    <w:div w:id="403339400">
      <w:bodyDiv w:val="1"/>
      <w:marLeft w:val="0"/>
      <w:marRight w:val="0"/>
      <w:marTop w:val="0"/>
      <w:marBottom w:val="0"/>
      <w:divBdr>
        <w:top w:val="none" w:sz="0" w:space="0" w:color="auto"/>
        <w:left w:val="none" w:sz="0" w:space="0" w:color="auto"/>
        <w:bottom w:val="none" w:sz="0" w:space="0" w:color="auto"/>
        <w:right w:val="none" w:sz="0" w:space="0" w:color="auto"/>
      </w:divBdr>
    </w:div>
    <w:div w:id="405150958">
      <w:bodyDiv w:val="1"/>
      <w:marLeft w:val="0"/>
      <w:marRight w:val="0"/>
      <w:marTop w:val="0"/>
      <w:marBottom w:val="0"/>
      <w:divBdr>
        <w:top w:val="none" w:sz="0" w:space="0" w:color="auto"/>
        <w:left w:val="none" w:sz="0" w:space="0" w:color="auto"/>
        <w:bottom w:val="none" w:sz="0" w:space="0" w:color="auto"/>
        <w:right w:val="none" w:sz="0" w:space="0" w:color="auto"/>
      </w:divBdr>
      <w:divsChild>
        <w:div w:id="233131958">
          <w:marLeft w:val="0"/>
          <w:marRight w:val="0"/>
          <w:marTop w:val="0"/>
          <w:marBottom w:val="0"/>
          <w:divBdr>
            <w:top w:val="none" w:sz="0" w:space="0" w:color="auto"/>
            <w:left w:val="none" w:sz="0" w:space="0" w:color="auto"/>
            <w:bottom w:val="none" w:sz="0" w:space="0" w:color="auto"/>
            <w:right w:val="none" w:sz="0" w:space="0" w:color="auto"/>
          </w:divBdr>
          <w:divsChild>
            <w:div w:id="1387921925">
              <w:marLeft w:val="0"/>
              <w:marRight w:val="0"/>
              <w:marTop w:val="0"/>
              <w:marBottom w:val="0"/>
              <w:divBdr>
                <w:top w:val="none" w:sz="0" w:space="0" w:color="auto"/>
                <w:left w:val="none" w:sz="0" w:space="0" w:color="auto"/>
                <w:bottom w:val="none" w:sz="0" w:space="0" w:color="auto"/>
                <w:right w:val="none" w:sz="0" w:space="0" w:color="auto"/>
              </w:divBdr>
              <w:divsChild>
                <w:div w:id="1094083623">
                  <w:marLeft w:val="0"/>
                  <w:marRight w:val="0"/>
                  <w:marTop w:val="0"/>
                  <w:marBottom w:val="0"/>
                  <w:divBdr>
                    <w:top w:val="none" w:sz="0" w:space="0" w:color="auto"/>
                    <w:left w:val="none" w:sz="0" w:space="0" w:color="auto"/>
                    <w:bottom w:val="none" w:sz="0" w:space="0" w:color="auto"/>
                    <w:right w:val="none" w:sz="0" w:space="0" w:color="auto"/>
                  </w:divBdr>
                  <w:divsChild>
                    <w:div w:id="4807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075507">
      <w:bodyDiv w:val="1"/>
      <w:marLeft w:val="0"/>
      <w:marRight w:val="0"/>
      <w:marTop w:val="0"/>
      <w:marBottom w:val="0"/>
      <w:divBdr>
        <w:top w:val="none" w:sz="0" w:space="0" w:color="auto"/>
        <w:left w:val="none" w:sz="0" w:space="0" w:color="auto"/>
        <w:bottom w:val="none" w:sz="0" w:space="0" w:color="auto"/>
        <w:right w:val="none" w:sz="0" w:space="0" w:color="auto"/>
      </w:divBdr>
    </w:div>
    <w:div w:id="406340894">
      <w:bodyDiv w:val="1"/>
      <w:marLeft w:val="0"/>
      <w:marRight w:val="0"/>
      <w:marTop w:val="0"/>
      <w:marBottom w:val="0"/>
      <w:divBdr>
        <w:top w:val="none" w:sz="0" w:space="0" w:color="auto"/>
        <w:left w:val="none" w:sz="0" w:space="0" w:color="auto"/>
        <w:bottom w:val="none" w:sz="0" w:space="0" w:color="auto"/>
        <w:right w:val="none" w:sz="0" w:space="0" w:color="auto"/>
      </w:divBdr>
      <w:divsChild>
        <w:div w:id="869953671">
          <w:marLeft w:val="0"/>
          <w:marRight w:val="0"/>
          <w:marTop w:val="0"/>
          <w:marBottom w:val="0"/>
          <w:divBdr>
            <w:top w:val="none" w:sz="0" w:space="0" w:color="auto"/>
            <w:left w:val="none" w:sz="0" w:space="0" w:color="auto"/>
            <w:bottom w:val="none" w:sz="0" w:space="0" w:color="auto"/>
            <w:right w:val="none" w:sz="0" w:space="0" w:color="auto"/>
          </w:divBdr>
          <w:divsChild>
            <w:div w:id="1653636536">
              <w:marLeft w:val="0"/>
              <w:marRight w:val="0"/>
              <w:marTop w:val="0"/>
              <w:marBottom w:val="0"/>
              <w:divBdr>
                <w:top w:val="none" w:sz="0" w:space="0" w:color="auto"/>
                <w:left w:val="none" w:sz="0" w:space="0" w:color="auto"/>
                <w:bottom w:val="none" w:sz="0" w:space="0" w:color="auto"/>
                <w:right w:val="none" w:sz="0" w:space="0" w:color="auto"/>
              </w:divBdr>
              <w:divsChild>
                <w:div w:id="2081826231">
                  <w:marLeft w:val="0"/>
                  <w:marRight w:val="0"/>
                  <w:marTop w:val="0"/>
                  <w:marBottom w:val="0"/>
                  <w:divBdr>
                    <w:top w:val="none" w:sz="0" w:space="0" w:color="auto"/>
                    <w:left w:val="none" w:sz="0" w:space="0" w:color="auto"/>
                    <w:bottom w:val="none" w:sz="0" w:space="0" w:color="auto"/>
                    <w:right w:val="none" w:sz="0" w:space="0" w:color="auto"/>
                  </w:divBdr>
                  <w:divsChild>
                    <w:div w:id="2055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31965">
      <w:bodyDiv w:val="1"/>
      <w:marLeft w:val="0"/>
      <w:marRight w:val="0"/>
      <w:marTop w:val="0"/>
      <w:marBottom w:val="0"/>
      <w:divBdr>
        <w:top w:val="none" w:sz="0" w:space="0" w:color="auto"/>
        <w:left w:val="none" w:sz="0" w:space="0" w:color="auto"/>
        <w:bottom w:val="none" w:sz="0" w:space="0" w:color="auto"/>
        <w:right w:val="none" w:sz="0" w:space="0" w:color="auto"/>
      </w:divBdr>
      <w:divsChild>
        <w:div w:id="1640185407">
          <w:marLeft w:val="0"/>
          <w:marRight w:val="0"/>
          <w:marTop w:val="0"/>
          <w:marBottom w:val="0"/>
          <w:divBdr>
            <w:top w:val="none" w:sz="0" w:space="0" w:color="auto"/>
            <w:left w:val="none" w:sz="0" w:space="0" w:color="auto"/>
            <w:bottom w:val="none" w:sz="0" w:space="0" w:color="auto"/>
            <w:right w:val="none" w:sz="0" w:space="0" w:color="auto"/>
          </w:divBdr>
          <w:divsChild>
            <w:div w:id="931595187">
              <w:marLeft w:val="0"/>
              <w:marRight w:val="0"/>
              <w:marTop w:val="0"/>
              <w:marBottom w:val="0"/>
              <w:divBdr>
                <w:top w:val="none" w:sz="0" w:space="0" w:color="auto"/>
                <w:left w:val="none" w:sz="0" w:space="0" w:color="auto"/>
                <w:bottom w:val="none" w:sz="0" w:space="0" w:color="auto"/>
                <w:right w:val="none" w:sz="0" w:space="0" w:color="auto"/>
              </w:divBdr>
              <w:divsChild>
                <w:div w:id="1969387753">
                  <w:marLeft w:val="0"/>
                  <w:marRight w:val="0"/>
                  <w:marTop w:val="0"/>
                  <w:marBottom w:val="0"/>
                  <w:divBdr>
                    <w:top w:val="none" w:sz="0" w:space="0" w:color="auto"/>
                    <w:left w:val="none" w:sz="0" w:space="0" w:color="auto"/>
                    <w:bottom w:val="none" w:sz="0" w:space="0" w:color="auto"/>
                    <w:right w:val="none" w:sz="0" w:space="0" w:color="auto"/>
                  </w:divBdr>
                  <w:divsChild>
                    <w:div w:id="10306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3988">
      <w:bodyDiv w:val="1"/>
      <w:marLeft w:val="0"/>
      <w:marRight w:val="0"/>
      <w:marTop w:val="0"/>
      <w:marBottom w:val="0"/>
      <w:divBdr>
        <w:top w:val="none" w:sz="0" w:space="0" w:color="auto"/>
        <w:left w:val="none" w:sz="0" w:space="0" w:color="auto"/>
        <w:bottom w:val="none" w:sz="0" w:space="0" w:color="auto"/>
        <w:right w:val="none" w:sz="0" w:space="0" w:color="auto"/>
      </w:divBdr>
    </w:div>
    <w:div w:id="419059860">
      <w:bodyDiv w:val="1"/>
      <w:marLeft w:val="0"/>
      <w:marRight w:val="0"/>
      <w:marTop w:val="0"/>
      <w:marBottom w:val="0"/>
      <w:divBdr>
        <w:top w:val="none" w:sz="0" w:space="0" w:color="auto"/>
        <w:left w:val="none" w:sz="0" w:space="0" w:color="auto"/>
        <w:bottom w:val="none" w:sz="0" w:space="0" w:color="auto"/>
        <w:right w:val="none" w:sz="0" w:space="0" w:color="auto"/>
      </w:divBdr>
    </w:div>
    <w:div w:id="419134785">
      <w:bodyDiv w:val="1"/>
      <w:marLeft w:val="0"/>
      <w:marRight w:val="0"/>
      <w:marTop w:val="0"/>
      <w:marBottom w:val="0"/>
      <w:divBdr>
        <w:top w:val="none" w:sz="0" w:space="0" w:color="auto"/>
        <w:left w:val="none" w:sz="0" w:space="0" w:color="auto"/>
        <w:bottom w:val="none" w:sz="0" w:space="0" w:color="auto"/>
        <w:right w:val="none" w:sz="0" w:space="0" w:color="auto"/>
      </w:divBdr>
    </w:div>
    <w:div w:id="426274469">
      <w:bodyDiv w:val="1"/>
      <w:marLeft w:val="0"/>
      <w:marRight w:val="0"/>
      <w:marTop w:val="0"/>
      <w:marBottom w:val="0"/>
      <w:divBdr>
        <w:top w:val="none" w:sz="0" w:space="0" w:color="auto"/>
        <w:left w:val="none" w:sz="0" w:space="0" w:color="auto"/>
        <w:bottom w:val="none" w:sz="0" w:space="0" w:color="auto"/>
        <w:right w:val="none" w:sz="0" w:space="0" w:color="auto"/>
      </w:divBdr>
    </w:div>
    <w:div w:id="433867412">
      <w:bodyDiv w:val="1"/>
      <w:marLeft w:val="0"/>
      <w:marRight w:val="0"/>
      <w:marTop w:val="0"/>
      <w:marBottom w:val="0"/>
      <w:divBdr>
        <w:top w:val="none" w:sz="0" w:space="0" w:color="auto"/>
        <w:left w:val="none" w:sz="0" w:space="0" w:color="auto"/>
        <w:bottom w:val="none" w:sz="0" w:space="0" w:color="auto"/>
        <w:right w:val="none" w:sz="0" w:space="0" w:color="auto"/>
      </w:divBdr>
      <w:divsChild>
        <w:div w:id="1998025737">
          <w:marLeft w:val="0"/>
          <w:marRight w:val="0"/>
          <w:marTop w:val="0"/>
          <w:marBottom w:val="0"/>
          <w:divBdr>
            <w:top w:val="none" w:sz="0" w:space="0" w:color="auto"/>
            <w:left w:val="none" w:sz="0" w:space="0" w:color="auto"/>
            <w:bottom w:val="none" w:sz="0" w:space="0" w:color="auto"/>
            <w:right w:val="none" w:sz="0" w:space="0" w:color="auto"/>
          </w:divBdr>
          <w:divsChild>
            <w:div w:id="1974823683">
              <w:marLeft w:val="0"/>
              <w:marRight w:val="0"/>
              <w:marTop w:val="0"/>
              <w:marBottom w:val="0"/>
              <w:divBdr>
                <w:top w:val="none" w:sz="0" w:space="0" w:color="auto"/>
                <w:left w:val="none" w:sz="0" w:space="0" w:color="auto"/>
                <w:bottom w:val="none" w:sz="0" w:space="0" w:color="auto"/>
                <w:right w:val="none" w:sz="0" w:space="0" w:color="auto"/>
              </w:divBdr>
              <w:divsChild>
                <w:div w:id="1225797785">
                  <w:marLeft w:val="0"/>
                  <w:marRight w:val="0"/>
                  <w:marTop w:val="0"/>
                  <w:marBottom w:val="0"/>
                  <w:divBdr>
                    <w:top w:val="none" w:sz="0" w:space="0" w:color="auto"/>
                    <w:left w:val="none" w:sz="0" w:space="0" w:color="auto"/>
                    <w:bottom w:val="none" w:sz="0" w:space="0" w:color="auto"/>
                    <w:right w:val="none" w:sz="0" w:space="0" w:color="auto"/>
                  </w:divBdr>
                  <w:divsChild>
                    <w:div w:id="4423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36402">
      <w:bodyDiv w:val="1"/>
      <w:marLeft w:val="0"/>
      <w:marRight w:val="0"/>
      <w:marTop w:val="0"/>
      <w:marBottom w:val="0"/>
      <w:divBdr>
        <w:top w:val="none" w:sz="0" w:space="0" w:color="auto"/>
        <w:left w:val="none" w:sz="0" w:space="0" w:color="auto"/>
        <w:bottom w:val="none" w:sz="0" w:space="0" w:color="auto"/>
        <w:right w:val="none" w:sz="0" w:space="0" w:color="auto"/>
      </w:divBdr>
      <w:divsChild>
        <w:div w:id="71045322">
          <w:marLeft w:val="0"/>
          <w:marRight w:val="0"/>
          <w:marTop w:val="0"/>
          <w:marBottom w:val="0"/>
          <w:divBdr>
            <w:top w:val="none" w:sz="0" w:space="0" w:color="auto"/>
            <w:left w:val="none" w:sz="0" w:space="0" w:color="auto"/>
            <w:bottom w:val="none" w:sz="0" w:space="0" w:color="auto"/>
            <w:right w:val="none" w:sz="0" w:space="0" w:color="auto"/>
          </w:divBdr>
          <w:divsChild>
            <w:div w:id="1216619015">
              <w:marLeft w:val="0"/>
              <w:marRight w:val="0"/>
              <w:marTop w:val="0"/>
              <w:marBottom w:val="0"/>
              <w:divBdr>
                <w:top w:val="none" w:sz="0" w:space="0" w:color="auto"/>
                <w:left w:val="none" w:sz="0" w:space="0" w:color="auto"/>
                <w:bottom w:val="none" w:sz="0" w:space="0" w:color="auto"/>
                <w:right w:val="none" w:sz="0" w:space="0" w:color="auto"/>
              </w:divBdr>
              <w:divsChild>
                <w:div w:id="11425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7507">
      <w:bodyDiv w:val="1"/>
      <w:marLeft w:val="0"/>
      <w:marRight w:val="0"/>
      <w:marTop w:val="0"/>
      <w:marBottom w:val="0"/>
      <w:divBdr>
        <w:top w:val="none" w:sz="0" w:space="0" w:color="auto"/>
        <w:left w:val="none" w:sz="0" w:space="0" w:color="auto"/>
        <w:bottom w:val="none" w:sz="0" w:space="0" w:color="auto"/>
        <w:right w:val="none" w:sz="0" w:space="0" w:color="auto"/>
      </w:divBdr>
      <w:divsChild>
        <w:div w:id="1314026341">
          <w:marLeft w:val="0"/>
          <w:marRight w:val="0"/>
          <w:marTop w:val="0"/>
          <w:marBottom w:val="0"/>
          <w:divBdr>
            <w:top w:val="none" w:sz="0" w:space="0" w:color="auto"/>
            <w:left w:val="none" w:sz="0" w:space="0" w:color="auto"/>
            <w:bottom w:val="none" w:sz="0" w:space="0" w:color="auto"/>
            <w:right w:val="none" w:sz="0" w:space="0" w:color="auto"/>
          </w:divBdr>
          <w:divsChild>
            <w:div w:id="1813986917">
              <w:marLeft w:val="0"/>
              <w:marRight w:val="0"/>
              <w:marTop w:val="0"/>
              <w:marBottom w:val="0"/>
              <w:divBdr>
                <w:top w:val="none" w:sz="0" w:space="0" w:color="auto"/>
                <w:left w:val="none" w:sz="0" w:space="0" w:color="auto"/>
                <w:bottom w:val="none" w:sz="0" w:space="0" w:color="auto"/>
                <w:right w:val="none" w:sz="0" w:space="0" w:color="auto"/>
              </w:divBdr>
              <w:divsChild>
                <w:div w:id="1394548941">
                  <w:marLeft w:val="0"/>
                  <w:marRight w:val="0"/>
                  <w:marTop w:val="0"/>
                  <w:marBottom w:val="0"/>
                  <w:divBdr>
                    <w:top w:val="none" w:sz="0" w:space="0" w:color="auto"/>
                    <w:left w:val="none" w:sz="0" w:space="0" w:color="auto"/>
                    <w:bottom w:val="none" w:sz="0" w:space="0" w:color="auto"/>
                    <w:right w:val="none" w:sz="0" w:space="0" w:color="auto"/>
                  </w:divBdr>
                  <w:divsChild>
                    <w:div w:id="6583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40813">
      <w:bodyDiv w:val="1"/>
      <w:marLeft w:val="0"/>
      <w:marRight w:val="0"/>
      <w:marTop w:val="0"/>
      <w:marBottom w:val="0"/>
      <w:divBdr>
        <w:top w:val="none" w:sz="0" w:space="0" w:color="auto"/>
        <w:left w:val="none" w:sz="0" w:space="0" w:color="auto"/>
        <w:bottom w:val="none" w:sz="0" w:space="0" w:color="auto"/>
        <w:right w:val="none" w:sz="0" w:space="0" w:color="auto"/>
      </w:divBdr>
      <w:divsChild>
        <w:div w:id="68501879">
          <w:marLeft w:val="0"/>
          <w:marRight w:val="0"/>
          <w:marTop w:val="0"/>
          <w:marBottom w:val="0"/>
          <w:divBdr>
            <w:top w:val="none" w:sz="0" w:space="0" w:color="auto"/>
            <w:left w:val="none" w:sz="0" w:space="0" w:color="auto"/>
            <w:bottom w:val="none" w:sz="0" w:space="0" w:color="auto"/>
            <w:right w:val="none" w:sz="0" w:space="0" w:color="auto"/>
          </w:divBdr>
          <w:divsChild>
            <w:div w:id="322860394">
              <w:marLeft w:val="0"/>
              <w:marRight w:val="0"/>
              <w:marTop w:val="0"/>
              <w:marBottom w:val="0"/>
              <w:divBdr>
                <w:top w:val="none" w:sz="0" w:space="0" w:color="auto"/>
                <w:left w:val="none" w:sz="0" w:space="0" w:color="auto"/>
                <w:bottom w:val="none" w:sz="0" w:space="0" w:color="auto"/>
                <w:right w:val="none" w:sz="0" w:space="0" w:color="auto"/>
              </w:divBdr>
              <w:divsChild>
                <w:div w:id="1517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9819">
      <w:bodyDiv w:val="1"/>
      <w:marLeft w:val="0"/>
      <w:marRight w:val="0"/>
      <w:marTop w:val="0"/>
      <w:marBottom w:val="0"/>
      <w:divBdr>
        <w:top w:val="none" w:sz="0" w:space="0" w:color="auto"/>
        <w:left w:val="none" w:sz="0" w:space="0" w:color="auto"/>
        <w:bottom w:val="none" w:sz="0" w:space="0" w:color="auto"/>
        <w:right w:val="none" w:sz="0" w:space="0" w:color="auto"/>
      </w:divBdr>
    </w:div>
    <w:div w:id="455293050">
      <w:bodyDiv w:val="1"/>
      <w:marLeft w:val="0"/>
      <w:marRight w:val="0"/>
      <w:marTop w:val="0"/>
      <w:marBottom w:val="0"/>
      <w:divBdr>
        <w:top w:val="none" w:sz="0" w:space="0" w:color="auto"/>
        <w:left w:val="none" w:sz="0" w:space="0" w:color="auto"/>
        <w:bottom w:val="none" w:sz="0" w:space="0" w:color="auto"/>
        <w:right w:val="none" w:sz="0" w:space="0" w:color="auto"/>
      </w:divBdr>
      <w:divsChild>
        <w:div w:id="331225360">
          <w:marLeft w:val="0"/>
          <w:marRight w:val="0"/>
          <w:marTop w:val="0"/>
          <w:marBottom w:val="0"/>
          <w:divBdr>
            <w:top w:val="none" w:sz="0" w:space="0" w:color="auto"/>
            <w:left w:val="none" w:sz="0" w:space="0" w:color="auto"/>
            <w:bottom w:val="none" w:sz="0" w:space="0" w:color="auto"/>
            <w:right w:val="none" w:sz="0" w:space="0" w:color="auto"/>
          </w:divBdr>
          <w:divsChild>
            <w:div w:id="1325428808">
              <w:marLeft w:val="0"/>
              <w:marRight w:val="0"/>
              <w:marTop w:val="0"/>
              <w:marBottom w:val="0"/>
              <w:divBdr>
                <w:top w:val="none" w:sz="0" w:space="0" w:color="auto"/>
                <w:left w:val="none" w:sz="0" w:space="0" w:color="auto"/>
                <w:bottom w:val="none" w:sz="0" w:space="0" w:color="auto"/>
                <w:right w:val="none" w:sz="0" w:space="0" w:color="auto"/>
              </w:divBdr>
              <w:divsChild>
                <w:div w:id="6345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00342">
      <w:bodyDiv w:val="1"/>
      <w:marLeft w:val="0"/>
      <w:marRight w:val="0"/>
      <w:marTop w:val="0"/>
      <w:marBottom w:val="0"/>
      <w:divBdr>
        <w:top w:val="none" w:sz="0" w:space="0" w:color="auto"/>
        <w:left w:val="none" w:sz="0" w:space="0" w:color="auto"/>
        <w:bottom w:val="none" w:sz="0" w:space="0" w:color="auto"/>
        <w:right w:val="none" w:sz="0" w:space="0" w:color="auto"/>
      </w:divBdr>
      <w:divsChild>
        <w:div w:id="36509735">
          <w:marLeft w:val="0"/>
          <w:marRight w:val="0"/>
          <w:marTop w:val="0"/>
          <w:marBottom w:val="0"/>
          <w:divBdr>
            <w:top w:val="none" w:sz="0" w:space="0" w:color="auto"/>
            <w:left w:val="none" w:sz="0" w:space="0" w:color="auto"/>
            <w:bottom w:val="none" w:sz="0" w:space="0" w:color="auto"/>
            <w:right w:val="none" w:sz="0" w:space="0" w:color="auto"/>
          </w:divBdr>
          <w:divsChild>
            <w:div w:id="1227645168">
              <w:marLeft w:val="0"/>
              <w:marRight w:val="0"/>
              <w:marTop w:val="0"/>
              <w:marBottom w:val="0"/>
              <w:divBdr>
                <w:top w:val="none" w:sz="0" w:space="0" w:color="auto"/>
                <w:left w:val="none" w:sz="0" w:space="0" w:color="auto"/>
                <w:bottom w:val="none" w:sz="0" w:space="0" w:color="auto"/>
                <w:right w:val="none" w:sz="0" w:space="0" w:color="auto"/>
              </w:divBdr>
              <w:divsChild>
                <w:div w:id="19304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92510">
      <w:bodyDiv w:val="1"/>
      <w:marLeft w:val="0"/>
      <w:marRight w:val="0"/>
      <w:marTop w:val="0"/>
      <w:marBottom w:val="0"/>
      <w:divBdr>
        <w:top w:val="none" w:sz="0" w:space="0" w:color="auto"/>
        <w:left w:val="none" w:sz="0" w:space="0" w:color="auto"/>
        <w:bottom w:val="none" w:sz="0" w:space="0" w:color="auto"/>
        <w:right w:val="none" w:sz="0" w:space="0" w:color="auto"/>
      </w:divBdr>
      <w:divsChild>
        <w:div w:id="2093311834">
          <w:marLeft w:val="0"/>
          <w:marRight w:val="0"/>
          <w:marTop w:val="0"/>
          <w:marBottom w:val="0"/>
          <w:divBdr>
            <w:top w:val="none" w:sz="0" w:space="0" w:color="auto"/>
            <w:left w:val="none" w:sz="0" w:space="0" w:color="auto"/>
            <w:bottom w:val="none" w:sz="0" w:space="0" w:color="auto"/>
            <w:right w:val="none" w:sz="0" w:space="0" w:color="auto"/>
          </w:divBdr>
          <w:divsChild>
            <w:div w:id="545676975">
              <w:marLeft w:val="0"/>
              <w:marRight w:val="0"/>
              <w:marTop w:val="0"/>
              <w:marBottom w:val="0"/>
              <w:divBdr>
                <w:top w:val="none" w:sz="0" w:space="0" w:color="auto"/>
                <w:left w:val="none" w:sz="0" w:space="0" w:color="auto"/>
                <w:bottom w:val="none" w:sz="0" w:space="0" w:color="auto"/>
                <w:right w:val="none" w:sz="0" w:space="0" w:color="auto"/>
              </w:divBdr>
              <w:divsChild>
                <w:div w:id="9616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2804">
      <w:bodyDiv w:val="1"/>
      <w:marLeft w:val="0"/>
      <w:marRight w:val="0"/>
      <w:marTop w:val="0"/>
      <w:marBottom w:val="0"/>
      <w:divBdr>
        <w:top w:val="none" w:sz="0" w:space="0" w:color="auto"/>
        <w:left w:val="none" w:sz="0" w:space="0" w:color="auto"/>
        <w:bottom w:val="none" w:sz="0" w:space="0" w:color="auto"/>
        <w:right w:val="none" w:sz="0" w:space="0" w:color="auto"/>
      </w:divBdr>
    </w:div>
    <w:div w:id="471605949">
      <w:bodyDiv w:val="1"/>
      <w:marLeft w:val="0"/>
      <w:marRight w:val="0"/>
      <w:marTop w:val="0"/>
      <w:marBottom w:val="0"/>
      <w:divBdr>
        <w:top w:val="none" w:sz="0" w:space="0" w:color="auto"/>
        <w:left w:val="none" w:sz="0" w:space="0" w:color="auto"/>
        <w:bottom w:val="none" w:sz="0" w:space="0" w:color="auto"/>
        <w:right w:val="none" w:sz="0" w:space="0" w:color="auto"/>
      </w:divBdr>
    </w:div>
    <w:div w:id="476915132">
      <w:bodyDiv w:val="1"/>
      <w:marLeft w:val="0"/>
      <w:marRight w:val="0"/>
      <w:marTop w:val="0"/>
      <w:marBottom w:val="0"/>
      <w:divBdr>
        <w:top w:val="none" w:sz="0" w:space="0" w:color="auto"/>
        <w:left w:val="none" w:sz="0" w:space="0" w:color="auto"/>
        <w:bottom w:val="none" w:sz="0" w:space="0" w:color="auto"/>
        <w:right w:val="none" w:sz="0" w:space="0" w:color="auto"/>
      </w:divBdr>
      <w:divsChild>
        <w:div w:id="699937696">
          <w:marLeft w:val="0"/>
          <w:marRight w:val="0"/>
          <w:marTop w:val="0"/>
          <w:marBottom w:val="0"/>
          <w:divBdr>
            <w:top w:val="none" w:sz="0" w:space="0" w:color="auto"/>
            <w:left w:val="none" w:sz="0" w:space="0" w:color="auto"/>
            <w:bottom w:val="none" w:sz="0" w:space="0" w:color="auto"/>
            <w:right w:val="none" w:sz="0" w:space="0" w:color="auto"/>
          </w:divBdr>
          <w:divsChild>
            <w:div w:id="77559620">
              <w:marLeft w:val="0"/>
              <w:marRight w:val="0"/>
              <w:marTop w:val="0"/>
              <w:marBottom w:val="0"/>
              <w:divBdr>
                <w:top w:val="none" w:sz="0" w:space="0" w:color="auto"/>
                <w:left w:val="none" w:sz="0" w:space="0" w:color="auto"/>
                <w:bottom w:val="none" w:sz="0" w:space="0" w:color="auto"/>
                <w:right w:val="none" w:sz="0" w:space="0" w:color="auto"/>
              </w:divBdr>
              <w:divsChild>
                <w:div w:id="12828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08471">
      <w:bodyDiv w:val="1"/>
      <w:marLeft w:val="0"/>
      <w:marRight w:val="0"/>
      <w:marTop w:val="0"/>
      <w:marBottom w:val="0"/>
      <w:divBdr>
        <w:top w:val="none" w:sz="0" w:space="0" w:color="auto"/>
        <w:left w:val="none" w:sz="0" w:space="0" w:color="auto"/>
        <w:bottom w:val="none" w:sz="0" w:space="0" w:color="auto"/>
        <w:right w:val="none" w:sz="0" w:space="0" w:color="auto"/>
      </w:divBdr>
      <w:divsChild>
        <w:div w:id="315494649">
          <w:marLeft w:val="0"/>
          <w:marRight w:val="0"/>
          <w:marTop w:val="0"/>
          <w:marBottom w:val="0"/>
          <w:divBdr>
            <w:top w:val="none" w:sz="0" w:space="0" w:color="auto"/>
            <w:left w:val="none" w:sz="0" w:space="0" w:color="auto"/>
            <w:bottom w:val="none" w:sz="0" w:space="0" w:color="auto"/>
            <w:right w:val="none" w:sz="0" w:space="0" w:color="auto"/>
          </w:divBdr>
          <w:divsChild>
            <w:div w:id="746804631">
              <w:marLeft w:val="0"/>
              <w:marRight w:val="0"/>
              <w:marTop w:val="0"/>
              <w:marBottom w:val="0"/>
              <w:divBdr>
                <w:top w:val="none" w:sz="0" w:space="0" w:color="auto"/>
                <w:left w:val="none" w:sz="0" w:space="0" w:color="auto"/>
                <w:bottom w:val="none" w:sz="0" w:space="0" w:color="auto"/>
                <w:right w:val="none" w:sz="0" w:space="0" w:color="auto"/>
              </w:divBdr>
              <w:divsChild>
                <w:div w:id="15203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63710">
      <w:bodyDiv w:val="1"/>
      <w:marLeft w:val="0"/>
      <w:marRight w:val="0"/>
      <w:marTop w:val="0"/>
      <w:marBottom w:val="0"/>
      <w:divBdr>
        <w:top w:val="none" w:sz="0" w:space="0" w:color="auto"/>
        <w:left w:val="none" w:sz="0" w:space="0" w:color="auto"/>
        <w:bottom w:val="none" w:sz="0" w:space="0" w:color="auto"/>
        <w:right w:val="none" w:sz="0" w:space="0" w:color="auto"/>
      </w:divBdr>
    </w:div>
    <w:div w:id="499664386">
      <w:bodyDiv w:val="1"/>
      <w:marLeft w:val="0"/>
      <w:marRight w:val="0"/>
      <w:marTop w:val="0"/>
      <w:marBottom w:val="0"/>
      <w:divBdr>
        <w:top w:val="none" w:sz="0" w:space="0" w:color="auto"/>
        <w:left w:val="none" w:sz="0" w:space="0" w:color="auto"/>
        <w:bottom w:val="none" w:sz="0" w:space="0" w:color="auto"/>
        <w:right w:val="none" w:sz="0" w:space="0" w:color="auto"/>
      </w:divBdr>
    </w:div>
    <w:div w:id="500314988">
      <w:bodyDiv w:val="1"/>
      <w:marLeft w:val="0"/>
      <w:marRight w:val="0"/>
      <w:marTop w:val="0"/>
      <w:marBottom w:val="0"/>
      <w:divBdr>
        <w:top w:val="none" w:sz="0" w:space="0" w:color="auto"/>
        <w:left w:val="none" w:sz="0" w:space="0" w:color="auto"/>
        <w:bottom w:val="none" w:sz="0" w:space="0" w:color="auto"/>
        <w:right w:val="none" w:sz="0" w:space="0" w:color="auto"/>
      </w:divBdr>
    </w:div>
    <w:div w:id="501433595">
      <w:bodyDiv w:val="1"/>
      <w:marLeft w:val="0"/>
      <w:marRight w:val="0"/>
      <w:marTop w:val="0"/>
      <w:marBottom w:val="0"/>
      <w:divBdr>
        <w:top w:val="none" w:sz="0" w:space="0" w:color="auto"/>
        <w:left w:val="none" w:sz="0" w:space="0" w:color="auto"/>
        <w:bottom w:val="none" w:sz="0" w:space="0" w:color="auto"/>
        <w:right w:val="none" w:sz="0" w:space="0" w:color="auto"/>
      </w:divBdr>
    </w:div>
    <w:div w:id="501548422">
      <w:bodyDiv w:val="1"/>
      <w:marLeft w:val="0"/>
      <w:marRight w:val="0"/>
      <w:marTop w:val="0"/>
      <w:marBottom w:val="0"/>
      <w:divBdr>
        <w:top w:val="none" w:sz="0" w:space="0" w:color="auto"/>
        <w:left w:val="none" w:sz="0" w:space="0" w:color="auto"/>
        <w:bottom w:val="none" w:sz="0" w:space="0" w:color="auto"/>
        <w:right w:val="none" w:sz="0" w:space="0" w:color="auto"/>
      </w:divBdr>
    </w:div>
    <w:div w:id="505437664">
      <w:bodyDiv w:val="1"/>
      <w:marLeft w:val="0"/>
      <w:marRight w:val="0"/>
      <w:marTop w:val="0"/>
      <w:marBottom w:val="0"/>
      <w:divBdr>
        <w:top w:val="none" w:sz="0" w:space="0" w:color="auto"/>
        <w:left w:val="none" w:sz="0" w:space="0" w:color="auto"/>
        <w:bottom w:val="none" w:sz="0" w:space="0" w:color="auto"/>
        <w:right w:val="none" w:sz="0" w:space="0" w:color="auto"/>
      </w:divBdr>
    </w:div>
    <w:div w:id="509831604">
      <w:bodyDiv w:val="1"/>
      <w:marLeft w:val="0"/>
      <w:marRight w:val="0"/>
      <w:marTop w:val="0"/>
      <w:marBottom w:val="0"/>
      <w:divBdr>
        <w:top w:val="none" w:sz="0" w:space="0" w:color="auto"/>
        <w:left w:val="none" w:sz="0" w:space="0" w:color="auto"/>
        <w:bottom w:val="none" w:sz="0" w:space="0" w:color="auto"/>
        <w:right w:val="none" w:sz="0" w:space="0" w:color="auto"/>
      </w:divBdr>
      <w:divsChild>
        <w:div w:id="532306617">
          <w:marLeft w:val="0"/>
          <w:marRight w:val="0"/>
          <w:marTop w:val="0"/>
          <w:marBottom w:val="0"/>
          <w:divBdr>
            <w:top w:val="none" w:sz="0" w:space="0" w:color="auto"/>
            <w:left w:val="none" w:sz="0" w:space="0" w:color="auto"/>
            <w:bottom w:val="none" w:sz="0" w:space="0" w:color="auto"/>
            <w:right w:val="none" w:sz="0" w:space="0" w:color="auto"/>
          </w:divBdr>
          <w:divsChild>
            <w:div w:id="1309168520">
              <w:marLeft w:val="0"/>
              <w:marRight w:val="0"/>
              <w:marTop w:val="0"/>
              <w:marBottom w:val="0"/>
              <w:divBdr>
                <w:top w:val="none" w:sz="0" w:space="0" w:color="auto"/>
                <w:left w:val="none" w:sz="0" w:space="0" w:color="auto"/>
                <w:bottom w:val="none" w:sz="0" w:space="0" w:color="auto"/>
                <w:right w:val="none" w:sz="0" w:space="0" w:color="auto"/>
              </w:divBdr>
              <w:divsChild>
                <w:div w:id="5112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86666">
      <w:bodyDiv w:val="1"/>
      <w:marLeft w:val="0"/>
      <w:marRight w:val="0"/>
      <w:marTop w:val="0"/>
      <w:marBottom w:val="0"/>
      <w:divBdr>
        <w:top w:val="none" w:sz="0" w:space="0" w:color="auto"/>
        <w:left w:val="none" w:sz="0" w:space="0" w:color="auto"/>
        <w:bottom w:val="none" w:sz="0" w:space="0" w:color="auto"/>
        <w:right w:val="none" w:sz="0" w:space="0" w:color="auto"/>
      </w:divBdr>
      <w:divsChild>
        <w:div w:id="1025668332">
          <w:marLeft w:val="0"/>
          <w:marRight w:val="0"/>
          <w:marTop w:val="0"/>
          <w:marBottom w:val="0"/>
          <w:divBdr>
            <w:top w:val="none" w:sz="0" w:space="0" w:color="auto"/>
            <w:left w:val="none" w:sz="0" w:space="0" w:color="auto"/>
            <w:bottom w:val="none" w:sz="0" w:space="0" w:color="auto"/>
            <w:right w:val="none" w:sz="0" w:space="0" w:color="auto"/>
          </w:divBdr>
          <w:divsChild>
            <w:div w:id="615017361">
              <w:marLeft w:val="0"/>
              <w:marRight w:val="0"/>
              <w:marTop w:val="0"/>
              <w:marBottom w:val="0"/>
              <w:divBdr>
                <w:top w:val="none" w:sz="0" w:space="0" w:color="auto"/>
                <w:left w:val="none" w:sz="0" w:space="0" w:color="auto"/>
                <w:bottom w:val="none" w:sz="0" w:space="0" w:color="auto"/>
                <w:right w:val="none" w:sz="0" w:space="0" w:color="auto"/>
              </w:divBdr>
              <w:divsChild>
                <w:div w:id="553738895">
                  <w:marLeft w:val="0"/>
                  <w:marRight w:val="0"/>
                  <w:marTop w:val="0"/>
                  <w:marBottom w:val="0"/>
                  <w:divBdr>
                    <w:top w:val="none" w:sz="0" w:space="0" w:color="auto"/>
                    <w:left w:val="none" w:sz="0" w:space="0" w:color="auto"/>
                    <w:bottom w:val="none" w:sz="0" w:space="0" w:color="auto"/>
                    <w:right w:val="none" w:sz="0" w:space="0" w:color="auto"/>
                  </w:divBdr>
                  <w:divsChild>
                    <w:div w:id="16223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1820">
      <w:bodyDiv w:val="1"/>
      <w:marLeft w:val="0"/>
      <w:marRight w:val="0"/>
      <w:marTop w:val="0"/>
      <w:marBottom w:val="0"/>
      <w:divBdr>
        <w:top w:val="none" w:sz="0" w:space="0" w:color="auto"/>
        <w:left w:val="none" w:sz="0" w:space="0" w:color="auto"/>
        <w:bottom w:val="none" w:sz="0" w:space="0" w:color="auto"/>
        <w:right w:val="none" w:sz="0" w:space="0" w:color="auto"/>
      </w:divBdr>
    </w:div>
    <w:div w:id="532034349">
      <w:bodyDiv w:val="1"/>
      <w:marLeft w:val="0"/>
      <w:marRight w:val="0"/>
      <w:marTop w:val="0"/>
      <w:marBottom w:val="0"/>
      <w:divBdr>
        <w:top w:val="none" w:sz="0" w:space="0" w:color="auto"/>
        <w:left w:val="none" w:sz="0" w:space="0" w:color="auto"/>
        <w:bottom w:val="none" w:sz="0" w:space="0" w:color="auto"/>
        <w:right w:val="none" w:sz="0" w:space="0" w:color="auto"/>
      </w:divBdr>
    </w:div>
    <w:div w:id="533345951">
      <w:bodyDiv w:val="1"/>
      <w:marLeft w:val="0"/>
      <w:marRight w:val="0"/>
      <w:marTop w:val="0"/>
      <w:marBottom w:val="0"/>
      <w:divBdr>
        <w:top w:val="none" w:sz="0" w:space="0" w:color="auto"/>
        <w:left w:val="none" w:sz="0" w:space="0" w:color="auto"/>
        <w:bottom w:val="none" w:sz="0" w:space="0" w:color="auto"/>
        <w:right w:val="none" w:sz="0" w:space="0" w:color="auto"/>
      </w:divBdr>
    </w:div>
    <w:div w:id="535432331">
      <w:bodyDiv w:val="1"/>
      <w:marLeft w:val="0"/>
      <w:marRight w:val="0"/>
      <w:marTop w:val="0"/>
      <w:marBottom w:val="0"/>
      <w:divBdr>
        <w:top w:val="none" w:sz="0" w:space="0" w:color="auto"/>
        <w:left w:val="none" w:sz="0" w:space="0" w:color="auto"/>
        <w:bottom w:val="none" w:sz="0" w:space="0" w:color="auto"/>
        <w:right w:val="none" w:sz="0" w:space="0" w:color="auto"/>
      </w:divBdr>
      <w:divsChild>
        <w:div w:id="2779137">
          <w:marLeft w:val="0"/>
          <w:marRight w:val="0"/>
          <w:marTop w:val="0"/>
          <w:marBottom w:val="0"/>
          <w:divBdr>
            <w:top w:val="none" w:sz="0" w:space="0" w:color="auto"/>
            <w:left w:val="none" w:sz="0" w:space="0" w:color="auto"/>
            <w:bottom w:val="none" w:sz="0" w:space="0" w:color="auto"/>
            <w:right w:val="none" w:sz="0" w:space="0" w:color="auto"/>
          </w:divBdr>
          <w:divsChild>
            <w:div w:id="1544977173">
              <w:marLeft w:val="0"/>
              <w:marRight w:val="0"/>
              <w:marTop w:val="0"/>
              <w:marBottom w:val="0"/>
              <w:divBdr>
                <w:top w:val="none" w:sz="0" w:space="0" w:color="auto"/>
                <w:left w:val="none" w:sz="0" w:space="0" w:color="auto"/>
                <w:bottom w:val="none" w:sz="0" w:space="0" w:color="auto"/>
                <w:right w:val="none" w:sz="0" w:space="0" w:color="auto"/>
              </w:divBdr>
              <w:divsChild>
                <w:div w:id="14058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6058">
      <w:bodyDiv w:val="1"/>
      <w:marLeft w:val="0"/>
      <w:marRight w:val="0"/>
      <w:marTop w:val="0"/>
      <w:marBottom w:val="0"/>
      <w:divBdr>
        <w:top w:val="none" w:sz="0" w:space="0" w:color="auto"/>
        <w:left w:val="none" w:sz="0" w:space="0" w:color="auto"/>
        <w:bottom w:val="none" w:sz="0" w:space="0" w:color="auto"/>
        <w:right w:val="none" w:sz="0" w:space="0" w:color="auto"/>
      </w:divBdr>
    </w:div>
    <w:div w:id="539630045">
      <w:bodyDiv w:val="1"/>
      <w:marLeft w:val="0"/>
      <w:marRight w:val="0"/>
      <w:marTop w:val="0"/>
      <w:marBottom w:val="0"/>
      <w:divBdr>
        <w:top w:val="none" w:sz="0" w:space="0" w:color="auto"/>
        <w:left w:val="none" w:sz="0" w:space="0" w:color="auto"/>
        <w:bottom w:val="none" w:sz="0" w:space="0" w:color="auto"/>
        <w:right w:val="none" w:sz="0" w:space="0" w:color="auto"/>
      </w:divBdr>
      <w:divsChild>
        <w:div w:id="135145145">
          <w:marLeft w:val="0"/>
          <w:marRight w:val="0"/>
          <w:marTop w:val="0"/>
          <w:marBottom w:val="0"/>
          <w:divBdr>
            <w:top w:val="none" w:sz="0" w:space="0" w:color="auto"/>
            <w:left w:val="none" w:sz="0" w:space="0" w:color="auto"/>
            <w:bottom w:val="none" w:sz="0" w:space="0" w:color="auto"/>
            <w:right w:val="none" w:sz="0" w:space="0" w:color="auto"/>
          </w:divBdr>
          <w:divsChild>
            <w:div w:id="533034403">
              <w:marLeft w:val="0"/>
              <w:marRight w:val="0"/>
              <w:marTop w:val="0"/>
              <w:marBottom w:val="0"/>
              <w:divBdr>
                <w:top w:val="none" w:sz="0" w:space="0" w:color="auto"/>
                <w:left w:val="none" w:sz="0" w:space="0" w:color="auto"/>
                <w:bottom w:val="none" w:sz="0" w:space="0" w:color="auto"/>
                <w:right w:val="none" w:sz="0" w:space="0" w:color="auto"/>
              </w:divBdr>
              <w:divsChild>
                <w:div w:id="114568976">
                  <w:marLeft w:val="0"/>
                  <w:marRight w:val="0"/>
                  <w:marTop w:val="0"/>
                  <w:marBottom w:val="0"/>
                  <w:divBdr>
                    <w:top w:val="none" w:sz="0" w:space="0" w:color="auto"/>
                    <w:left w:val="none" w:sz="0" w:space="0" w:color="auto"/>
                    <w:bottom w:val="none" w:sz="0" w:space="0" w:color="auto"/>
                    <w:right w:val="none" w:sz="0" w:space="0" w:color="auto"/>
                  </w:divBdr>
                  <w:divsChild>
                    <w:div w:id="19328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83837">
      <w:bodyDiv w:val="1"/>
      <w:marLeft w:val="0"/>
      <w:marRight w:val="0"/>
      <w:marTop w:val="0"/>
      <w:marBottom w:val="0"/>
      <w:divBdr>
        <w:top w:val="none" w:sz="0" w:space="0" w:color="auto"/>
        <w:left w:val="none" w:sz="0" w:space="0" w:color="auto"/>
        <w:bottom w:val="none" w:sz="0" w:space="0" w:color="auto"/>
        <w:right w:val="none" w:sz="0" w:space="0" w:color="auto"/>
      </w:divBdr>
    </w:div>
    <w:div w:id="541332151">
      <w:bodyDiv w:val="1"/>
      <w:marLeft w:val="0"/>
      <w:marRight w:val="0"/>
      <w:marTop w:val="0"/>
      <w:marBottom w:val="0"/>
      <w:divBdr>
        <w:top w:val="none" w:sz="0" w:space="0" w:color="auto"/>
        <w:left w:val="none" w:sz="0" w:space="0" w:color="auto"/>
        <w:bottom w:val="none" w:sz="0" w:space="0" w:color="auto"/>
        <w:right w:val="none" w:sz="0" w:space="0" w:color="auto"/>
      </w:divBdr>
      <w:divsChild>
        <w:div w:id="2018652267">
          <w:marLeft w:val="0"/>
          <w:marRight w:val="0"/>
          <w:marTop w:val="0"/>
          <w:marBottom w:val="0"/>
          <w:divBdr>
            <w:top w:val="none" w:sz="0" w:space="0" w:color="auto"/>
            <w:left w:val="none" w:sz="0" w:space="0" w:color="auto"/>
            <w:bottom w:val="none" w:sz="0" w:space="0" w:color="auto"/>
            <w:right w:val="none" w:sz="0" w:space="0" w:color="auto"/>
          </w:divBdr>
          <w:divsChild>
            <w:div w:id="1718160545">
              <w:marLeft w:val="0"/>
              <w:marRight w:val="0"/>
              <w:marTop w:val="0"/>
              <w:marBottom w:val="0"/>
              <w:divBdr>
                <w:top w:val="none" w:sz="0" w:space="0" w:color="auto"/>
                <w:left w:val="none" w:sz="0" w:space="0" w:color="auto"/>
                <w:bottom w:val="none" w:sz="0" w:space="0" w:color="auto"/>
                <w:right w:val="none" w:sz="0" w:space="0" w:color="auto"/>
              </w:divBdr>
              <w:divsChild>
                <w:div w:id="507257254">
                  <w:marLeft w:val="0"/>
                  <w:marRight w:val="0"/>
                  <w:marTop w:val="0"/>
                  <w:marBottom w:val="0"/>
                  <w:divBdr>
                    <w:top w:val="none" w:sz="0" w:space="0" w:color="auto"/>
                    <w:left w:val="none" w:sz="0" w:space="0" w:color="auto"/>
                    <w:bottom w:val="none" w:sz="0" w:space="0" w:color="auto"/>
                    <w:right w:val="none" w:sz="0" w:space="0" w:color="auto"/>
                  </w:divBdr>
                  <w:divsChild>
                    <w:div w:id="1951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28129">
      <w:bodyDiv w:val="1"/>
      <w:marLeft w:val="0"/>
      <w:marRight w:val="0"/>
      <w:marTop w:val="0"/>
      <w:marBottom w:val="0"/>
      <w:divBdr>
        <w:top w:val="none" w:sz="0" w:space="0" w:color="auto"/>
        <w:left w:val="none" w:sz="0" w:space="0" w:color="auto"/>
        <w:bottom w:val="none" w:sz="0" w:space="0" w:color="auto"/>
        <w:right w:val="none" w:sz="0" w:space="0" w:color="auto"/>
      </w:divBdr>
      <w:divsChild>
        <w:div w:id="193227664">
          <w:marLeft w:val="0"/>
          <w:marRight w:val="0"/>
          <w:marTop w:val="0"/>
          <w:marBottom w:val="0"/>
          <w:divBdr>
            <w:top w:val="none" w:sz="0" w:space="0" w:color="auto"/>
            <w:left w:val="none" w:sz="0" w:space="0" w:color="auto"/>
            <w:bottom w:val="none" w:sz="0" w:space="0" w:color="auto"/>
            <w:right w:val="none" w:sz="0" w:space="0" w:color="auto"/>
          </w:divBdr>
          <w:divsChild>
            <w:div w:id="384647857">
              <w:marLeft w:val="0"/>
              <w:marRight w:val="0"/>
              <w:marTop w:val="0"/>
              <w:marBottom w:val="0"/>
              <w:divBdr>
                <w:top w:val="none" w:sz="0" w:space="0" w:color="auto"/>
                <w:left w:val="none" w:sz="0" w:space="0" w:color="auto"/>
                <w:bottom w:val="none" w:sz="0" w:space="0" w:color="auto"/>
                <w:right w:val="none" w:sz="0" w:space="0" w:color="auto"/>
              </w:divBdr>
              <w:divsChild>
                <w:div w:id="72090138">
                  <w:marLeft w:val="0"/>
                  <w:marRight w:val="0"/>
                  <w:marTop w:val="0"/>
                  <w:marBottom w:val="0"/>
                  <w:divBdr>
                    <w:top w:val="none" w:sz="0" w:space="0" w:color="auto"/>
                    <w:left w:val="none" w:sz="0" w:space="0" w:color="auto"/>
                    <w:bottom w:val="none" w:sz="0" w:space="0" w:color="auto"/>
                    <w:right w:val="none" w:sz="0" w:space="0" w:color="auto"/>
                  </w:divBdr>
                  <w:divsChild>
                    <w:div w:id="19377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78159">
      <w:bodyDiv w:val="1"/>
      <w:marLeft w:val="0"/>
      <w:marRight w:val="0"/>
      <w:marTop w:val="0"/>
      <w:marBottom w:val="0"/>
      <w:divBdr>
        <w:top w:val="none" w:sz="0" w:space="0" w:color="auto"/>
        <w:left w:val="none" w:sz="0" w:space="0" w:color="auto"/>
        <w:bottom w:val="none" w:sz="0" w:space="0" w:color="auto"/>
        <w:right w:val="none" w:sz="0" w:space="0" w:color="auto"/>
      </w:divBdr>
    </w:div>
    <w:div w:id="564803764">
      <w:bodyDiv w:val="1"/>
      <w:marLeft w:val="0"/>
      <w:marRight w:val="0"/>
      <w:marTop w:val="0"/>
      <w:marBottom w:val="0"/>
      <w:divBdr>
        <w:top w:val="none" w:sz="0" w:space="0" w:color="auto"/>
        <w:left w:val="none" w:sz="0" w:space="0" w:color="auto"/>
        <w:bottom w:val="none" w:sz="0" w:space="0" w:color="auto"/>
        <w:right w:val="none" w:sz="0" w:space="0" w:color="auto"/>
      </w:divBdr>
    </w:div>
    <w:div w:id="570778616">
      <w:bodyDiv w:val="1"/>
      <w:marLeft w:val="0"/>
      <w:marRight w:val="0"/>
      <w:marTop w:val="0"/>
      <w:marBottom w:val="0"/>
      <w:divBdr>
        <w:top w:val="none" w:sz="0" w:space="0" w:color="auto"/>
        <w:left w:val="none" w:sz="0" w:space="0" w:color="auto"/>
        <w:bottom w:val="none" w:sz="0" w:space="0" w:color="auto"/>
        <w:right w:val="none" w:sz="0" w:space="0" w:color="auto"/>
      </w:divBdr>
    </w:div>
    <w:div w:id="570888949">
      <w:bodyDiv w:val="1"/>
      <w:marLeft w:val="0"/>
      <w:marRight w:val="0"/>
      <w:marTop w:val="0"/>
      <w:marBottom w:val="0"/>
      <w:divBdr>
        <w:top w:val="none" w:sz="0" w:space="0" w:color="auto"/>
        <w:left w:val="none" w:sz="0" w:space="0" w:color="auto"/>
        <w:bottom w:val="none" w:sz="0" w:space="0" w:color="auto"/>
        <w:right w:val="none" w:sz="0" w:space="0" w:color="auto"/>
      </w:divBdr>
    </w:div>
    <w:div w:id="574389762">
      <w:bodyDiv w:val="1"/>
      <w:marLeft w:val="0"/>
      <w:marRight w:val="0"/>
      <w:marTop w:val="0"/>
      <w:marBottom w:val="0"/>
      <w:divBdr>
        <w:top w:val="none" w:sz="0" w:space="0" w:color="auto"/>
        <w:left w:val="none" w:sz="0" w:space="0" w:color="auto"/>
        <w:bottom w:val="none" w:sz="0" w:space="0" w:color="auto"/>
        <w:right w:val="none" w:sz="0" w:space="0" w:color="auto"/>
      </w:divBdr>
    </w:div>
    <w:div w:id="577713173">
      <w:bodyDiv w:val="1"/>
      <w:marLeft w:val="0"/>
      <w:marRight w:val="0"/>
      <w:marTop w:val="0"/>
      <w:marBottom w:val="0"/>
      <w:divBdr>
        <w:top w:val="none" w:sz="0" w:space="0" w:color="auto"/>
        <w:left w:val="none" w:sz="0" w:space="0" w:color="auto"/>
        <w:bottom w:val="none" w:sz="0" w:space="0" w:color="auto"/>
        <w:right w:val="none" w:sz="0" w:space="0" w:color="auto"/>
      </w:divBdr>
    </w:div>
    <w:div w:id="582225245">
      <w:bodyDiv w:val="1"/>
      <w:marLeft w:val="0"/>
      <w:marRight w:val="0"/>
      <w:marTop w:val="0"/>
      <w:marBottom w:val="0"/>
      <w:divBdr>
        <w:top w:val="none" w:sz="0" w:space="0" w:color="auto"/>
        <w:left w:val="none" w:sz="0" w:space="0" w:color="auto"/>
        <w:bottom w:val="none" w:sz="0" w:space="0" w:color="auto"/>
        <w:right w:val="none" w:sz="0" w:space="0" w:color="auto"/>
      </w:divBdr>
    </w:div>
    <w:div w:id="582958236">
      <w:bodyDiv w:val="1"/>
      <w:marLeft w:val="0"/>
      <w:marRight w:val="0"/>
      <w:marTop w:val="0"/>
      <w:marBottom w:val="0"/>
      <w:divBdr>
        <w:top w:val="none" w:sz="0" w:space="0" w:color="auto"/>
        <w:left w:val="none" w:sz="0" w:space="0" w:color="auto"/>
        <w:bottom w:val="none" w:sz="0" w:space="0" w:color="auto"/>
        <w:right w:val="none" w:sz="0" w:space="0" w:color="auto"/>
      </w:divBdr>
    </w:div>
    <w:div w:id="584219462">
      <w:bodyDiv w:val="1"/>
      <w:marLeft w:val="0"/>
      <w:marRight w:val="0"/>
      <w:marTop w:val="0"/>
      <w:marBottom w:val="0"/>
      <w:divBdr>
        <w:top w:val="none" w:sz="0" w:space="0" w:color="auto"/>
        <w:left w:val="none" w:sz="0" w:space="0" w:color="auto"/>
        <w:bottom w:val="none" w:sz="0" w:space="0" w:color="auto"/>
        <w:right w:val="none" w:sz="0" w:space="0" w:color="auto"/>
      </w:divBdr>
    </w:div>
    <w:div w:id="592787993">
      <w:bodyDiv w:val="1"/>
      <w:marLeft w:val="0"/>
      <w:marRight w:val="0"/>
      <w:marTop w:val="0"/>
      <w:marBottom w:val="0"/>
      <w:divBdr>
        <w:top w:val="none" w:sz="0" w:space="0" w:color="auto"/>
        <w:left w:val="none" w:sz="0" w:space="0" w:color="auto"/>
        <w:bottom w:val="none" w:sz="0" w:space="0" w:color="auto"/>
        <w:right w:val="none" w:sz="0" w:space="0" w:color="auto"/>
      </w:divBdr>
    </w:div>
    <w:div w:id="593324599">
      <w:bodyDiv w:val="1"/>
      <w:marLeft w:val="0"/>
      <w:marRight w:val="0"/>
      <w:marTop w:val="0"/>
      <w:marBottom w:val="0"/>
      <w:divBdr>
        <w:top w:val="none" w:sz="0" w:space="0" w:color="auto"/>
        <w:left w:val="none" w:sz="0" w:space="0" w:color="auto"/>
        <w:bottom w:val="none" w:sz="0" w:space="0" w:color="auto"/>
        <w:right w:val="none" w:sz="0" w:space="0" w:color="auto"/>
      </w:divBdr>
      <w:divsChild>
        <w:div w:id="1409963672">
          <w:marLeft w:val="0"/>
          <w:marRight w:val="0"/>
          <w:marTop w:val="0"/>
          <w:marBottom w:val="0"/>
          <w:divBdr>
            <w:top w:val="none" w:sz="0" w:space="0" w:color="auto"/>
            <w:left w:val="none" w:sz="0" w:space="0" w:color="auto"/>
            <w:bottom w:val="none" w:sz="0" w:space="0" w:color="auto"/>
            <w:right w:val="none" w:sz="0" w:space="0" w:color="auto"/>
          </w:divBdr>
          <w:divsChild>
            <w:div w:id="729574126">
              <w:marLeft w:val="0"/>
              <w:marRight w:val="0"/>
              <w:marTop w:val="0"/>
              <w:marBottom w:val="0"/>
              <w:divBdr>
                <w:top w:val="none" w:sz="0" w:space="0" w:color="auto"/>
                <w:left w:val="none" w:sz="0" w:space="0" w:color="auto"/>
                <w:bottom w:val="none" w:sz="0" w:space="0" w:color="auto"/>
                <w:right w:val="none" w:sz="0" w:space="0" w:color="auto"/>
              </w:divBdr>
              <w:divsChild>
                <w:div w:id="60832269">
                  <w:marLeft w:val="0"/>
                  <w:marRight w:val="0"/>
                  <w:marTop w:val="0"/>
                  <w:marBottom w:val="0"/>
                  <w:divBdr>
                    <w:top w:val="none" w:sz="0" w:space="0" w:color="auto"/>
                    <w:left w:val="none" w:sz="0" w:space="0" w:color="auto"/>
                    <w:bottom w:val="none" w:sz="0" w:space="0" w:color="auto"/>
                    <w:right w:val="none" w:sz="0" w:space="0" w:color="auto"/>
                  </w:divBdr>
                  <w:divsChild>
                    <w:div w:id="9348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80304">
      <w:bodyDiv w:val="1"/>
      <w:marLeft w:val="0"/>
      <w:marRight w:val="0"/>
      <w:marTop w:val="0"/>
      <w:marBottom w:val="0"/>
      <w:divBdr>
        <w:top w:val="none" w:sz="0" w:space="0" w:color="auto"/>
        <w:left w:val="none" w:sz="0" w:space="0" w:color="auto"/>
        <w:bottom w:val="none" w:sz="0" w:space="0" w:color="auto"/>
        <w:right w:val="none" w:sz="0" w:space="0" w:color="auto"/>
      </w:divBdr>
    </w:div>
    <w:div w:id="596640868">
      <w:bodyDiv w:val="1"/>
      <w:marLeft w:val="0"/>
      <w:marRight w:val="0"/>
      <w:marTop w:val="0"/>
      <w:marBottom w:val="0"/>
      <w:divBdr>
        <w:top w:val="none" w:sz="0" w:space="0" w:color="auto"/>
        <w:left w:val="none" w:sz="0" w:space="0" w:color="auto"/>
        <w:bottom w:val="none" w:sz="0" w:space="0" w:color="auto"/>
        <w:right w:val="none" w:sz="0" w:space="0" w:color="auto"/>
      </w:divBdr>
    </w:div>
    <w:div w:id="598412595">
      <w:bodyDiv w:val="1"/>
      <w:marLeft w:val="0"/>
      <w:marRight w:val="0"/>
      <w:marTop w:val="0"/>
      <w:marBottom w:val="0"/>
      <w:divBdr>
        <w:top w:val="none" w:sz="0" w:space="0" w:color="auto"/>
        <w:left w:val="none" w:sz="0" w:space="0" w:color="auto"/>
        <w:bottom w:val="none" w:sz="0" w:space="0" w:color="auto"/>
        <w:right w:val="none" w:sz="0" w:space="0" w:color="auto"/>
      </w:divBdr>
    </w:div>
    <w:div w:id="605700329">
      <w:bodyDiv w:val="1"/>
      <w:marLeft w:val="0"/>
      <w:marRight w:val="0"/>
      <w:marTop w:val="0"/>
      <w:marBottom w:val="0"/>
      <w:divBdr>
        <w:top w:val="none" w:sz="0" w:space="0" w:color="auto"/>
        <w:left w:val="none" w:sz="0" w:space="0" w:color="auto"/>
        <w:bottom w:val="none" w:sz="0" w:space="0" w:color="auto"/>
        <w:right w:val="none" w:sz="0" w:space="0" w:color="auto"/>
      </w:divBdr>
    </w:div>
    <w:div w:id="606887721">
      <w:bodyDiv w:val="1"/>
      <w:marLeft w:val="0"/>
      <w:marRight w:val="0"/>
      <w:marTop w:val="0"/>
      <w:marBottom w:val="0"/>
      <w:divBdr>
        <w:top w:val="none" w:sz="0" w:space="0" w:color="auto"/>
        <w:left w:val="none" w:sz="0" w:space="0" w:color="auto"/>
        <w:bottom w:val="none" w:sz="0" w:space="0" w:color="auto"/>
        <w:right w:val="none" w:sz="0" w:space="0" w:color="auto"/>
      </w:divBdr>
    </w:div>
    <w:div w:id="612370628">
      <w:bodyDiv w:val="1"/>
      <w:marLeft w:val="0"/>
      <w:marRight w:val="0"/>
      <w:marTop w:val="0"/>
      <w:marBottom w:val="0"/>
      <w:divBdr>
        <w:top w:val="none" w:sz="0" w:space="0" w:color="auto"/>
        <w:left w:val="none" w:sz="0" w:space="0" w:color="auto"/>
        <w:bottom w:val="none" w:sz="0" w:space="0" w:color="auto"/>
        <w:right w:val="none" w:sz="0" w:space="0" w:color="auto"/>
      </w:divBdr>
      <w:divsChild>
        <w:div w:id="1215658320">
          <w:marLeft w:val="0"/>
          <w:marRight w:val="0"/>
          <w:marTop w:val="0"/>
          <w:marBottom w:val="0"/>
          <w:divBdr>
            <w:top w:val="none" w:sz="0" w:space="0" w:color="auto"/>
            <w:left w:val="none" w:sz="0" w:space="0" w:color="auto"/>
            <w:bottom w:val="none" w:sz="0" w:space="0" w:color="auto"/>
            <w:right w:val="none" w:sz="0" w:space="0" w:color="auto"/>
          </w:divBdr>
          <w:divsChild>
            <w:div w:id="1248150775">
              <w:marLeft w:val="0"/>
              <w:marRight w:val="0"/>
              <w:marTop w:val="0"/>
              <w:marBottom w:val="0"/>
              <w:divBdr>
                <w:top w:val="none" w:sz="0" w:space="0" w:color="auto"/>
                <w:left w:val="none" w:sz="0" w:space="0" w:color="auto"/>
                <w:bottom w:val="none" w:sz="0" w:space="0" w:color="auto"/>
                <w:right w:val="none" w:sz="0" w:space="0" w:color="auto"/>
              </w:divBdr>
              <w:divsChild>
                <w:div w:id="3138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14712">
      <w:bodyDiv w:val="1"/>
      <w:marLeft w:val="0"/>
      <w:marRight w:val="0"/>
      <w:marTop w:val="0"/>
      <w:marBottom w:val="0"/>
      <w:divBdr>
        <w:top w:val="none" w:sz="0" w:space="0" w:color="auto"/>
        <w:left w:val="none" w:sz="0" w:space="0" w:color="auto"/>
        <w:bottom w:val="none" w:sz="0" w:space="0" w:color="auto"/>
        <w:right w:val="none" w:sz="0" w:space="0" w:color="auto"/>
      </w:divBdr>
      <w:divsChild>
        <w:div w:id="773936655">
          <w:marLeft w:val="0"/>
          <w:marRight w:val="0"/>
          <w:marTop w:val="0"/>
          <w:marBottom w:val="0"/>
          <w:divBdr>
            <w:top w:val="none" w:sz="0" w:space="0" w:color="auto"/>
            <w:left w:val="none" w:sz="0" w:space="0" w:color="auto"/>
            <w:bottom w:val="none" w:sz="0" w:space="0" w:color="auto"/>
            <w:right w:val="none" w:sz="0" w:space="0" w:color="auto"/>
          </w:divBdr>
          <w:divsChild>
            <w:div w:id="1435128609">
              <w:marLeft w:val="0"/>
              <w:marRight w:val="0"/>
              <w:marTop w:val="0"/>
              <w:marBottom w:val="0"/>
              <w:divBdr>
                <w:top w:val="none" w:sz="0" w:space="0" w:color="auto"/>
                <w:left w:val="none" w:sz="0" w:space="0" w:color="auto"/>
                <w:bottom w:val="none" w:sz="0" w:space="0" w:color="auto"/>
                <w:right w:val="none" w:sz="0" w:space="0" w:color="auto"/>
              </w:divBdr>
              <w:divsChild>
                <w:div w:id="1971744958">
                  <w:marLeft w:val="0"/>
                  <w:marRight w:val="0"/>
                  <w:marTop w:val="0"/>
                  <w:marBottom w:val="0"/>
                  <w:divBdr>
                    <w:top w:val="none" w:sz="0" w:space="0" w:color="auto"/>
                    <w:left w:val="none" w:sz="0" w:space="0" w:color="auto"/>
                    <w:bottom w:val="none" w:sz="0" w:space="0" w:color="auto"/>
                    <w:right w:val="none" w:sz="0" w:space="0" w:color="auto"/>
                  </w:divBdr>
                  <w:divsChild>
                    <w:div w:id="20436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23820">
      <w:bodyDiv w:val="1"/>
      <w:marLeft w:val="0"/>
      <w:marRight w:val="0"/>
      <w:marTop w:val="0"/>
      <w:marBottom w:val="0"/>
      <w:divBdr>
        <w:top w:val="none" w:sz="0" w:space="0" w:color="auto"/>
        <w:left w:val="none" w:sz="0" w:space="0" w:color="auto"/>
        <w:bottom w:val="none" w:sz="0" w:space="0" w:color="auto"/>
        <w:right w:val="none" w:sz="0" w:space="0" w:color="auto"/>
      </w:divBdr>
    </w:div>
    <w:div w:id="628711149">
      <w:bodyDiv w:val="1"/>
      <w:marLeft w:val="0"/>
      <w:marRight w:val="0"/>
      <w:marTop w:val="0"/>
      <w:marBottom w:val="0"/>
      <w:divBdr>
        <w:top w:val="none" w:sz="0" w:space="0" w:color="auto"/>
        <w:left w:val="none" w:sz="0" w:space="0" w:color="auto"/>
        <w:bottom w:val="none" w:sz="0" w:space="0" w:color="auto"/>
        <w:right w:val="none" w:sz="0" w:space="0" w:color="auto"/>
      </w:divBdr>
    </w:div>
    <w:div w:id="637808087">
      <w:bodyDiv w:val="1"/>
      <w:marLeft w:val="0"/>
      <w:marRight w:val="0"/>
      <w:marTop w:val="0"/>
      <w:marBottom w:val="0"/>
      <w:divBdr>
        <w:top w:val="none" w:sz="0" w:space="0" w:color="auto"/>
        <w:left w:val="none" w:sz="0" w:space="0" w:color="auto"/>
        <w:bottom w:val="none" w:sz="0" w:space="0" w:color="auto"/>
        <w:right w:val="none" w:sz="0" w:space="0" w:color="auto"/>
      </w:divBdr>
    </w:div>
    <w:div w:id="638414338">
      <w:bodyDiv w:val="1"/>
      <w:marLeft w:val="0"/>
      <w:marRight w:val="0"/>
      <w:marTop w:val="0"/>
      <w:marBottom w:val="0"/>
      <w:divBdr>
        <w:top w:val="none" w:sz="0" w:space="0" w:color="auto"/>
        <w:left w:val="none" w:sz="0" w:space="0" w:color="auto"/>
        <w:bottom w:val="none" w:sz="0" w:space="0" w:color="auto"/>
        <w:right w:val="none" w:sz="0" w:space="0" w:color="auto"/>
      </w:divBdr>
    </w:div>
    <w:div w:id="642009522">
      <w:bodyDiv w:val="1"/>
      <w:marLeft w:val="0"/>
      <w:marRight w:val="0"/>
      <w:marTop w:val="0"/>
      <w:marBottom w:val="0"/>
      <w:divBdr>
        <w:top w:val="none" w:sz="0" w:space="0" w:color="auto"/>
        <w:left w:val="none" w:sz="0" w:space="0" w:color="auto"/>
        <w:bottom w:val="none" w:sz="0" w:space="0" w:color="auto"/>
        <w:right w:val="none" w:sz="0" w:space="0" w:color="auto"/>
      </w:divBdr>
    </w:div>
    <w:div w:id="651719582">
      <w:bodyDiv w:val="1"/>
      <w:marLeft w:val="0"/>
      <w:marRight w:val="0"/>
      <w:marTop w:val="0"/>
      <w:marBottom w:val="0"/>
      <w:divBdr>
        <w:top w:val="none" w:sz="0" w:space="0" w:color="auto"/>
        <w:left w:val="none" w:sz="0" w:space="0" w:color="auto"/>
        <w:bottom w:val="none" w:sz="0" w:space="0" w:color="auto"/>
        <w:right w:val="none" w:sz="0" w:space="0" w:color="auto"/>
      </w:divBdr>
      <w:divsChild>
        <w:div w:id="1004750464">
          <w:marLeft w:val="0"/>
          <w:marRight w:val="0"/>
          <w:marTop w:val="0"/>
          <w:marBottom w:val="0"/>
          <w:divBdr>
            <w:top w:val="none" w:sz="0" w:space="0" w:color="auto"/>
            <w:left w:val="none" w:sz="0" w:space="0" w:color="auto"/>
            <w:bottom w:val="none" w:sz="0" w:space="0" w:color="auto"/>
            <w:right w:val="none" w:sz="0" w:space="0" w:color="auto"/>
          </w:divBdr>
          <w:divsChild>
            <w:div w:id="1406222369">
              <w:marLeft w:val="0"/>
              <w:marRight w:val="0"/>
              <w:marTop w:val="0"/>
              <w:marBottom w:val="0"/>
              <w:divBdr>
                <w:top w:val="none" w:sz="0" w:space="0" w:color="auto"/>
                <w:left w:val="none" w:sz="0" w:space="0" w:color="auto"/>
                <w:bottom w:val="none" w:sz="0" w:space="0" w:color="auto"/>
                <w:right w:val="none" w:sz="0" w:space="0" w:color="auto"/>
              </w:divBdr>
              <w:divsChild>
                <w:div w:id="2450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96327">
      <w:bodyDiv w:val="1"/>
      <w:marLeft w:val="0"/>
      <w:marRight w:val="0"/>
      <w:marTop w:val="0"/>
      <w:marBottom w:val="0"/>
      <w:divBdr>
        <w:top w:val="none" w:sz="0" w:space="0" w:color="auto"/>
        <w:left w:val="none" w:sz="0" w:space="0" w:color="auto"/>
        <w:bottom w:val="none" w:sz="0" w:space="0" w:color="auto"/>
        <w:right w:val="none" w:sz="0" w:space="0" w:color="auto"/>
      </w:divBdr>
    </w:div>
    <w:div w:id="658965727">
      <w:bodyDiv w:val="1"/>
      <w:marLeft w:val="0"/>
      <w:marRight w:val="0"/>
      <w:marTop w:val="0"/>
      <w:marBottom w:val="0"/>
      <w:divBdr>
        <w:top w:val="none" w:sz="0" w:space="0" w:color="auto"/>
        <w:left w:val="none" w:sz="0" w:space="0" w:color="auto"/>
        <w:bottom w:val="none" w:sz="0" w:space="0" w:color="auto"/>
        <w:right w:val="none" w:sz="0" w:space="0" w:color="auto"/>
      </w:divBdr>
      <w:divsChild>
        <w:div w:id="713584769">
          <w:marLeft w:val="0"/>
          <w:marRight w:val="0"/>
          <w:marTop w:val="0"/>
          <w:marBottom w:val="0"/>
          <w:divBdr>
            <w:top w:val="none" w:sz="0" w:space="0" w:color="auto"/>
            <w:left w:val="none" w:sz="0" w:space="0" w:color="auto"/>
            <w:bottom w:val="none" w:sz="0" w:space="0" w:color="auto"/>
            <w:right w:val="none" w:sz="0" w:space="0" w:color="auto"/>
          </w:divBdr>
          <w:divsChild>
            <w:div w:id="2013871209">
              <w:marLeft w:val="0"/>
              <w:marRight w:val="0"/>
              <w:marTop w:val="0"/>
              <w:marBottom w:val="0"/>
              <w:divBdr>
                <w:top w:val="none" w:sz="0" w:space="0" w:color="auto"/>
                <w:left w:val="none" w:sz="0" w:space="0" w:color="auto"/>
                <w:bottom w:val="none" w:sz="0" w:space="0" w:color="auto"/>
                <w:right w:val="none" w:sz="0" w:space="0" w:color="auto"/>
              </w:divBdr>
              <w:divsChild>
                <w:div w:id="1351105917">
                  <w:marLeft w:val="0"/>
                  <w:marRight w:val="0"/>
                  <w:marTop w:val="0"/>
                  <w:marBottom w:val="0"/>
                  <w:divBdr>
                    <w:top w:val="none" w:sz="0" w:space="0" w:color="auto"/>
                    <w:left w:val="none" w:sz="0" w:space="0" w:color="auto"/>
                    <w:bottom w:val="none" w:sz="0" w:space="0" w:color="auto"/>
                    <w:right w:val="none" w:sz="0" w:space="0" w:color="auto"/>
                  </w:divBdr>
                  <w:divsChild>
                    <w:div w:id="3210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245148">
      <w:bodyDiv w:val="1"/>
      <w:marLeft w:val="0"/>
      <w:marRight w:val="0"/>
      <w:marTop w:val="0"/>
      <w:marBottom w:val="0"/>
      <w:divBdr>
        <w:top w:val="none" w:sz="0" w:space="0" w:color="auto"/>
        <w:left w:val="none" w:sz="0" w:space="0" w:color="auto"/>
        <w:bottom w:val="none" w:sz="0" w:space="0" w:color="auto"/>
        <w:right w:val="none" w:sz="0" w:space="0" w:color="auto"/>
      </w:divBdr>
      <w:divsChild>
        <w:div w:id="271863908">
          <w:marLeft w:val="0"/>
          <w:marRight w:val="0"/>
          <w:marTop w:val="0"/>
          <w:marBottom w:val="0"/>
          <w:divBdr>
            <w:top w:val="none" w:sz="0" w:space="0" w:color="auto"/>
            <w:left w:val="none" w:sz="0" w:space="0" w:color="auto"/>
            <w:bottom w:val="none" w:sz="0" w:space="0" w:color="auto"/>
            <w:right w:val="none" w:sz="0" w:space="0" w:color="auto"/>
          </w:divBdr>
          <w:divsChild>
            <w:div w:id="234434821">
              <w:marLeft w:val="0"/>
              <w:marRight w:val="0"/>
              <w:marTop w:val="0"/>
              <w:marBottom w:val="0"/>
              <w:divBdr>
                <w:top w:val="none" w:sz="0" w:space="0" w:color="auto"/>
                <w:left w:val="none" w:sz="0" w:space="0" w:color="auto"/>
                <w:bottom w:val="none" w:sz="0" w:space="0" w:color="auto"/>
                <w:right w:val="none" w:sz="0" w:space="0" w:color="auto"/>
              </w:divBdr>
              <w:divsChild>
                <w:div w:id="1340086527">
                  <w:marLeft w:val="0"/>
                  <w:marRight w:val="0"/>
                  <w:marTop w:val="0"/>
                  <w:marBottom w:val="0"/>
                  <w:divBdr>
                    <w:top w:val="none" w:sz="0" w:space="0" w:color="auto"/>
                    <w:left w:val="none" w:sz="0" w:space="0" w:color="auto"/>
                    <w:bottom w:val="none" w:sz="0" w:space="0" w:color="auto"/>
                    <w:right w:val="none" w:sz="0" w:space="0" w:color="auto"/>
                  </w:divBdr>
                  <w:divsChild>
                    <w:div w:id="19006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2426">
      <w:bodyDiv w:val="1"/>
      <w:marLeft w:val="0"/>
      <w:marRight w:val="0"/>
      <w:marTop w:val="0"/>
      <w:marBottom w:val="0"/>
      <w:divBdr>
        <w:top w:val="none" w:sz="0" w:space="0" w:color="auto"/>
        <w:left w:val="none" w:sz="0" w:space="0" w:color="auto"/>
        <w:bottom w:val="none" w:sz="0" w:space="0" w:color="auto"/>
        <w:right w:val="none" w:sz="0" w:space="0" w:color="auto"/>
      </w:divBdr>
    </w:div>
    <w:div w:id="674724557">
      <w:bodyDiv w:val="1"/>
      <w:marLeft w:val="0"/>
      <w:marRight w:val="0"/>
      <w:marTop w:val="0"/>
      <w:marBottom w:val="0"/>
      <w:divBdr>
        <w:top w:val="none" w:sz="0" w:space="0" w:color="auto"/>
        <w:left w:val="none" w:sz="0" w:space="0" w:color="auto"/>
        <w:bottom w:val="none" w:sz="0" w:space="0" w:color="auto"/>
        <w:right w:val="none" w:sz="0" w:space="0" w:color="auto"/>
      </w:divBdr>
      <w:divsChild>
        <w:div w:id="184515667">
          <w:marLeft w:val="0"/>
          <w:marRight w:val="0"/>
          <w:marTop w:val="0"/>
          <w:marBottom w:val="0"/>
          <w:divBdr>
            <w:top w:val="none" w:sz="0" w:space="0" w:color="auto"/>
            <w:left w:val="none" w:sz="0" w:space="0" w:color="auto"/>
            <w:bottom w:val="none" w:sz="0" w:space="0" w:color="auto"/>
            <w:right w:val="none" w:sz="0" w:space="0" w:color="auto"/>
          </w:divBdr>
          <w:divsChild>
            <w:div w:id="1061556148">
              <w:marLeft w:val="0"/>
              <w:marRight w:val="0"/>
              <w:marTop w:val="0"/>
              <w:marBottom w:val="0"/>
              <w:divBdr>
                <w:top w:val="none" w:sz="0" w:space="0" w:color="auto"/>
                <w:left w:val="none" w:sz="0" w:space="0" w:color="auto"/>
                <w:bottom w:val="none" w:sz="0" w:space="0" w:color="auto"/>
                <w:right w:val="none" w:sz="0" w:space="0" w:color="auto"/>
              </w:divBdr>
              <w:divsChild>
                <w:div w:id="735321178">
                  <w:marLeft w:val="0"/>
                  <w:marRight w:val="0"/>
                  <w:marTop w:val="0"/>
                  <w:marBottom w:val="0"/>
                  <w:divBdr>
                    <w:top w:val="none" w:sz="0" w:space="0" w:color="auto"/>
                    <w:left w:val="none" w:sz="0" w:space="0" w:color="auto"/>
                    <w:bottom w:val="none" w:sz="0" w:space="0" w:color="auto"/>
                    <w:right w:val="none" w:sz="0" w:space="0" w:color="auto"/>
                  </w:divBdr>
                  <w:divsChild>
                    <w:div w:id="6336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1502">
      <w:bodyDiv w:val="1"/>
      <w:marLeft w:val="0"/>
      <w:marRight w:val="0"/>
      <w:marTop w:val="0"/>
      <w:marBottom w:val="0"/>
      <w:divBdr>
        <w:top w:val="none" w:sz="0" w:space="0" w:color="auto"/>
        <w:left w:val="none" w:sz="0" w:space="0" w:color="auto"/>
        <w:bottom w:val="none" w:sz="0" w:space="0" w:color="auto"/>
        <w:right w:val="none" w:sz="0" w:space="0" w:color="auto"/>
      </w:divBdr>
      <w:divsChild>
        <w:div w:id="412515014">
          <w:marLeft w:val="0"/>
          <w:marRight w:val="0"/>
          <w:marTop w:val="0"/>
          <w:marBottom w:val="0"/>
          <w:divBdr>
            <w:top w:val="none" w:sz="0" w:space="0" w:color="auto"/>
            <w:left w:val="none" w:sz="0" w:space="0" w:color="auto"/>
            <w:bottom w:val="none" w:sz="0" w:space="0" w:color="auto"/>
            <w:right w:val="none" w:sz="0" w:space="0" w:color="auto"/>
          </w:divBdr>
          <w:divsChild>
            <w:div w:id="1431076496">
              <w:marLeft w:val="0"/>
              <w:marRight w:val="0"/>
              <w:marTop w:val="0"/>
              <w:marBottom w:val="0"/>
              <w:divBdr>
                <w:top w:val="none" w:sz="0" w:space="0" w:color="auto"/>
                <w:left w:val="none" w:sz="0" w:space="0" w:color="auto"/>
                <w:bottom w:val="none" w:sz="0" w:space="0" w:color="auto"/>
                <w:right w:val="none" w:sz="0" w:space="0" w:color="auto"/>
              </w:divBdr>
              <w:divsChild>
                <w:div w:id="6474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07679">
      <w:bodyDiv w:val="1"/>
      <w:marLeft w:val="0"/>
      <w:marRight w:val="0"/>
      <w:marTop w:val="0"/>
      <w:marBottom w:val="0"/>
      <w:divBdr>
        <w:top w:val="none" w:sz="0" w:space="0" w:color="auto"/>
        <w:left w:val="none" w:sz="0" w:space="0" w:color="auto"/>
        <w:bottom w:val="none" w:sz="0" w:space="0" w:color="auto"/>
        <w:right w:val="none" w:sz="0" w:space="0" w:color="auto"/>
      </w:divBdr>
      <w:divsChild>
        <w:div w:id="1320378943">
          <w:marLeft w:val="0"/>
          <w:marRight w:val="0"/>
          <w:marTop w:val="0"/>
          <w:marBottom w:val="0"/>
          <w:divBdr>
            <w:top w:val="none" w:sz="0" w:space="0" w:color="auto"/>
            <w:left w:val="none" w:sz="0" w:space="0" w:color="auto"/>
            <w:bottom w:val="none" w:sz="0" w:space="0" w:color="auto"/>
            <w:right w:val="none" w:sz="0" w:space="0" w:color="auto"/>
          </w:divBdr>
          <w:divsChild>
            <w:div w:id="1378166915">
              <w:marLeft w:val="0"/>
              <w:marRight w:val="0"/>
              <w:marTop w:val="0"/>
              <w:marBottom w:val="0"/>
              <w:divBdr>
                <w:top w:val="none" w:sz="0" w:space="0" w:color="auto"/>
                <w:left w:val="none" w:sz="0" w:space="0" w:color="auto"/>
                <w:bottom w:val="none" w:sz="0" w:space="0" w:color="auto"/>
                <w:right w:val="none" w:sz="0" w:space="0" w:color="auto"/>
              </w:divBdr>
              <w:divsChild>
                <w:div w:id="1034887823">
                  <w:marLeft w:val="0"/>
                  <w:marRight w:val="0"/>
                  <w:marTop w:val="0"/>
                  <w:marBottom w:val="0"/>
                  <w:divBdr>
                    <w:top w:val="none" w:sz="0" w:space="0" w:color="auto"/>
                    <w:left w:val="none" w:sz="0" w:space="0" w:color="auto"/>
                    <w:bottom w:val="none" w:sz="0" w:space="0" w:color="auto"/>
                    <w:right w:val="none" w:sz="0" w:space="0" w:color="auto"/>
                  </w:divBdr>
                  <w:divsChild>
                    <w:div w:id="6591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66460">
      <w:bodyDiv w:val="1"/>
      <w:marLeft w:val="0"/>
      <w:marRight w:val="0"/>
      <w:marTop w:val="0"/>
      <w:marBottom w:val="0"/>
      <w:divBdr>
        <w:top w:val="none" w:sz="0" w:space="0" w:color="auto"/>
        <w:left w:val="none" w:sz="0" w:space="0" w:color="auto"/>
        <w:bottom w:val="none" w:sz="0" w:space="0" w:color="auto"/>
        <w:right w:val="none" w:sz="0" w:space="0" w:color="auto"/>
      </w:divBdr>
    </w:div>
    <w:div w:id="683675884">
      <w:bodyDiv w:val="1"/>
      <w:marLeft w:val="0"/>
      <w:marRight w:val="0"/>
      <w:marTop w:val="0"/>
      <w:marBottom w:val="0"/>
      <w:divBdr>
        <w:top w:val="none" w:sz="0" w:space="0" w:color="auto"/>
        <w:left w:val="none" w:sz="0" w:space="0" w:color="auto"/>
        <w:bottom w:val="none" w:sz="0" w:space="0" w:color="auto"/>
        <w:right w:val="none" w:sz="0" w:space="0" w:color="auto"/>
      </w:divBdr>
    </w:div>
    <w:div w:id="692727896">
      <w:bodyDiv w:val="1"/>
      <w:marLeft w:val="0"/>
      <w:marRight w:val="0"/>
      <w:marTop w:val="0"/>
      <w:marBottom w:val="0"/>
      <w:divBdr>
        <w:top w:val="none" w:sz="0" w:space="0" w:color="auto"/>
        <w:left w:val="none" w:sz="0" w:space="0" w:color="auto"/>
        <w:bottom w:val="none" w:sz="0" w:space="0" w:color="auto"/>
        <w:right w:val="none" w:sz="0" w:space="0" w:color="auto"/>
      </w:divBdr>
      <w:divsChild>
        <w:div w:id="1665208656">
          <w:marLeft w:val="0"/>
          <w:marRight w:val="0"/>
          <w:marTop w:val="0"/>
          <w:marBottom w:val="0"/>
          <w:divBdr>
            <w:top w:val="none" w:sz="0" w:space="0" w:color="auto"/>
            <w:left w:val="none" w:sz="0" w:space="0" w:color="auto"/>
            <w:bottom w:val="none" w:sz="0" w:space="0" w:color="auto"/>
            <w:right w:val="none" w:sz="0" w:space="0" w:color="auto"/>
          </w:divBdr>
          <w:divsChild>
            <w:div w:id="155149482">
              <w:marLeft w:val="0"/>
              <w:marRight w:val="0"/>
              <w:marTop w:val="0"/>
              <w:marBottom w:val="0"/>
              <w:divBdr>
                <w:top w:val="none" w:sz="0" w:space="0" w:color="auto"/>
                <w:left w:val="none" w:sz="0" w:space="0" w:color="auto"/>
                <w:bottom w:val="none" w:sz="0" w:space="0" w:color="auto"/>
                <w:right w:val="none" w:sz="0" w:space="0" w:color="auto"/>
              </w:divBdr>
              <w:divsChild>
                <w:div w:id="1781295745">
                  <w:marLeft w:val="0"/>
                  <w:marRight w:val="0"/>
                  <w:marTop w:val="0"/>
                  <w:marBottom w:val="0"/>
                  <w:divBdr>
                    <w:top w:val="none" w:sz="0" w:space="0" w:color="auto"/>
                    <w:left w:val="none" w:sz="0" w:space="0" w:color="auto"/>
                    <w:bottom w:val="none" w:sz="0" w:space="0" w:color="auto"/>
                    <w:right w:val="none" w:sz="0" w:space="0" w:color="auto"/>
                  </w:divBdr>
                  <w:divsChild>
                    <w:div w:id="19579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5536">
      <w:bodyDiv w:val="1"/>
      <w:marLeft w:val="0"/>
      <w:marRight w:val="0"/>
      <w:marTop w:val="0"/>
      <w:marBottom w:val="0"/>
      <w:divBdr>
        <w:top w:val="none" w:sz="0" w:space="0" w:color="auto"/>
        <w:left w:val="none" w:sz="0" w:space="0" w:color="auto"/>
        <w:bottom w:val="none" w:sz="0" w:space="0" w:color="auto"/>
        <w:right w:val="none" w:sz="0" w:space="0" w:color="auto"/>
      </w:divBdr>
    </w:div>
    <w:div w:id="706636263">
      <w:bodyDiv w:val="1"/>
      <w:marLeft w:val="0"/>
      <w:marRight w:val="0"/>
      <w:marTop w:val="0"/>
      <w:marBottom w:val="0"/>
      <w:divBdr>
        <w:top w:val="none" w:sz="0" w:space="0" w:color="auto"/>
        <w:left w:val="none" w:sz="0" w:space="0" w:color="auto"/>
        <w:bottom w:val="none" w:sz="0" w:space="0" w:color="auto"/>
        <w:right w:val="none" w:sz="0" w:space="0" w:color="auto"/>
      </w:divBdr>
      <w:divsChild>
        <w:div w:id="122844256">
          <w:marLeft w:val="0"/>
          <w:marRight w:val="0"/>
          <w:marTop w:val="0"/>
          <w:marBottom w:val="0"/>
          <w:divBdr>
            <w:top w:val="none" w:sz="0" w:space="0" w:color="auto"/>
            <w:left w:val="none" w:sz="0" w:space="0" w:color="auto"/>
            <w:bottom w:val="none" w:sz="0" w:space="0" w:color="auto"/>
            <w:right w:val="none" w:sz="0" w:space="0" w:color="auto"/>
          </w:divBdr>
          <w:divsChild>
            <w:div w:id="382562142">
              <w:marLeft w:val="0"/>
              <w:marRight w:val="0"/>
              <w:marTop w:val="0"/>
              <w:marBottom w:val="0"/>
              <w:divBdr>
                <w:top w:val="none" w:sz="0" w:space="0" w:color="auto"/>
                <w:left w:val="none" w:sz="0" w:space="0" w:color="auto"/>
                <w:bottom w:val="none" w:sz="0" w:space="0" w:color="auto"/>
                <w:right w:val="none" w:sz="0" w:space="0" w:color="auto"/>
              </w:divBdr>
              <w:divsChild>
                <w:div w:id="598484678">
                  <w:marLeft w:val="0"/>
                  <w:marRight w:val="0"/>
                  <w:marTop w:val="0"/>
                  <w:marBottom w:val="0"/>
                  <w:divBdr>
                    <w:top w:val="none" w:sz="0" w:space="0" w:color="auto"/>
                    <w:left w:val="none" w:sz="0" w:space="0" w:color="auto"/>
                    <w:bottom w:val="none" w:sz="0" w:space="0" w:color="auto"/>
                    <w:right w:val="none" w:sz="0" w:space="0" w:color="auto"/>
                  </w:divBdr>
                  <w:divsChild>
                    <w:div w:id="708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14844">
      <w:bodyDiv w:val="1"/>
      <w:marLeft w:val="0"/>
      <w:marRight w:val="0"/>
      <w:marTop w:val="0"/>
      <w:marBottom w:val="0"/>
      <w:divBdr>
        <w:top w:val="none" w:sz="0" w:space="0" w:color="auto"/>
        <w:left w:val="none" w:sz="0" w:space="0" w:color="auto"/>
        <w:bottom w:val="none" w:sz="0" w:space="0" w:color="auto"/>
        <w:right w:val="none" w:sz="0" w:space="0" w:color="auto"/>
      </w:divBdr>
    </w:div>
    <w:div w:id="715154589">
      <w:bodyDiv w:val="1"/>
      <w:marLeft w:val="0"/>
      <w:marRight w:val="0"/>
      <w:marTop w:val="0"/>
      <w:marBottom w:val="0"/>
      <w:divBdr>
        <w:top w:val="none" w:sz="0" w:space="0" w:color="auto"/>
        <w:left w:val="none" w:sz="0" w:space="0" w:color="auto"/>
        <w:bottom w:val="none" w:sz="0" w:space="0" w:color="auto"/>
        <w:right w:val="none" w:sz="0" w:space="0" w:color="auto"/>
      </w:divBdr>
    </w:div>
    <w:div w:id="715160403">
      <w:bodyDiv w:val="1"/>
      <w:marLeft w:val="0"/>
      <w:marRight w:val="0"/>
      <w:marTop w:val="0"/>
      <w:marBottom w:val="0"/>
      <w:divBdr>
        <w:top w:val="none" w:sz="0" w:space="0" w:color="auto"/>
        <w:left w:val="none" w:sz="0" w:space="0" w:color="auto"/>
        <w:bottom w:val="none" w:sz="0" w:space="0" w:color="auto"/>
        <w:right w:val="none" w:sz="0" w:space="0" w:color="auto"/>
      </w:divBdr>
    </w:div>
    <w:div w:id="742872154">
      <w:bodyDiv w:val="1"/>
      <w:marLeft w:val="0"/>
      <w:marRight w:val="0"/>
      <w:marTop w:val="0"/>
      <w:marBottom w:val="0"/>
      <w:divBdr>
        <w:top w:val="none" w:sz="0" w:space="0" w:color="auto"/>
        <w:left w:val="none" w:sz="0" w:space="0" w:color="auto"/>
        <w:bottom w:val="none" w:sz="0" w:space="0" w:color="auto"/>
        <w:right w:val="none" w:sz="0" w:space="0" w:color="auto"/>
      </w:divBdr>
      <w:divsChild>
        <w:div w:id="700671208">
          <w:marLeft w:val="0"/>
          <w:marRight w:val="0"/>
          <w:marTop w:val="0"/>
          <w:marBottom w:val="0"/>
          <w:divBdr>
            <w:top w:val="none" w:sz="0" w:space="0" w:color="auto"/>
            <w:left w:val="none" w:sz="0" w:space="0" w:color="auto"/>
            <w:bottom w:val="none" w:sz="0" w:space="0" w:color="auto"/>
            <w:right w:val="none" w:sz="0" w:space="0" w:color="auto"/>
          </w:divBdr>
          <w:divsChild>
            <w:div w:id="222303408">
              <w:marLeft w:val="0"/>
              <w:marRight w:val="0"/>
              <w:marTop w:val="0"/>
              <w:marBottom w:val="0"/>
              <w:divBdr>
                <w:top w:val="none" w:sz="0" w:space="0" w:color="auto"/>
                <w:left w:val="none" w:sz="0" w:space="0" w:color="auto"/>
                <w:bottom w:val="none" w:sz="0" w:space="0" w:color="auto"/>
                <w:right w:val="none" w:sz="0" w:space="0" w:color="auto"/>
              </w:divBdr>
              <w:divsChild>
                <w:div w:id="21245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0318">
      <w:bodyDiv w:val="1"/>
      <w:marLeft w:val="0"/>
      <w:marRight w:val="0"/>
      <w:marTop w:val="0"/>
      <w:marBottom w:val="0"/>
      <w:divBdr>
        <w:top w:val="none" w:sz="0" w:space="0" w:color="auto"/>
        <w:left w:val="none" w:sz="0" w:space="0" w:color="auto"/>
        <w:bottom w:val="none" w:sz="0" w:space="0" w:color="auto"/>
        <w:right w:val="none" w:sz="0" w:space="0" w:color="auto"/>
      </w:divBdr>
    </w:div>
    <w:div w:id="757750748">
      <w:bodyDiv w:val="1"/>
      <w:marLeft w:val="0"/>
      <w:marRight w:val="0"/>
      <w:marTop w:val="0"/>
      <w:marBottom w:val="0"/>
      <w:divBdr>
        <w:top w:val="none" w:sz="0" w:space="0" w:color="auto"/>
        <w:left w:val="none" w:sz="0" w:space="0" w:color="auto"/>
        <w:bottom w:val="none" w:sz="0" w:space="0" w:color="auto"/>
        <w:right w:val="none" w:sz="0" w:space="0" w:color="auto"/>
      </w:divBdr>
    </w:div>
    <w:div w:id="761991806">
      <w:bodyDiv w:val="1"/>
      <w:marLeft w:val="0"/>
      <w:marRight w:val="0"/>
      <w:marTop w:val="0"/>
      <w:marBottom w:val="0"/>
      <w:divBdr>
        <w:top w:val="none" w:sz="0" w:space="0" w:color="auto"/>
        <w:left w:val="none" w:sz="0" w:space="0" w:color="auto"/>
        <w:bottom w:val="none" w:sz="0" w:space="0" w:color="auto"/>
        <w:right w:val="none" w:sz="0" w:space="0" w:color="auto"/>
      </w:divBdr>
      <w:divsChild>
        <w:div w:id="1449469549">
          <w:marLeft w:val="0"/>
          <w:marRight w:val="0"/>
          <w:marTop w:val="0"/>
          <w:marBottom w:val="0"/>
          <w:divBdr>
            <w:top w:val="none" w:sz="0" w:space="0" w:color="auto"/>
            <w:left w:val="none" w:sz="0" w:space="0" w:color="auto"/>
            <w:bottom w:val="none" w:sz="0" w:space="0" w:color="auto"/>
            <w:right w:val="none" w:sz="0" w:space="0" w:color="auto"/>
          </w:divBdr>
          <w:divsChild>
            <w:div w:id="1807509840">
              <w:marLeft w:val="0"/>
              <w:marRight w:val="0"/>
              <w:marTop w:val="0"/>
              <w:marBottom w:val="0"/>
              <w:divBdr>
                <w:top w:val="none" w:sz="0" w:space="0" w:color="auto"/>
                <w:left w:val="none" w:sz="0" w:space="0" w:color="auto"/>
                <w:bottom w:val="none" w:sz="0" w:space="0" w:color="auto"/>
                <w:right w:val="none" w:sz="0" w:space="0" w:color="auto"/>
              </w:divBdr>
              <w:divsChild>
                <w:div w:id="11701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25094">
      <w:bodyDiv w:val="1"/>
      <w:marLeft w:val="0"/>
      <w:marRight w:val="0"/>
      <w:marTop w:val="0"/>
      <w:marBottom w:val="0"/>
      <w:divBdr>
        <w:top w:val="none" w:sz="0" w:space="0" w:color="auto"/>
        <w:left w:val="none" w:sz="0" w:space="0" w:color="auto"/>
        <w:bottom w:val="none" w:sz="0" w:space="0" w:color="auto"/>
        <w:right w:val="none" w:sz="0" w:space="0" w:color="auto"/>
      </w:divBdr>
      <w:divsChild>
        <w:div w:id="835145935">
          <w:marLeft w:val="0"/>
          <w:marRight w:val="0"/>
          <w:marTop w:val="0"/>
          <w:marBottom w:val="0"/>
          <w:divBdr>
            <w:top w:val="none" w:sz="0" w:space="0" w:color="auto"/>
            <w:left w:val="none" w:sz="0" w:space="0" w:color="auto"/>
            <w:bottom w:val="none" w:sz="0" w:space="0" w:color="auto"/>
            <w:right w:val="none" w:sz="0" w:space="0" w:color="auto"/>
          </w:divBdr>
          <w:divsChild>
            <w:div w:id="1136144735">
              <w:marLeft w:val="0"/>
              <w:marRight w:val="0"/>
              <w:marTop w:val="0"/>
              <w:marBottom w:val="0"/>
              <w:divBdr>
                <w:top w:val="none" w:sz="0" w:space="0" w:color="auto"/>
                <w:left w:val="none" w:sz="0" w:space="0" w:color="auto"/>
                <w:bottom w:val="none" w:sz="0" w:space="0" w:color="auto"/>
                <w:right w:val="none" w:sz="0" w:space="0" w:color="auto"/>
              </w:divBdr>
              <w:divsChild>
                <w:div w:id="928662391">
                  <w:marLeft w:val="0"/>
                  <w:marRight w:val="0"/>
                  <w:marTop w:val="0"/>
                  <w:marBottom w:val="0"/>
                  <w:divBdr>
                    <w:top w:val="none" w:sz="0" w:space="0" w:color="auto"/>
                    <w:left w:val="none" w:sz="0" w:space="0" w:color="auto"/>
                    <w:bottom w:val="none" w:sz="0" w:space="0" w:color="auto"/>
                    <w:right w:val="none" w:sz="0" w:space="0" w:color="auto"/>
                  </w:divBdr>
                  <w:divsChild>
                    <w:div w:id="6431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00432">
      <w:bodyDiv w:val="1"/>
      <w:marLeft w:val="0"/>
      <w:marRight w:val="0"/>
      <w:marTop w:val="0"/>
      <w:marBottom w:val="0"/>
      <w:divBdr>
        <w:top w:val="none" w:sz="0" w:space="0" w:color="auto"/>
        <w:left w:val="none" w:sz="0" w:space="0" w:color="auto"/>
        <w:bottom w:val="none" w:sz="0" w:space="0" w:color="auto"/>
        <w:right w:val="none" w:sz="0" w:space="0" w:color="auto"/>
      </w:divBdr>
      <w:divsChild>
        <w:div w:id="989211062">
          <w:marLeft w:val="0"/>
          <w:marRight w:val="0"/>
          <w:marTop w:val="0"/>
          <w:marBottom w:val="0"/>
          <w:divBdr>
            <w:top w:val="none" w:sz="0" w:space="0" w:color="auto"/>
            <w:left w:val="none" w:sz="0" w:space="0" w:color="auto"/>
            <w:bottom w:val="none" w:sz="0" w:space="0" w:color="auto"/>
            <w:right w:val="none" w:sz="0" w:space="0" w:color="auto"/>
          </w:divBdr>
          <w:divsChild>
            <w:div w:id="1435056921">
              <w:marLeft w:val="0"/>
              <w:marRight w:val="0"/>
              <w:marTop w:val="0"/>
              <w:marBottom w:val="0"/>
              <w:divBdr>
                <w:top w:val="none" w:sz="0" w:space="0" w:color="auto"/>
                <w:left w:val="none" w:sz="0" w:space="0" w:color="auto"/>
                <w:bottom w:val="none" w:sz="0" w:space="0" w:color="auto"/>
                <w:right w:val="none" w:sz="0" w:space="0" w:color="auto"/>
              </w:divBdr>
              <w:divsChild>
                <w:div w:id="662852382">
                  <w:marLeft w:val="0"/>
                  <w:marRight w:val="0"/>
                  <w:marTop w:val="0"/>
                  <w:marBottom w:val="0"/>
                  <w:divBdr>
                    <w:top w:val="none" w:sz="0" w:space="0" w:color="auto"/>
                    <w:left w:val="none" w:sz="0" w:space="0" w:color="auto"/>
                    <w:bottom w:val="none" w:sz="0" w:space="0" w:color="auto"/>
                    <w:right w:val="none" w:sz="0" w:space="0" w:color="auto"/>
                  </w:divBdr>
                  <w:divsChild>
                    <w:div w:id="2827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46099">
      <w:bodyDiv w:val="1"/>
      <w:marLeft w:val="0"/>
      <w:marRight w:val="0"/>
      <w:marTop w:val="0"/>
      <w:marBottom w:val="0"/>
      <w:divBdr>
        <w:top w:val="none" w:sz="0" w:space="0" w:color="auto"/>
        <w:left w:val="none" w:sz="0" w:space="0" w:color="auto"/>
        <w:bottom w:val="none" w:sz="0" w:space="0" w:color="auto"/>
        <w:right w:val="none" w:sz="0" w:space="0" w:color="auto"/>
      </w:divBdr>
    </w:div>
    <w:div w:id="770976857">
      <w:bodyDiv w:val="1"/>
      <w:marLeft w:val="0"/>
      <w:marRight w:val="0"/>
      <w:marTop w:val="0"/>
      <w:marBottom w:val="0"/>
      <w:divBdr>
        <w:top w:val="none" w:sz="0" w:space="0" w:color="auto"/>
        <w:left w:val="none" w:sz="0" w:space="0" w:color="auto"/>
        <w:bottom w:val="none" w:sz="0" w:space="0" w:color="auto"/>
        <w:right w:val="none" w:sz="0" w:space="0" w:color="auto"/>
      </w:divBdr>
    </w:div>
    <w:div w:id="774178299">
      <w:bodyDiv w:val="1"/>
      <w:marLeft w:val="0"/>
      <w:marRight w:val="0"/>
      <w:marTop w:val="0"/>
      <w:marBottom w:val="0"/>
      <w:divBdr>
        <w:top w:val="none" w:sz="0" w:space="0" w:color="auto"/>
        <w:left w:val="none" w:sz="0" w:space="0" w:color="auto"/>
        <w:bottom w:val="none" w:sz="0" w:space="0" w:color="auto"/>
        <w:right w:val="none" w:sz="0" w:space="0" w:color="auto"/>
      </w:divBdr>
      <w:divsChild>
        <w:div w:id="1207372125">
          <w:marLeft w:val="0"/>
          <w:marRight w:val="0"/>
          <w:marTop w:val="0"/>
          <w:marBottom w:val="0"/>
          <w:divBdr>
            <w:top w:val="none" w:sz="0" w:space="0" w:color="auto"/>
            <w:left w:val="none" w:sz="0" w:space="0" w:color="auto"/>
            <w:bottom w:val="none" w:sz="0" w:space="0" w:color="auto"/>
            <w:right w:val="none" w:sz="0" w:space="0" w:color="auto"/>
          </w:divBdr>
          <w:divsChild>
            <w:div w:id="2123767011">
              <w:marLeft w:val="0"/>
              <w:marRight w:val="0"/>
              <w:marTop w:val="0"/>
              <w:marBottom w:val="0"/>
              <w:divBdr>
                <w:top w:val="none" w:sz="0" w:space="0" w:color="auto"/>
                <w:left w:val="none" w:sz="0" w:space="0" w:color="auto"/>
                <w:bottom w:val="none" w:sz="0" w:space="0" w:color="auto"/>
                <w:right w:val="none" w:sz="0" w:space="0" w:color="auto"/>
              </w:divBdr>
              <w:divsChild>
                <w:div w:id="2570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00825">
      <w:bodyDiv w:val="1"/>
      <w:marLeft w:val="0"/>
      <w:marRight w:val="0"/>
      <w:marTop w:val="0"/>
      <w:marBottom w:val="0"/>
      <w:divBdr>
        <w:top w:val="none" w:sz="0" w:space="0" w:color="auto"/>
        <w:left w:val="none" w:sz="0" w:space="0" w:color="auto"/>
        <w:bottom w:val="none" w:sz="0" w:space="0" w:color="auto"/>
        <w:right w:val="none" w:sz="0" w:space="0" w:color="auto"/>
      </w:divBdr>
      <w:divsChild>
        <w:div w:id="170923568">
          <w:marLeft w:val="0"/>
          <w:marRight w:val="0"/>
          <w:marTop w:val="0"/>
          <w:marBottom w:val="0"/>
          <w:divBdr>
            <w:top w:val="none" w:sz="0" w:space="0" w:color="auto"/>
            <w:left w:val="none" w:sz="0" w:space="0" w:color="auto"/>
            <w:bottom w:val="none" w:sz="0" w:space="0" w:color="auto"/>
            <w:right w:val="none" w:sz="0" w:space="0" w:color="auto"/>
          </w:divBdr>
          <w:divsChild>
            <w:div w:id="1831284736">
              <w:marLeft w:val="0"/>
              <w:marRight w:val="0"/>
              <w:marTop w:val="0"/>
              <w:marBottom w:val="0"/>
              <w:divBdr>
                <w:top w:val="none" w:sz="0" w:space="0" w:color="auto"/>
                <w:left w:val="none" w:sz="0" w:space="0" w:color="auto"/>
                <w:bottom w:val="none" w:sz="0" w:space="0" w:color="auto"/>
                <w:right w:val="none" w:sz="0" w:space="0" w:color="auto"/>
              </w:divBdr>
              <w:divsChild>
                <w:div w:id="16798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59158">
      <w:bodyDiv w:val="1"/>
      <w:marLeft w:val="0"/>
      <w:marRight w:val="0"/>
      <w:marTop w:val="0"/>
      <w:marBottom w:val="0"/>
      <w:divBdr>
        <w:top w:val="none" w:sz="0" w:space="0" w:color="auto"/>
        <w:left w:val="none" w:sz="0" w:space="0" w:color="auto"/>
        <w:bottom w:val="none" w:sz="0" w:space="0" w:color="auto"/>
        <w:right w:val="none" w:sz="0" w:space="0" w:color="auto"/>
      </w:divBdr>
    </w:div>
    <w:div w:id="798913008">
      <w:bodyDiv w:val="1"/>
      <w:marLeft w:val="0"/>
      <w:marRight w:val="0"/>
      <w:marTop w:val="0"/>
      <w:marBottom w:val="0"/>
      <w:divBdr>
        <w:top w:val="none" w:sz="0" w:space="0" w:color="auto"/>
        <w:left w:val="none" w:sz="0" w:space="0" w:color="auto"/>
        <w:bottom w:val="none" w:sz="0" w:space="0" w:color="auto"/>
        <w:right w:val="none" w:sz="0" w:space="0" w:color="auto"/>
      </w:divBdr>
    </w:div>
    <w:div w:id="799880357">
      <w:bodyDiv w:val="1"/>
      <w:marLeft w:val="0"/>
      <w:marRight w:val="0"/>
      <w:marTop w:val="0"/>
      <w:marBottom w:val="0"/>
      <w:divBdr>
        <w:top w:val="none" w:sz="0" w:space="0" w:color="auto"/>
        <w:left w:val="none" w:sz="0" w:space="0" w:color="auto"/>
        <w:bottom w:val="none" w:sz="0" w:space="0" w:color="auto"/>
        <w:right w:val="none" w:sz="0" w:space="0" w:color="auto"/>
      </w:divBdr>
    </w:div>
    <w:div w:id="800730258">
      <w:bodyDiv w:val="1"/>
      <w:marLeft w:val="0"/>
      <w:marRight w:val="0"/>
      <w:marTop w:val="0"/>
      <w:marBottom w:val="0"/>
      <w:divBdr>
        <w:top w:val="none" w:sz="0" w:space="0" w:color="auto"/>
        <w:left w:val="none" w:sz="0" w:space="0" w:color="auto"/>
        <w:bottom w:val="none" w:sz="0" w:space="0" w:color="auto"/>
        <w:right w:val="none" w:sz="0" w:space="0" w:color="auto"/>
      </w:divBdr>
      <w:divsChild>
        <w:div w:id="1400447063">
          <w:marLeft w:val="0"/>
          <w:marRight w:val="0"/>
          <w:marTop w:val="0"/>
          <w:marBottom w:val="0"/>
          <w:divBdr>
            <w:top w:val="none" w:sz="0" w:space="0" w:color="auto"/>
            <w:left w:val="none" w:sz="0" w:space="0" w:color="auto"/>
            <w:bottom w:val="none" w:sz="0" w:space="0" w:color="auto"/>
            <w:right w:val="none" w:sz="0" w:space="0" w:color="auto"/>
          </w:divBdr>
          <w:divsChild>
            <w:div w:id="1171480932">
              <w:marLeft w:val="0"/>
              <w:marRight w:val="0"/>
              <w:marTop w:val="0"/>
              <w:marBottom w:val="0"/>
              <w:divBdr>
                <w:top w:val="none" w:sz="0" w:space="0" w:color="auto"/>
                <w:left w:val="none" w:sz="0" w:space="0" w:color="auto"/>
                <w:bottom w:val="none" w:sz="0" w:space="0" w:color="auto"/>
                <w:right w:val="none" w:sz="0" w:space="0" w:color="auto"/>
              </w:divBdr>
              <w:divsChild>
                <w:div w:id="417943005">
                  <w:marLeft w:val="0"/>
                  <w:marRight w:val="0"/>
                  <w:marTop w:val="0"/>
                  <w:marBottom w:val="0"/>
                  <w:divBdr>
                    <w:top w:val="none" w:sz="0" w:space="0" w:color="auto"/>
                    <w:left w:val="none" w:sz="0" w:space="0" w:color="auto"/>
                    <w:bottom w:val="none" w:sz="0" w:space="0" w:color="auto"/>
                    <w:right w:val="none" w:sz="0" w:space="0" w:color="auto"/>
                  </w:divBdr>
                  <w:divsChild>
                    <w:div w:id="15975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4222">
      <w:bodyDiv w:val="1"/>
      <w:marLeft w:val="0"/>
      <w:marRight w:val="0"/>
      <w:marTop w:val="0"/>
      <w:marBottom w:val="0"/>
      <w:divBdr>
        <w:top w:val="none" w:sz="0" w:space="0" w:color="auto"/>
        <w:left w:val="none" w:sz="0" w:space="0" w:color="auto"/>
        <w:bottom w:val="none" w:sz="0" w:space="0" w:color="auto"/>
        <w:right w:val="none" w:sz="0" w:space="0" w:color="auto"/>
      </w:divBdr>
      <w:divsChild>
        <w:div w:id="619410538">
          <w:marLeft w:val="0"/>
          <w:marRight w:val="0"/>
          <w:marTop w:val="0"/>
          <w:marBottom w:val="0"/>
          <w:divBdr>
            <w:top w:val="none" w:sz="0" w:space="0" w:color="auto"/>
            <w:left w:val="none" w:sz="0" w:space="0" w:color="auto"/>
            <w:bottom w:val="none" w:sz="0" w:space="0" w:color="auto"/>
            <w:right w:val="none" w:sz="0" w:space="0" w:color="auto"/>
          </w:divBdr>
          <w:divsChild>
            <w:div w:id="282079867">
              <w:marLeft w:val="0"/>
              <w:marRight w:val="0"/>
              <w:marTop w:val="0"/>
              <w:marBottom w:val="0"/>
              <w:divBdr>
                <w:top w:val="none" w:sz="0" w:space="0" w:color="auto"/>
                <w:left w:val="none" w:sz="0" w:space="0" w:color="auto"/>
                <w:bottom w:val="none" w:sz="0" w:space="0" w:color="auto"/>
                <w:right w:val="none" w:sz="0" w:space="0" w:color="auto"/>
              </w:divBdr>
              <w:divsChild>
                <w:div w:id="5637311">
                  <w:marLeft w:val="0"/>
                  <w:marRight w:val="0"/>
                  <w:marTop w:val="0"/>
                  <w:marBottom w:val="0"/>
                  <w:divBdr>
                    <w:top w:val="none" w:sz="0" w:space="0" w:color="auto"/>
                    <w:left w:val="none" w:sz="0" w:space="0" w:color="auto"/>
                    <w:bottom w:val="none" w:sz="0" w:space="0" w:color="auto"/>
                    <w:right w:val="none" w:sz="0" w:space="0" w:color="auto"/>
                  </w:divBdr>
                  <w:divsChild>
                    <w:div w:id="12991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96564">
      <w:bodyDiv w:val="1"/>
      <w:marLeft w:val="0"/>
      <w:marRight w:val="0"/>
      <w:marTop w:val="0"/>
      <w:marBottom w:val="0"/>
      <w:divBdr>
        <w:top w:val="none" w:sz="0" w:space="0" w:color="auto"/>
        <w:left w:val="none" w:sz="0" w:space="0" w:color="auto"/>
        <w:bottom w:val="none" w:sz="0" w:space="0" w:color="auto"/>
        <w:right w:val="none" w:sz="0" w:space="0" w:color="auto"/>
      </w:divBdr>
      <w:divsChild>
        <w:div w:id="48921183">
          <w:marLeft w:val="0"/>
          <w:marRight w:val="0"/>
          <w:marTop w:val="0"/>
          <w:marBottom w:val="0"/>
          <w:divBdr>
            <w:top w:val="none" w:sz="0" w:space="0" w:color="auto"/>
            <w:left w:val="none" w:sz="0" w:space="0" w:color="auto"/>
            <w:bottom w:val="none" w:sz="0" w:space="0" w:color="auto"/>
            <w:right w:val="none" w:sz="0" w:space="0" w:color="auto"/>
          </w:divBdr>
          <w:divsChild>
            <w:div w:id="1159230946">
              <w:marLeft w:val="0"/>
              <w:marRight w:val="0"/>
              <w:marTop w:val="0"/>
              <w:marBottom w:val="0"/>
              <w:divBdr>
                <w:top w:val="none" w:sz="0" w:space="0" w:color="auto"/>
                <w:left w:val="none" w:sz="0" w:space="0" w:color="auto"/>
                <w:bottom w:val="none" w:sz="0" w:space="0" w:color="auto"/>
                <w:right w:val="none" w:sz="0" w:space="0" w:color="auto"/>
              </w:divBdr>
              <w:divsChild>
                <w:div w:id="6899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6249">
      <w:bodyDiv w:val="1"/>
      <w:marLeft w:val="0"/>
      <w:marRight w:val="0"/>
      <w:marTop w:val="0"/>
      <w:marBottom w:val="0"/>
      <w:divBdr>
        <w:top w:val="none" w:sz="0" w:space="0" w:color="auto"/>
        <w:left w:val="none" w:sz="0" w:space="0" w:color="auto"/>
        <w:bottom w:val="none" w:sz="0" w:space="0" w:color="auto"/>
        <w:right w:val="none" w:sz="0" w:space="0" w:color="auto"/>
      </w:divBdr>
    </w:div>
    <w:div w:id="808598749">
      <w:bodyDiv w:val="1"/>
      <w:marLeft w:val="0"/>
      <w:marRight w:val="0"/>
      <w:marTop w:val="0"/>
      <w:marBottom w:val="0"/>
      <w:divBdr>
        <w:top w:val="none" w:sz="0" w:space="0" w:color="auto"/>
        <w:left w:val="none" w:sz="0" w:space="0" w:color="auto"/>
        <w:bottom w:val="none" w:sz="0" w:space="0" w:color="auto"/>
        <w:right w:val="none" w:sz="0" w:space="0" w:color="auto"/>
      </w:divBdr>
      <w:divsChild>
        <w:div w:id="2116290855">
          <w:marLeft w:val="0"/>
          <w:marRight w:val="0"/>
          <w:marTop w:val="0"/>
          <w:marBottom w:val="0"/>
          <w:divBdr>
            <w:top w:val="none" w:sz="0" w:space="0" w:color="auto"/>
            <w:left w:val="none" w:sz="0" w:space="0" w:color="auto"/>
            <w:bottom w:val="none" w:sz="0" w:space="0" w:color="auto"/>
            <w:right w:val="none" w:sz="0" w:space="0" w:color="auto"/>
          </w:divBdr>
          <w:divsChild>
            <w:div w:id="957375755">
              <w:marLeft w:val="0"/>
              <w:marRight w:val="0"/>
              <w:marTop w:val="0"/>
              <w:marBottom w:val="0"/>
              <w:divBdr>
                <w:top w:val="none" w:sz="0" w:space="0" w:color="auto"/>
                <w:left w:val="none" w:sz="0" w:space="0" w:color="auto"/>
                <w:bottom w:val="none" w:sz="0" w:space="0" w:color="auto"/>
                <w:right w:val="none" w:sz="0" w:space="0" w:color="auto"/>
              </w:divBdr>
              <w:divsChild>
                <w:div w:id="1089888194">
                  <w:marLeft w:val="0"/>
                  <w:marRight w:val="0"/>
                  <w:marTop w:val="0"/>
                  <w:marBottom w:val="0"/>
                  <w:divBdr>
                    <w:top w:val="none" w:sz="0" w:space="0" w:color="auto"/>
                    <w:left w:val="none" w:sz="0" w:space="0" w:color="auto"/>
                    <w:bottom w:val="none" w:sz="0" w:space="0" w:color="auto"/>
                    <w:right w:val="none" w:sz="0" w:space="0" w:color="auto"/>
                  </w:divBdr>
                  <w:divsChild>
                    <w:div w:id="12137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46183">
      <w:bodyDiv w:val="1"/>
      <w:marLeft w:val="0"/>
      <w:marRight w:val="0"/>
      <w:marTop w:val="0"/>
      <w:marBottom w:val="0"/>
      <w:divBdr>
        <w:top w:val="none" w:sz="0" w:space="0" w:color="auto"/>
        <w:left w:val="none" w:sz="0" w:space="0" w:color="auto"/>
        <w:bottom w:val="none" w:sz="0" w:space="0" w:color="auto"/>
        <w:right w:val="none" w:sz="0" w:space="0" w:color="auto"/>
      </w:divBdr>
    </w:div>
    <w:div w:id="812605009">
      <w:bodyDiv w:val="1"/>
      <w:marLeft w:val="0"/>
      <w:marRight w:val="0"/>
      <w:marTop w:val="0"/>
      <w:marBottom w:val="0"/>
      <w:divBdr>
        <w:top w:val="none" w:sz="0" w:space="0" w:color="auto"/>
        <w:left w:val="none" w:sz="0" w:space="0" w:color="auto"/>
        <w:bottom w:val="none" w:sz="0" w:space="0" w:color="auto"/>
        <w:right w:val="none" w:sz="0" w:space="0" w:color="auto"/>
      </w:divBdr>
    </w:div>
    <w:div w:id="815991504">
      <w:bodyDiv w:val="1"/>
      <w:marLeft w:val="0"/>
      <w:marRight w:val="0"/>
      <w:marTop w:val="0"/>
      <w:marBottom w:val="0"/>
      <w:divBdr>
        <w:top w:val="none" w:sz="0" w:space="0" w:color="auto"/>
        <w:left w:val="none" w:sz="0" w:space="0" w:color="auto"/>
        <w:bottom w:val="none" w:sz="0" w:space="0" w:color="auto"/>
        <w:right w:val="none" w:sz="0" w:space="0" w:color="auto"/>
      </w:divBdr>
    </w:div>
    <w:div w:id="820734024">
      <w:bodyDiv w:val="1"/>
      <w:marLeft w:val="0"/>
      <w:marRight w:val="0"/>
      <w:marTop w:val="0"/>
      <w:marBottom w:val="0"/>
      <w:divBdr>
        <w:top w:val="none" w:sz="0" w:space="0" w:color="auto"/>
        <w:left w:val="none" w:sz="0" w:space="0" w:color="auto"/>
        <w:bottom w:val="none" w:sz="0" w:space="0" w:color="auto"/>
        <w:right w:val="none" w:sz="0" w:space="0" w:color="auto"/>
      </w:divBdr>
    </w:div>
    <w:div w:id="824785750">
      <w:bodyDiv w:val="1"/>
      <w:marLeft w:val="0"/>
      <w:marRight w:val="0"/>
      <w:marTop w:val="0"/>
      <w:marBottom w:val="0"/>
      <w:divBdr>
        <w:top w:val="none" w:sz="0" w:space="0" w:color="auto"/>
        <w:left w:val="none" w:sz="0" w:space="0" w:color="auto"/>
        <w:bottom w:val="none" w:sz="0" w:space="0" w:color="auto"/>
        <w:right w:val="none" w:sz="0" w:space="0" w:color="auto"/>
      </w:divBdr>
    </w:div>
    <w:div w:id="829176892">
      <w:bodyDiv w:val="1"/>
      <w:marLeft w:val="0"/>
      <w:marRight w:val="0"/>
      <w:marTop w:val="0"/>
      <w:marBottom w:val="0"/>
      <w:divBdr>
        <w:top w:val="none" w:sz="0" w:space="0" w:color="auto"/>
        <w:left w:val="none" w:sz="0" w:space="0" w:color="auto"/>
        <w:bottom w:val="none" w:sz="0" w:space="0" w:color="auto"/>
        <w:right w:val="none" w:sz="0" w:space="0" w:color="auto"/>
      </w:divBdr>
      <w:divsChild>
        <w:div w:id="477963414">
          <w:marLeft w:val="0"/>
          <w:marRight w:val="0"/>
          <w:marTop w:val="0"/>
          <w:marBottom w:val="0"/>
          <w:divBdr>
            <w:top w:val="none" w:sz="0" w:space="0" w:color="auto"/>
            <w:left w:val="none" w:sz="0" w:space="0" w:color="auto"/>
            <w:bottom w:val="none" w:sz="0" w:space="0" w:color="auto"/>
            <w:right w:val="none" w:sz="0" w:space="0" w:color="auto"/>
          </w:divBdr>
          <w:divsChild>
            <w:div w:id="1682664002">
              <w:marLeft w:val="0"/>
              <w:marRight w:val="0"/>
              <w:marTop w:val="0"/>
              <w:marBottom w:val="0"/>
              <w:divBdr>
                <w:top w:val="none" w:sz="0" w:space="0" w:color="auto"/>
                <w:left w:val="none" w:sz="0" w:space="0" w:color="auto"/>
                <w:bottom w:val="none" w:sz="0" w:space="0" w:color="auto"/>
                <w:right w:val="none" w:sz="0" w:space="0" w:color="auto"/>
              </w:divBdr>
              <w:divsChild>
                <w:div w:id="14624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2256">
      <w:bodyDiv w:val="1"/>
      <w:marLeft w:val="0"/>
      <w:marRight w:val="0"/>
      <w:marTop w:val="0"/>
      <w:marBottom w:val="0"/>
      <w:divBdr>
        <w:top w:val="none" w:sz="0" w:space="0" w:color="auto"/>
        <w:left w:val="none" w:sz="0" w:space="0" w:color="auto"/>
        <w:bottom w:val="none" w:sz="0" w:space="0" w:color="auto"/>
        <w:right w:val="none" w:sz="0" w:space="0" w:color="auto"/>
      </w:divBdr>
      <w:divsChild>
        <w:div w:id="2128813913">
          <w:marLeft w:val="0"/>
          <w:marRight w:val="0"/>
          <w:marTop w:val="120"/>
          <w:marBottom w:val="60"/>
          <w:divBdr>
            <w:top w:val="none" w:sz="0" w:space="0" w:color="auto"/>
            <w:left w:val="none" w:sz="0" w:space="0" w:color="auto"/>
            <w:bottom w:val="none" w:sz="0" w:space="0" w:color="auto"/>
            <w:right w:val="none" w:sz="0" w:space="0" w:color="auto"/>
          </w:divBdr>
          <w:divsChild>
            <w:div w:id="1148476856">
              <w:marLeft w:val="330"/>
              <w:marRight w:val="0"/>
              <w:marTop w:val="0"/>
              <w:marBottom w:val="0"/>
              <w:divBdr>
                <w:top w:val="none" w:sz="0" w:space="0" w:color="auto"/>
                <w:left w:val="none" w:sz="0" w:space="0" w:color="auto"/>
                <w:bottom w:val="none" w:sz="0" w:space="0" w:color="auto"/>
                <w:right w:val="none" w:sz="0" w:space="0" w:color="auto"/>
              </w:divBdr>
            </w:div>
          </w:divsChild>
        </w:div>
        <w:div w:id="637222247">
          <w:marLeft w:val="180"/>
          <w:marRight w:val="0"/>
          <w:marTop w:val="60"/>
          <w:marBottom w:val="60"/>
          <w:divBdr>
            <w:top w:val="none" w:sz="0" w:space="0" w:color="auto"/>
            <w:left w:val="none" w:sz="0" w:space="0" w:color="auto"/>
            <w:bottom w:val="none" w:sz="0" w:space="0" w:color="auto"/>
            <w:right w:val="none" w:sz="0" w:space="0" w:color="auto"/>
          </w:divBdr>
        </w:div>
      </w:divsChild>
    </w:div>
    <w:div w:id="837576375">
      <w:bodyDiv w:val="1"/>
      <w:marLeft w:val="0"/>
      <w:marRight w:val="0"/>
      <w:marTop w:val="0"/>
      <w:marBottom w:val="0"/>
      <w:divBdr>
        <w:top w:val="none" w:sz="0" w:space="0" w:color="auto"/>
        <w:left w:val="none" w:sz="0" w:space="0" w:color="auto"/>
        <w:bottom w:val="none" w:sz="0" w:space="0" w:color="auto"/>
        <w:right w:val="none" w:sz="0" w:space="0" w:color="auto"/>
      </w:divBdr>
    </w:div>
    <w:div w:id="842091399">
      <w:bodyDiv w:val="1"/>
      <w:marLeft w:val="0"/>
      <w:marRight w:val="0"/>
      <w:marTop w:val="0"/>
      <w:marBottom w:val="0"/>
      <w:divBdr>
        <w:top w:val="none" w:sz="0" w:space="0" w:color="auto"/>
        <w:left w:val="none" w:sz="0" w:space="0" w:color="auto"/>
        <w:bottom w:val="none" w:sz="0" w:space="0" w:color="auto"/>
        <w:right w:val="none" w:sz="0" w:space="0" w:color="auto"/>
      </w:divBdr>
    </w:div>
    <w:div w:id="847404345">
      <w:bodyDiv w:val="1"/>
      <w:marLeft w:val="0"/>
      <w:marRight w:val="0"/>
      <w:marTop w:val="0"/>
      <w:marBottom w:val="0"/>
      <w:divBdr>
        <w:top w:val="none" w:sz="0" w:space="0" w:color="auto"/>
        <w:left w:val="none" w:sz="0" w:space="0" w:color="auto"/>
        <w:bottom w:val="none" w:sz="0" w:space="0" w:color="auto"/>
        <w:right w:val="none" w:sz="0" w:space="0" w:color="auto"/>
      </w:divBdr>
      <w:divsChild>
        <w:div w:id="717361511">
          <w:marLeft w:val="0"/>
          <w:marRight w:val="0"/>
          <w:marTop w:val="0"/>
          <w:marBottom w:val="0"/>
          <w:divBdr>
            <w:top w:val="none" w:sz="0" w:space="0" w:color="auto"/>
            <w:left w:val="none" w:sz="0" w:space="0" w:color="auto"/>
            <w:bottom w:val="none" w:sz="0" w:space="0" w:color="auto"/>
            <w:right w:val="none" w:sz="0" w:space="0" w:color="auto"/>
          </w:divBdr>
          <w:divsChild>
            <w:div w:id="156851688">
              <w:marLeft w:val="0"/>
              <w:marRight w:val="0"/>
              <w:marTop w:val="0"/>
              <w:marBottom w:val="0"/>
              <w:divBdr>
                <w:top w:val="none" w:sz="0" w:space="0" w:color="auto"/>
                <w:left w:val="none" w:sz="0" w:space="0" w:color="auto"/>
                <w:bottom w:val="none" w:sz="0" w:space="0" w:color="auto"/>
                <w:right w:val="none" w:sz="0" w:space="0" w:color="auto"/>
              </w:divBdr>
              <w:divsChild>
                <w:div w:id="213544484">
                  <w:marLeft w:val="0"/>
                  <w:marRight w:val="0"/>
                  <w:marTop w:val="0"/>
                  <w:marBottom w:val="0"/>
                  <w:divBdr>
                    <w:top w:val="none" w:sz="0" w:space="0" w:color="auto"/>
                    <w:left w:val="none" w:sz="0" w:space="0" w:color="auto"/>
                    <w:bottom w:val="none" w:sz="0" w:space="0" w:color="auto"/>
                    <w:right w:val="none" w:sz="0" w:space="0" w:color="auto"/>
                  </w:divBdr>
                  <w:divsChild>
                    <w:div w:id="17544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22220">
      <w:bodyDiv w:val="1"/>
      <w:marLeft w:val="0"/>
      <w:marRight w:val="0"/>
      <w:marTop w:val="0"/>
      <w:marBottom w:val="0"/>
      <w:divBdr>
        <w:top w:val="none" w:sz="0" w:space="0" w:color="auto"/>
        <w:left w:val="none" w:sz="0" w:space="0" w:color="auto"/>
        <w:bottom w:val="none" w:sz="0" w:space="0" w:color="auto"/>
        <w:right w:val="none" w:sz="0" w:space="0" w:color="auto"/>
      </w:divBdr>
      <w:divsChild>
        <w:div w:id="1196624184">
          <w:marLeft w:val="0"/>
          <w:marRight w:val="0"/>
          <w:marTop w:val="0"/>
          <w:marBottom w:val="0"/>
          <w:divBdr>
            <w:top w:val="none" w:sz="0" w:space="0" w:color="auto"/>
            <w:left w:val="none" w:sz="0" w:space="0" w:color="auto"/>
            <w:bottom w:val="none" w:sz="0" w:space="0" w:color="auto"/>
            <w:right w:val="none" w:sz="0" w:space="0" w:color="auto"/>
          </w:divBdr>
          <w:divsChild>
            <w:div w:id="2141216516">
              <w:marLeft w:val="0"/>
              <w:marRight w:val="0"/>
              <w:marTop w:val="0"/>
              <w:marBottom w:val="0"/>
              <w:divBdr>
                <w:top w:val="none" w:sz="0" w:space="0" w:color="auto"/>
                <w:left w:val="none" w:sz="0" w:space="0" w:color="auto"/>
                <w:bottom w:val="none" w:sz="0" w:space="0" w:color="auto"/>
                <w:right w:val="none" w:sz="0" w:space="0" w:color="auto"/>
              </w:divBdr>
              <w:divsChild>
                <w:div w:id="1357804896">
                  <w:marLeft w:val="0"/>
                  <w:marRight w:val="0"/>
                  <w:marTop w:val="0"/>
                  <w:marBottom w:val="0"/>
                  <w:divBdr>
                    <w:top w:val="none" w:sz="0" w:space="0" w:color="auto"/>
                    <w:left w:val="none" w:sz="0" w:space="0" w:color="auto"/>
                    <w:bottom w:val="none" w:sz="0" w:space="0" w:color="auto"/>
                    <w:right w:val="none" w:sz="0" w:space="0" w:color="auto"/>
                  </w:divBdr>
                  <w:divsChild>
                    <w:div w:id="19517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14415">
      <w:bodyDiv w:val="1"/>
      <w:marLeft w:val="0"/>
      <w:marRight w:val="0"/>
      <w:marTop w:val="0"/>
      <w:marBottom w:val="0"/>
      <w:divBdr>
        <w:top w:val="none" w:sz="0" w:space="0" w:color="auto"/>
        <w:left w:val="none" w:sz="0" w:space="0" w:color="auto"/>
        <w:bottom w:val="none" w:sz="0" w:space="0" w:color="auto"/>
        <w:right w:val="none" w:sz="0" w:space="0" w:color="auto"/>
      </w:divBdr>
    </w:div>
    <w:div w:id="861674963">
      <w:bodyDiv w:val="1"/>
      <w:marLeft w:val="0"/>
      <w:marRight w:val="0"/>
      <w:marTop w:val="0"/>
      <w:marBottom w:val="0"/>
      <w:divBdr>
        <w:top w:val="none" w:sz="0" w:space="0" w:color="auto"/>
        <w:left w:val="none" w:sz="0" w:space="0" w:color="auto"/>
        <w:bottom w:val="none" w:sz="0" w:space="0" w:color="auto"/>
        <w:right w:val="none" w:sz="0" w:space="0" w:color="auto"/>
      </w:divBdr>
      <w:divsChild>
        <w:div w:id="36665534">
          <w:marLeft w:val="0"/>
          <w:marRight w:val="0"/>
          <w:marTop w:val="0"/>
          <w:marBottom w:val="0"/>
          <w:divBdr>
            <w:top w:val="none" w:sz="0" w:space="0" w:color="auto"/>
            <w:left w:val="none" w:sz="0" w:space="0" w:color="auto"/>
            <w:bottom w:val="none" w:sz="0" w:space="0" w:color="auto"/>
            <w:right w:val="none" w:sz="0" w:space="0" w:color="auto"/>
          </w:divBdr>
          <w:divsChild>
            <w:div w:id="391925806">
              <w:marLeft w:val="0"/>
              <w:marRight w:val="0"/>
              <w:marTop w:val="0"/>
              <w:marBottom w:val="0"/>
              <w:divBdr>
                <w:top w:val="none" w:sz="0" w:space="0" w:color="auto"/>
                <w:left w:val="none" w:sz="0" w:space="0" w:color="auto"/>
                <w:bottom w:val="none" w:sz="0" w:space="0" w:color="auto"/>
                <w:right w:val="none" w:sz="0" w:space="0" w:color="auto"/>
              </w:divBdr>
              <w:divsChild>
                <w:div w:id="377124856">
                  <w:marLeft w:val="0"/>
                  <w:marRight w:val="0"/>
                  <w:marTop w:val="0"/>
                  <w:marBottom w:val="0"/>
                  <w:divBdr>
                    <w:top w:val="none" w:sz="0" w:space="0" w:color="auto"/>
                    <w:left w:val="none" w:sz="0" w:space="0" w:color="auto"/>
                    <w:bottom w:val="none" w:sz="0" w:space="0" w:color="auto"/>
                    <w:right w:val="none" w:sz="0" w:space="0" w:color="auto"/>
                  </w:divBdr>
                  <w:divsChild>
                    <w:div w:id="16172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252441">
      <w:bodyDiv w:val="1"/>
      <w:marLeft w:val="0"/>
      <w:marRight w:val="0"/>
      <w:marTop w:val="0"/>
      <w:marBottom w:val="0"/>
      <w:divBdr>
        <w:top w:val="none" w:sz="0" w:space="0" w:color="auto"/>
        <w:left w:val="none" w:sz="0" w:space="0" w:color="auto"/>
        <w:bottom w:val="none" w:sz="0" w:space="0" w:color="auto"/>
        <w:right w:val="none" w:sz="0" w:space="0" w:color="auto"/>
      </w:divBdr>
    </w:div>
    <w:div w:id="865365245">
      <w:bodyDiv w:val="1"/>
      <w:marLeft w:val="0"/>
      <w:marRight w:val="0"/>
      <w:marTop w:val="0"/>
      <w:marBottom w:val="0"/>
      <w:divBdr>
        <w:top w:val="none" w:sz="0" w:space="0" w:color="auto"/>
        <w:left w:val="none" w:sz="0" w:space="0" w:color="auto"/>
        <w:bottom w:val="none" w:sz="0" w:space="0" w:color="auto"/>
        <w:right w:val="none" w:sz="0" w:space="0" w:color="auto"/>
      </w:divBdr>
      <w:divsChild>
        <w:div w:id="225917884">
          <w:marLeft w:val="0"/>
          <w:marRight w:val="0"/>
          <w:marTop w:val="0"/>
          <w:marBottom w:val="0"/>
          <w:divBdr>
            <w:top w:val="none" w:sz="0" w:space="0" w:color="auto"/>
            <w:left w:val="none" w:sz="0" w:space="0" w:color="auto"/>
            <w:bottom w:val="none" w:sz="0" w:space="0" w:color="auto"/>
            <w:right w:val="none" w:sz="0" w:space="0" w:color="auto"/>
          </w:divBdr>
          <w:divsChild>
            <w:div w:id="1491407363">
              <w:marLeft w:val="0"/>
              <w:marRight w:val="0"/>
              <w:marTop w:val="0"/>
              <w:marBottom w:val="0"/>
              <w:divBdr>
                <w:top w:val="none" w:sz="0" w:space="0" w:color="auto"/>
                <w:left w:val="none" w:sz="0" w:space="0" w:color="auto"/>
                <w:bottom w:val="none" w:sz="0" w:space="0" w:color="auto"/>
                <w:right w:val="none" w:sz="0" w:space="0" w:color="auto"/>
              </w:divBdr>
              <w:divsChild>
                <w:div w:id="1165516382">
                  <w:marLeft w:val="0"/>
                  <w:marRight w:val="0"/>
                  <w:marTop w:val="0"/>
                  <w:marBottom w:val="0"/>
                  <w:divBdr>
                    <w:top w:val="none" w:sz="0" w:space="0" w:color="auto"/>
                    <w:left w:val="none" w:sz="0" w:space="0" w:color="auto"/>
                    <w:bottom w:val="none" w:sz="0" w:space="0" w:color="auto"/>
                    <w:right w:val="none" w:sz="0" w:space="0" w:color="auto"/>
                  </w:divBdr>
                  <w:divsChild>
                    <w:div w:id="17993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573198">
      <w:bodyDiv w:val="1"/>
      <w:marLeft w:val="0"/>
      <w:marRight w:val="0"/>
      <w:marTop w:val="0"/>
      <w:marBottom w:val="0"/>
      <w:divBdr>
        <w:top w:val="none" w:sz="0" w:space="0" w:color="auto"/>
        <w:left w:val="none" w:sz="0" w:space="0" w:color="auto"/>
        <w:bottom w:val="none" w:sz="0" w:space="0" w:color="auto"/>
        <w:right w:val="none" w:sz="0" w:space="0" w:color="auto"/>
      </w:divBdr>
    </w:div>
    <w:div w:id="890456660">
      <w:bodyDiv w:val="1"/>
      <w:marLeft w:val="0"/>
      <w:marRight w:val="0"/>
      <w:marTop w:val="0"/>
      <w:marBottom w:val="0"/>
      <w:divBdr>
        <w:top w:val="none" w:sz="0" w:space="0" w:color="auto"/>
        <w:left w:val="none" w:sz="0" w:space="0" w:color="auto"/>
        <w:bottom w:val="none" w:sz="0" w:space="0" w:color="auto"/>
        <w:right w:val="none" w:sz="0" w:space="0" w:color="auto"/>
      </w:divBdr>
    </w:div>
    <w:div w:id="901015123">
      <w:bodyDiv w:val="1"/>
      <w:marLeft w:val="0"/>
      <w:marRight w:val="0"/>
      <w:marTop w:val="0"/>
      <w:marBottom w:val="0"/>
      <w:divBdr>
        <w:top w:val="none" w:sz="0" w:space="0" w:color="auto"/>
        <w:left w:val="none" w:sz="0" w:space="0" w:color="auto"/>
        <w:bottom w:val="none" w:sz="0" w:space="0" w:color="auto"/>
        <w:right w:val="none" w:sz="0" w:space="0" w:color="auto"/>
      </w:divBdr>
    </w:div>
    <w:div w:id="907494279">
      <w:bodyDiv w:val="1"/>
      <w:marLeft w:val="0"/>
      <w:marRight w:val="0"/>
      <w:marTop w:val="0"/>
      <w:marBottom w:val="0"/>
      <w:divBdr>
        <w:top w:val="none" w:sz="0" w:space="0" w:color="auto"/>
        <w:left w:val="none" w:sz="0" w:space="0" w:color="auto"/>
        <w:bottom w:val="none" w:sz="0" w:space="0" w:color="auto"/>
        <w:right w:val="none" w:sz="0" w:space="0" w:color="auto"/>
      </w:divBdr>
    </w:div>
    <w:div w:id="908878224">
      <w:bodyDiv w:val="1"/>
      <w:marLeft w:val="0"/>
      <w:marRight w:val="0"/>
      <w:marTop w:val="0"/>
      <w:marBottom w:val="0"/>
      <w:divBdr>
        <w:top w:val="none" w:sz="0" w:space="0" w:color="auto"/>
        <w:left w:val="none" w:sz="0" w:space="0" w:color="auto"/>
        <w:bottom w:val="none" w:sz="0" w:space="0" w:color="auto"/>
        <w:right w:val="none" w:sz="0" w:space="0" w:color="auto"/>
      </w:divBdr>
    </w:div>
    <w:div w:id="911082412">
      <w:bodyDiv w:val="1"/>
      <w:marLeft w:val="0"/>
      <w:marRight w:val="0"/>
      <w:marTop w:val="0"/>
      <w:marBottom w:val="0"/>
      <w:divBdr>
        <w:top w:val="none" w:sz="0" w:space="0" w:color="auto"/>
        <w:left w:val="none" w:sz="0" w:space="0" w:color="auto"/>
        <w:bottom w:val="none" w:sz="0" w:space="0" w:color="auto"/>
        <w:right w:val="none" w:sz="0" w:space="0" w:color="auto"/>
      </w:divBdr>
    </w:div>
    <w:div w:id="911812764">
      <w:bodyDiv w:val="1"/>
      <w:marLeft w:val="0"/>
      <w:marRight w:val="0"/>
      <w:marTop w:val="0"/>
      <w:marBottom w:val="0"/>
      <w:divBdr>
        <w:top w:val="none" w:sz="0" w:space="0" w:color="auto"/>
        <w:left w:val="none" w:sz="0" w:space="0" w:color="auto"/>
        <w:bottom w:val="none" w:sz="0" w:space="0" w:color="auto"/>
        <w:right w:val="none" w:sz="0" w:space="0" w:color="auto"/>
      </w:divBdr>
      <w:divsChild>
        <w:div w:id="467434056">
          <w:marLeft w:val="0"/>
          <w:marRight w:val="0"/>
          <w:marTop w:val="0"/>
          <w:marBottom w:val="0"/>
          <w:divBdr>
            <w:top w:val="none" w:sz="0" w:space="0" w:color="auto"/>
            <w:left w:val="none" w:sz="0" w:space="0" w:color="auto"/>
            <w:bottom w:val="none" w:sz="0" w:space="0" w:color="auto"/>
            <w:right w:val="none" w:sz="0" w:space="0" w:color="auto"/>
          </w:divBdr>
          <w:divsChild>
            <w:div w:id="1636524436">
              <w:marLeft w:val="0"/>
              <w:marRight w:val="0"/>
              <w:marTop w:val="0"/>
              <w:marBottom w:val="0"/>
              <w:divBdr>
                <w:top w:val="none" w:sz="0" w:space="0" w:color="auto"/>
                <w:left w:val="none" w:sz="0" w:space="0" w:color="auto"/>
                <w:bottom w:val="none" w:sz="0" w:space="0" w:color="auto"/>
                <w:right w:val="none" w:sz="0" w:space="0" w:color="auto"/>
              </w:divBdr>
              <w:divsChild>
                <w:div w:id="1887183583">
                  <w:marLeft w:val="0"/>
                  <w:marRight w:val="0"/>
                  <w:marTop w:val="0"/>
                  <w:marBottom w:val="0"/>
                  <w:divBdr>
                    <w:top w:val="none" w:sz="0" w:space="0" w:color="auto"/>
                    <w:left w:val="none" w:sz="0" w:space="0" w:color="auto"/>
                    <w:bottom w:val="none" w:sz="0" w:space="0" w:color="auto"/>
                    <w:right w:val="none" w:sz="0" w:space="0" w:color="auto"/>
                  </w:divBdr>
                  <w:divsChild>
                    <w:div w:id="1156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48838">
      <w:bodyDiv w:val="1"/>
      <w:marLeft w:val="0"/>
      <w:marRight w:val="0"/>
      <w:marTop w:val="0"/>
      <w:marBottom w:val="0"/>
      <w:divBdr>
        <w:top w:val="none" w:sz="0" w:space="0" w:color="auto"/>
        <w:left w:val="none" w:sz="0" w:space="0" w:color="auto"/>
        <w:bottom w:val="none" w:sz="0" w:space="0" w:color="auto"/>
        <w:right w:val="none" w:sz="0" w:space="0" w:color="auto"/>
      </w:divBdr>
    </w:div>
    <w:div w:id="919025207">
      <w:bodyDiv w:val="1"/>
      <w:marLeft w:val="0"/>
      <w:marRight w:val="0"/>
      <w:marTop w:val="0"/>
      <w:marBottom w:val="0"/>
      <w:divBdr>
        <w:top w:val="none" w:sz="0" w:space="0" w:color="auto"/>
        <w:left w:val="none" w:sz="0" w:space="0" w:color="auto"/>
        <w:bottom w:val="none" w:sz="0" w:space="0" w:color="auto"/>
        <w:right w:val="none" w:sz="0" w:space="0" w:color="auto"/>
      </w:divBdr>
    </w:div>
    <w:div w:id="920333997">
      <w:bodyDiv w:val="1"/>
      <w:marLeft w:val="0"/>
      <w:marRight w:val="0"/>
      <w:marTop w:val="0"/>
      <w:marBottom w:val="0"/>
      <w:divBdr>
        <w:top w:val="none" w:sz="0" w:space="0" w:color="auto"/>
        <w:left w:val="none" w:sz="0" w:space="0" w:color="auto"/>
        <w:bottom w:val="none" w:sz="0" w:space="0" w:color="auto"/>
        <w:right w:val="none" w:sz="0" w:space="0" w:color="auto"/>
      </w:divBdr>
      <w:divsChild>
        <w:div w:id="1129932863">
          <w:marLeft w:val="0"/>
          <w:marRight w:val="0"/>
          <w:marTop w:val="120"/>
          <w:marBottom w:val="60"/>
          <w:divBdr>
            <w:top w:val="none" w:sz="0" w:space="0" w:color="auto"/>
            <w:left w:val="none" w:sz="0" w:space="0" w:color="auto"/>
            <w:bottom w:val="none" w:sz="0" w:space="0" w:color="auto"/>
            <w:right w:val="none" w:sz="0" w:space="0" w:color="auto"/>
          </w:divBdr>
          <w:divsChild>
            <w:div w:id="1068263289">
              <w:marLeft w:val="330"/>
              <w:marRight w:val="0"/>
              <w:marTop w:val="0"/>
              <w:marBottom w:val="0"/>
              <w:divBdr>
                <w:top w:val="none" w:sz="0" w:space="0" w:color="auto"/>
                <w:left w:val="none" w:sz="0" w:space="0" w:color="auto"/>
                <w:bottom w:val="none" w:sz="0" w:space="0" w:color="auto"/>
                <w:right w:val="none" w:sz="0" w:space="0" w:color="auto"/>
              </w:divBdr>
            </w:div>
          </w:divsChild>
        </w:div>
        <w:div w:id="1609660949">
          <w:marLeft w:val="180"/>
          <w:marRight w:val="0"/>
          <w:marTop w:val="60"/>
          <w:marBottom w:val="60"/>
          <w:divBdr>
            <w:top w:val="none" w:sz="0" w:space="0" w:color="auto"/>
            <w:left w:val="none" w:sz="0" w:space="0" w:color="auto"/>
            <w:bottom w:val="none" w:sz="0" w:space="0" w:color="auto"/>
            <w:right w:val="none" w:sz="0" w:space="0" w:color="auto"/>
          </w:divBdr>
        </w:div>
      </w:divsChild>
    </w:div>
    <w:div w:id="920526064">
      <w:bodyDiv w:val="1"/>
      <w:marLeft w:val="0"/>
      <w:marRight w:val="0"/>
      <w:marTop w:val="0"/>
      <w:marBottom w:val="0"/>
      <w:divBdr>
        <w:top w:val="none" w:sz="0" w:space="0" w:color="auto"/>
        <w:left w:val="none" w:sz="0" w:space="0" w:color="auto"/>
        <w:bottom w:val="none" w:sz="0" w:space="0" w:color="auto"/>
        <w:right w:val="none" w:sz="0" w:space="0" w:color="auto"/>
      </w:divBdr>
    </w:div>
    <w:div w:id="926117850">
      <w:bodyDiv w:val="1"/>
      <w:marLeft w:val="0"/>
      <w:marRight w:val="0"/>
      <w:marTop w:val="0"/>
      <w:marBottom w:val="0"/>
      <w:divBdr>
        <w:top w:val="none" w:sz="0" w:space="0" w:color="auto"/>
        <w:left w:val="none" w:sz="0" w:space="0" w:color="auto"/>
        <w:bottom w:val="none" w:sz="0" w:space="0" w:color="auto"/>
        <w:right w:val="none" w:sz="0" w:space="0" w:color="auto"/>
      </w:divBdr>
      <w:divsChild>
        <w:div w:id="587814549">
          <w:marLeft w:val="0"/>
          <w:marRight w:val="0"/>
          <w:marTop w:val="0"/>
          <w:marBottom w:val="0"/>
          <w:divBdr>
            <w:top w:val="none" w:sz="0" w:space="0" w:color="auto"/>
            <w:left w:val="none" w:sz="0" w:space="0" w:color="auto"/>
            <w:bottom w:val="none" w:sz="0" w:space="0" w:color="auto"/>
            <w:right w:val="none" w:sz="0" w:space="0" w:color="auto"/>
          </w:divBdr>
          <w:divsChild>
            <w:div w:id="1912543998">
              <w:marLeft w:val="0"/>
              <w:marRight w:val="0"/>
              <w:marTop w:val="0"/>
              <w:marBottom w:val="0"/>
              <w:divBdr>
                <w:top w:val="none" w:sz="0" w:space="0" w:color="auto"/>
                <w:left w:val="none" w:sz="0" w:space="0" w:color="auto"/>
                <w:bottom w:val="none" w:sz="0" w:space="0" w:color="auto"/>
                <w:right w:val="none" w:sz="0" w:space="0" w:color="auto"/>
              </w:divBdr>
              <w:divsChild>
                <w:div w:id="687609243">
                  <w:marLeft w:val="0"/>
                  <w:marRight w:val="0"/>
                  <w:marTop w:val="0"/>
                  <w:marBottom w:val="0"/>
                  <w:divBdr>
                    <w:top w:val="none" w:sz="0" w:space="0" w:color="auto"/>
                    <w:left w:val="none" w:sz="0" w:space="0" w:color="auto"/>
                    <w:bottom w:val="none" w:sz="0" w:space="0" w:color="auto"/>
                    <w:right w:val="none" w:sz="0" w:space="0" w:color="auto"/>
                  </w:divBdr>
                  <w:divsChild>
                    <w:div w:id="353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773821">
      <w:bodyDiv w:val="1"/>
      <w:marLeft w:val="0"/>
      <w:marRight w:val="0"/>
      <w:marTop w:val="0"/>
      <w:marBottom w:val="0"/>
      <w:divBdr>
        <w:top w:val="none" w:sz="0" w:space="0" w:color="auto"/>
        <w:left w:val="none" w:sz="0" w:space="0" w:color="auto"/>
        <w:bottom w:val="none" w:sz="0" w:space="0" w:color="auto"/>
        <w:right w:val="none" w:sz="0" w:space="0" w:color="auto"/>
      </w:divBdr>
      <w:divsChild>
        <w:div w:id="528372309">
          <w:marLeft w:val="0"/>
          <w:marRight w:val="0"/>
          <w:marTop w:val="0"/>
          <w:marBottom w:val="0"/>
          <w:divBdr>
            <w:top w:val="none" w:sz="0" w:space="0" w:color="auto"/>
            <w:left w:val="none" w:sz="0" w:space="0" w:color="auto"/>
            <w:bottom w:val="none" w:sz="0" w:space="0" w:color="auto"/>
            <w:right w:val="none" w:sz="0" w:space="0" w:color="auto"/>
          </w:divBdr>
          <w:divsChild>
            <w:div w:id="1914701572">
              <w:marLeft w:val="0"/>
              <w:marRight w:val="0"/>
              <w:marTop w:val="0"/>
              <w:marBottom w:val="0"/>
              <w:divBdr>
                <w:top w:val="none" w:sz="0" w:space="0" w:color="auto"/>
                <w:left w:val="none" w:sz="0" w:space="0" w:color="auto"/>
                <w:bottom w:val="none" w:sz="0" w:space="0" w:color="auto"/>
                <w:right w:val="none" w:sz="0" w:space="0" w:color="auto"/>
              </w:divBdr>
              <w:divsChild>
                <w:div w:id="1674335024">
                  <w:marLeft w:val="0"/>
                  <w:marRight w:val="0"/>
                  <w:marTop w:val="0"/>
                  <w:marBottom w:val="0"/>
                  <w:divBdr>
                    <w:top w:val="none" w:sz="0" w:space="0" w:color="auto"/>
                    <w:left w:val="none" w:sz="0" w:space="0" w:color="auto"/>
                    <w:bottom w:val="none" w:sz="0" w:space="0" w:color="auto"/>
                    <w:right w:val="none" w:sz="0" w:space="0" w:color="auto"/>
                  </w:divBdr>
                  <w:divsChild>
                    <w:div w:id="9533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48151">
      <w:bodyDiv w:val="1"/>
      <w:marLeft w:val="0"/>
      <w:marRight w:val="0"/>
      <w:marTop w:val="0"/>
      <w:marBottom w:val="0"/>
      <w:divBdr>
        <w:top w:val="none" w:sz="0" w:space="0" w:color="auto"/>
        <w:left w:val="none" w:sz="0" w:space="0" w:color="auto"/>
        <w:bottom w:val="none" w:sz="0" w:space="0" w:color="auto"/>
        <w:right w:val="none" w:sz="0" w:space="0" w:color="auto"/>
      </w:divBdr>
    </w:div>
    <w:div w:id="941763885">
      <w:bodyDiv w:val="1"/>
      <w:marLeft w:val="0"/>
      <w:marRight w:val="0"/>
      <w:marTop w:val="0"/>
      <w:marBottom w:val="0"/>
      <w:divBdr>
        <w:top w:val="none" w:sz="0" w:space="0" w:color="auto"/>
        <w:left w:val="none" w:sz="0" w:space="0" w:color="auto"/>
        <w:bottom w:val="none" w:sz="0" w:space="0" w:color="auto"/>
        <w:right w:val="none" w:sz="0" w:space="0" w:color="auto"/>
      </w:divBdr>
    </w:div>
    <w:div w:id="965620737">
      <w:bodyDiv w:val="1"/>
      <w:marLeft w:val="0"/>
      <w:marRight w:val="0"/>
      <w:marTop w:val="0"/>
      <w:marBottom w:val="0"/>
      <w:divBdr>
        <w:top w:val="none" w:sz="0" w:space="0" w:color="auto"/>
        <w:left w:val="none" w:sz="0" w:space="0" w:color="auto"/>
        <w:bottom w:val="none" w:sz="0" w:space="0" w:color="auto"/>
        <w:right w:val="none" w:sz="0" w:space="0" w:color="auto"/>
      </w:divBdr>
      <w:divsChild>
        <w:div w:id="2124375088">
          <w:marLeft w:val="0"/>
          <w:marRight w:val="0"/>
          <w:marTop w:val="0"/>
          <w:marBottom w:val="0"/>
          <w:divBdr>
            <w:top w:val="none" w:sz="0" w:space="0" w:color="auto"/>
            <w:left w:val="none" w:sz="0" w:space="0" w:color="auto"/>
            <w:bottom w:val="none" w:sz="0" w:space="0" w:color="auto"/>
            <w:right w:val="none" w:sz="0" w:space="0" w:color="auto"/>
          </w:divBdr>
          <w:divsChild>
            <w:div w:id="1318848606">
              <w:marLeft w:val="0"/>
              <w:marRight w:val="0"/>
              <w:marTop w:val="0"/>
              <w:marBottom w:val="0"/>
              <w:divBdr>
                <w:top w:val="none" w:sz="0" w:space="0" w:color="auto"/>
                <w:left w:val="none" w:sz="0" w:space="0" w:color="auto"/>
                <w:bottom w:val="none" w:sz="0" w:space="0" w:color="auto"/>
                <w:right w:val="none" w:sz="0" w:space="0" w:color="auto"/>
              </w:divBdr>
              <w:divsChild>
                <w:div w:id="1081755321">
                  <w:marLeft w:val="0"/>
                  <w:marRight w:val="0"/>
                  <w:marTop w:val="0"/>
                  <w:marBottom w:val="0"/>
                  <w:divBdr>
                    <w:top w:val="none" w:sz="0" w:space="0" w:color="auto"/>
                    <w:left w:val="none" w:sz="0" w:space="0" w:color="auto"/>
                    <w:bottom w:val="none" w:sz="0" w:space="0" w:color="auto"/>
                    <w:right w:val="none" w:sz="0" w:space="0" w:color="auto"/>
                  </w:divBdr>
                  <w:divsChild>
                    <w:div w:id="18498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2795">
      <w:bodyDiv w:val="1"/>
      <w:marLeft w:val="0"/>
      <w:marRight w:val="0"/>
      <w:marTop w:val="0"/>
      <w:marBottom w:val="0"/>
      <w:divBdr>
        <w:top w:val="none" w:sz="0" w:space="0" w:color="auto"/>
        <w:left w:val="none" w:sz="0" w:space="0" w:color="auto"/>
        <w:bottom w:val="none" w:sz="0" w:space="0" w:color="auto"/>
        <w:right w:val="none" w:sz="0" w:space="0" w:color="auto"/>
      </w:divBdr>
    </w:div>
    <w:div w:id="982545686">
      <w:bodyDiv w:val="1"/>
      <w:marLeft w:val="0"/>
      <w:marRight w:val="0"/>
      <w:marTop w:val="0"/>
      <w:marBottom w:val="0"/>
      <w:divBdr>
        <w:top w:val="none" w:sz="0" w:space="0" w:color="auto"/>
        <w:left w:val="none" w:sz="0" w:space="0" w:color="auto"/>
        <w:bottom w:val="none" w:sz="0" w:space="0" w:color="auto"/>
        <w:right w:val="none" w:sz="0" w:space="0" w:color="auto"/>
      </w:divBdr>
      <w:divsChild>
        <w:div w:id="1553811329">
          <w:marLeft w:val="0"/>
          <w:marRight w:val="0"/>
          <w:marTop w:val="0"/>
          <w:marBottom w:val="0"/>
          <w:divBdr>
            <w:top w:val="none" w:sz="0" w:space="0" w:color="auto"/>
            <w:left w:val="none" w:sz="0" w:space="0" w:color="auto"/>
            <w:bottom w:val="none" w:sz="0" w:space="0" w:color="auto"/>
            <w:right w:val="none" w:sz="0" w:space="0" w:color="auto"/>
          </w:divBdr>
          <w:divsChild>
            <w:div w:id="745686587">
              <w:marLeft w:val="0"/>
              <w:marRight w:val="0"/>
              <w:marTop w:val="0"/>
              <w:marBottom w:val="0"/>
              <w:divBdr>
                <w:top w:val="none" w:sz="0" w:space="0" w:color="auto"/>
                <w:left w:val="none" w:sz="0" w:space="0" w:color="auto"/>
                <w:bottom w:val="none" w:sz="0" w:space="0" w:color="auto"/>
                <w:right w:val="none" w:sz="0" w:space="0" w:color="auto"/>
              </w:divBdr>
              <w:divsChild>
                <w:div w:id="1932085808">
                  <w:marLeft w:val="0"/>
                  <w:marRight w:val="0"/>
                  <w:marTop w:val="0"/>
                  <w:marBottom w:val="0"/>
                  <w:divBdr>
                    <w:top w:val="none" w:sz="0" w:space="0" w:color="auto"/>
                    <w:left w:val="none" w:sz="0" w:space="0" w:color="auto"/>
                    <w:bottom w:val="none" w:sz="0" w:space="0" w:color="auto"/>
                    <w:right w:val="none" w:sz="0" w:space="0" w:color="auto"/>
                  </w:divBdr>
                  <w:divsChild>
                    <w:div w:id="18060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483074">
      <w:bodyDiv w:val="1"/>
      <w:marLeft w:val="0"/>
      <w:marRight w:val="0"/>
      <w:marTop w:val="0"/>
      <w:marBottom w:val="0"/>
      <w:divBdr>
        <w:top w:val="none" w:sz="0" w:space="0" w:color="auto"/>
        <w:left w:val="none" w:sz="0" w:space="0" w:color="auto"/>
        <w:bottom w:val="none" w:sz="0" w:space="0" w:color="auto"/>
        <w:right w:val="none" w:sz="0" w:space="0" w:color="auto"/>
      </w:divBdr>
      <w:divsChild>
        <w:div w:id="2103256498">
          <w:marLeft w:val="0"/>
          <w:marRight w:val="0"/>
          <w:marTop w:val="0"/>
          <w:marBottom w:val="0"/>
          <w:divBdr>
            <w:top w:val="none" w:sz="0" w:space="0" w:color="auto"/>
            <w:left w:val="none" w:sz="0" w:space="0" w:color="auto"/>
            <w:bottom w:val="none" w:sz="0" w:space="0" w:color="auto"/>
            <w:right w:val="none" w:sz="0" w:space="0" w:color="auto"/>
          </w:divBdr>
          <w:divsChild>
            <w:div w:id="111025107">
              <w:marLeft w:val="0"/>
              <w:marRight w:val="0"/>
              <w:marTop w:val="0"/>
              <w:marBottom w:val="0"/>
              <w:divBdr>
                <w:top w:val="none" w:sz="0" w:space="0" w:color="auto"/>
                <w:left w:val="none" w:sz="0" w:space="0" w:color="auto"/>
                <w:bottom w:val="none" w:sz="0" w:space="0" w:color="auto"/>
                <w:right w:val="none" w:sz="0" w:space="0" w:color="auto"/>
              </w:divBdr>
              <w:divsChild>
                <w:div w:id="13988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21100">
      <w:bodyDiv w:val="1"/>
      <w:marLeft w:val="0"/>
      <w:marRight w:val="0"/>
      <w:marTop w:val="0"/>
      <w:marBottom w:val="0"/>
      <w:divBdr>
        <w:top w:val="none" w:sz="0" w:space="0" w:color="auto"/>
        <w:left w:val="none" w:sz="0" w:space="0" w:color="auto"/>
        <w:bottom w:val="none" w:sz="0" w:space="0" w:color="auto"/>
        <w:right w:val="none" w:sz="0" w:space="0" w:color="auto"/>
      </w:divBdr>
    </w:div>
    <w:div w:id="1010178678">
      <w:bodyDiv w:val="1"/>
      <w:marLeft w:val="0"/>
      <w:marRight w:val="0"/>
      <w:marTop w:val="0"/>
      <w:marBottom w:val="0"/>
      <w:divBdr>
        <w:top w:val="none" w:sz="0" w:space="0" w:color="auto"/>
        <w:left w:val="none" w:sz="0" w:space="0" w:color="auto"/>
        <w:bottom w:val="none" w:sz="0" w:space="0" w:color="auto"/>
        <w:right w:val="none" w:sz="0" w:space="0" w:color="auto"/>
      </w:divBdr>
    </w:div>
    <w:div w:id="1010179805">
      <w:bodyDiv w:val="1"/>
      <w:marLeft w:val="0"/>
      <w:marRight w:val="0"/>
      <w:marTop w:val="0"/>
      <w:marBottom w:val="0"/>
      <w:divBdr>
        <w:top w:val="none" w:sz="0" w:space="0" w:color="auto"/>
        <w:left w:val="none" w:sz="0" w:space="0" w:color="auto"/>
        <w:bottom w:val="none" w:sz="0" w:space="0" w:color="auto"/>
        <w:right w:val="none" w:sz="0" w:space="0" w:color="auto"/>
      </w:divBdr>
      <w:divsChild>
        <w:div w:id="1857888099">
          <w:marLeft w:val="0"/>
          <w:marRight w:val="0"/>
          <w:marTop w:val="0"/>
          <w:marBottom w:val="0"/>
          <w:divBdr>
            <w:top w:val="none" w:sz="0" w:space="0" w:color="auto"/>
            <w:left w:val="none" w:sz="0" w:space="0" w:color="auto"/>
            <w:bottom w:val="none" w:sz="0" w:space="0" w:color="auto"/>
            <w:right w:val="none" w:sz="0" w:space="0" w:color="auto"/>
          </w:divBdr>
          <w:divsChild>
            <w:div w:id="376248151">
              <w:marLeft w:val="0"/>
              <w:marRight w:val="0"/>
              <w:marTop w:val="0"/>
              <w:marBottom w:val="0"/>
              <w:divBdr>
                <w:top w:val="none" w:sz="0" w:space="0" w:color="auto"/>
                <w:left w:val="none" w:sz="0" w:space="0" w:color="auto"/>
                <w:bottom w:val="none" w:sz="0" w:space="0" w:color="auto"/>
                <w:right w:val="none" w:sz="0" w:space="0" w:color="auto"/>
              </w:divBdr>
              <w:divsChild>
                <w:div w:id="6200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8249">
      <w:bodyDiv w:val="1"/>
      <w:marLeft w:val="0"/>
      <w:marRight w:val="0"/>
      <w:marTop w:val="0"/>
      <w:marBottom w:val="0"/>
      <w:divBdr>
        <w:top w:val="none" w:sz="0" w:space="0" w:color="auto"/>
        <w:left w:val="none" w:sz="0" w:space="0" w:color="auto"/>
        <w:bottom w:val="none" w:sz="0" w:space="0" w:color="auto"/>
        <w:right w:val="none" w:sz="0" w:space="0" w:color="auto"/>
      </w:divBdr>
      <w:divsChild>
        <w:div w:id="491071849">
          <w:marLeft w:val="0"/>
          <w:marRight w:val="0"/>
          <w:marTop w:val="0"/>
          <w:marBottom w:val="0"/>
          <w:divBdr>
            <w:top w:val="none" w:sz="0" w:space="0" w:color="auto"/>
            <w:left w:val="none" w:sz="0" w:space="0" w:color="auto"/>
            <w:bottom w:val="none" w:sz="0" w:space="0" w:color="auto"/>
            <w:right w:val="none" w:sz="0" w:space="0" w:color="auto"/>
          </w:divBdr>
          <w:divsChild>
            <w:div w:id="1151484757">
              <w:marLeft w:val="0"/>
              <w:marRight w:val="0"/>
              <w:marTop w:val="0"/>
              <w:marBottom w:val="0"/>
              <w:divBdr>
                <w:top w:val="none" w:sz="0" w:space="0" w:color="auto"/>
                <w:left w:val="none" w:sz="0" w:space="0" w:color="auto"/>
                <w:bottom w:val="none" w:sz="0" w:space="0" w:color="auto"/>
                <w:right w:val="none" w:sz="0" w:space="0" w:color="auto"/>
              </w:divBdr>
              <w:divsChild>
                <w:div w:id="75179286">
                  <w:marLeft w:val="0"/>
                  <w:marRight w:val="0"/>
                  <w:marTop w:val="0"/>
                  <w:marBottom w:val="0"/>
                  <w:divBdr>
                    <w:top w:val="none" w:sz="0" w:space="0" w:color="auto"/>
                    <w:left w:val="none" w:sz="0" w:space="0" w:color="auto"/>
                    <w:bottom w:val="none" w:sz="0" w:space="0" w:color="auto"/>
                    <w:right w:val="none" w:sz="0" w:space="0" w:color="auto"/>
                  </w:divBdr>
                  <w:divsChild>
                    <w:div w:id="8100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546516">
      <w:bodyDiv w:val="1"/>
      <w:marLeft w:val="0"/>
      <w:marRight w:val="0"/>
      <w:marTop w:val="0"/>
      <w:marBottom w:val="0"/>
      <w:divBdr>
        <w:top w:val="none" w:sz="0" w:space="0" w:color="auto"/>
        <w:left w:val="none" w:sz="0" w:space="0" w:color="auto"/>
        <w:bottom w:val="none" w:sz="0" w:space="0" w:color="auto"/>
        <w:right w:val="none" w:sz="0" w:space="0" w:color="auto"/>
      </w:divBdr>
      <w:divsChild>
        <w:div w:id="627932988">
          <w:marLeft w:val="0"/>
          <w:marRight w:val="0"/>
          <w:marTop w:val="0"/>
          <w:marBottom w:val="0"/>
          <w:divBdr>
            <w:top w:val="none" w:sz="0" w:space="0" w:color="auto"/>
            <w:left w:val="none" w:sz="0" w:space="0" w:color="auto"/>
            <w:bottom w:val="none" w:sz="0" w:space="0" w:color="auto"/>
            <w:right w:val="none" w:sz="0" w:space="0" w:color="auto"/>
          </w:divBdr>
          <w:divsChild>
            <w:div w:id="690181420">
              <w:marLeft w:val="0"/>
              <w:marRight w:val="0"/>
              <w:marTop w:val="0"/>
              <w:marBottom w:val="0"/>
              <w:divBdr>
                <w:top w:val="none" w:sz="0" w:space="0" w:color="auto"/>
                <w:left w:val="none" w:sz="0" w:space="0" w:color="auto"/>
                <w:bottom w:val="none" w:sz="0" w:space="0" w:color="auto"/>
                <w:right w:val="none" w:sz="0" w:space="0" w:color="auto"/>
              </w:divBdr>
              <w:divsChild>
                <w:div w:id="7540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52758">
      <w:bodyDiv w:val="1"/>
      <w:marLeft w:val="0"/>
      <w:marRight w:val="0"/>
      <w:marTop w:val="0"/>
      <w:marBottom w:val="0"/>
      <w:divBdr>
        <w:top w:val="none" w:sz="0" w:space="0" w:color="auto"/>
        <w:left w:val="none" w:sz="0" w:space="0" w:color="auto"/>
        <w:bottom w:val="none" w:sz="0" w:space="0" w:color="auto"/>
        <w:right w:val="none" w:sz="0" w:space="0" w:color="auto"/>
      </w:divBdr>
    </w:div>
    <w:div w:id="1024752580">
      <w:bodyDiv w:val="1"/>
      <w:marLeft w:val="0"/>
      <w:marRight w:val="0"/>
      <w:marTop w:val="0"/>
      <w:marBottom w:val="0"/>
      <w:divBdr>
        <w:top w:val="none" w:sz="0" w:space="0" w:color="auto"/>
        <w:left w:val="none" w:sz="0" w:space="0" w:color="auto"/>
        <w:bottom w:val="none" w:sz="0" w:space="0" w:color="auto"/>
        <w:right w:val="none" w:sz="0" w:space="0" w:color="auto"/>
      </w:divBdr>
    </w:div>
    <w:div w:id="1027097643">
      <w:bodyDiv w:val="1"/>
      <w:marLeft w:val="0"/>
      <w:marRight w:val="0"/>
      <w:marTop w:val="0"/>
      <w:marBottom w:val="0"/>
      <w:divBdr>
        <w:top w:val="none" w:sz="0" w:space="0" w:color="auto"/>
        <w:left w:val="none" w:sz="0" w:space="0" w:color="auto"/>
        <w:bottom w:val="none" w:sz="0" w:space="0" w:color="auto"/>
        <w:right w:val="none" w:sz="0" w:space="0" w:color="auto"/>
      </w:divBdr>
      <w:divsChild>
        <w:div w:id="1568612101">
          <w:marLeft w:val="0"/>
          <w:marRight w:val="0"/>
          <w:marTop w:val="0"/>
          <w:marBottom w:val="0"/>
          <w:divBdr>
            <w:top w:val="none" w:sz="0" w:space="0" w:color="auto"/>
            <w:left w:val="none" w:sz="0" w:space="0" w:color="auto"/>
            <w:bottom w:val="none" w:sz="0" w:space="0" w:color="auto"/>
            <w:right w:val="none" w:sz="0" w:space="0" w:color="auto"/>
          </w:divBdr>
        </w:div>
        <w:div w:id="477189835">
          <w:marLeft w:val="0"/>
          <w:marRight w:val="0"/>
          <w:marTop w:val="0"/>
          <w:marBottom w:val="0"/>
          <w:divBdr>
            <w:top w:val="none" w:sz="0" w:space="0" w:color="auto"/>
            <w:left w:val="none" w:sz="0" w:space="0" w:color="auto"/>
            <w:bottom w:val="none" w:sz="0" w:space="0" w:color="auto"/>
            <w:right w:val="none" w:sz="0" w:space="0" w:color="auto"/>
          </w:divBdr>
          <w:divsChild>
            <w:div w:id="84303305">
              <w:marLeft w:val="0"/>
              <w:marRight w:val="0"/>
              <w:marTop w:val="0"/>
              <w:marBottom w:val="0"/>
              <w:divBdr>
                <w:top w:val="none" w:sz="0" w:space="0" w:color="auto"/>
                <w:left w:val="none" w:sz="0" w:space="0" w:color="auto"/>
                <w:bottom w:val="none" w:sz="0" w:space="0" w:color="auto"/>
                <w:right w:val="none" w:sz="0" w:space="0" w:color="auto"/>
              </w:divBdr>
              <w:divsChild>
                <w:div w:id="1158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5880">
      <w:bodyDiv w:val="1"/>
      <w:marLeft w:val="0"/>
      <w:marRight w:val="0"/>
      <w:marTop w:val="0"/>
      <w:marBottom w:val="0"/>
      <w:divBdr>
        <w:top w:val="none" w:sz="0" w:space="0" w:color="auto"/>
        <w:left w:val="none" w:sz="0" w:space="0" w:color="auto"/>
        <w:bottom w:val="none" w:sz="0" w:space="0" w:color="auto"/>
        <w:right w:val="none" w:sz="0" w:space="0" w:color="auto"/>
      </w:divBdr>
      <w:divsChild>
        <w:div w:id="1280600657">
          <w:marLeft w:val="0"/>
          <w:marRight w:val="0"/>
          <w:marTop w:val="0"/>
          <w:marBottom w:val="0"/>
          <w:divBdr>
            <w:top w:val="none" w:sz="0" w:space="0" w:color="auto"/>
            <w:left w:val="none" w:sz="0" w:space="0" w:color="auto"/>
            <w:bottom w:val="none" w:sz="0" w:space="0" w:color="auto"/>
            <w:right w:val="none" w:sz="0" w:space="0" w:color="auto"/>
          </w:divBdr>
          <w:divsChild>
            <w:div w:id="101220349">
              <w:marLeft w:val="0"/>
              <w:marRight w:val="0"/>
              <w:marTop w:val="0"/>
              <w:marBottom w:val="0"/>
              <w:divBdr>
                <w:top w:val="none" w:sz="0" w:space="0" w:color="auto"/>
                <w:left w:val="none" w:sz="0" w:space="0" w:color="auto"/>
                <w:bottom w:val="none" w:sz="0" w:space="0" w:color="auto"/>
                <w:right w:val="none" w:sz="0" w:space="0" w:color="auto"/>
              </w:divBdr>
              <w:divsChild>
                <w:div w:id="13480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6137">
      <w:bodyDiv w:val="1"/>
      <w:marLeft w:val="0"/>
      <w:marRight w:val="0"/>
      <w:marTop w:val="0"/>
      <w:marBottom w:val="0"/>
      <w:divBdr>
        <w:top w:val="none" w:sz="0" w:space="0" w:color="auto"/>
        <w:left w:val="none" w:sz="0" w:space="0" w:color="auto"/>
        <w:bottom w:val="none" w:sz="0" w:space="0" w:color="auto"/>
        <w:right w:val="none" w:sz="0" w:space="0" w:color="auto"/>
      </w:divBdr>
    </w:div>
    <w:div w:id="1062824775">
      <w:bodyDiv w:val="1"/>
      <w:marLeft w:val="0"/>
      <w:marRight w:val="0"/>
      <w:marTop w:val="0"/>
      <w:marBottom w:val="0"/>
      <w:divBdr>
        <w:top w:val="none" w:sz="0" w:space="0" w:color="auto"/>
        <w:left w:val="none" w:sz="0" w:space="0" w:color="auto"/>
        <w:bottom w:val="none" w:sz="0" w:space="0" w:color="auto"/>
        <w:right w:val="none" w:sz="0" w:space="0" w:color="auto"/>
      </w:divBdr>
    </w:div>
    <w:div w:id="1071001172">
      <w:bodyDiv w:val="1"/>
      <w:marLeft w:val="0"/>
      <w:marRight w:val="0"/>
      <w:marTop w:val="0"/>
      <w:marBottom w:val="0"/>
      <w:divBdr>
        <w:top w:val="none" w:sz="0" w:space="0" w:color="auto"/>
        <w:left w:val="none" w:sz="0" w:space="0" w:color="auto"/>
        <w:bottom w:val="none" w:sz="0" w:space="0" w:color="auto"/>
        <w:right w:val="none" w:sz="0" w:space="0" w:color="auto"/>
      </w:divBdr>
    </w:div>
    <w:div w:id="1077246052">
      <w:bodyDiv w:val="1"/>
      <w:marLeft w:val="0"/>
      <w:marRight w:val="0"/>
      <w:marTop w:val="0"/>
      <w:marBottom w:val="0"/>
      <w:divBdr>
        <w:top w:val="none" w:sz="0" w:space="0" w:color="auto"/>
        <w:left w:val="none" w:sz="0" w:space="0" w:color="auto"/>
        <w:bottom w:val="none" w:sz="0" w:space="0" w:color="auto"/>
        <w:right w:val="none" w:sz="0" w:space="0" w:color="auto"/>
      </w:divBdr>
      <w:divsChild>
        <w:div w:id="512961794">
          <w:marLeft w:val="0"/>
          <w:marRight w:val="0"/>
          <w:marTop w:val="0"/>
          <w:marBottom w:val="0"/>
          <w:divBdr>
            <w:top w:val="none" w:sz="0" w:space="0" w:color="auto"/>
            <w:left w:val="none" w:sz="0" w:space="0" w:color="auto"/>
            <w:bottom w:val="none" w:sz="0" w:space="0" w:color="auto"/>
            <w:right w:val="none" w:sz="0" w:space="0" w:color="auto"/>
          </w:divBdr>
          <w:divsChild>
            <w:div w:id="689573856">
              <w:marLeft w:val="0"/>
              <w:marRight w:val="0"/>
              <w:marTop w:val="0"/>
              <w:marBottom w:val="0"/>
              <w:divBdr>
                <w:top w:val="none" w:sz="0" w:space="0" w:color="auto"/>
                <w:left w:val="none" w:sz="0" w:space="0" w:color="auto"/>
                <w:bottom w:val="none" w:sz="0" w:space="0" w:color="auto"/>
                <w:right w:val="none" w:sz="0" w:space="0" w:color="auto"/>
              </w:divBdr>
              <w:divsChild>
                <w:div w:id="6175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42266">
      <w:bodyDiv w:val="1"/>
      <w:marLeft w:val="0"/>
      <w:marRight w:val="0"/>
      <w:marTop w:val="0"/>
      <w:marBottom w:val="0"/>
      <w:divBdr>
        <w:top w:val="none" w:sz="0" w:space="0" w:color="auto"/>
        <w:left w:val="none" w:sz="0" w:space="0" w:color="auto"/>
        <w:bottom w:val="none" w:sz="0" w:space="0" w:color="auto"/>
        <w:right w:val="none" w:sz="0" w:space="0" w:color="auto"/>
      </w:divBdr>
      <w:divsChild>
        <w:div w:id="1126705690">
          <w:marLeft w:val="0"/>
          <w:marRight w:val="0"/>
          <w:marTop w:val="0"/>
          <w:marBottom w:val="0"/>
          <w:divBdr>
            <w:top w:val="none" w:sz="0" w:space="0" w:color="auto"/>
            <w:left w:val="none" w:sz="0" w:space="0" w:color="auto"/>
            <w:bottom w:val="none" w:sz="0" w:space="0" w:color="auto"/>
            <w:right w:val="none" w:sz="0" w:space="0" w:color="auto"/>
          </w:divBdr>
          <w:divsChild>
            <w:div w:id="1978874616">
              <w:marLeft w:val="0"/>
              <w:marRight w:val="0"/>
              <w:marTop w:val="0"/>
              <w:marBottom w:val="0"/>
              <w:divBdr>
                <w:top w:val="none" w:sz="0" w:space="0" w:color="auto"/>
                <w:left w:val="none" w:sz="0" w:space="0" w:color="auto"/>
                <w:bottom w:val="none" w:sz="0" w:space="0" w:color="auto"/>
                <w:right w:val="none" w:sz="0" w:space="0" w:color="auto"/>
              </w:divBdr>
              <w:divsChild>
                <w:div w:id="1634555169">
                  <w:marLeft w:val="0"/>
                  <w:marRight w:val="0"/>
                  <w:marTop w:val="0"/>
                  <w:marBottom w:val="0"/>
                  <w:divBdr>
                    <w:top w:val="none" w:sz="0" w:space="0" w:color="auto"/>
                    <w:left w:val="none" w:sz="0" w:space="0" w:color="auto"/>
                    <w:bottom w:val="none" w:sz="0" w:space="0" w:color="auto"/>
                    <w:right w:val="none" w:sz="0" w:space="0" w:color="auto"/>
                  </w:divBdr>
                  <w:divsChild>
                    <w:div w:id="17102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83791">
      <w:bodyDiv w:val="1"/>
      <w:marLeft w:val="0"/>
      <w:marRight w:val="0"/>
      <w:marTop w:val="0"/>
      <w:marBottom w:val="0"/>
      <w:divBdr>
        <w:top w:val="none" w:sz="0" w:space="0" w:color="auto"/>
        <w:left w:val="none" w:sz="0" w:space="0" w:color="auto"/>
        <w:bottom w:val="none" w:sz="0" w:space="0" w:color="auto"/>
        <w:right w:val="none" w:sz="0" w:space="0" w:color="auto"/>
      </w:divBdr>
    </w:div>
    <w:div w:id="1086144913">
      <w:bodyDiv w:val="1"/>
      <w:marLeft w:val="0"/>
      <w:marRight w:val="0"/>
      <w:marTop w:val="0"/>
      <w:marBottom w:val="0"/>
      <w:divBdr>
        <w:top w:val="none" w:sz="0" w:space="0" w:color="auto"/>
        <w:left w:val="none" w:sz="0" w:space="0" w:color="auto"/>
        <w:bottom w:val="none" w:sz="0" w:space="0" w:color="auto"/>
        <w:right w:val="none" w:sz="0" w:space="0" w:color="auto"/>
      </w:divBdr>
      <w:divsChild>
        <w:div w:id="1620338844">
          <w:marLeft w:val="0"/>
          <w:marRight w:val="0"/>
          <w:marTop w:val="0"/>
          <w:marBottom w:val="0"/>
          <w:divBdr>
            <w:top w:val="none" w:sz="0" w:space="0" w:color="auto"/>
            <w:left w:val="none" w:sz="0" w:space="0" w:color="auto"/>
            <w:bottom w:val="none" w:sz="0" w:space="0" w:color="auto"/>
            <w:right w:val="none" w:sz="0" w:space="0" w:color="auto"/>
          </w:divBdr>
          <w:divsChild>
            <w:div w:id="1317956101">
              <w:marLeft w:val="0"/>
              <w:marRight w:val="0"/>
              <w:marTop w:val="0"/>
              <w:marBottom w:val="0"/>
              <w:divBdr>
                <w:top w:val="none" w:sz="0" w:space="0" w:color="auto"/>
                <w:left w:val="none" w:sz="0" w:space="0" w:color="auto"/>
                <w:bottom w:val="none" w:sz="0" w:space="0" w:color="auto"/>
                <w:right w:val="none" w:sz="0" w:space="0" w:color="auto"/>
              </w:divBdr>
              <w:divsChild>
                <w:div w:id="1462454356">
                  <w:marLeft w:val="0"/>
                  <w:marRight w:val="0"/>
                  <w:marTop w:val="0"/>
                  <w:marBottom w:val="0"/>
                  <w:divBdr>
                    <w:top w:val="none" w:sz="0" w:space="0" w:color="auto"/>
                    <w:left w:val="none" w:sz="0" w:space="0" w:color="auto"/>
                    <w:bottom w:val="none" w:sz="0" w:space="0" w:color="auto"/>
                    <w:right w:val="none" w:sz="0" w:space="0" w:color="auto"/>
                  </w:divBdr>
                  <w:divsChild>
                    <w:div w:id="7105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62467">
      <w:bodyDiv w:val="1"/>
      <w:marLeft w:val="0"/>
      <w:marRight w:val="0"/>
      <w:marTop w:val="0"/>
      <w:marBottom w:val="0"/>
      <w:divBdr>
        <w:top w:val="none" w:sz="0" w:space="0" w:color="auto"/>
        <w:left w:val="none" w:sz="0" w:space="0" w:color="auto"/>
        <w:bottom w:val="none" w:sz="0" w:space="0" w:color="auto"/>
        <w:right w:val="none" w:sz="0" w:space="0" w:color="auto"/>
      </w:divBdr>
    </w:div>
    <w:div w:id="1086465465">
      <w:bodyDiv w:val="1"/>
      <w:marLeft w:val="0"/>
      <w:marRight w:val="0"/>
      <w:marTop w:val="0"/>
      <w:marBottom w:val="0"/>
      <w:divBdr>
        <w:top w:val="none" w:sz="0" w:space="0" w:color="auto"/>
        <w:left w:val="none" w:sz="0" w:space="0" w:color="auto"/>
        <w:bottom w:val="none" w:sz="0" w:space="0" w:color="auto"/>
        <w:right w:val="none" w:sz="0" w:space="0" w:color="auto"/>
      </w:divBdr>
      <w:divsChild>
        <w:div w:id="2076202071">
          <w:marLeft w:val="0"/>
          <w:marRight w:val="0"/>
          <w:marTop w:val="0"/>
          <w:marBottom w:val="0"/>
          <w:divBdr>
            <w:top w:val="none" w:sz="0" w:space="0" w:color="auto"/>
            <w:left w:val="none" w:sz="0" w:space="0" w:color="auto"/>
            <w:bottom w:val="none" w:sz="0" w:space="0" w:color="auto"/>
            <w:right w:val="none" w:sz="0" w:space="0" w:color="auto"/>
          </w:divBdr>
          <w:divsChild>
            <w:div w:id="135077193">
              <w:marLeft w:val="0"/>
              <w:marRight w:val="0"/>
              <w:marTop w:val="0"/>
              <w:marBottom w:val="0"/>
              <w:divBdr>
                <w:top w:val="none" w:sz="0" w:space="0" w:color="auto"/>
                <w:left w:val="none" w:sz="0" w:space="0" w:color="auto"/>
                <w:bottom w:val="none" w:sz="0" w:space="0" w:color="auto"/>
                <w:right w:val="none" w:sz="0" w:space="0" w:color="auto"/>
              </w:divBdr>
              <w:divsChild>
                <w:div w:id="1046834090">
                  <w:marLeft w:val="0"/>
                  <w:marRight w:val="0"/>
                  <w:marTop w:val="0"/>
                  <w:marBottom w:val="0"/>
                  <w:divBdr>
                    <w:top w:val="none" w:sz="0" w:space="0" w:color="auto"/>
                    <w:left w:val="none" w:sz="0" w:space="0" w:color="auto"/>
                    <w:bottom w:val="none" w:sz="0" w:space="0" w:color="auto"/>
                    <w:right w:val="none" w:sz="0" w:space="0" w:color="auto"/>
                  </w:divBdr>
                  <w:divsChild>
                    <w:div w:id="7103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53840">
      <w:bodyDiv w:val="1"/>
      <w:marLeft w:val="0"/>
      <w:marRight w:val="0"/>
      <w:marTop w:val="0"/>
      <w:marBottom w:val="0"/>
      <w:divBdr>
        <w:top w:val="none" w:sz="0" w:space="0" w:color="auto"/>
        <w:left w:val="none" w:sz="0" w:space="0" w:color="auto"/>
        <w:bottom w:val="none" w:sz="0" w:space="0" w:color="auto"/>
        <w:right w:val="none" w:sz="0" w:space="0" w:color="auto"/>
      </w:divBdr>
      <w:divsChild>
        <w:div w:id="1207840473">
          <w:marLeft w:val="0"/>
          <w:marRight w:val="0"/>
          <w:marTop w:val="0"/>
          <w:marBottom w:val="0"/>
          <w:divBdr>
            <w:top w:val="none" w:sz="0" w:space="0" w:color="auto"/>
            <w:left w:val="none" w:sz="0" w:space="0" w:color="auto"/>
            <w:bottom w:val="none" w:sz="0" w:space="0" w:color="auto"/>
            <w:right w:val="none" w:sz="0" w:space="0" w:color="auto"/>
          </w:divBdr>
          <w:divsChild>
            <w:div w:id="1739280244">
              <w:marLeft w:val="0"/>
              <w:marRight w:val="0"/>
              <w:marTop w:val="0"/>
              <w:marBottom w:val="0"/>
              <w:divBdr>
                <w:top w:val="none" w:sz="0" w:space="0" w:color="auto"/>
                <w:left w:val="none" w:sz="0" w:space="0" w:color="auto"/>
                <w:bottom w:val="none" w:sz="0" w:space="0" w:color="auto"/>
                <w:right w:val="none" w:sz="0" w:space="0" w:color="auto"/>
              </w:divBdr>
              <w:divsChild>
                <w:div w:id="5007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237097">
      <w:bodyDiv w:val="1"/>
      <w:marLeft w:val="0"/>
      <w:marRight w:val="0"/>
      <w:marTop w:val="0"/>
      <w:marBottom w:val="0"/>
      <w:divBdr>
        <w:top w:val="none" w:sz="0" w:space="0" w:color="auto"/>
        <w:left w:val="none" w:sz="0" w:space="0" w:color="auto"/>
        <w:bottom w:val="none" w:sz="0" w:space="0" w:color="auto"/>
        <w:right w:val="none" w:sz="0" w:space="0" w:color="auto"/>
      </w:divBdr>
      <w:divsChild>
        <w:div w:id="1076824907">
          <w:marLeft w:val="0"/>
          <w:marRight w:val="0"/>
          <w:marTop w:val="0"/>
          <w:marBottom w:val="0"/>
          <w:divBdr>
            <w:top w:val="none" w:sz="0" w:space="0" w:color="auto"/>
            <w:left w:val="none" w:sz="0" w:space="0" w:color="auto"/>
            <w:bottom w:val="none" w:sz="0" w:space="0" w:color="auto"/>
            <w:right w:val="none" w:sz="0" w:space="0" w:color="auto"/>
          </w:divBdr>
          <w:divsChild>
            <w:div w:id="1645502599">
              <w:marLeft w:val="0"/>
              <w:marRight w:val="0"/>
              <w:marTop w:val="0"/>
              <w:marBottom w:val="0"/>
              <w:divBdr>
                <w:top w:val="none" w:sz="0" w:space="0" w:color="auto"/>
                <w:left w:val="none" w:sz="0" w:space="0" w:color="auto"/>
                <w:bottom w:val="none" w:sz="0" w:space="0" w:color="auto"/>
                <w:right w:val="none" w:sz="0" w:space="0" w:color="auto"/>
              </w:divBdr>
              <w:divsChild>
                <w:div w:id="5579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6648">
      <w:bodyDiv w:val="1"/>
      <w:marLeft w:val="0"/>
      <w:marRight w:val="0"/>
      <w:marTop w:val="0"/>
      <w:marBottom w:val="0"/>
      <w:divBdr>
        <w:top w:val="none" w:sz="0" w:space="0" w:color="auto"/>
        <w:left w:val="none" w:sz="0" w:space="0" w:color="auto"/>
        <w:bottom w:val="none" w:sz="0" w:space="0" w:color="auto"/>
        <w:right w:val="none" w:sz="0" w:space="0" w:color="auto"/>
      </w:divBdr>
      <w:divsChild>
        <w:div w:id="2123528652">
          <w:marLeft w:val="0"/>
          <w:marRight w:val="0"/>
          <w:marTop w:val="0"/>
          <w:marBottom w:val="0"/>
          <w:divBdr>
            <w:top w:val="none" w:sz="0" w:space="0" w:color="auto"/>
            <w:left w:val="none" w:sz="0" w:space="0" w:color="auto"/>
            <w:bottom w:val="none" w:sz="0" w:space="0" w:color="auto"/>
            <w:right w:val="none" w:sz="0" w:space="0" w:color="auto"/>
          </w:divBdr>
          <w:divsChild>
            <w:div w:id="2126383515">
              <w:marLeft w:val="0"/>
              <w:marRight w:val="0"/>
              <w:marTop w:val="0"/>
              <w:marBottom w:val="0"/>
              <w:divBdr>
                <w:top w:val="none" w:sz="0" w:space="0" w:color="auto"/>
                <w:left w:val="none" w:sz="0" w:space="0" w:color="auto"/>
                <w:bottom w:val="none" w:sz="0" w:space="0" w:color="auto"/>
                <w:right w:val="none" w:sz="0" w:space="0" w:color="auto"/>
              </w:divBdr>
              <w:divsChild>
                <w:div w:id="15492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91250">
      <w:bodyDiv w:val="1"/>
      <w:marLeft w:val="0"/>
      <w:marRight w:val="0"/>
      <w:marTop w:val="0"/>
      <w:marBottom w:val="0"/>
      <w:divBdr>
        <w:top w:val="none" w:sz="0" w:space="0" w:color="auto"/>
        <w:left w:val="none" w:sz="0" w:space="0" w:color="auto"/>
        <w:bottom w:val="none" w:sz="0" w:space="0" w:color="auto"/>
        <w:right w:val="none" w:sz="0" w:space="0" w:color="auto"/>
      </w:divBdr>
      <w:divsChild>
        <w:div w:id="123164186">
          <w:marLeft w:val="0"/>
          <w:marRight w:val="0"/>
          <w:marTop w:val="0"/>
          <w:marBottom w:val="0"/>
          <w:divBdr>
            <w:top w:val="none" w:sz="0" w:space="0" w:color="auto"/>
            <w:left w:val="none" w:sz="0" w:space="0" w:color="auto"/>
            <w:bottom w:val="none" w:sz="0" w:space="0" w:color="auto"/>
            <w:right w:val="none" w:sz="0" w:space="0" w:color="auto"/>
          </w:divBdr>
          <w:divsChild>
            <w:div w:id="709232884">
              <w:marLeft w:val="0"/>
              <w:marRight w:val="0"/>
              <w:marTop w:val="0"/>
              <w:marBottom w:val="0"/>
              <w:divBdr>
                <w:top w:val="none" w:sz="0" w:space="0" w:color="auto"/>
                <w:left w:val="none" w:sz="0" w:space="0" w:color="auto"/>
                <w:bottom w:val="none" w:sz="0" w:space="0" w:color="auto"/>
                <w:right w:val="none" w:sz="0" w:space="0" w:color="auto"/>
              </w:divBdr>
              <w:divsChild>
                <w:div w:id="12287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36560">
      <w:bodyDiv w:val="1"/>
      <w:marLeft w:val="0"/>
      <w:marRight w:val="0"/>
      <w:marTop w:val="0"/>
      <w:marBottom w:val="0"/>
      <w:divBdr>
        <w:top w:val="none" w:sz="0" w:space="0" w:color="auto"/>
        <w:left w:val="none" w:sz="0" w:space="0" w:color="auto"/>
        <w:bottom w:val="none" w:sz="0" w:space="0" w:color="auto"/>
        <w:right w:val="none" w:sz="0" w:space="0" w:color="auto"/>
      </w:divBdr>
    </w:div>
    <w:div w:id="1123042742">
      <w:bodyDiv w:val="1"/>
      <w:marLeft w:val="0"/>
      <w:marRight w:val="0"/>
      <w:marTop w:val="0"/>
      <w:marBottom w:val="0"/>
      <w:divBdr>
        <w:top w:val="none" w:sz="0" w:space="0" w:color="auto"/>
        <w:left w:val="none" w:sz="0" w:space="0" w:color="auto"/>
        <w:bottom w:val="none" w:sz="0" w:space="0" w:color="auto"/>
        <w:right w:val="none" w:sz="0" w:space="0" w:color="auto"/>
      </w:divBdr>
      <w:divsChild>
        <w:div w:id="976302178">
          <w:marLeft w:val="0"/>
          <w:marRight w:val="0"/>
          <w:marTop w:val="0"/>
          <w:marBottom w:val="0"/>
          <w:divBdr>
            <w:top w:val="none" w:sz="0" w:space="0" w:color="auto"/>
            <w:left w:val="none" w:sz="0" w:space="0" w:color="auto"/>
            <w:bottom w:val="none" w:sz="0" w:space="0" w:color="auto"/>
            <w:right w:val="none" w:sz="0" w:space="0" w:color="auto"/>
          </w:divBdr>
          <w:divsChild>
            <w:div w:id="1568229059">
              <w:marLeft w:val="0"/>
              <w:marRight w:val="0"/>
              <w:marTop w:val="0"/>
              <w:marBottom w:val="0"/>
              <w:divBdr>
                <w:top w:val="none" w:sz="0" w:space="0" w:color="auto"/>
                <w:left w:val="none" w:sz="0" w:space="0" w:color="auto"/>
                <w:bottom w:val="none" w:sz="0" w:space="0" w:color="auto"/>
                <w:right w:val="none" w:sz="0" w:space="0" w:color="auto"/>
              </w:divBdr>
              <w:divsChild>
                <w:div w:id="15405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6521">
      <w:bodyDiv w:val="1"/>
      <w:marLeft w:val="0"/>
      <w:marRight w:val="0"/>
      <w:marTop w:val="0"/>
      <w:marBottom w:val="0"/>
      <w:divBdr>
        <w:top w:val="none" w:sz="0" w:space="0" w:color="auto"/>
        <w:left w:val="none" w:sz="0" w:space="0" w:color="auto"/>
        <w:bottom w:val="none" w:sz="0" w:space="0" w:color="auto"/>
        <w:right w:val="none" w:sz="0" w:space="0" w:color="auto"/>
      </w:divBdr>
    </w:div>
    <w:div w:id="1140223504">
      <w:bodyDiv w:val="1"/>
      <w:marLeft w:val="0"/>
      <w:marRight w:val="0"/>
      <w:marTop w:val="0"/>
      <w:marBottom w:val="0"/>
      <w:divBdr>
        <w:top w:val="none" w:sz="0" w:space="0" w:color="auto"/>
        <w:left w:val="none" w:sz="0" w:space="0" w:color="auto"/>
        <w:bottom w:val="none" w:sz="0" w:space="0" w:color="auto"/>
        <w:right w:val="none" w:sz="0" w:space="0" w:color="auto"/>
      </w:divBdr>
      <w:divsChild>
        <w:div w:id="795568858">
          <w:marLeft w:val="0"/>
          <w:marRight w:val="0"/>
          <w:marTop w:val="0"/>
          <w:marBottom w:val="0"/>
          <w:divBdr>
            <w:top w:val="none" w:sz="0" w:space="0" w:color="auto"/>
            <w:left w:val="none" w:sz="0" w:space="0" w:color="auto"/>
            <w:bottom w:val="none" w:sz="0" w:space="0" w:color="auto"/>
            <w:right w:val="none" w:sz="0" w:space="0" w:color="auto"/>
          </w:divBdr>
          <w:divsChild>
            <w:div w:id="1804692085">
              <w:marLeft w:val="0"/>
              <w:marRight w:val="0"/>
              <w:marTop w:val="0"/>
              <w:marBottom w:val="0"/>
              <w:divBdr>
                <w:top w:val="none" w:sz="0" w:space="0" w:color="auto"/>
                <w:left w:val="none" w:sz="0" w:space="0" w:color="auto"/>
                <w:bottom w:val="none" w:sz="0" w:space="0" w:color="auto"/>
                <w:right w:val="none" w:sz="0" w:space="0" w:color="auto"/>
              </w:divBdr>
              <w:divsChild>
                <w:div w:id="1151368223">
                  <w:marLeft w:val="0"/>
                  <w:marRight w:val="0"/>
                  <w:marTop w:val="0"/>
                  <w:marBottom w:val="0"/>
                  <w:divBdr>
                    <w:top w:val="none" w:sz="0" w:space="0" w:color="auto"/>
                    <w:left w:val="none" w:sz="0" w:space="0" w:color="auto"/>
                    <w:bottom w:val="none" w:sz="0" w:space="0" w:color="auto"/>
                    <w:right w:val="none" w:sz="0" w:space="0" w:color="auto"/>
                  </w:divBdr>
                  <w:divsChild>
                    <w:div w:id="18596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368184">
      <w:bodyDiv w:val="1"/>
      <w:marLeft w:val="0"/>
      <w:marRight w:val="0"/>
      <w:marTop w:val="0"/>
      <w:marBottom w:val="0"/>
      <w:divBdr>
        <w:top w:val="none" w:sz="0" w:space="0" w:color="auto"/>
        <w:left w:val="none" w:sz="0" w:space="0" w:color="auto"/>
        <w:bottom w:val="none" w:sz="0" w:space="0" w:color="auto"/>
        <w:right w:val="none" w:sz="0" w:space="0" w:color="auto"/>
      </w:divBdr>
      <w:divsChild>
        <w:div w:id="1271626676">
          <w:marLeft w:val="0"/>
          <w:marRight w:val="0"/>
          <w:marTop w:val="0"/>
          <w:marBottom w:val="0"/>
          <w:divBdr>
            <w:top w:val="none" w:sz="0" w:space="0" w:color="auto"/>
            <w:left w:val="none" w:sz="0" w:space="0" w:color="auto"/>
            <w:bottom w:val="none" w:sz="0" w:space="0" w:color="auto"/>
            <w:right w:val="none" w:sz="0" w:space="0" w:color="auto"/>
          </w:divBdr>
          <w:divsChild>
            <w:div w:id="1747416514">
              <w:marLeft w:val="0"/>
              <w:marRight w:val="0"/>
              <w:marTop w:val="0"/>
              <w:marBottom w:val="0"/>
              <w:divBdr>
                <w:top w:val="none" w:sz="0" w:space="0" w:color="auto"/>
                <w:left w:val="none" w:sz="0" w:space="0" w:color="auto"/>
                <w:bottom w:val="none" w:sz="0" w:space="0" w:color="auto"/>
                <w:right w:val="none" w:sz="0" w:space="0" w:color="auto"/>
              </w:divBdr>
              <w:divsChild>
                <w:div w:id="18527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02544">
      <w:bodyDiv w:val="1"/>
      <w:marLeft w:val="0"/>
      <w:marRight w:val="0"/>
      <w:marTop w:val="0"/>
      <w:marBottom w:val="0"/>
      <w:divBdr>
        <w:top w:val="none" w:sz="0" w:space="0" w:color="auto"/>
        <w:left w:val="none" w:sz="0" w:space="0" w:color="auto"/>
        <w:bottom w:val="none" w:sz="0" w:space="0" w:color="auto"/>
        <w:right w:val="none" w:sz="0" w:space="0" w:color="auto"/>
      </w:divBdr>
      <w:divsChild>
        <w:div w:id="99836556">
          <w:marLeft w:val="0"/>
          <w:marRight w:val="0"/>
          <w:marTop w:val="0"/>
          <w:marBottom w:val="0"/>
          <w:divBdr>
            <w:top w:val="none" w:sz="0" w:space="0" w:color="auto"/>
            <w:left w:val="none" w:sz="0" w:space="0" w:color="auto"/>
            <w:bottom w:val="none" w:sz="0" w:space="0" w:color="auto"/>
            <w:right w:val="none" w:sz="0" w:space="0" w:color="auto"/>
          </w:divBdr>
          <w:divsChild>
            <w:div w:id="1383628205">
              <w:marLeft w:val="0"/>
              <w:marRight w:val="0"/>
              <w:marTop w:val="0"/>
              <w:marBottom w:val="0"/>
              <w:divBdr>
                <w:top w:val="none" w:sz="0" w:space="0" w:color="auto"/>
                <w:left w:val="none" w:sz="0" w:space="0" w:color="auto"/>
                <w:bottom w:val="none" w:sz="0" w:space="0" w:color="auto"/>
                <w:right w:val="none" w:sz="0" w:space="0" w:color="auto"/>
              </w:divBdr>
              <w:divsChild>
                <w:div w:id="16730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5023">
      <w:bodyDiv w:val="1"/>
      <w:marLeft w:val="0"/>
      <w:marRight w:val="0"/>
      <w:marTop w:val="0"/>
      <w:marBottom w:val="0"/>
      <w:divBdr>
        <w:top w:val="none" w:sz="0" w:space="0" w:color="auto"/>
        <w:left w:val="none" w:sz="0" w:space="0" w:color="auto"/>
        <w:bottom w:val="none" w:sz="0" w:space="0" w:color="auto"/>
        <w:right w:val="none" w:sz="0" w:space="0" w:color="auto"/>
      </w:divBdr>
    </w:div>
    <w:div w:id="1167136920">
      <w:bodyDiv w:val="1"/>
      <w:marLeft w:val="0"/>
      <w:marRight w:val="0"/>
      <w:marTop w:val="0"/>
      <w:marBottom w:val="0"/>
      <w:divBdr>
        <w:top w:val="none" w:sz="0" w:space="0" w:color="auto"/>
        <w:left w:val="none" w:sz="0" w:space="0" w:color="auto"/>
        <w:bottom w:val="none" w:sz="0" w:space="0" w:color="auto"/>
        <w:right w:val="none" w:sz="0" w:space="0" w:color="auto"/>
      </w:divBdr>
      <w:divsChild>
        <w:div w:id="1232814373">
          <w:marLeft w:val="0"/>
          <w:marRight w:val="0"/>
          <w:marTop w:val="0"/>
          <w:marBottom w:val="0"/>
          <w:divBdr>
            <w:top w:val="none" w:sz="0" w:space="0" w:color="auto"/>
            <w:left w:val="none" w:sz="0" w:space="0" w:color="auto"/>
            <w:bottom w:val="none" w:sz="0" w:space="0" w:color="auto"/>
            <w:right w:val="none" w:sz="0" w:space="0" w:color="auto"/>
          </w:divBdr>
          <w:divsChild>
            <w:div w:id="206723233">
              <w:marLeft w:val="0"/>
              <w:marRight w:val="0"/>
              <w:marTop w:val="0"/>
              <w:marBottom w:val="0"/>
              <w:divBdr>
                <w:top w:val="none" w:sz="0" w:space="0" w:color="auto"/>
                <w:left w:val="none" w:sz="0" w:space="0" w:color="auto"/>
                <w:bottom w:val="none" w:sz="0" w:space="0" w:color="auto"/>
                <w:right w:val="none" w:sz="0" w:space="0" w:color="auto"/>
              </w:divBdr>
              <w:divsChild>
                <w:div w:id="12444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3708">
      <w:bodyDiv w:val="1"/>
      <w:marLeft w:val="0"/>
      <w:marRight w:val="0"/>
      <w:marTop w:val="0"/>
      <w:marBottom w:val="0"/>
      <w:divBdr>
        <w:top w:val="none" w:sz="0" w:space="0" w:color="auto"/>
        <w:left w:val="none" w:sz="0" w:space="0" w:color="auto"/>
        <w:bottom w:val="none" w:sz="0" w:space="0" w:color="auto"/>
        <w:right w:val="none" w:sz="0" w:space="0" w:color="auto"/>
      </w:divBdr>
    </w:div>
    <w:div w:id="1175343266">
      <w:bodyDiv w:val="1"/>
      <w:marLeft w:val="0"/>
      <w:marRight w:val="0"/>
      <w:marTop w:val="0"/>
      <w:marBottom w:val="0"/>
      <w:divBdr>
        <w:top w:val="none" w:sz="0" w:space="0" w:color="auto"/>
        <w:left w:val="none" w:sz="0" w:space="0" w:color="auto"/>
        <w:bottom w:val="none" w:sz="0" w:space="0" w:color="auto"/>
        <w:right w:val="none" w:sz="0" w:space="0" w:color="auto"/>
      </w:divBdr>
    </w:div>
    <w:div w:id="1179083124">
      <w:bodyDiv w:val="1"/>
      <w:marLeft w:val="0"/>
      <w:marRight w:val="0"/>
      <w:marTop w:val="0"/>
      <w:marBottom w:val="0"/>
      <w:divBdr>
        <w:top w:val="none" w:sz="0" w:space="0" w:color="auto"/>
        <w:left w:val="none" w:sz="0" w:space="0" w:color="auto"/>
        <w:bottom w:val="none" w:sz="0" w:space="0" w:color="auto"/>
        <w:right w:val="none" w:sz="0" w:space="0" w:color="auto"/>
      </w:divBdr>
    </w:div>
    <w:div w:id="1192764904">
      <w:bodyDiv w:val="1"/>
      <w:marLeft w:val="0"/>
      <w:marRight w:val="0"/>
      <w:marTop w:val="0"/>
      <w:marBottom w:val="0"/>
      <w:divBdr>
        <w:top w:val="none" w:sz="0" w:space="0" w:color="auto"/>
        <w:left w:val="none" w:sz="0" w:space="0" w:color="auto"/>
        <w:bottom w:val="none" w:sz="0" w:space="0" w:color="auto"/>
        <w:right w:val="none" w:sz="0" w:space="0" w:color="auto"/>
      </w:divBdr>
      <w:divsChild>
        <w:div w:id="1223442738">
          <w:marLeft w:val="0"/>
          <w:marRight w:val="0"/>
          <w:marTop w:val="0"/>
          <w:marBottom w:val="0"/>
          <w:divBdr>
            <w:top w:val="none" w:sz="0" w:space="0" w:color="auto"/>
            <w:left w:val="none" w:sz="0" w:space="0" w:color="auto"/>
            <w:bottom w:val="none" w:sz="0" w:space="0" w:color="auto"/>
            <w:right w:val="none" w:sz="0" w:space="0" w:color="auto"/>
          </w:divBdr>
          <w:divsChild>
            <w:div w:id="943995476">
              <w:marLeft w:val="0"/>
              <w:marRight w:val="0"/>
              <w:marTop w:val="0"/>
              <w:marBottom w:val="0"/>
              <w:divBdr>
                <w:top w:val="none" w:sz="0" w:space="0" w:color="auto"/>
                <w:left w:val="none" w:sz="0" w:space="0" w:color="auto"/>
                <w:bottom w:val="none" w:sz="0" w:space="0" w:color="auto"/>
                <w:right w:val="none" w:sz="0" w:space="0" w:color="auto"/>
              </w:divBdr>
              <w:divsChild>
                <w:div w:id="16407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63919">
      <w:bodyDiv w:val="1"/>
      <w:marLeft w:val="0"/>
      <w:marRight w:val="0"/>
      <w:marTop w:val="0"/>
      <w:marBottom w:val="0"/>
      <w:divBdr>
        <w:top w:val="none" w:sz="0" w:space="0" w:color="auto"/>
        <w:left w:val="none" w:sz="0" w:space="0" w:color="auto"/>
        <w:bottom w:val="none" w:sz="0" w:space="0" w:color="auto"/>
        <w:right w:val="none" w:sz="0" w:space="0" w:color="auto"/>
      </w:divBdr>
    </w:div>
    <w:div w:id="1204517067">
      <w:bodyDiv w:val="1"/>
      <w:marLeft w:val="0"/>
      <w:marRight w:val="0"/>
      <w:marTop w:val="0"/>
      <w:marBottom w:val="0"/>
      <w:divBdr>
        <w:top w:val="none" w:sz="0" w:space="0" w:color="auto"/>
        <w:left w:val="none" w:sz="0" w:space="0" w:color="auto"/>
        <w:bottom w:val="none" w:sz="0" w:space="0" w:color="auto"/>
        <w:right w:val="none" w:sz="0" w:space="0" w:color="auto"/>
      </w:divBdr>
      <w:divsChild>
        <w:div w:id="1222643391">
          <w:marLeft w:val="0"/>
          <w:marRight w:val="0"/>
          <w:marTop w:val="0"/>
          <w:marBottom w:val="0"/>
          <w:divBdr>
            <w:top w:val="none" w:sz="0" w:space="0" w:color="auto"/>
            <w:left w:val="none" w:sz="0" w:space="0" w:color="auto"/>
            <w:bottom w:val="none" w:sz="0" w:space="0" w:color="auto"/>
            <w:right w:val="none" w:sz="0" w:space="0" w:color="auto"/>
          </w:divBdr>
          <w:divsChild>
            <w:div w:id="1615595189">
              <w:marLeft w:val="0"/>
              <w:marRight w:val="0"/>
              <w:marTop w:val="0"/>
              <w:marBottom w:val="0"/>
              <w:divBdr>
                <w:top w:val="none" w:sz="0" w:space="0" w:color="auto"/>
                <w:left w:val="none" w:sz="0" w:space="0" w:color="auto"/>
                <w:bottom w:val="none" w:sz="0" w:space="0" w:color="auto"/>
                <w:right w:val="none" w:sz="0" w:space="0" w:color="auto"/>
              </w:divBdr>
              <w:divsChild>
                <w:div w:id="16464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70644">
      <w:bodyDiv w:val="1"/>
      <w:marLeft w:val="0"/>
      <w:marRight w:val="0"/>
      <w:marTop w:val="0"/>
      <w:marBottom w:val="0"/>
      <w:divBdr>
        <w:top w:val="none" w:sz="0" w:space="0" w:color="auto"/>
        <w:left w:val="none" w:sz="0" w:space="0" w:color="auto"/>
        <w:bottom w:val="none" w:sz="0" w:space="0" w:color="auto"/>
        <w:right w:val="none" w:sz="0" w:space="0" w:color="auto"/>
      </w:divBdr>
    </w:div>
    <w:div w:id="1207795191">
      <w:bodyDiv w:val="1"/>
      <w:marLeft w:val="0"/>
      <w:marRight w:val="0"/>
      <w:marTop w:val="0"/>
      <w:marBottom w:val="0"/>
      <w:divBdr>
        <w:top w:val="none" w:sz="0" w:space="0" w:color="auto"/>
        <w:left w:val="none" w:sz="0" w:space="0" w:color="auto"/>
        <w:bottom w:val="none" w:sz="0" w:space="0" w:color="auto"/>
        <w:right w:val="none" w:sz="0" w:space="0" w:color="auto"/>
      </w:divBdr>
      <w:divsChild>
        <w:div w:id="1709720572">
          <w:marLeft w:val="0"/>
          <w:marRight w:val="0"/>
          <w:marTop w:val="0"/>
          <w:marBottom w:val="0"/>
          <w:divBdr>
            <w:top w:val="none" w:sz="0" w:space="0" w:color="auto"/>
            <w:left w:val="none" w:sz="0" w:space="0" w:color="auto"/>
            <w:bottom w:val="none" w:sz="0" w:space="0" w:color="auto"/>
            <w:right w:val="none" w:sz="0" w:space="0" w:color="auto"/>
          </w:divBdr>
          <w:divsChild>
            <w:div w:id="937564334">
              <w:marLeft w:val="0"/>
              <w:marRight w:val="0"/>
              <w:marTop w:val="0"/>
              <w:marBottom w:val="0"/>
              <w:divBdr>
                <w:top w:val="none" w:sz="0" w:space="0" w:color="auto"/>
                <w:left w:val="none" w:sz="0" w:space="0" w:color="auto"/>
                <w:bottom w:val="none" w:sz="0" w:space="0" w:color="auto"/>
                <w:right w:val="none" w:sz="0" w:space="0" w:color="auto"/>
              </w:divBdr>
              <w:divsChild>
                <w:div w:id="1316029792">
                  <w:marLeft w:val="0"/>
                  <w:marRight w:val="0"/>
                  <w:marTop w:val="0"/>
                  <w:marBottom w:val="0"/>
                  <w:divBdr>
                    <w:top w:val="none" w:sz="0" w:space="0" w:color="auto"/>
                    <w:left w:val="none" w:sz="0" w:space="0" w:color="auto"/>
                    <w:bottom w:val="none" w:sz="0" w:space="0" w:color="auto"/>
                    <w:right w:val="none" w:sz="0" w:space="0" w:color="auto"/>
                  </w:divBdr>
                  <w:divsChild>
                    <w:div w:id="109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761636">
      <w:bodyDiv w:val="1"/>
      <w:marLeft w:val="0"/>
      <w:marRight w:val="0"/>
      <w:marTop w:val="0"/>
      <w:marBottom w:val="0"/>
      <w:divBdr>
        <w:top w:val="none" w:sz="0" w:space="0" w:color="auto"/>
        <w:left w:val="none" w:sz="0" w:space="0" w:color="auto"/>
        <w:bottom w:val="none" w:sz="0" w:space="0" w:color="auto"/>
        <w:right w:val="none" w:sz="0" w:space="0" w:color="auto"/>
      </w:divBdr>
    </w:div>
    <w:div w:id="1214803594">
      <w:bodyDiv w:val="1"/>
      <w:marLeft w:val="0"/>
      <w:marRight w:val="0"/>
      <w:marTop w:val="0"/>
      <w:marBottom w:val="0"/>
      <w:divBdr>
        <w:top w:val="none" w:sz="0" w:space="0" w:color="auto"/>
        <w:left w:val="none" w:sz="0" w:space="0" w:color="auto"/>
        <w:bottom w:val="none" w:sz="0" w:space="0" w:color="auto"/>
        <w:right w:val="none" w:sz="0" w:space="0" w:color="auto"/>
      </w:divBdr>
      <w:divsChild>
        <w:div w:id="2121412790">
          <w:marLeft w:val="0"/>
          <w:marRight w:val="0"/>
          <w:marTop w:val="0"/>
          <w:marBottom w:val="0"/>
          <w:divBdr>
            <w:top w:val="none" w:sz="0" w:space="0" w:color="auto"/>
            <w:left w:val="none" w:sz="0" w:space="0" w:color="auto"/>
            <w:bottom w:val="none" w:sz="0" w:space="0" w:color="auto"/>
            <w:right w:val="none" w:sz="0" w:space="0" w:color="auto"/>
          </w:divBdr>
          <w:divsChild>
            <w:div w:id="1510944367">
              <w:marLeft w:val="0"/>
              <w:marRight w:val="0"/>
              <w:marTop w:val="0"/>
              <w:marBottom w:val="0"/>
              <w:divBdr>
                <w:top w:val="none" w:sz="0" w:space="0" w:color="auto"/>
                <w:left w:val="none" w:sz="0" w:space="0" w:color="auto"/>
                <w:bottom w:val="none" w:sz="0" w:space="0" w:color="auto"/>
                <w:right w:val="none" w:sz="0" w:space="0" w:color="auto"/>
              </w:divBdr>
              <w:divsChild>
                <w:div w:id="1570848975">
                  <w:marLeft w:val="0"/>
                  <w:marRight w:val="0"/>
                  <w:marTop w:val="0"/>
                  <w:marBottom w:val="0"/>
                  <w:divBdr>
                    <w:top w:val="none" w:sz="0" w:space="0" w:color="auto"/>
                    <w:left w:val="none" w:sz="0" w:space="0" w:color="auto"/>
                    <w:bottom w:val="none" w:sz="0" w:space="0" w:color="auto"/>
                    <w:right w:val="none" w:sz="0" w:space="0" w:color="auto"/>
                  </w:divBdr>
                  <w:divsChild>
                    <w:div w:id="18084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967275">
      <w:bodyDiv w:val="1"/>
      <w:marLeft w:val="0"/>
      <w:marRight w:val="0"/>
      <w:marTop w:val="0"/>
      <w:marBottom w:val="0"/>
      <w:divBdr>
        <w:top w:val="none" w:sz="0" w:space="0" w:color="auto"/>
        <w:left w:val="none" w:sz="0" w:space="0" w:color="auto"/>
        <w:bottom w:val="none" w:sz="0" w:space="0" w:color="auto"/>
        <w:right w:val="none" w:sz="0" w:space="0" w:color="auto"/>
      </w:divBdr>
      <w:divsChild>
        <w:div w:id="2039504671">
          <w:marLeft w:val="0"/>
          <w:marRight w:val="0"/>
          <w:marTop w:val="0"/>
          <w:marBottom w:val="0"/>
          <w:divBdr>
            <w:top w:val="none" w:sz="0" w:space="0" w:color="auto"/>
            <w:left w:val="none" w:sz="0" w:space="0" w:color="auto"/>
            <w:bottom w:val="none" w:sz="0" w:space="0" w:color="auto"/>
            <w:right w:val="none" w:sz="0" w:space="0" w:color="auto"/>
          </w:divBdr>
          <w:divsChild>
            <w:div w:id="1221553283">
              <w:marLeft w:val="0"/>
              <w:marRight w:val="0"/>
              <w:marTop w:val="0"/>
              <w:marBottom w:val="0"/>
              <w:divBdr>
                <w:top w:val="none" w:sz="0" w:space="0" w:color="auto"/>
                <w:left w:val="none" w:sz="0" w:space="0" w:color="auto"/>
                <w:bottom w:val="none" w:sz="0" w:space="0" w:color="auto"/>
                <w:right w:val="none" w:sz="0" w:space="0" w:color="auto"/>
              </w:divBdr>
              <w:divsChild>
                <w:div w:id="1666322381">
                  <w:marLeft w:val="0"/>
                  <w:marRight w:val="0"/>
                  <w:marTop w:val="0"/>
                  <w:marBottom w:val="0"/>
                  <w:divBdr>
                    <w:top w:val="none" w:sz="0" w:space="0" w:color="auto"/>
                    <w:left w:val="none" w:sz="0" w:space="0" w:color="auto"/>
                    <w:bottom w:val="none" w:sz="0" w:space="0" w:color="auto"/>
                    <w:right w:val="none" w:sz="0" w:space="0" w:color="auto"/>
                  </w:divBdr>
                  <w:divsChild>
                    <w:div w:id="11339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77288">
      <w:bodyDiv w:val="1"/>
      <w:marLeft w:val="0"/>
      <w:marRight w:val="0"/>
      <w:marTop w:val="0"/>
      <w:marBottom w:val="0"/>
      <w:divBdr>
        <w:top w:val="none" w:sz="0" w:space="0" w:color="auto"/>
        <w:left w:val="none" w:sz="0" w:space="0" w:color="auto"/>
        <w:bottom w:val="none" w:sz="0" w:space="0" w:color="auto"/>
        <w:right w:val="none" w:sz="0" w:space="0" w:color="auto"/>
      </w:divBdr>
    </w:div>
    <w:div w:id="1224373093">
      <w:bodyDiv w:val="1"/>
      <w:marLeft w:val="0"/>
      <w:marRight w:val="0"/>
      <w:marTop w:val="0"/>
      <w:marBottom w:val="0"/>
      <w:divBdr>
        <w:top w:val="none" w:sz="0" w:space="0" w:color="auto"/>
        <w:left w:val="none" w:sz="0" w:space="0" w:color="auto"/>
        <w:bottom w:val="none" w:sz="0" w:space="0" w:color="auto"/>
        <w:right w:val="none" w:sz="0" w:space="0" w:color="auto"/>
      </w:divBdr>
      <w:divsChild>
        <w:div w:id="2004506388">
          <w:marLeft w:val="0"/>
          <w:marRight w:val="0"/>
          <w:marTop w:val="0"/>
          <w:marBottom w:val="0"/>
          <w:divBdr>
            <w:top w:val="none" w:sz="0" w:space="0" w:color="auto"/>
            <w:left w:val="none" w:sz="0" w:space="0" w:color="auto"/>
            <w:bottom w:val="none" w:sz="0" w:space="0" w:color="auto"/>
            <w:right w:val="none" w:sz="0" w:space="0" w:color="auto"/>
          </w:divBdr>
          <w:divsChild>
            <w:div w:id="332529954">
              <w:marLeft w:val="0"/>
              <w:marRight w:val="0"/>
              <w:marTop w:val="0"/>
              <w:marBottom w:val="0"/>
              <w:divBdr>
                <w:top w:val="none" w:sz="0" w:space="0" w:color="auto"/>
                <w:left w:val="none" w:sz="0" w:space="0" w:color="auto"/>
                <w:bottom w:val="none" w:sz="0" w:space="0" w:color="auto"/>
                <w:right w:val="none" w:sz="0" w:space="0" w:color="auto"/>
              </w:divBdr>
              <w:divsChild>
                <w:div w:id="1701586056">
                  <w:marLeft w:val="0"/>
                  <w:marRight w:val="0"/>
                  <w:marTop w:val="0"/>
                  <w:marBottom w:val="0"/>
                  <w:divBdr>
                    <w:top w:val="none" w:sz="0" w:space="0" w:color="auto"/>
                    <w:left w:val="none" w:sz="0" w:space="0" w:color="auto"/>
                    <w:bottom w:val="none" w:sz="0" w:space="0" w:color="auto"/>
                    <w:right w:val="none" w:sz="0" w:space="0" w:color="auto"/>
                  </w:divBdr>
                  <w:divsChild>
                    <w:div w:id="2740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11821">
      <w:bodyDiv w:val="1"/>
      <w:marLeft w:val="0"/>
      <w:marRight w:val="0"/>
      <w:marTop w:val="0"/>
      <w:marBottom w:val="0"/>
      <w:divBdr>
        <w:top w:val="none" w:sz="0" w:space="0" w:color="auto"/>
        <w:left w:val="none" w:sz="0" w:space="0" w:color="auto"/>
        <w:bottom w:val="none" w:sz="0" w:space="0" w:color="auto"/>
        <w:right w:val="none" w:sz="0" w:space="0" w:color="auto"/>
      </w:divBdr>
      <w:divsChild>
        <w:div w:id="347298784">
          <w:marLeft w:val="0"/>
          <w:marRight w:val="0"/>
          <w:marTop w:val="0"/>
          <w:marBottom w:val="0"/>
          <w:divBdr>
            <w:top w:val="none" w:sz="0" w:space="0" w:color="auto"/>
            <w:left w:val="none" w:sz="0" w:space="0" w:color="auto"/>
            <w:bottom w:val="none" w:sz="0" w:space="0" w:color="auto"/>
            <w:right w:val="none" w:sz="0" w:space="0" w:color="auto"/>
          </w:divBdr>
          <w:divsChild>
            <w:div w:id="1866360873">
              <w:marLeft w:val="0"/>
              <w:marRight w:val="0"/>
              <w:marTop w:val="0"/>
              <w:marBottom w:val="0"/>
              <w:divBdr>
                <w:top w:val="none" w:sz="0" w:space="0" w:color="auto"/>
                <w:left w:val="none" w:sz="0" w:space="0" w:color="auto"/>
                <w:bottom w:val="none" w:sz="0" w:space="0" w:color="auto"/>
                <w:right w:val="none" w:sz="0" w:space="0" w:color="auto"/>
              </w:divBdr>
              <w:divsChild>
                <w:div w:id="1977297519">
                  <w:marLeft w:val="0"/>
                  <w:marRight w:val="0"/>
                  <w:marTop w:val="0"/>
                  <w:marBottom w:val="0"/>
                  <w:divBdr>
                    <w:top w:val="none" w:sz="0" w:space="0" w:color="auto"/>
                    <w:left w:val="none" w:sz="0" w:space="0" w:color="auto"/>
                    <w:bottom w:val="none" w:sz="0" w:space="0" w:color="auto"/>
                    <w:right w:val="none" w:sz="0" w:space="0" w:color="auto"/>
                  </w:divBdr>
                  <w:divsChild>
                    <w:div w:id="20399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885621">
      <w:bodyDiv w:val="1"/>
      <w:marLeft w:val="0"/>
      <w:marRight w:val="0"/>
      <w:marTop w:val="0"/>
      <w:marBottom w:val="0"/>
      <w:divBdr>
        <w:top w:val="none" w:sz="0" w:space="0" w:color="auto"/>
        <w:left w:val="none" w:sz="0" w:space="0" w:color="auto"/>
        <w:bottom w:val="none" w:sz="0" w:space="0" w:color="auto"/>
        <w:right w:val="none" w:sz="0" w:space="0" w:color="auto"/>
      </w:divBdr>
    </w:div>
    <w:div w:id="1241522606">
      <w:bodyDiv w:val="1"/>
      <w:marLeft w:val="0"/>
      <w:marRight w:val="0"/>
      <w:marTop w:val="0"/>
      <w:marBottom w:val="0"/>
      <w:divBdr>
        <w:top w:val="none" w:sz="0" w:space="0" w:color="auto"/>
        <w:left w:val="none" w:sz="0" w:space="0" w:color="auto"/>
        <w:bottom w:val="none" w:sz="0" w:space="0" w:color="auto"/>
        <w:right w:val="none" w:sz="0" w:space="0" w:color="auto"/>
      </w:divBdr>
      <w:divsChild>
        <w:div w:id="639455977">
          <w:marLeft w:val="0"/>
          <w:marRight w:val="0"/>
          <w:marTop w:val="0"/>
          <w:marBottom w:val="0"/>
          <w:divBdr>
            <w:top w:val="none" w:sz="0" w:space="0" w:color="auto"/>
            <w:left w:val="none" w:sz="0" w:space="0" w:color="auto"/>
            <w:bottom w:val="none" w:sz="0" w:space="0" w:color="auto"/>
            <w:right w:val="none" w:sz="0" w:space="0" w:color="auto"/>
          </w:divBdr>
          <w:divsChild>
            <w:div w:id="1234699852">
              <w:marLeft w:val="0"/>
              <w:marRight w:val="0"/>
              <w:marTop w:val="0"/>
              <w:marBottom w:val="0"/>
              <w:divBdr>
                <w:top w:val="none" w:sz="0" w:space="0" w:color="auto"/>
                <w:left w:val="none" w:sz="0" w:space="0" w:color="auto"/>
                <w:bottom w:val="none" w:sz="0" w:space="0" w:color="auto"/>
                <w:right w:val="none" w:sz="0" w:space="0" w:color="auto"/>
              </w:divBdr>
              <w:divsChild>
                <w:div w:id="6078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94284">
      <w:bodyDiv w:val="1"/>
      <w:marLeft w:val="0"/>
      <w:marRight w:val="0"/>
      <w:marTop w:val="0"/>
      <w:marBottom w:val="0"/>
      <w:divBdr>
        <w:top w:val="none" w:sz="0" w:space="0" w:color="auto"/>
        <w:left w:val="none" w:sz="0" w:space="0" w:color="auto"/>
        <w:bottom w:val="none" w:sz="0" w:space="0" w:color="auto"/>
        <w:right w:val="none" w:sz="0" w:space="0" w:color="auto"/>
      </w:divBdr>
    </w:div>
    <w:div w:id="1249538777">
      <w:bodyDiv w:val="1"/>
      <w:marLeft w:val="0"/>
      <w:marRight w:val="0"/>
      <w:marTop w:val="0"/>
      <w:marBottom w:val="0"/>
      <w:divBdr>
        <w:top w:val="none" w:sz="0" w:space="0" w:color="auto"/>
        <w:left w:val="none" w:sz="0" w:space="0" w:color="auto"/>
        <w:bottom w:val="none" w:sz="0" w:space="0" w:color="auto"/>
        <w:right w:val="none" w:sz="0" w:space="0" w:color="auto"/>
      </w:divBdr>
    </w:div>
    <w:div w:id="1250701452">
      <w:bodyDiv w:val="1"/>
      <w:marLeft w:val="0"/>
      <w:marRight w:val="0"/>
      <w:marTop w:val="0"/>
      <w:marBottom w:val="0"/>
      <w:divBdr>
        <w:top w:val="none" w:sz="0" w:space="0" w:color="auto"/>
        <w:left w:val="none" w:sz="0" w:space="0" w:color="auto"/>
        <w:bottom w:val="none" w:sz="0" w:space="0" w:color="auto"/>
        <w:right w:val="none" w:sz="0" w:space="0" w:color="auto"/>
      </w:divBdr>
    </w:div>
    <w:div w:id="1251700209">
      <w:bodyDiv w:val="1"/>
      <w:marLeft w:val="0"/>
      <w:marRight w:val="0"/>
      <w:marTop w:val="0"/>
      <w:marBottom w:val="0"/>
      <w:divBdr>
        <w:top w:val="none" w:sz="0" w:space="0" w:color="auto"/>
        <w:left w:val="none" w:sz="0" w:space="0" w:color="auto"/>
        <w:bottom w:val="none" w:sz="0" w:space="0" w:color="auto"/>
        <w:right w:val="none" w:sz="0" w:space="0" w:color="auto"/>
      </w:divBdr>
      <w:divsChild>
        <w:div w:id="978464143">
          <w:marLeft w:val="0"/>
          <w:marRight w:val="0"/>
          <w:marTop w:val="0"/>
          <w:marBottom w:val="0"/>
          <w:divBdr>
            <w:top w:val="none" w:sz="0" w:space="0" w:color="auto"/>
            <w:left w:val="none" w:sz="0" w:space="0" w:color="auto"/>
            <w:bottom w:val="none" w:sz="0" w:space="0" w:color="auto"/>
            <w:right w:val="none" w:sz="0" w:space="0" w:color="auto"/>
          </w:divBdr>
          <w:divsChild>
            <w:div w:id="1676222624">
              <w:marLeft w:val="0"/>
              <w:marRight w:val="0"/>
              <w:marTop w:val="0"/>
              <w:marBottom w:val="0"/>
              <w:divBdr>
                <w:top w:val="none" w:sz="0" w:space="0" w:color="auto"/>
                <w:left w:val="none" w:sz="0" w:space="0" w:color="auto"/>
                <w:bottom w:val="none" w:sz="0" w:space="0" w:color="auto"/>
                <w:right w:val="none" w:sz="0" w:space="0" w:color="auto"/>
              </w:divBdr>
              <w:divsChild>
                <w:div w:id="909342804">
                  <w:marLeft w:val="0"/>
                  <w:marRight w:val="0"/>
                  <w:marTop w:val="0"/>
                  <w:marBottom w:val="0"/>
                  <w:divBdr>
                    <w:top w:val="none" w:sz="0" w:space="0" w:color="auto"/>
                    <w:left w:val="none" w:sz="0" w:space="0" w:color="auto"/>
                    <w:bottom w:val="none" w:sz="0" w:space="0" w:color="auto"/>
                    <w:right w:val="none" w:sz="0" w:space="0" w:color="auto"/>
                  </w:divBdr>
                  <w:divsChild>
                    <w:div w:id="965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60366">
      <w:bodyDiv w:val="1"/>
      <w:marLeft w:val="0"/>
      <w:marRight w:val="0"/>
      <w:marTop w:val="0"/>
      <w:marBottom w:val="0"/>
      <w:divBdr>
        <w:top w:val="none" w:sz="0" w:space="0" w:color="auto"/>
        <w:left w:val="none" w:sz="0" w:space="0" w:color="auto"/>
        <w:bottom w:val="none" w:sz="0" w:space="0" w:color="auto"/>
        <w:right w:val="none" w:sz="0" w:space="0" w:color="auto"/>
      </w:divBdr>
    </w:div>
    <w:div w:id="1258101485">
      <w:bodyDiv w:val="1"/>
      <w:marLeft w:val="0"/>
      <w:marRight w:val="0"/>
      <w:marTop w:val="0"/>
      <w:marBottom w:val="0"/>
      <w:divBdr>
        <w:top w:val="none" w:sz="0" w:space="0" w:color="auto"/>
        <w:left w:val="none" w:sz="0" w:space="0" w:color="auto"/>
        <w:bottom w:val="none" w:sz="0" w:space="0" w:color="auto"/>
        <w:right w:val="none" w:sz="0" w:space="0" w:color="auto"/>
      </w:divBdr>
    </w:div>
    <w:div w:id="1260915573">
      <w:bodyDiv w:val="1"/>
      <w:marLeft w:val="0"/>
      <w:marRight w:val="0"/>
      <w:marTop w:val="0"/>
      <w:marBottom w:val="0"/>
      <w:divBdr>
        <w:top w:val="none" w:sz="0" w:space="0" w:color="auto"/>
        <w:left w:val="none" w:sz="0" w:space="0" w:color="auto"/>
        <w:bottom w:val="none" w:sz="0" w:space="0" w:color="auto"/>
        <w:right w:val="none" w:sz="0" w:space="0" w:color="auto"/>
      </w:divBdr>
    </w:div>
    <w:div w:id="1262302023">
      <w:bodyDiv w:val="1"/>
      <w:marLeft w:val="0"/>
      <w:marRight w:val="0"/>
      <w:marTop w:val="0"/>
      <w:marBottom w:val="0"/>
      <w:divBdr>
        <w:top w:val="none" w:sz="0" w:space="0" w:color="auto"/>
        <w:left w:val="none" w:sz="0" w:space="0" w:color="auto"/>
        <w:bottom w:val="none" w:sz="0" w:space="0" w:color="auto"/>
        <w:right w:val="none" w:sz="0" w:space="0" w:color="auto"/>
      </w:divBdr>
      <w:divsChild>
        <w:div w:id="1028141722">
          <w:marLeft w:val="0"/>
          <w:marRight w:val="0"/>
          <w:marTop w:val="0"/>
          <w:marBottom w:val="0"/>
          <w:divBdr>
            <w:top w:val="none" w:sz="0" w:space="0" w:color="auto"/>
            <w:left w:val="none" w:sz="0" w:space="0" w:color="auto"/>
            <w:bottom w:val="none" w:sz="0" w:space="0" w:color="auto"/>
            <w:right w:val="none" w:sz="0" w:space="0" w:color="auto"/>
          </w:divBdr>
          <w:divsChild>
            <w:div w:id="1305155821">
              <w:marLeft w:val="0"/>
              <w:marRight w:val="0"/>
              <w:marTop w:val="0"/>
              <w:marBottom w:val="0"/>
              <w:divBdr>
                <w:top w:val="none" w:sz="0" w:space="0" w:color="auto"/>
                <w:left w:val="none" w:sz="0" w:space="0" w:color="auto"/>
                <w:bottom w:val="none" w:sz="0" w:space="0" w:color="auto"/>
                <w:right w:val="none" w:sz="0" w:space="0" w:color="auto"/>
              </w:divBdr>
              <w:divsChild>
                <w:div w:id="1534922254">
                  <w:marLeft w:val="0"/>
                  <w:marRight w:val="0"/>
                  <w:marTop w:val="0"/>
                  <w:marBottom w:val="0"/>
                  <w:divBdr>
                    <w:top w:val="none" w:sz="0" w:space="0" w:color="auto"/>
                    <w:left w:val="none" w:sz="0" w:space="0" w:color="auto"/>
                    <w:bottom w:val="none" w:sz="0" w:space="0" w:color="auto"/>
                    <w:right w:val="none" w:sz="0" w:space="0" w:color="auto"/>
                  </w:divBdr>
                  <w:divsChild>
                    <w:div w:id="18527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895068">
      <w:bodyDiv w:val="1"/>
      <w:marLeft w:val="0"/>
      <w:marRight w:val="0"/>
      <w:marTop w:val="0"/>
      <w:marBottom w:val="0"/>
      <w:divBdr>
        <w:top w:val="none" w:sz="0" w:space="0" w:color="auto"/>
        <w:left w:val="none" w:sz="0" w:space="0" w:color="auto"/>
        <w:bottom w:val="none" w:sz="0" w:space="0" w:color="auto"/>
        <w:right w:val="none" w:sz="0" w:space="0" w:color="auto"/>
      </w:divBdr>
      <w:divsChild>
        <w:div w:id="275328205">
          <w:marLeft w:val="0"/>
          <w:marRight w:val="0"/>
          <w:marTop w:val="0"/>
          <w:marBottom w:val="0"/>
          <w:divBdr>
            <w:top w:val="none" w:sz="0" w:space="0" w:color="auto"/>
            <w:left w:val="none" w:sz="0" w:space="0" w:color="auto"/>
            <w:bottom w:val="none" w:sz="0" w:space="0" w:color="auto"/>
            <w:right w:val="none" w:sz="0" w:space="0" w:color="auto"/>
          </w:divBdr>
          <w:divsChild>
            <w:div w:id="356850597">
              <w:marLeft w:val="0"/>
              <w:marRight w:val="0"/>
              <w:marTop w:val="0"/>
              <w:marBottom w:val="0"/>
              <w:divBdr>
                <w:top w:val="none" w:sz="0" w:space="0" w:color="auto"/>
                <w:left w:val="none" w:sz="0" w:space="0" w:color="auto"/>
                <w:bottom w:val="none" w:sz="0" w:space="0" w:color="auto"/>
                <w:right w:val="none" w:sz="0" w:space="0" w:color="auto"/>
              </w:divBdr>
              <w:divsChild>
                <w:div w:id="10244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39767">
      <w:bodyDiv w:val="1"/>
      <w:marLeft w:val="0"/>
      <w:marRight w:val="0"/>
      <w:marTop w:val="0"/>
      <w:marBottom w:val="0"/>
      <w:divBdr>
        <w:top w:val="none" w:sz="0" w:space="0" w:color="auto"/>
        <w:left w:val="none" w:sz="0" w:space="0" w:color="auto"/>
        <w:bottom w:val="none" w:sz="0" w:space="0" w:color="auto"/>
        <w:right w:val="none" w:sz="0" w:space="0" w:color="auto"/>
      </w:divBdr>
      <w:divsChild>
        <w:div w:id="780950049">
          <w:marLeft w:val="0"/>
          <w:marRight w:val="0"/>
          <w:marTop w:val="0"/>
          <w:marBottom w:val="0"/>
          <w:divBdr>
            <w:top w:val="none" w:sz="0" w:space="0" w:color="auto"/>
            <w:left w:val="none" w:sz="0" w:space="0" w:color="auto"/>
            <w:bottom w:val="none" w:sz="0" w:space="0" w:color="auto"/>
            <w:right w:val="none" w:sz="0" w:space="0" w:color="auto"/>
          </w:divBdr>
          <w:divsChild>
            <w:div w:id="96945468">
              <w:marLeft w:val="0"/>
              <w:marRight w:val="0"/>
              <w:marTop w:val="0"/>
              <w:marBottom w:val="0"/>
              <w:divBdr>
                <w:top w:val="none" w:sz="0" w:space="0" w:color="auto"/>
                <w:left w:val="none" w:sz="0" w:space="0" w:color="auto"/>
                <w:bottom w:val="none" w:sz="0" w:space="0" w:color="auto"/>
                <w:right w:val="none" w:sz="0" w:space="0" w:color="auto"/>
              </w:divBdr>
              <w:divsChild>
                <w:div w:id="1476988405">
                  <w:marLeft w:val="0"/>
                  <w:marRight w:val="0"/>
                  <w:marTop w:val="0"/>
                  <w:marBottom w:val="0"/>
                  <w:divBdr>
                    <w:top w:val="none" w:sz="0" w:space="0" w:color="auto"/>
                    <w:left w:val="none" w:sz="0" w:space="0" w:color="auto"/>
                    <w:bottom w:val="none" w:sz="0" w:space="0" w:color="auto"/>
                    <w:right w:val="none" w:sz="0" w:space="0" w:color="auto"/>
                  </w:divBdr>
                  <w:divsChild>
                    <w:div w:id="17772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012">
      <w:bodyDiv w:val="1"/>
      <w:marLeft w:val="0"/>
      <w:marRight w:val="0"/>
      <w:marTop w:val="0"/>
      <w:marBottom w:val="0"/>
      <w:divBdr>
        <w:top w:val="none" w:sz="0" w:space="0" w:color="auto"/>
        <w:left w:val="none" w:sz="0" w:space="0" w:color="auto"/>
        <w:bottom w:val="none" w:sz="0" w:space="0" w:color="auto"/>
        <w:right w:val="none" w:sz="0" w:space="0" w:color="auto"/>
      </w:divBdr>
    </w:div>
    <w:div w:id="1290432961">
      <w:bodyDiv w:val="1"/>
      <w:marLeft w:val="0"/>
      <w:marRight w:val="0"/>
      <w:marTop w:val="0"/>
      <w:marBottom w:val="0"/>
      <w:divBdr>
        <w:top w:val="none" w:sz="0" w:space="0" w:color="auto"/>
        <w:left w:val="none" w:sz="0" w:space="0" w:color="auto"/>
        <w:bottom w:val="none" w:sz="0" w:space="0" w:color="auto"/>
        <w:right w:val="none" w:sz="0" w:space="0" w:color="auto"/>
      </w:divBdr>
    </w:div>
    <w:div w:id="1294484215">
      <w:bodyDiv w:val="1"/>
      <w:marLeft w:val="0"/>
      <w:marRight w:val="0"/>
      <w:marTop w:val="0"/>
      <w:marBottom w:val="0"/>
      <w:divBdr>
        <w:top w:val="none" w:sz="0" w:space="0" w:color="auto"/>
        <w:left w:val="none" w:sz="0" w:space="0" w:color="auto"/>
        <w:bottom w:val="none" w:sz="0" w:space="0" w:color="auto"/>
        <w:right w:val="none" w:sz="0" w:space="0" w:color="auto"/>
      </w:divBdr>
      <w:divsChild>
        <w:div w:id="40903861">
          <w:marLeft w:val="0"/>
          <w:marRight w:val="0"/>
          <w:marTop w:val="0"/>
          <w:marBottom w:val="0"/>
          <w:divBdr>
            <w:top w:val="none" w:sz="0" w:space="0" w:color="auto"/>
            <w:left w:val="none" w:sz="0" w:space="0" w:color="auto"/>
            <w:bottom w:val="none" w:sz="0" w:space="0" w:color="auto"/>
            <w:right w:val="none" w:sz="0" w:space="0" w:color="auto"/>
          </w:divBdr>
          <w:divsChild>
            <w:div w:id="687219748">
              <w:marLeft w:val="0"/>
              <w:marRight w:val="0"/>
              <w:marTop w:val="0"/>
              <w:marBottom w:val="0"/>
              <w:divBdr>
                <w:top w:val="none" w:sz="0" w:space="0" w:color="auto"/>
                <w:left w:val="none" w:sz="0" w:space="0" w:color="auto"/>
                <w:bottom w:val="none" w:sz="0" w:space="0" w:color="auto"/>
                <w:right w:val="none" w:sz="0" w:space="0" w:color="auto"/>
              </w:divBdr>
              <w:divsChild>
                <w:div w:id="1014528186">
                  <w:marLeft w:val="0"/>
                  <w:marRight w:val="0"/>
                  <w:marTop w:val="0"/>
                  <w:marBottom w:val="0"/>
                  <w:divBdr>
                    <w:top w:val="none" w:sz="0" w:space="0" w:color="auto"/>
                    <w:left w:val="none" w:sz="0" w:space="0" w:color="auto"/>
                    <w:bottom w:val="none" w:sz="0" w:space="0" w:color="auto"/>
                    <w:right w:val="none" w:sz="0" w:space="0" w:color="auto"/>
                  </w:divBdr>
                  <w:divsChild>
                    <w:div w:id="3181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698045">
      <w:bodyDiv w:val="1"/>
      <w:marLeft w:val="0"/>
      <w:marRight w:val="0"/>
      <w:marTop w:val="0"/>
      <w:marBottom w:val="0"/>
      <w:divBdr>
        <w:top w:val="none" w:sz="0" w:space="0" w:color="auto"/>
        <w:left w:val="none" w:sz="0" w:space="0" w:color="auto"/>
        <w:bottom w:val="none" w:sz="0" w:space="0" w:color="auto"/>
        <w:right w:val="none" w:sz="0" w:space="0" w:color="auto"/>
      </w:divBdr>
    </w:div>
    <w:div w:id="1310013657">
      <w:bodyDiv w:val="1"/>
      <w:marLeft w:val="0"/>
      <w:marRight w:val="0"/>
      <w:marTop w:val="0"/>
      <w:marBottom w:val="0"/>
      <w:divBdr>
        <w:top w:val="none" w:sz="0" w:space="0" w:color="auto"/>
        <w:left w:val="none" w:sz="0" w:space="0" w:color="auto"/>
        <w:bottom w:val="none" w:sz="0" w:space="0" w:color="auto"/>
        <w:right w:val="none" w:sz="0" w:space="0" w:color="auto"/>
      </w:divBdr>
      <w:divsChild>
        <w:div w:id="498883636">
          <w:marLeft w:val="0"/>
          <w:marRight w:val="0"/>
          <w:marTop w:val="0"/>
          <w:marBottom w:val="0"/>
          <w:divBdr>
            <w:top w:val="none" w:sz="0" w:space="0" w:color="auto"/>
            <w:left w:val="none" w:sz="0" w:space="0" w:color="auto"/>
            <w:bottom w:val="none" w:sz="0" w:space="0" w:color="auto"/>
            <w:right w:val="none" w:sz="0" w:space="0" w:color="auto"/>
          </w:divBdr>
          <w:divsChild>
            <w:div w:id="834497921">
              <w:marLeft w:val="0"/>
              <w:marRight w:val="0"/>
              <w:marTop w:val="0"/>
              <w:marBottom w:val="0"/>
              <w:divBdr>
                <w:top w:val="none" w:sz="0" w:space="0" w:color="auto"/>
                <w:left w:val="none" w:sz="0" w:space="0" w:color="auto"/>
                <w:bottom w:val="none" w:sz="0" w:space="0" w:color="auto"/>
                <w:right w:val="none" w:sz="0" w:space="0" w:color="auto"/>
              </w:divBdr>
              <w:divsChild>
                <w:div w:id="13952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80093">
      <w:bodyDiv w:val="1"/>
      <w:marLeft w:val="0"/>
      <w:marRight w:val="0"/>
      <w:marTop w:val="0"/>
      <w:marBottom w:val="0"/>
      <w:divBdr>
        <w:top w:val="none" w:sz="0" w:space="0" w:color="auto"/>
        <w:left w:val="none" w:sz="0" w:space="0" w:color="auto"/>
        <w:bottom w:val="none" w:sz="0" w:space="0" w:color="auto"/>
        <w:right w:val="none" w:sz="0" w:space="0" w:color="auto"/>
      </w:divBdr>
    </w:div>
    <w:div w:id="1337734660">
      <w:bodyDiv w:val="1"/>
      <w:marLeft w:val="0"/>
      <w:marRight w:val="0"/>
      <w:marTop w:val="0"/>
      <w:marBottom w:val="0"/>
      <w:divBdr>
        <w:top w:val="none" w:sz="0" w:space="0" w:color="auto"/>
        <w:left w:val="none" w:sz="0" w:space="0" w:color="auto"/>
        <w:bottom w:val="none" w:sz="0" w:space="0" w:color="auto"/>
        <w:right w:val="none" w:sz="0" w:space="0" w:color="auto"/>
      </w:divBdr>
    </w:div>
    <w:div w:id="1338388848">
      <w:bodyDiv w:val="1"/>
      <w:marLeft w:val="0"/>
      <w:marRight w:val="0"/>
      <w:marTop w:val="0"/>
      <w:marBottom w:val="0"/>
      <w:divBdr>
        <w:top w:val="none" w:sz="0" w:space="0" w:color="auto"/>
        <w:left w:val="none" w:sz="0" w:space="0" w:color="auto"/>
        <w:bottom w:val="none" w:sz="0" w:space="0" w:color="auto"/>
        <w:right w:val="none" w:sz="0" w:space="0" w:color="auto"/>
      </w:divBdr>
    </w:div>
    <w:div w:id="1339573861">
      <w:bodyDiv w:val="1"/>
      <w:marLeft w:val="0"/>
      <w:marRight w:val="0"/>
      <w:marTop w:val="0"/>
      <w:marBottom w:val="0"/>
      <w:divBdr>
        <w:top w:val="none" w:sz="0" w:space="0" w:color="auto"/>
        <w:left w:val="none" w:sz="0" w:space="0" w:color="auto"/>
        <w:bottom w:val="none" w:sz="0" w:space="0" w:color="auto"/>
        <w:right w:val="none" w:sz="0" w:space="0" w:color="auto"/>
      </w:divBdr>
      <w:divsChild>
        <w:div w:id="1382829747">
          <w:marLeft w:val="0"/>
          <w:marRight w:val="0"/>
          <w:marTop w:val="0"/>
          <w:marBottom w:val="0"/>
          <w:divBdr>
            <w:top w:val="none" w:sz="0" w:space="0" w:color="auto"/>
            <w:left w:val="none" w:sz="0" w:space="0" w:color="auto"/>
            <w:bottom w:val="none" w:sz="0" w:space="0" w:color="auto"/>
            <w:right w:val="none" w:sz="0" w:space="0" w:color="auto"/>
          </w:divBdr>
          <w:divsChild>
            <w:div w:id="94134651">
              <w:marLeft w:val="0"/>
              <w:marRight w:val="0"/>
              <w:marTop w:val="0"/>
              <w:marBottom w:val="0"/>
              <w:divBdr>
                <w:top w:val="none" w:sz="0" w:space="0" w:color="auto"/>
                <w:left w:val="none" w:sz="0" w:space="0" w:color="auto"/>
                <w:bottom w:val="none" w:sz="0" w:space="0" w:color="auto"/>
                <w:right w:val="none" w:sz="0" w:space="0" w:color="auto"/>
              </w:divBdr>
              <w:divsChild>
                <w:div w:id="10025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60944">
      <w:bodyDiv w:val="1"/>
      <w:marLeft w:val="0"/>
      <w:marRight w:val="0"/>
      <w:marTop w:val="0"/>
      <w:marBottom w:val="0"/>
      <w:divBdr>
        <w:top w:val="none" w:sz="0" w:space="0" w:color="auto"/>
        <w:left w:val="none" w:sz="0" w:space="0" w:color="auto"/>
        <w:bottom w:val="none" w:sz="0" w:space="0" w:color="auto"/>
        <w:right w:val="none" w:sz="0" w:space="0" w:color="auto"/>
      </w:divBdr>
      <w:divsChild>
        <w:div w:id="1154300647">
          <w:marLeft w:val="0"/>
          <w:marRight w:val="0"/>
          <w:marTop w:val="0"/>
          <w:marBottom w:val="0"/>
          <w:divBdr>
            <w:top w:val="none" w:sz="0" w:space="0" w:color="auto"/>
            <w:left w:val="none" w:sz="0" w:space="0" w:color="auto"/>
            <w:bottom w:val="none" w:sz="0" w:space="0" w:color="auto"/>
            <w:right w:val="none" w:sz="0" w:space="0" w:color="auto"/>
          </w:divBdr>
          <w:divsChild>
            <w:div w:id="1340691690">
              <w:marLeft w:val="0"/>
              <w:marRight w:val="0"/>
              <w:marTop w:val="0"/>
              <w:marBottom w:val="0"/>
              <w:divBdr>
                <w:top w:val="none" w:sz="0" w:space="0" w:color="auto"/>
                <w:left w:val="none" w:sz="0" w:space="0" w:color="auto"/>
                <w:bottom w:val="none" w:sz="0" w:space="0" w:color="auto"/>
                <w:right w:val="none" w:sz="0" w:space="0" w:color="auto"/>
              </w:divBdr>
              <w:divsChild>
                <w:div w:id="181558150">
                  <w:marLeft w:val="0"/>
                  <w:marRight w:val="0"/>
                  <w:marTop w:val="0"/>
                  <w:marBottom w:val="0"/>
                  <w:divBdr>
                    <w:top w:val="none" w:sz="0" w:space="0" w:color="auto"/>
                    <w:left w:val="none" w:sz="0" w:space="0" w:color="auto"/>
                    <w:bottom w:val="none" w:sz="0" w:space="0" w:color="auto"/>
                    <w:right w:val="none" w:sz="0" w:space="0" w:color="auto"/>
                  </w:divBdr>
                  <w:divsChild>
                    <w:div w:id="10560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99181">
      <w:bodyDiv w:val="1"/>
      <w:marLeft w:val="0"/>
      <w:marRight w:val="0"/>
      <w:marTop w:val="0"/>
      <w:marBottom w:val="0"/>
      <w:divBdr>
        <w:top w:val="none" w:sz="0" w:space="0" w:color="auto"/>
        <w:left w:val="none" w:sz="0" w:space="0" w:color="auto"/>
        <w:bottom w:val="none" w:sz="0" w:space="0" w:color="auto"/>
        <w:right w:val="none" w:sz="0" w:space="0" w:color="auto"/>
      </w:divBdr>
    </w:div>
    <w:div w:id="1386640461">
      <w:bodyDiv w:val="1"/>
      <w:marLeft w:val="0"/>
      <w:marRight w:val="0"/>
      <w:marTop w:val="0"/>
      <w:marBottom w:val="0"/>
      <w:divBdr>
        <w:top w:val="none" w:sz="0" w:space="0" w:color="auto"/>
        <w:left w:val="none" w:sz="0" w:space="0" w:color="auto"/>
        <w:bottom w:val="none" w:sz="0" w:space="0" w:color="auto"/>
        <w:right w:val="none" w:sz="0" w:space="0" w:color="auto"/>
      </w:divBdr>
    </w:div>
    <w:div w:id="1388260055">
      <w:bodyDiv w:val="1"/>
      <w:marLeft w:val="0"/>
      <w:marRight w:val="0"/>
      <w:marTop w:val="0"/>
      <w:marBottom w:val="0"/>
      <w:divBdr>
        <w:top w:val="none" w:sz="0" w:space="0" w:color="auto"/>
        <w:left w:val="none" w:sz="0" w:space="0" w:color="auto"/>
        <w:bottom w:val="none" w:sz="0" w:space="0" w:color="auto"/>
        <w:right w:val="none" w:sz="0" w:space="0" w:color="auto"/>
      </w:divBdr>
    </w:div>
    <w:div w:id="1388260890">
      <w:bodyDiv w:val="1"/>
      <w:marLeft w:val="0"/>
      <w:marRight w:val="0"/>
      <w:marTop w:val="0"/>
      <w:marBottom w:val="0"/>
      <w:divBdr>
        <w:top w:val="none" w:sz="0" w:space="0" w:color="auto"/>
        <w:left w:val="none" w:sz="0" w:space="0" w:color="auto"/>
        <w:bottom w:val="none" w:sz="0" w:space="0" w:color="auto"/>
        <w:right w:val="none" w:sz="0" w:space="0" w:color="auto"/>
      </w:divBdr>
    </w:div>
    <w:div w:id="1397125368">
      <w:bodyDiv w:val="1"/>
      <w:marLeft w:val="0"/>
      <w:marRight w:val="0"/>
      <w:marTop w:val="0"/>
      <w:marBottom w:val="0"/>
      <w:divBdr>
        <w:top w:val="none" w:sz="0" w:space="0" w:color="auto"/>
        <w:left w:val="none" w:sz="0" w:space="0" w:color="auto"/>
        <w:bottom w:val="none" w:sz="0" w:space="0" w:color="auto"/>
        <w:right w:val="none" w:sz="0" w:space="0" w:color="auto"/>
      </w:divBdr>
      <w:divsChild>
        <w:div w:id="1850440398">
          <w:marLeft w:val="0"/>
          <w:marRight w:val="0"/>
          <w:marTop w:val="0"/>
          <w:marBottom w:val="0"/>
          <w:divBdr>
            <w:top w:val="none" w:sz="0" w:space="0" w:color="auto"/>
            <w:left w:val="none" w:sz="0" w:space="0" w:color="auto"/>
            <w:bottom w:val="none" w:sz="0" w:space="0" w:color="auto"/>
            <w:right w:val="none" w:sz="0" w:space="0" w:color="auto"/>
          </w:divBdr>
          <w:divsChild>
            <w:div w:id="1714424872">
              <w:marLeft w:val="0"/>
              <w:marRight w:val="0"/>
              <w:marTop w:val="0"/>
              <w:marBottom w:val="0"/>
              <w:divBdr>
                <w:top w:val="none" w:sz="0" w:space="0" w:color="auto"/>
                <w:left w:val="none" w:sz="0" w:space="0" w:color="auto"/>
                <w:bottom w:val="none" w:sz="0" w:space="0" w:color="auto"/>
                <w:right w:val="none" w:sz="0" w:space="0" w:color="auto"/>
              </w:divBdr>
              <w:divsChild>
                <w:div w:id="10116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39158">
      <w:bodyDiv w:val="1"/>
      <w:marLeft w:val="0"/>
      <w:marRight w:val="0"/>
      <w:marTop w:val="0"/>
      <w:marBottom w:val="0"/>
      <w:divBdr>
        <w:top w:val="none" w:sz="0" w:space="0" w:color="auto"/>
        <w:left w:val="none" w:sz="0" w:space="0" w:color="auto"/>
        <w:bottom w:val="none" w:sz="0" w:space="0" w:color="auto"/>
        <w:right w:val="none" w:sz="0" w:space="0" w:color="auto"/>
      </w:divBdr>
      <w:divsChild>
        <w:div w:id="1197083174">
          <w:marLeft w:val="0"/>
          <w:marRight w:val="0"/>
          <w:marTop w:val="0"/>
          <w:marBottom w:val="0"/>
          <w:divBdr>
            <w:top w:val="none" w:sz="0" w:space="0" w:color="auto"/>
            <w:left w:val="none" w:sz="0" w:space="0" w:color="auto"/>
            <w:bottom w:val="none" w:sz="0" w:space="0" w:color="auto"/>
            <w:right w:val="none" w:sz="0" w:space="0" w:color="auto"/>
          </w:divBdr>
          <w:divsChild>
            <w:div w:id="1382512033">
              <w:marLeft w:val="0"/>
              <w:marRight w:val="0"/>
              <w:marTop w:val="0"/>
              <w:marBottom w:val="0"/>
              <w:divBdr>
                <w:top w:val="none" w:sz="0" w:space="0" w:color="auto"/>
                <w:left w:val="none" w:sz="0" w:space="0" w:color="auto"/>
                <w:bottom w:val="none" w:sz="0" w:space="0" w:color="auto"/>
                <w:right w:val="none" w:sz="0" w:space="0" w:color="auto"/>
              </w:divBdr>
              <w:divsChild>
                <w:div w:id="17423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1048">
      <w:bodyDiv w:val="1"/>
      <w:marLeft w:val="0"/>
      <w:marRight w:val="0"/>
      <w:marTop w:val="0"/>
      <w:marBottom w:val="0"/>
      <w:divBdr>
        <w:top w:val="none" w:sz="0" w:space="0" w:color="auto"/>
        <w:left w:val="none" w:sz="0" w:space="0" w:color="auto"/>
        <w:bottom w:val="none" w:sz="0" w:space="0" w:color="auto"/>
        <w:right w:val="none" w:sz="0" w:space="0" w:color="auto"/>
      </w:divBdr>
    </w:div>
    <w:div w:id="1402412750">
      <w:bodyDiv w:val="1"/>
      <w:marLeft w:val="0"/>
      <w:marRight w:val="0"/>
      <w:marTop w:val="0"/>
      <w:marBottom w:val="0"/>
      <w:divBdr>
        <w:top w:val="none" w:sz="0" w:space="0" w:color="auto"/>
        <w:left w:val="none" w:sz="0" w:space="0" w:color="auto"/>
        <w:bottom w:val="none" w:sz="0" w:space="0" w:color="auto"/>
        <w:right w:val="none" w:sz="0" w:space="0" w:color="auto"/>
      </w:divBdr>
    </w:div>
    <w:div w:id="1411080298">
      <w:bodyDiv w:val="1"/>
      <w:marLeft w:val="0"/>
      <w:marRight w:val="0"/>
      <w:marTop w:val="0"/>
      <w:marBottom w:val="0"/>
      <w:divBdr>
        <w:top w:val="none" w:sz="0" w:space="0" w:color="auto"/>
        <w:left w:val="none" w:sz="0" w:space="0" w:color="auto"/>
        <w:bottom w:val="none" w:sz="0" w:space="0" w:color="auto"/>
        <w:right w:val="none" w:sz="0" w:space="0" w:color="auto"/>
      </w:divBdr>
      <w:divsChild>
        <w:div w:id="1576471451">
          <w:marLeft w:val="0"/>
          <w:marRight w:val="0"/>
          <w:marTop w:val="0"/>
          <w:marBottom w:val="0"/>
          <w:divBdr>
            <w:top w:val="none" w:sz="0" w:space="0" w:color="auto"/>
            <w:left w:val="none" w:sz="0" w:space="0" w:color="auto"/>
            <w:bottom w:val="none" w:sz="0" w:space="0" w:color="auto"/>
            <w:right w:val="none" w:sz="0" w:space="0" w:color="auto"/>
          </w:divBdr>
          <w:divsChild>
            <w:div w:id="855727580">
              <w:marLeft w:val="0"/>
              <w:marRight w:val="0"/>
              <w:marTop w:val="0"/>
              <w:marBottom w:val="0"/>
              <w:divBdr>
                <w:top w:val="none" w:sz="0" w:space="0" w:color="auto"/>
                <w:left w:val="none" w:sz="0" w:space="0" w:color="auto"/>
                <w:bottom w:val="none" w:sz="0" w:space="0" w:color="auto"/>
                <w:right w:val="none" w:sz="0" w:space="0" w:color="auto"/>
              </w:divBdr>
              <w:divsChild>
                <w:div w:id="833491834">
                  <w:marLeft w:val="0"/>
                  <w:marRight w:val="0"/>
                  <w:marTop w:val="0"/>
                  <w:marBottom w:val="0"/>
                  <w:divBdr>
                    <w:top w:val="none" w:sz="0" w:space="0" w:color="auto"/>
                    <w:left w:val="none" w:sz="0" w:space="0" w:color="auto"/>
                    <w:bottom w:val="none" w:sz="0" w:space="0" w:color="auto"/>
                    <w:right w:val="none" w:sz="0" w:space="0" w:color="auto"/>
                  </w:divBdr>
                  <w:divsChild>
                    <w:div w:id="17270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94091">
      <w:bodyDiv w:val="1"/>
      <w:marLeft w:val="0"/>
      <w:marRight w:val="0"/>
      <w:marTop w:val="0"/>
      <w:marBottom w:val="0"/>
      <w:divBdr>
        <w:top w:val="none" w:sz="0" w:space="0" w:color="auto"/>
        <w:left w:val="none" w:sz="0" w:space="0" w:color="auto"/>
        <w:bottom w:val="none" w:sz="0" w:space="0" w:color="auto"/>
        <w:right w:val="none" w:sz="0" w:space="0" w:color="auto"/>
      </w:divBdr>
    </w:div>
    <w:div w:id="1414666770">
      <w:bodyDiv w:val="1"/>
      <w:marLeft w:val="0"/>
      <w:marRight w:val="0"/>
      <w:marTop w:val="0"/>
      <w:marBottom w:val="0"/>
      <w:divBdr>
        <w:top w:val="none" w:sz="0" w:space="0" w:color="auto"/>
        <w:left w:val="none" w:sz="0" w:space="0" w:color="auto"/>
        <w:bottom w:val="none" w:sz="0" w:space="0" w:color="auto"/>
        <w:right w:val="none" w:sz="0" w:space="0" w:color="auto"/>
      </w:divBdr>
      <w:divsChild>
        <w:div w:id="1577737678">
          <w:marLeft w:val="0"/>
          <w:marRight w:val="0"/>
          <w:marTop w:val="0"/>
          <w:marBottom w:val="0"/>
          <w:divBdr>
            <w:top w:val="none" w:sz="0" w:space="0" w:color="auto"/>
            <w:left w:val="none" w:sz="0" w:space="0" w:color="auto"/>
            <w:bottom w:val="none" w:sz="0" w:space="0" w:color="auto"/>
            <w:right w:val="none" w:sz="0" w:space="0" w:color="auto"/>
          </w:divBdr>
          <w:divsChild>
            <w:div w:id="893659188">
              <w:marLeft w:val="0"/>
              <w:marRight w:val="0"/>
              <w:marTop w:val="0"/>
              <w:marBottom w:val="0"/>
              <w:divBdr>
                <w:top w:val="none" w:sz="0" w:space="0" w:color="auto"/>
                <w:left w:val="none" w:sz="0" w:space="0" w:color="auto"/>
                <w:bottom w:val="none" w:sz="0" w:space="0" w:color="auto"/>
                <w:right w:val="none" w:sz="0" w:space="0" w:color="auto"/>
              </w:divBdr>
              <w:divsChild>
                <w:div w:id="602344206">
                  <w:marLeft w:val="0"/>
                  <w:marRight w:val="0"/>
                  <w:marTop w:val="0"/>
                  <w:marBottom w:val="0"/>
                  <w:divBdr>
                    <w:top w:val="none" w:sz="0" w:space="0" w:color="auto"/>
                    <w:left w:val="none" w:sz="0" w:space="0" w:color="auto"/>
                    <w:bottom w:val="none" w:sz="0" w:space="0" w:color="auto"/>
                    <w:right w:val="none" w:sz="0" w:space="0" w:color="auto"/>
                  </w:divBdr>
                  <w:divsChild>
                    <w:div w:id="135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99378">
      <w:bodyDiv w:val="1"/>
      <w:marLeft w:val="0"/>
      <w:marRight w:val="0"/>
      <w:marTop w:val="0"/>
      <w:marBottom w:val="0"/>
      <w:divBdr>
        <w:top w:val="none" w:sz="0" w:space="0" w:color="auto"/>
        <w:left w:val="none" w:sz="0" w:space="0" w:color="auto"/>
        <w:bottom w:val="none" w:sz="0" w:space="0" w:color="auto"/>
        <w:right w:val="none" w:sz="0" w:space="0" w:color="auto"/>
      </w:divBdr>
    </w:div>
    <w:div w:id="1418020929">
      <w:bodyDiv w:val="1"/>
      <w:marLeft w:val="0"/>
      <w:marRight w:val="0"/>
      <w:marTop w:val="0"/>
      <w:marBottom w:val="0"/>
      <w:divBdr>
        <w:top w:val="none" w:sz="0" w:space="0" w:color="auto"/>
        <w:left w:val="none" w:sz="0" w:space="0" w:color="auto"/>
        <w:bottom w:val="none" w:sz="0" w:space="0" w:color="auto"/>
        <w:right w:val="none" w:sz="0" w:space="0" w:color="auto"/>
      </w:divBdr>
    </w:div>
    <w:div w:id="1422487422">
      <w:bodyDiv w:val="1"/>
      <w:marLeft w:val="0"/>
      <w:marRight w:val="0"/>
      <w:marTop w:val="0"/>
      <w:marBottom w:val="0"/>
      <w:divBdr>
        <w:top w:val="none" w:sz="0" w:space="0" w:color="auto"/>
        <w:left w:val="none" w:sz="0" w:space="0" w:color="auto"/>
        <w:bottom w:val="none" w:sz="0" w:space="0" w:color="auto"/>
        <w:right w:val="none" w:sz="0" w:space="0" w:color="auto"/>
      </w:divBdr>
    </w:div>
    <w:div w:id="1441561799">
      <w:bodyDiv w:val="1"/>
      <w:marLeft w:val="0"/>
      <w:marRight w:val="0"/>
      <w:marTop w:val="0"/>
      <w:marBottom w:val="0"/>
      <w:divBdr>
        <w:top w:val="none" w:sz="0" w:space="0" w:color="auto"/>
        <w:left w:val="none" w:sz="0" w:space="0" w:color="auto"/>
        <w:bottom w:val="none" w:sz="0" w:space="0" w:color="auto"/>
        <w:right w:val="none" w:sz="0" w:space="0" w:color="auto"/>
      </w:divBdr>
    </w:div>
    <w:div w:id="1444501024">
      <w:bodyDiv w:val="1"/>
      <w:marLeft w:val="0"/>
      <w:marRight w:val="0"/>
      <w:marTop w:val="0"/>
      <w:marBottom w:val="0"/>
      <w:divBdr>
        <w:top w:val="none" w:sz="0" w:space="0" w:color="auto"/>
        <w:left w:val="none" w:sz="0" w:space="0" w:color="auto"/>
        <w:bottom w:val="none" w:sz="0" w:space="0" w:color="auto"/>
        <w:right w:val="none" w:sz="0" w:space="0" w:color="auto"/>
      </w:divBdr>
    </w:div>
    <w:div w:id="1460804454">
      <w:bodyDiv w:val="1"/>
      <w:marLeft w:val="0"/>
      <w:marRight w:val="0"/>
      <w:marTop w:val="0"/>
      <w:marBottom w:val="0"/>
      <w:divBdr>
        <w:top w:val="none" w:sz="0" w:space="0" w:color="auto"/>
        <w:left w:val="none" w:sz="0" w:space="0" w:color="auto"/>
        <w:bottom w:val="none" w:sz="0" w:space="0" w:color="auto"/>
        <w:right w:val="none" w:sz="0" w:space="0" w:color="auto"/>
      </w:divBdr>
    </w:div>
    <w:div w:id="1480879891">
      <w:bodyDiv w:val="1"/>
      <w:marLeft w:val="0"/>
      <w:marRight w:val="0"/>
      <w:marTop w:val="0"/>
      <w:marBottom w:val="0"/>
      <w:divBdr>
        <w:top w:val="none" w:sz="0" w:space="0" w:color="auto"/>
        <w:left w:val="none" w:sz="0" w:space="0" w:color="auto"/>
        <w:bottom w:val="none" w:sz="0" w:space="0" w:color="auto"/>
        <w:right w:val="none" w:sz="0" w:space="0" w:color="auto"/>
      </w:divBdr>
      <w:divsChild>
        <w:div w:id="666136402">
          <w:marLeft w:val="0"/>
          <w:marRight w:val="0"/>
          <w:marTop w:val="0"/>
          <w:marBottom w:val="0"/>
          <w:divBdr>
            <w:top w:val="none" w:sz="0" w:space="0" w:color="auto"/>
            <w:left w:val="none" w:sz="0" w:space="0" w:color="auto"/>
            <w:bottom w:val="none" w:sz="0" w:space="0" w:color="auto"/>
            <w:right w:val="none" w:sz="0" w:space="0" w:color="auto"/>
          </w:divBdr>
          <w:divsChild>
            <w:div w:id="1577545306">
              <w:marLeft w:val="0"/>
              <w:marRight w:val="0"/>
              <w:marTop w:val="0"/>
              <w:marBottom w:val="0"/>
              <w:divBdr>
                <w:top w:val="none" w:sz="0" w:space="0" w:color="auto"/>
                <w:left w:val="none" w:sz="0" w:space="0" w:color="auto"/>
                <w:bottom w:val="none" w:sz="0" w:space="0" w:color="auto"/>
                <w:right w:val="none" w:sz="0" w:space="0" w:color="auto"/>
              </w:divBdr>
              <w:divsChild>
                <w:div w:id="1229225071">
                  <w:marLeft w:val="0"/>
                  <w:marRight w:val="0"/>
                  <w:marTop w:val="0"/>
                  <w:marBottom w:val="0"/>
                  <w:divBdr>
                    <w:top w:val="none" w:sz="0" w:space="0" w:color="auto"/>
                    <w:left w:val="none" w:sz="0" w:space="0" w:color="auto"/>
                    <w:bottom w:val="none" w:sz="0" w:space="0" w:color="auto"/>
                    <w:right w:val="none" w:sz="0" w:space="0" w:color="auto"/>
                  </w:divBdr>
                  <w:divsChild>
                    <w:div w:id="4469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455088">
      <w:bodyDiv w:val="1"/>
      <w:marLeft w:val="0"/>
      <w:marRight w:val="0"/>
      <w:marTop w:val="0"/>
      <w:marBottom w:val="0"/>
      <w:divBdr>
        <w:top w:val="none" w:sz="0" w:space="0" w:color="auto"/>
        <w:left w:val="none" w:sz="0" w:space="0" w:color="auto"/>
        <w:bottom w:val="none" w:sz="0" w:space="0" w:color="auto"/>
        <w:right w:val="none" w:sz="0" w:space="0" w:color="auto"/>
      </w:divBdr>
      <w:divsChild>
        <w:div w:id="1114983588">
          <w:marLeft w:val="0"/>
          <w:marRight w:val="0"/>
          <w:marTop w:val="0"/>
          <w:marBottom w:val="0"/>
          <w:divBdr>
            <w:top w:val="none" w:sz="0" w:space="0" w:color="auto"/>
            <w:left w:val="none" w:sz="0" w:space="0" w:color="auto"/>
            <w:bottom w:val="none" w:sz="0" w:space="0" w:color="auto"/>
            <w:right w:val="none" w:sz="0" w:space="0" w:color="auto"/>
          </w:divBdr>
          <w:divsChild>
            <w:div w:id="1955091770">
              <w:marLeft w:val="0"/>
              <w:marRight w:val="0"/>
              <w:marTop w:val="0"/>
              <w:marBottom w:val="0"/>
              <w:divBdr>
                <w:top w:val="none" w:sz="0" w:space="0" w:color="auto"/>
                <w:left w:val="none" w:sz="0" w:space="0" w:color="auto"/>
                <w:bottom w:val="none" w:sz="0" w:space="0" w:color="auto"/>
                <w:right w:val="none" w:sz="0" w:space="0" w:color="auto"/>
              </w:divBdr>
              <w:divsChild>
                <w:div w:id="235864431">
                  <w:marLeft w:val="0"/>
                  <w:marRight w:val="0"/>
                  <w:marTop w:val="0"/>
                  <w:marBottom w:val="0"/>
                  <w:divBdr>
                    <w:top w:val="none" w:sz="0" w:space="0" w:color="auto"/>
                    <w:left w:val="none" w:sz="0" w:space="0" w:color="auto"/>
                    <w:bottom w:val="none" w:sz="0" w:space="0" w:color="auto"/>
                    <w:right w:val="none" w:sz="0" w:space="0" w:color="auto"/>
                  </w:divBdr>
                  <w:divsChild>
                    <w:div w:id="5672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47832">
      <w:bodyDiv w:val="1"/>
      <w:marLeft w:val="0"/>
      <w:marRight w:val="0"/>
      <w:marTop w:val="0"/>
      <w:marBottom w:val="0"/>
      <w:divBdr>
        <w:top w:val="none" w:sz="0" w:space="0" w:color="auto"/>
        <w:left w:val="none" w:sz="0" w:space="0" w:color="auto"/>
        <w:bottom w:val="none" w:sz="0" w:space="0" w:color="auto"/>
        <w:right w:val="none" w:sz="0" w:space="0" w:color="auto"/>
      </w:divBdr>
      <w:divsChild>
        <w:div w:id="179466594">
          <w:marLeft w:val="0"/>
          <w:marRight w:val="0"/>
          <w:marTop w:val="0"/>
          <w:marBottom w:val="0"/>
          <w:divBdr>
            <w:top w:val="none" w:sz="0" w:space="0" w:color="auto"/>
            <w:left w:val="none" w:sz="0" w:space="0" w:color="auto"/>
            <w:bottom w:val="none" w:sz="0" w:space="0" w:color="auto"/>
            <w:right w:val="none" w:sz="0" w:space="0" w:color="auto"/>
          </w:divBdr>
          <w:divsChild>
            <w:div w:id="678585184">
              <w:marLeft w:val="0"/>
              <w:marRight w:val="0"/>
              <w:marTop w:val="0"/>
              <w:marBottom w:val="0"/>
              <w:divBdr>
                <w:top w:val="none" w:sz="0" w:space="0" w:color="auto"/>
                <w:left w:val="none" w:sz="0" w:space="0" w:color="auto"/>
                <w:bottom w:val="none" w:sz="0" w:space="0" w:color="auto"/>
                <w:right w:val="none" w:sz="0" w:space="0" w:color="auto"/>
              </w:divBdr>
              <w:divsChild>
                <w:div w:id="1535844175">
                  <w:marLeft w:val="0"/>
                  <w:marRight w:val="0"/>
                  <w:marTop w:val="0"/>
                  <w:marBottom w:val="0"/>
                  <w:divBdr>
                    <w:top w:val="none" w:sz="0" w:space="0" w:color="auto"/>
                    <w:left w:val="none" w:sz="0" w:space="0" w:color="auto"/>
                    <w:bottom w:val="none" w:sz="0" w:space="0" w:color="auto"/>
                    <w:right w:val="none" w:sz="0" w:space="0" w:color="auto"/>
                  </w:divBdr>
                  <w:divsChild>
                    <w:div w:id="20948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582959">
      <w:bodyDiv w:val="1"/>
      <w:marLeft w:val="0"/>
      <w:marRight w:val="0"/>
      <w:marTop w:val="0"/>
      <w:marBottom w:val="0"/>
      <w:divBdr>
        <w:top w:val="none" w:sz="0" w:space="0" w:color="auto"/>
        <w:left w:val="none" w:sz="0" w:space="0" w:color="auto"/>
        <w:bottom w:val="none" w:sz="0" w:space="0" w:color="auto"/>
        <w:right w:val="none" w:sz="0" w:space="0" w:color="auto"/>
      </w:divBdr>
      <w:divsChild>
        <w:div w:id="1905295054">
          <w:marLeft w:val="0"/>
          <w:marRight w:val="0"/>
          <w:marTop w:val="0"/>
          <w:marBottom w:val="0"/>
          <w:divBdr>
            <w:top w:val="none" w:sz="0" w:space="0" w:color="auto"/>
            <w:left w:val="none" w:sz="0" w:space="0" w:color="auto"/>
            <w:bottom w:val="none" w:sz="0" w:space="0" w:color="auto"/>
            <w:right w:val="none" w:sz="0" w:space="0" w:color="auto"/>
          </w:divBdr>
          <w:divsChild>
            <w:div w:id="4476429">
              <w:marLeft w:val="0"/>
              <w:marRight w:val="0"/>
              <w:marTop w:val="0"/>
              <w:marBottom w:val="0"/>
              <w:divBdr>
                <w:top w:val="none" w:sz="0" w:space="0" w:color="auto"/>
                <w:left w:val="none" w:sz="0" w:space="0" w:color="auto"/>
                <w:bottom w:val="none" w:sz="0" w:space="0" w:color="auto"/>
                <w:right w:val="none" w:sz="0" w:space="0" w:color="auto"/>
              </w:divBdr>
              <w:divsChild>
                <w:div w:id="92361387">
                  <w:marLeft w:val="0"/>
                  <w:marRight w:val="0"/>
                  <w:marTop w:val="0"/>
                  <w:marBottom w:val="0"/>
                  <w:divBdr>
                    <w:top w:val="none" w:sz="0" w:space="0" w:color="auto"/>
                    <w:left w:val="none" w:sz="0" w:space="0" w:color="auto"/>
                    <w:bottom w:val="none" w:sz="0" w:space="0" w:color="auto"/>
                    <w:right w:val="none" w:sz="0" w:space="0" w:color="auto"/>
                  </w:divBdr>
                  <w:divsChild>
                    <w:div w:id="13635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8541">
      <w:bodyDiv w:val="1"/>
      <w:marLeft w:val="0"/>
      <w:marRight w:val="0"/>
      <w:marTop w:val="0"/>
      <w:marBottom w:val="0"/>
      <w:divBdr>
        <w:top w:val="none" w:sz="0" w:space="0" w:color="auto"/>
        <w:left w:val="none" w:sz="0" w:space="0" w:color="auto"/>
        <w:bottom w:val="none" w:sz="0" w:space="0" w:color="auto"/>
        <w:right w:val="none" w:sz="0" w:space="0" w:color="auto"/>
      </w:divBdr>
    </w:div>
    <w:div w:id="1514103324">
      <w:bodyDiv w:val="1"/>
      <w:marLeft w:val="0"/>
      <w:marRight w:val="0"/>
      <w:marTop w:val="0"/>
      <w:marBottom w:val="0"/>
      <w:divBdr>
        <w:top w:val="none" w:sz="0" w:space="0" w:color="auto"/>
        <w:left w:val="none" w:sz="0" w:space="0" w:color="auto"/>
        <w:bottom w:val="none" w:sz="0" w:space="0" w:color="auto"/>
        <w:right w:val="none" w:sz="0" w:space="0" w:color="auto"/>
      </w:divBdr>
    </w:div>
    <w:div w:id="1516962234">
      <w:bodyDiv w:val="1"/>
      <w:marLeft w:val="0"/>
      <w:marRight w:val="0"/>
      <w:marTop w:val="0"/>
      <w:marBottom w:val="0"/>
      <w:divBdr>
        <w:top w:val="none" w:sz="0" w:space="0" w:color="auto"/>
        <w:left w:val="none" w:sz="0" w:space="0" w:color="auto"/>
        <w:bottom w:val="none" w:sz="0" w:space="0" w:color="auto"/>
        <w:right w:val="none" w:sz="0" w:space="0" w:color="auto"/>
      </w:divBdr>
    </w:div>
    <w:div w:id="1521965492">
      <w:bodyDiv w:val="1"/>
      <w:marLeft w:val="0"/>
      <w:marRight w:val="0"/>
      <w:marTop w:val="0"/>
      <w:marBottom w:val="0"/>
      <w:divBdr>
        <w:top w:val="none" w:sz="0" w:space="0" w:color="auto"/>
        <w:left w:val="none" w:sz="0" w:space="0" w:color="auto"/>
        <w:bottom w:val="none" w:sz="0" w:space="0" w:color="auto"/>
        <w:right w:val="none" w:sz="0" w:space="0" w:color="auto"/>
      </w:divBdr>
      <w:divsChild>
        <w:div w:id="338583271">
          <w:marLeft w:val="0"/>
          <w:marRight w:val="0"/>
          <w:marTop w:val="0"/>
          <w:marBottom w:val="0"/>
          <w:divBdr>
            <w:top w:val="none" w:sz="0" w:space="0" w:color="auto"/>
            <w:left w:val="none" w:sz="0" w:space="0" w:color="auto"/>
            <w:bottom w:val="none" w:sz="0" w:space="0" w:color="auto"/>
            <w:right w:val="none" w:sz="0" w:space="0" w:color="auto"/>
          </w:divBdr>
          <w:divsChild>
            <w:div w:id="1501770412">
              <w:marLeft w:val="0"/>
              <w:marRight w:val="0"/>
              <w:marTop w:val="0"/>
              <w:marBottom w:val="0"/>
              <w:divBdr>
                <w:top w:val="none" w:sz="0" w:space="0" w:color="auto"/>
                <w:left w:val="none" w:sz="0" w:space="0" w:color="auto"/>
                <w:bottom w:val="none" w:sz="0" w:space="0" w:color="auto"/>
                <w:right w:val="none" w:sz="0" w:space="0" w:color="auto"/>
              </w:divBdr>
              <w:divsChild>
                <w:div w:id="12733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69656">
      <w:bodyDiv w:val="1"/>
      <w:marLeft w:val="0"/>
      <w:marRight w:val="0"/>
      <w:marTop w:val="0"/>
      <w:marBottom w:val="0"/>
      <w:divBdr>
        <w:top w:val="none" w:sz="0" w:space="0" w:color="auto"/>
        <w:left w:val="none" w:sz="0" w:space="0" w:color="auto"/>
        <w:bottom w:val="none" w:sz="0" w:space="0" w:color="auto"/>
        <w:right w:val="none" w:sz="0" w:space="0" w:color="auto"/>
      </w:divBdr>
      <w:divsChild>
        <w:div w:id="1085960776">
          <w:marLeft w:val="0"/>
          <w:marRight w:val="0"/>
          <w:marTop w:val="0"/>
          <w:marBottom w:val="0"/>
          <w:divBdr>
            <w:top w:val="none" w:sz="0" w:space="0" w:color="auto"/>
            <w:left w:val="none" w:sz="0" w:space="0" w:color="auto"/>
            <w:bottom w:val="none" w:sz="0" w:space="0" w:color="auto"/>
            <w:right w:val="none" w:sz="0" w:space="0" w:color="auto"/>
          </w:divBdr>
          <w:divsChild>
            <w:div w:id="94716487">
              <w:marLeft w:val="0"/>
              <w:marRight w:val="0"/>
              <w:marTop w:val="0"/>
              <w:marBottom w:val="0"/>
              <w:divBdr>
                <w:top w:val="none" w:sz="0" w:space="0" w:color="auto"/>
                <w:left w:val="none" w:sz="0" w:space="0" w:color="auto"/>
                <w:bottom w:val="none" w:sz="0" w:space="0" w:color="auto"/>
                <w:right w:val="none" w:sz="0" w:space="0" w:color="auto"/>
              </w:divBdr>
              <w:divsChild>
                <w:div w:id="372268949">
                  <w:marLeft w:val="0"/>
                  <w:marRight w:val="0"/>
                  <w:marTop w:val="0"/>
                  <w:marBottom w:val="0"/>
                  <w:divBdr>
                    <w:top w:val="none" w:sz="0" w:space="0" w:color="auto"/>
                    <w:left w:val="none" w:sz="0" w:space="0" w:color="auto"/>
                    <w:bottom w:val="none" w:sz="0" w:space="0" w:color="auto"/>
                    <w:right w:val="none" w:sz="0" w:space="0" w:color="auto"/>
                  </w:divBdr>
                  <w:divsChild>
                    <w:div w:id="6350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676180">
      <w:bodyDiv w:val="1"/>
      <w:marLeft w:val="0"/>
      <w:marRight w:val="0"/>
      <w:marTop w:val="0"/>
      <w:marBottom w:val="0"/>
      <w:divBdr>
        <w:top w:val="none" w:sz="0" w:space="0" w:color="auto"/>
        <w:left w:val="none" w:sz="0" w:space="0" w:color="auto"/>
        <w:bottom w:val="none" w:sz="0" w:space="0" w:color="auto"/>
        <w:right w:val="none" w:sz="0" w:space="0" w:color="auto"/>
      </w:divBdr>
    </w:div>
    <w:div w:id="1541550118">
      <w:bodyDiv w:val="1"/>
      <w:marLeft w:val="0"/>
      <w:marRight w:val="0"/>
      <w:marTop w:val="0"/>
      <w:marBottom w:val="0"/>
      <w:divBdr>
        <w:top w:val="none" w:sz="0" w:space="0" w:color="auto"/>
        <w:left w:val="none" w:sz="0" w:space="0" w:color="auto"/>
        <w:bottom w:val="none" w:sz="0" w:space="0" w:color="auto"/>
        <w:right w:val="none" w:sz="0" w:space="0" w:color="auto"/>
      </w:divBdr>
    </w:div>
    <w:div w:id="1542589741">
      <w:bodyDiv w:val="1"/>
      <w:marLeft w:val="0"/>
      <w:marRight w:val="0"/>
      <w:marTop w:val="0"/>
      <w:marBottom w:val="0"/>
      <w:divBdr>
        <w:top w:val="none" w:sz="0" w:space="0" w:color="auto"/>
        <w:left w:val="none" w:sz="0" w:space="0" w:color="auto"/>
        <w:bottom w:val="none" w:sz="0" w:space="0" w:color="auto"/>
        <w:right w:val="none" w:sz="0" w:space="0" w:color="auto"/>
      </w:divBdr>
    </w:div>
    <w:div w:id="1552229216">
      <w:bodyDiv w:val="1"/>
      <w:marLeft w:val="0"/>
      <w:marRight w:val="0"/>
      <w:marTop w:val="0"/>
      <w:marBottom w:val="0"/>
      <w:divBdr>
        <w:top w:val="none" w:sz="0" w:space="0" w:color="auto"/>
        <w:left w:val="none" w:sz="0" w:space="0" w:color="auto"/>
        <w:bottom w:val="none" w:sz="0" w:space="0" w:color="auto"/>
        <w:right w:val="none" w:sz="0" w:space="0" w:color="auto"/>
      </w:divBdr>
      <w:divsChild>
        <w:div w:id="550768350">
          <w:marLeft w:val="0"/>
          <w:marRight w:val="0"/>
          <w:marTop w:val="0"/>
          <w:marBottom w:val="0"/>
          <w:divBdr>
            <w:top w:val="none" w:sz="0" w:space="0" w:color="auto"/>
            <w:left w:val="none" w:sz="0" w:space="0" w:color="auto"/>
            <w:bottom w:val="none" w:sz="0" w:space="0" w:color="auto"/>
            <w:right w:val="none" w:sz="0" w:space="0" w:color="auto"/>
          </w:divBdr>
          <w:divsChild>
            <w:div w:id="385836624">
              <w:marLeft w:val="0"/>
              <w:marRight w:val="0"/>
              <w:marTop w:val="0"/>
              <w:marBottom w:val="0"/>
              <w:divBdr>
                <w:top w:val="none" w:sz="0" w:space="0" w:color="auto"/>
                <w:left w:val="none" w:sz="0" w:space="0" w:color="auto"/>
                <w:bottom w:val="none" w:sz="0" w:space="0" w:color="auto"/>
                <w:right w:val="none" w:sz="0" w:space="0" w:color="auto"/>
              </w:divBdr>
              <w:divsChild>
                <w:div w:id="1689062658">
                  <w:marLeft w:val="0"/>
                  <w:marRight w:val="0"/>
                  <w:marTop w:val="0"/>
                  <w:marBottom w:val="0"/>
                  <w:divBdr>
                    <w:top w:val="none" w:sz="0" w:space="0" w:color="auto"/>
                    <w:left w:val="none" w:sz="0" w:space="0" w:color="auto"/>
                    <w:bottom w:val="none" w:sz="0" w:space="0" w:color="auto"/>
                    <w:right w:val="none" w:sz="0" w:space="0" w:color="auto"/>
                  </w:divBdr>
                  <w:divsChild>
                    <w:div w:id="5321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55648">
      <w:bodyDiv w:val="1"/>
      <w:marLeft w:val="0"/>
      <w:marRight w:val="0"/>
      <w:marTop w:val="0"/>
      <w:marBottom w:val="0"/>
      <w:divBdr>
        <w:top w:val="none" w:sz="0" w:space="0" w:color="auto"/>
        <w:left w:val="none" w:sz="0" w:space="0" w:color="auto"/>
        <w:bottom w:val="none" w:sz="0" w:space="0" w:color="auto"/>
        <w:right w:val="none" w:sz="0" w:space="0" w:color="auto"/>
      </w:divBdr>
      <w:divsChild>
        <w:div w:id="811947797">
          <w:marLeft w:val="0"/>
          <w:marRight w:val="0"/>
          <w:marTop w:val="0"/>
          <w:marBottom w:val="0"/>
          <w:divBdr>
            <w:top w:val="none" w:sz="0" w:space="0" w:color="auto"/>
            <w:left w:val="none" w:sz="0" w:space="0" w:color="auto"/>
            <w:bottom w:val="none" w:sz="0" w:space="0" w:color="auto"/>
            <w:right w:val="none" w:sz="0" w:space="0" w:color="auto"/>
          </w:divBdr>
          <w:divsChild>
            <w:div w:id="748846957">
              <w:marLeft w:val="0"/>
              <w:marRight w:val="0"/>
              <w:marTop w:val="0"/>
              <w:marBottom w:val="0"/>
              <w:divBdr>
                <w:top w:val="none" w:sz="0" w:space="0" w:color="auto"/>
                <w:left w:val="none" w:sz="0" w:space="0" w:color="auto"/>
                <w:bottom w:val="none" w:sz="0" w:space="0" w:color="auto"/>
                <w:right w:val="none" w:sz="0" w:space="0" w:color="auto"/>
              </w:divBdr>
              <w:divsChild>
                <w:div w:id="11106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9542">
      <w:bodyDiv w:val="1"/>
      <w:marLeft w:val="0"/>
      <w:marRight w:val="0"/>
      <w:marTop w:val="0"/>
      <w:marBottom w:val="0"/>
      <w:divBdr>
        <w:top w:val="none" w:sz="0" w:space="0" w:color="auto"/>
        <w:left w:val="none" w:sz="0" w:space="0" w:color="auto"/>
        <w:bottom w:val="none" w:sz="0" w:space="0" w:color="auto"/>
        <w:right w:val="none" w:sz="0" w:space="0" w:color="auto"/>
      </w:divBdr>
      <w:divsChild>
        <w:div w:id="442576408">
          <w:marLeft w:val="0"/>
          <w:marRight w:val="0"/>
          <w:marTop w:val="0"/>
          <w:marBottom w:val="0"/>
          <w:divBdr>
            <w:top w:val="none" w:sz="0" w:space="0" w:color="auto"/>
            <w:left w:val="none" w:sz="0" w:space="0" w:color="auto"/>
            <w:bottom w:val="none" w:sz="0" w:space="0" w:color="auto"/>
            <w:right w:val="none" w:sz="0" w:space="0" w:color="auto"/>
          </w:divBdr>
          <w:divsChild>
            <w:div w:id="1000696907">
              <w:marLeft w:val="0"/>
              <w:marRight w:val="0"/>
              <w:marTop w:val="0"/>
              <w:marBottom w:val="0"/>
              <w:divBdr>
                <w:top w:val="none" w:sz="0" w:space="0" w:color="auto"/>
                <w:left w:val="none" w:sz="0" w:space="0" w:color="auto"/>
                <w:bottom w:val="none" w:sz="0" w:space="0" w:color="auto"/>
                <w:right w:val="none" w:sz="0" w:space="0" w:color="auto"/>
              </w:divBdr>
              <w:divsChild>
                <w:div w:id="14937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61868">
      <w:bodyDiv w:val="1"/>
      <w:marLeft w:val="0"/>
      <w:marRight w:val="0"/>
      <w:marTop w:val="0"/>
      <w:marBottom w:val="0"/>
      <w:divBdr>
        <w:top w:val="none" w:sz="0" w:space="0" w:color="auto"/>
        <w:left w:val="none" w:sz="0" w:space="0" w:color="auto"/>
        <w:bottom w:val="none" w:sz="0" w:space="0" w:color="auto"/>
        <w:right w:val="none" w:sz="0" w:space="0" w:color="auto"/>
      </w:divBdr>
    </w:div>
    <w:div w:id="1571689836">
      <w:bodyDiv w:val="1"/>
      <w:marLeft w:val="0"/>
      <w:marRight w:val="0"/>
      <w:marTop w:val="0"/>
      <w:marBottom w:val="0"/>
      <w:divBdr>
        <w:top w:val="none" w:sz="0" w:space="0" w:color="auto"/>
        <w:left w:val="none" w:sz="0" w:space="0" w:color="auto"/>
        <w:bottom w:val="none" w:sz="0" w:space="0" w:color="auto"/>
        <w:right w:val="none" w:sz="0" w:space="0" w:color="auto"/>
      </w:divBdr>
    </w:div>
    <w:div w:id="1572108867">
      <w:bodyDiv w:val="1"/>
      <w:marLeft w:val="0"/>
      <w:marRight w:val="0"/>
      <w:marTop w:val="0"/>
      <w:marBottom w:val="0"/>
      <w:divBdr>
        <w:top w:val="none" w:sz="0" w:space="0" w:color="auto"/>
        <w:left w:val="none" w:sz="0" w:space="0" w:color="auto"/>
        <w:bottom w:val="none" w:sz="0" w:space="0" w:color="auto"/>
        <w:right w:val="none" w:sz="0" w:space="0" w:color="auto"/>
      </w:divBdr>
    </w:div>
    <w:div w:id="1575508275">
      <w:bodyDiv w:val="1"/>
      <w:marLeft w:val="0"/>
      <w:marRight w:val="0"/>
      <w:marTop w:val="0"/>
      <w:marBottom w:val="0"/>
      <w:divBdr>
        <w:top w:val="none" w:sz="0" w:space="0" w:color="auto"/>
        <w:left w:val="none" w:sz="0" w:space="0" w:color="auto"/>
        <w:bottom w:val="none" w:sz="0" w:space="0" w:color="auto"/>
        <w:right w:val="none" w:sz="0" w:space="0" w:color="auto"/>
      </w:divBdr>
    </w:div>
    <w:div w:id="1583181647">
      <w:bodyDiv w:val="1"/>
      <w:marLeft w:val="0"/>
      <w:marRight w:val="0"/>
      <w:marTop w:val="0"/>
      <w:marBottom w:val="0"/>
      <w:divBdr>
        <w:top w:val="none" w:sz="0" w:space="0" w:color="auto"/>
        <w:left w:val="none" w:sz="0" w:space="0" w:color="auto"/>
        <w:bottom w:val="none" w:sz="0" w:space="0" w:color="auto"/>
        <w:right w:val="none" w:sz="0" w:space="0" w:color="auto"/>
      </w:divBdr>
    </w:div>
    <w:div w:id="1585799055">
      <w:bodyDiv w:val="1"/>
      <w:marLeft w:val="0"/>
      <w:marRight w:val="0"/>
      <w:marTop w:val="0"/>
      <w:marBottom w:val="0"/>
      <w:divBdr>
        <w:top w:val="none" w:sz="0" w:space="0" w:color="auto"/>
        <w:left w:val="none" w:sz="0" w:space="0" w:color="auto"/>
        <w:bottom w:val="none" w:sz="0" w:space="0" w:color="auto"/>
        <w:right w:val="none" w:sz="0" w:space="0" w:color="auto"/>
      </w:divBdr>
    </w:div>
    <w:div w:id="1588148646">
      <w:bodyDiv w:val="1"/>
      <w:marLeft w:val="0"/>
      <w:marRight w:val="0"/>
      <w:marTop w:val="0"/>
      <w:marBottom w:val="0"/>
      <w:divBdr>
        <w:top w:val="none" w:sz="0" w:space="0" w:color="auto"/>
        <w:left w:val="none" w:sz="0" w:space="0" w:color="auto"/>
        <w:bottom w:val="none" w:sz="0" w:space="0" w:color="auto"/>
        <w:right w:val="none" w:sz="0" w:space="0" w:color="auto"/>
      </w:divBdr>
      <w:divsChild>
        <w:div w:id="1427726515">
          <w:marLeft w:val="0"/>
          <w:marRight w:val="0"/>
          <w:marTop w:val="0"/>
          <w:marBottom w:val="0"/>
          <w:divBdr>
            <w:top w:val="none" w:sz="0" w:space="0" w:color="auto"/>
            <w:left w:val="none" w:sz="0" w:space="0" w:color="auto"/>
            <w:bottom w:val="none" w:sz="0" w:space="0" w:color="auto"/>
            <w:right w:val="none" w:sz="0" w:space="0" w:color="auto"/>
          </w:divBdr>
          <w:divsChild>
            <w:div w:id="96757442">
              <w:marLeft w:val="0"/>
              <w:marRight w:val="0"/>
              <w:marTop w:val="0"/>
              <w:marBottom w:val="0"/>
              <w:divBdr>
                <w:top w:val="none" w:sz="0" w:space="0" w:color="auto"/>
                <w:left w:val="none" w:sz="0" w:space="0" w:color="auto"/>
                <w:bottom w:val="none" w:sz="0" w:space="0" w:color="auto"/>
                <w:right w:val="none" w:sz="0" w:space="0" w:color="auto"/>
              </w:divBdr>
              <w:divsChild>
                <w:div w:id="955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54519">
      <w:bodyDiv w:val="1"/>
      <w:marLeft w:val="0"/>
      <w:marRight w:val="0"/>
      <w:marTop w:val="0"/>
      <w:marBottom w:val="0"/>
      <w:divBdr>
        <w:top w:val="none" w:sz="0" w:space="0" w:color="auto"/>
        <w:left w:val="none" w:sz="0" w:space="0" w:color="auto"/>
        <w:bottom w:val="none" w:sz="0" w:space="0" w:color="auto"/>
        <w:right w:val="none" w:sz="0" w:space="0" w:color="auto"/>
      </w:divBdr>
    </w:div>
    <w:div w:id="1597791867">
      <w:bodyDiv w:val="1"/>
      <w:marLeft w:val="0"/>
      <w:marRight w:val="0"/>
      <w:marTop w:val="0"/>
      <w:marBottom w:val="0"/>
      <w:divBdr>
        <w:top w:val="none" w:sz="0" w:space="0" w:color="auto"/>
        <w:left w:val="none" w:sz="0" w:space="0" w:color="auto"/>
        <w:bottom w:val="none" w:sz="0" w:space="0" w:color="auto"/>
        <w:right w:val="none" w:sz="0" w:space="0" w:color="auto"/>
      </w:divBdr>
    </w:div>
    <w:div w:id="1605501578">
      <w:bodyDiv w:val="1"/>
      <w:marLeft w:val="0"/>
      <w:marRight w:val="0"/>
      <w:marTop w:val="0"/>
      <w:marBottom w:val="0"/>
      <w:divBdr>
        <w:top w:val="none" w:sz="0" w:space="0" w:color="auto"/>
        <w:left w:val="none" w:sz="0" w:space="0" w:color="auto"/>
        <w:bottom w:val="none" w:sz="0" w:space="0" w:color="auto"/>
        <w:right w:val="none" w:sz="0" w:space="0" w:color="auto"/>
      </w:divBdr>
      <w:divsChild>
        <w:div w:id="1473671569">
          <w:marLeft w:val="0"/>
          <w:marRight w:val="0"/>
          <w:marTop w:val="0"/>
          <w:marBottom w:val="0"/>
          <w:divBdr>
            <w:top w:val="none" w:sz="0" w:space="0" w:color="auto"/>
            <w:left w:val="none" w:sz="0" w:space="0" w:color="auto"/>
            <w:bottom w:val="none" w:sz="0" w:space="0" w:color="auto"/>
            <w:right w:val="none" w:sz="0" w:space="0" w:color="auto"/>
          </w:divBdr>
          <w:divsChild>
            <w:div w:id="626014161">
              <w:marLeft w:val="0"/>
              <w:marRight w:val="0"/>
              <w:marTop w:val="0"/>
              <w:marBottom w:val="0"/>
              <w:divBdr>
                <w:top w:val="none" w:sz="0" w:space="0" w:color="auto"/>
                <w:left w:val="none" w:sz="0" w:space="0" w:color="auto"/>
                <w:bottom w:val="none" w:sz="0" w:space="0" w:color="auto"/>
                <w:right w:val="none" w:sz="0" w:space="0" w:color="auto"/>
              </w:divBdr>
              <w:divsChild>
                <w:div w:id="538785650">
                  <w:marLeft w:val="0"/>
                  <w:marRight w:val="0"/>
                  <w:marTop w:val="0"/>
                  <w:marBottom w:val="0"/>
                  <w:divBdr>
                    <w:top w:val="none" w:sz="0" w:space="0" w:color="auto"/>
                    <w:left w:val="none" w:sz="0" w:space="0" w:color="auto"/>
                    <w:bottom w:val="none" w:sz="0" w:space="0" w:color="auto"/>
                    <w:right w:val="none" w:sz="0" w:space="0" w:color="auto"/>
                  </w:divBdr>
                  <w:divsChild>
                    <w:div w:id="17513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14353">
      <w:bodyDiv w:val="1"/>
      <w:marLeft w:val="0"/>
      <w:marRight w:val="0"/>
      <w:marTop w:val="0"/>
      <w:marBottom w:val="0"/>
      <w:divBdr>
        <w:top w:val="none" w:sz="0" w:space="0" w:color="auto"/>
        <w:left w:val="none" w:sz="0" w:space="0" w:color="auto"/>
        <w:bottom w:val="none" w:sz="0" w:space="0" w:color="auto"/>
        <w:right w:val="none" w:sz="0" w:space="0" w:color="auto"/>
      </w:divBdr>
    </w:div>
    <w:div w:id="1612929699">
      <w:bodyDiv w:val="1"/>
      <w:marLeft w:val="0"/>
      <w:marRight w:val="0"/>
      <w:marTop w:val="0"/>
      <w:marBottom w:val="0"/>
      <w:divBdr>
        <w:top w:val="none" w:sz="0" w:space="0" w:color="auto"/>
        <w:left w:val="none" w:sz="0" w:space="0" w:color="auto"/>
        <w:bottom w:val="none" w:sz="0" w:space="0" w:color="auto"/>
        <w:right w:val="none" w:sz="0" w:space="0" w:color="auto"/>
      </w:divBdr>
    </w:div>
    <w:div w:id="1614902362">
      <w:bodyDiv w:val="1"/>
      <w:marLeft w:val="0"/>
      <w:marRight w:val="0"/>
      <w:marTop w:val="0"/>
      <w:marBottom w:val="0"/>
      <w:divBdr>
        <w:top w:val="none" w:sz="0" w:space="0" w:color="auto"/>
        <w:left w:val="none" w:sz="0" w:space="0" w:color="auto"/>
        <w:bottom w:val="none" w:sz="0" w:space="0" w:color="auto"/>
        <w:right w:val="none" w:sz="0" w:space="0" w:color="auto"/>
      </w:divBdr>
    </w:div>
    <w:div w:id="1616520982">
      <w:bodyDiv w:val="1"/>
      <w:marLeft w:val="0"/>
      <w:marRight w:val="0"/>
      <w:marTop w:val="0"/>
      <w:marBottom w:val="0"/>
      <w:divBdr>
        <w:top w:val="none" w:sz="0" w:space="0" w:color="auto"/>
        <w:left w:val="none" w:sz="0" w:space="0" w:color="auto"/>
        <w:bottom w:val="none" w:sz="0" w:space="0" w:color="auto"/>
        <w:right w:val="none" w:sz="0" w:space="0" w:color="auto"/>
      </w:divBdr>
    </w:div>
    <w:div w:id="1618289126">
      <w:bodyDiv w:val="1"/>
      <w:marLeft w:val="0"/>
      <w:marRight w:val="0"/>
      <w:marTop w:val="0"/>
      <w:marBottom w:val="0"/>
      <w:divBdr>
        <w:top w:val="none" w:sz="0" w:space="0" w:color="auto"/>
        <w:left w:val="none" w:sz="0" w:space="0" w:color="auto"/>
        <w:bottom w:val="none" w:sz="0" w:space="0" w:color="auto"/>
        <w:right w:val="none" w:sz="0" w:space="0" w:color="auto"/>
      </w:divBdr>
    </w:div>
    <w:div w:id="1624456536">
      <w:bodyDiv w:val="1"/>
      <w:marLeft w:val="0"/>
      <w:marRight w:val="0"/>
      <w:marTop w:val="0"/>
      <w:marBottom w:val="0"/>
      <w:divBdr>
        <w:top w:val="none" w:sz="0" w:space="0" w:color="auto"/>
        <w:left w:val="none" w:sz="0" w:space="0" w:color="auto"/>
        <w:bottom w:val="none" w:sz="0" w:space="0" w:color="auto"/>
        <w:right w:val="none" w:sz="0" w:space="0" w:color="auto"/>
      </w:divBdr>
    </w:div>
    <w:div w:id="1625650863">
      <w:bodyDiv w:val="1"/>
      <w:marLeft w:val="0"/>
      <w:marRight w:val="0"/>
      <w:marTop w:val="0"/>
      <w:marBottom w:val="0"/>
      <w:divBdr>
        <w:top w:val="none" w:sz="0" w:space="0" w:color="auto"/>
        <w:left w:val="none" w:sz="0" w:space="0" w:color="auto"/>
        <w:bottom w:val="none" w:sz="0" w:space="0" w:color="auto"/>
        <w:right w:val="none" w:sz="0" w:space="0" w:color="auto"/>
      </w:divBdr>
    </w:div>
    <w:div w:id="1630166905">
      <w:bodyDiv w:val="1"/>
      <w:marLeft w:val="0"/>
      <w:marRight w:val="0"/>
      <w:marTop w:val="0"/>
      <w:marBottom w:val="0"/>
      <w:divBdr>
        <w:top w:val="none" w:sz="0" w:space="0" w:color="auto"/>
        <w:left w:val="none" w:sz="0" w:space="0" w:color="auto"/>
        <w:bottom w:val="none" w:sz="0" w:space="0" w:color="auto"/>
        <w:right w:val="none" w:sz="0" w:space="0" w:color="auto"/>
      </w:divBdr>
      <w:divsChild>
        <w:div w:id="245000752">
          <w:marLeft w:val="0"/>
          <w:marRight w:val="0"/>
          <w:marTop w:val="0"/>
          <w:marBottom w:val="0"/>
          <w:divBdr>
            <w:top w:val="none" w:sz="0" w:space="0" w:color="auto"/>
            <w:left w:val="none" w:sz="0" w:space="0" w:color="auto"/>
            <w:bottom w:val="none" w:sz="0" w:space="0" w:color="auto"/>
            <w:right w:val="none" w:sz="0" w:space="0" w:color="auto"/>
          </w:divBdr>
          <w:divsChild>
            <w:div w:id="219902914">
              <w:marLeft w:val="0"/>
              <w:marRight w:val="0"/>
              <w:marTop w:val="0"/>
              <w:marBottom w:val="0"/>
              <w:divBdr>
                <w:top w:val="none" w:sz="0" w:space="0" w:color="auto"/>
                <w:left w:val="none" w:sz="0" w:space="0" w:color="auto"/>
                <w:bottom w:val="none" w:sz="0" w:space="0" w:color="auto"/>
                <w:right w:val="none" w:sz="0" w:space="0" w:color="auto"/>
              </w:divBdr>
            </w:div>
          </w:divsChild>
        </w:div>
        <w:div w:id="1507135788">
          <w:marLeft w:val="0"/>
          <w:marRight w:val="0"/>
          <w:marTop w:val="0"/>
          <w:marBottom w:val="0"/>
          <w:divBdr>
            <w:top w:val="none" w:sz="0" w:space="0" w:color="auto"/>
            <w:left w:val="none" w:sz="0" w:space="0" w:color="auto"/>
            <w:bottom w:val="none" w:sz="0" w:space="0" w:color="auto"/>
            <w:right w:val="none" w:sz="0" w:space="0" w:color="auto"/>
          </w:divBdr>
        </w:div>
      </w:divsChild>
    </w:div>
    <w:div w:id="1631665129">
      <w:bodyDiv w:val="1"/>
      <w:marLeft w:val="0"/>
      <w:marRight w:val="0"/>
      <w:marTop w:val="0"/>
      <w:marBottom w:val="0"/>
      <w:divBdr>
        <w:top w:val="none" w:sz="0" w:space="0" w:color="auto"/>
        <w:left w:val="none" w:sz="0" w:space="0" w:color="auto"/>
        <w:bottom w:val="none" w:sz="0" w:space="0" w:color="auto"/>
        <w:right w:val="none" w:sz="0" w:space="0" w:color="auto"/>
      </w:divBdr>
    </w:div>
    <w:div w:id="1633945314">
      <w:bodyDiv w:val="1"/>
      <w:marLeft w:val="0"/>
      <w:marRight w:val="0"/>
      <w:marTop w:val="0"/>
      <w:marBottom w:val="0"/>
      <w:divBdr>
        <w:top w:val="none" w:sz="0" w:space="0" w:color="auto"/>
        <w:left w:val="none" w:sz="0" w:space="0" w:color="auto"/>
        <w:bottom w:val="none" w:sz="0" w:space="0" w:color="auto"/>
        <w:right w:val="none" w:sz="0" w:space="0" w:color="auto"/>
      </w:divBdr>
    </w:div>
    <w:div w:id="1652099713">
      <w:bodyDiv w:val="1"/>
      <w:marLeft w:val="0"/>
      <w:marRight w:val="0"/>
      <w:marTop w:val="0"/>
      <w:marBottom w:val="0"/>
      <w:divBdr>
        <w:top w:val="none" w:sz="0" w:space="0" w:color="auto"/>
        <w:left w:val="none" w:sz="0" w:space="0" w:color="auto"/>
        <w:bottom w:val="none" w:sz="0" w:space="0" w:color="auto"/>
        <w:right w:val="none" w:sz="0" w:space="0" w:color="auto"/>
      </w:divBdr>
    </w:div>
    <w:div w:id="1668629372">
      <w:bodyDiv w:val="1"/>
      <w:marLeft w:val="0"/>
      <w:marRight w:val="0"/>
      <w:marTop w:val="0"/>
      <w:marBottom w:val="0"/>
      <w:divBdr>
        <w:top w:val="none" w:sz="0" w:space="0" w:color="auto"/>
        <w:left w:val="none" w:sz="0" w:space="0" w:color="auto"/>
        <w:bottom w:val="none" w:sz="0" w:space="0" w:color="auto"/>
        <w:right w:val="none" w:sz="0" w:space="0" w:color="auto"/>
      </w:divBdr>
    </w:div>
    <w:div w:id="1670056962">
      <w:bodyDiv w:val="1"/>
      <w:marLeft w:val="0"/>
      <w:marRight w:val="0"/>
      <w:marTop w:val="0"/>
      <w:marBottom w:val="0"/>
      <w:divBdr>
        <w:top w:val="none" w:sz="0" w:space="0" w:color="auto"/>
        <w:left w:val="none" w:sz="0" w:space="0" w:color="auto"/>
        <w:bottom w:val="none" w:sz="0" w:space="0" w:color="auto"/>
        <w:right w:val="none" w:sz="0" w:space="0" w:color="auto"/>
      </w:divBdr>
    </w:div>
    <w:div w:id="1671984304">
      <w:bodyDiv w:val="1"/>
      <w:marLeft w:val="0"/>
      <w:marRight w:val="0"/>
      <w:marTop w:val="0"/>
      <w:marBottom w:val="0"/>
      <w:divBdr>
        <w:top w:val="none" w:sz="0" w:space="0" w:color="auto"/>
        <w:left w:val="none" w:sz="0" w:space="0" w:color="auto"/>
        <w:bottom w:val="none" w:sz="0" w:space="0" w:color="auto"/>
        <w:right w:val="none" w:sz="0" w:space="0" w:color="auto"/>
      </w:divBdr>
    </w:div>
    <w:div w:id="1673680477">
      <w:bodyDiv w:val="1"/>
      <w:marLeft w:val="0"/>
      <w:marRight w:val="0"/>
      <w:marTop w:val="0"/>
      <w:marBottom w:val="0"/>
      <w:divBdr>
        <w:top w:val="none" w:sz="0" w:space="0" w:color="auto"/>
        <w:left w:val="none" w:sz="0" w:space="0" w:color="auto"/>
        <w:bottom w:val="none" w:sz="0" w:space="0" w:color="auto"/>
        <w:right w:val="none" w:sz="0" w:space="0" w:color="auto"/>
      </w:divBdr>
    </w:div>
    <w:div w:id="1673798400">
      <w:bodyDiv w:val="1"/>
      <w:marLeft w:val="0"/>
      <w:marRight w:val="0"/>
      <w:marTop w:val="0"/>
      <w:marBottom w:val="0"/>
      <w:divBdr>
        <w:top w:val="none" w:sz="0" w:space="0" w:color="auto"/>
        <w:left w:val="none" w:sz="0" w:space="0" w:color="auto"/>
        <w:bottom w:val="none" w:sz="0" w:space="0" w:color="auto"/>
        <w:right w:val="none" w:sz="0" w:space="0" w:color="auto"/>
      </w:divBdr>
    </w:div>
    <w:div w:id="1675573630">
      <w:bodyDiv w:val="1"/>
      <w:marLeft w:val="0"/>
      <w:marRight w:val="0"/>
      <w:marTop w:val="0"/>
      <w:marBottom w:val="0"/>
      <w:divBdr>
        <w:top w:val="none" w:sz="0" w:space="0" w:color="auto"/>
        <w:left w:val="none" w:sz="0" w:space="0" w:color="auto"/>
        <w:bottom w:val="none" w:sz="0" w:space="0" w:color="auto"/>
        <w:right w:val="none" w:sz="0" w:space="0" w:color="auto"/>
      </w:divBdr>
      <w:divsChild>
        <w:div w:id="1683433330">
          <w:marLeft w:val="0"/>
          <w:marRight w:val="0"/>
          <w:marTop w:val="0"/>
          <w:marBottom w:val="0"/>
          <w:divBdr>
            <w:top w:val="none" w:sz="0" w:space="0" w:color="auto"/>
            <w:left w:val="none" w:sz="0" w:space="0" w:color="auto"/>
            <w:bottom w:val="none" w:sz="0" w:space="0" w:color="auto"/>
            <w:right w:val="none" w:sz="0" w:space="0" w:color="auto"/>
          </w:divBdr>
          <w:divsChild>
            <w:div w:id="67311347">
              <w:marLeft w:val="0"/>
              <w:marRight w:val="0"/>
              <w:marTop w:val="0"/>
              <w:marBottom w:val="0"/>
              <w:divBdr>
                <w:top w:val="none" w:sz="0" w:space="0" w:color="auto"/>
                <w:left w:val="none" w:sz="0" w:space="0" w:color="auto"/>
                <w:bottom w:val="none" w:sz="0" w:space="0" w:color="auto"/>
                <w:right w:val="none" w:sz="0" w:space="0" w:color="auto"/>
              </w:divBdr>
              <w:divsChild>
                <w:div w:id="1219560155">
                  <w:marLeft w:val="0"/>
                  <w:marRight w:val="0"/>
                  <w:marTop w:val="0"/>
                  <w:marBottom w:val="0"/>
                  <w:divBdr>
                    <w:top w:val="none" w:sz="0" w:space="0" w:color="auto"/>
                    <w:left w:val="none" w:sz="0" w:space="0" w:color="auto"/>
                    <w:bottom w:val="none" w:sz="0" w:space="0" w:color="auto"/>
                    <w:right w:val="none" w:sz="0" w:space="0" w:color="auto"/>
                  </w:divBdr>
                  <w:divsChild>
                    <w:div w:id="970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19640">
      <w:bodyDiv w:val="1"/>
      <w:marLeft w:val="0"/>
      <w:marRight w:val="0"/>
      <w:marTop w:val="0"/>
      <w:marBottom w:val="0"/>
      <w:divBdr>
        <w:top w:val="none" w:sz="0" w:space="0" w:color="auto"/>
        <w:left w:val="none" w:sz="0" w:space="0" w:color="auto"/>
        <w:bottom w:val="none" w:sz="0" w:space="0" w:color="auto"/>
        <w:right w:val="none" w:sz="0" w:space="0" w:color="auto"/>
      </w:divBdr>
    </w:div>
    <w:div w:id="1685857962">
      <w:bodyDiv w:val="1"/>
      <w:marLeft w:val="0"/>
      <w:marRight w:val="0"/>
      <w:marTop w:val="0"/>
      <w:marBottom w:val="0"/>
      <w:divBdr>
        <w:top w:val="none" w:sz="0" w:space="0" w:color="auto"/>
        <w:left w:val="none" w:sz="0" w:space="0" w:color="auto"/>
        <w:bottom w:val="none" w:sz="0" w:space="0" w:color="auto"/>
        <w:right w:val="none" w:sz="0" w:space="0" w:color="auto"/>
      </w:divBdr>
    </w:div>
    <w:div w:id="1688798514">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692877478">
      <w:bodyDiv w:val="1"/>
      <w:marLeft w:val="0"/>
      <w:marRight w:val="0"/>
      <w:marTop w:val="0"/>
      <w:marBottom w:val="0"/>
      <w:divBdr>
        <w:top w:val="none" w:sz="0" w:space="0" w:color="auto"/>
        <w:left w:val="none" w:sz="0" w:space="0" w:color="auto"/>
        <w:bottom w:val="none" w:sz="0" w:space="0" w:color="auto"/>
        <w:right w:val="none" w:sz="0" w:space="0" w:color="auto"/>
      </w:divBdr>
      <w:divsChild>
        <w:div w:id="272445553">
          <w:marLeft w:val="0"/>
          <w:marRight w:val="0"/>
          <w:marTop w:val="0"/>
          <w:marBottom w:val="0"/>
          <w:divBdr>
            <w:top w:val="none" w:sz="0" w:space="0" w:color="auto"/>
            <w:left w:val="none" w:sz="0" w:space="0" w:color="auto"/>
            <w:bottom w:val="none" w:sz="0" w:space="0" w:color="auto"/>
            <w:right w:val="none" w:sz="0" w:space="0" w:color="auto"/>
          </w:divBdr>
          <w:divsChild>
            <w:div w:id="1088427237">
              <w:marLeft w:val="0"/>
              <w:marRight w:val="0"/>
              <w:marTop w:val="0"/>
              <w:marBottom w:val="0"/>
              <w:divBdr>
                <w:top w:val="none" w:sz="0" w:space="0" w:color="auto"/>
                <w:left w:val="none" w:sz="0" w:space="0" w:color="auto"/>
                <w:bottom w:val="none" w:sz="0" w:space="0" w:color="auto"/>
                <w:right w:val="none" w:sz="0" w:space="0" w:color="auto"/>
              </w:divBdr>
              <w:divsChild>
                <w:div w:id="1784497649">
                  <w:marLeft w:val="0"/>
                  <w:marRight w:val="0"/>
                  <w:marTop w:val="0"/>
                  <w:marBottom w:val="0"/>
                  <w:divBdr>
                    <w:top w:val="none" w:sz="0" w:space="0" w:color="auto"/>
                    <w:left w:val="none" w:sz="0" w:space="0" w:color="auto"/>
                    <w:bottom w:val="none" w:sz="0" w:space="0" w:color="auto"/>
                    <w:right w:val="none" w:sz="0" w:space="0" w:color="auto"/>
                  </w:divBdr>
                  <w:divsChild>
                    <w:div w:id="17287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44407">
      <w:bodyDiv w:val="1"/>
      <w:marLeft w:val="0"/>
      <w:marRight w:val="0"/>
      <w:marTop w:val="0"/>
      <w:marBottom w:val="0"/>
      <w:divBdr>
        <w:top w:val="none" w:sz="0" w:space="0" w:color="auto"/>
        <w:left w:val="none" w:sz="0" w:space="0" w:color="auto"/>
        <w:bottom w:val="none" w:sz="0" w:space="0" w:color="auto"/>
        <w:right w:val="none" w:sz="0" w:space="0" w:color="auto"/>
      </w:divBdr>
      <w:divsChild>
        <w:div w:id="98188655">
          <w:marLeft w:val="0"/>
          <w:marRight w:val="0"/>
          <w:marTop w:val="0"/>
          <w:marBottom w:val="0"/>
          <w:divBdr>
            <w:top w:val="none" w:sz="0" w:space="0" w:color="auto"/>
            <w:left w:val="none" w:sz="0" w:space="0" w:color="auto"/>
            <w:bottom w:val="none" w:sz="0" w:space="0" w:color="auto"/>
            <w:right w:val="none" w:sz="0" w:space="0" w:color="auto"/>
          </w:divBdr>
          <w:divsChild>
            <w:div w:id="1505898653">
              <w:marLeft w:val="0"/>
              <w:marRight w:val="0"/>
              <w:marTop w:val="0"/>
              <w:marBottom w:val="0"/>
              <w:divBdr>
                <w:top w:val="none" w:sz="0" w:space="0" w:color="auto"/>
                <w:left w:val="none" w:sz="0" w:space="0" w:color="auto"/>
                <w:bottom w:val="none" w:sz="0" w:space="0" w:color="auto"/>
                <w:right w:val="none" w:sz="0" w:space="0" w:color="auto"/>
              </w:divBdr>
              <w:divsChild>
                <w:div w:id="1740126708">
                  <w:marLeft w:val="0"/>
                  <w:marRight w:val="0"/>
                  <w:marTop w:val="0"/>
                  <w:marBottom w:val="0"/>
                  <w:divBdr>
                    <w:top w:val="none" w:sz="0" w:space="0" w:color="auto"/>
                    <w:left w:val="none" w:sz="0" w:space="0" w:color="auto"/>
                    <w:bottom w:val="none" w:sz="0" w:space="0" w:color="auto"/>
                    <w:right w:val="none" w:sz="0" w:space="0" w:color="auto"/>
                  </w:divBdr>
                  <w:divsChild>
                    <w:div w:id="8047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52605">
      <w:bodyDiv w:val="1"/>
      <w:marLeft w:val="0"/>
      <w:marRight w:val="0"/>
      <w:marTop w:val="0"/>
      <w:marBottom w:val="0"/>
      <w:divBdr>
        <w:top w:val="none" w:sz="0" w:space="0" w:color="auto"/>
        <w:left w:val="none" w:sz="0" w:space="0" w:color="auto"/>
        <w:bottom w:val="none" w:sz="0" w:space="0" w:color="auto"/>
        <w:right w:val="none" w:sz="0" w:space="0" w:color="auto"/>
      </w:divBdr>
    </w:div>
    <w:div w:id="1719238245">
      <w:bodyDiv w:val="1"/>
      <w:marLeft w:val="0"/>
      <w:marRight w:val="0"/>
      <w:marTop w:val="0"/>
      <w:marBottom w:val="0"/>
      <w:divBdr>
        <w:top w:val="none" w:sz="0" w:space="0" w:color="auto"/>
        <w:left w:val="none" w:sz="0" w:space="0" w:color="auto"/>
        <w:bottom w:val="none" w:sz="0" w:space="0" w:color="auto"/>
        <w:right w:val="none" w:sz="0" w:space="0" w:color="auto"/>
      </w:divBdr>
      <w:divsChild>
        <w:div w:id="1855025700">
          <w:marLeft w:val="0"/>
          <w:marRight w:val="0"/>
          <w:marTop w:val="0"/>
          <w:marBottom w:val="0"/>
          <w:divBdr>
            <w:top w:val="none" w:sz="0" w:space="0" w:color="auto"/>
            <w:left w:val="none" w:sz="0" w:space="0" w:color="auto"/>
            <w:bottom w:val="none" w:sz="0" w:space="0" w:color="auto"/>
            <w:right w:val="none" w:sz="0" w:space="0" w:color="auto"/>
          </w:divBdr>
          <w:divsChild>
            <w:div w:id="757096754">
              <w:marLeft w:val="0"/>
              <w:marRight w:val="0"/>
              <w:marTop w:val="0"/>
              <w:marBottom w:val="0"/>
              <w:divBdr>
                <w:top w:val="none" w:sz="0" w:space="0" w:color="auto"/>
                <w:left w:val="none" w:sz="0" w:space="0" w:color="auto"/>
                <w:bottom w:val="none" w:sz="0" w:space="0" w:color="auto"/>
                <w:right w:val="none" w:sz="0" w:space="0" w:color="auto"/>
              </w:divBdr>
              <w:divsChild>
                <w:div w:id="1558779463">
                  <w:marLeft w:val="0"/>
                  <w:marRight w:val="0"/>
                  <w:marTop w:val="0"/>
                  <w:marBottom w:val="0"/>
                  <w:divBdr>
                    <w:top w:val="none" w:sz="0" w:space="0" w:color="auto"/>
                    <w:left w:val="none" w:sz="0" w:space="0" w:color="auto"/>
                    <w:bottom w:val="none" w:sz="0" w:space="0" w:color="auto"/>
                    <w:right w:val="none" w:sz="0" w:space="0" w:color="auto"/>
                  </w:divBdr>
                  <w:divsChild>
                    <w:div w:id="6504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51011">
      <w:bodyDiv w:val="1"/>
      <w:marLeft w:val="0"/>
      <w:marRight w:val="0"/>
      <w:marTop w:val="0"/>
      <w:marBottom w:val="0"/>
      <w:divBdr>
        <w:top w:val="none" w:sz="0" w:space="0" w:color="auto"/>
        <w:left w:val="none" w:sz="0" w:space="0" w:color="auto"/>
        <w:bottom w:val="none" w:sz="0" w:space="0" w:color="auto"/>
        <w:right w:val="none" w:sz="0" w:space="0" w:color="auto"/>
      </w:divBdr>
      <w:divsChild>
        <w:div w:id="1594707342">
          <w:marLeft w:val="0"/>
          <w:marRight w:val="0"/>
          <w:marTop w:val="0"/>
          <w:marBottom w:val="0"/>
          <w:divBdr>
            <w:top w:val="none" w:sz="0" w:space="0" w:color="auto"/>
            <w:left w:val="none" w:sz="0" w:space="0" w:color="auto"/>
            <w:bottom w:val="none" w:sz="0" w:space="0" w:color="auto"/>
            <w:right w:val="none" w:sz="0" w:space="0" w:color="auto"/>
          </w:divBdr>
          <w:divsChild>
            <w:div w:id="1044216483">
              <w:marLeft w:val="0"/>
              <w:marRight w:val="0"/>
              <w:marTop w:val="0"/>
              <w:marBottom w:val="0"/>
              <w:divBdr>
                <w:top w:val="none" w:sz="0" w:space="0" w:color="auto"/>
                <w:left w:val="none" w:sz="0" w:space="0" w:color="auto"/>
                <w:bottom w:val="none" w:sz="0" w:space="0" w:color="auto"/>
                <w:right w:val="none" w:sz="0" w:space="0" w:color="auto"/>
              </w:divBdr>
              <w:divsChild>
                <w:div w:id="1885092423">
                  <w:marLeft w:val="0"/>
                  <w:marRight w:val="0"/>
                  <w:marTop w:val="0"/>
                  <w:marBottom w:val="0"/>
                  <w:divBdr>
                    <w:top w:val="none" w:sz="0" w:space="0" w:color="auto"/>
                    <w:left w:val="none" w:sz="0" w:space="0" w:color="auto"/>
                    <w:bottom w:val="none" w:sz="0" w:space="0" w:color="auto"/>
                    <w:right w:val="none" w:sz="0" w:space="0" w:color="auto"/>
                  </w:divBdr>
                  <w:divsChild>
                    <w:div w:id="17578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634442">
      <w:bodyDiv w:val="1"/>
      <w:marLeft w:val="0"/>
      <w:marRight w:val="0"/>
      <w:marTop w:val="0"/>
      <w:marBottom w:val="0"/>
      <w:divBdr>
        <w:top w:val="none" w:sz="0" w:space="0" w:color="auto"/>
        <w:left w:val="none" w:sz="0" w:space="0" w:color="auto"/>
        <w:bottom w:val="none" w:sz="0" w:space="0" w:color="auto"/>
        <w:right w:val="none" w:sz="0" w:space="0" w:color="auto"/>
      </w:divBdr>
    </w:div>
    <w:div w:id="1724518153">
      <w:bodyDiv w:val="1"/>
      <w:marLeft w:val="0"/>
      <w:marRight w:val="0"/>
      <w:marTop w:val="0"/>
      <w:marBottom w:val="0"/>
      <w:divBdr>
        <w:top w:val="none" w:sz="0" w:space="0" w:color="auto"/>
        <w:left w:val="none" w:sz="0" w:space="0" w:color="auto"/>
        <w:bottom w:val="none" w:sz="0" w:space="0" w:color="auto"/>
        <w:right w:val="none" w:sz="0" w:space="0" w:color="auto"/>
      </w:divBdr>
    </w:div>
    <w:div w:id="1729575083">
      <w:bodyDiv w:val="1"/>
      <w:marLeft w:val="0"/>
      <w:marRight w:val="0"/>
      <w:marTop w:val="0"/>
      <w:marBottom w:val="0"/>
      <w:divBdr>
        <w:top w:val="none" w:sz="0" w:space="0" w:color="auto"/>
        <w:left w:val="none" w:sz="0" w:space="0" w:color="auto"/>
        <w:bottom w:val="none" w:sz="0" w:space="0" w:color="auto"/>
        <w:right w:val="none" w:sz="0" w:space="0" w:color="auto"/>
      </w:divBdr>
    </w:div>
    <w:div w:id="1739085284">
      <w:bodyDiv w:val="1"/>
      <w:marLeft w:val="0"/>
      <w:marRight w:val="0"/>
      <w:marTop w:val="0"/>
      <w:marBottom w:val="0"/>
      <w:divBdr>
        <w:top w:val="none" w:sz="0" w:space="0" w:color="auto"/>
        <w:left w:val="none" w:sz="0" w:space="0" w:color="auto"/>
        <w:bottom w:val="none" w:sz="0" w:space="0" w:color="auto"/>
        <w:right w:val="none" w:sz="0" w:space="0" w:color="auto"/>
      </w:divBdr>
    </w:div>
    <w:div w:id="1741513979">
      <w:bodyDiv w:val="1"/>
      <w:marLeft w:val="0"/>
      <w:marRight w:val="0"/>
      <w:marTop w:val="0"/>
      <w:marBottom w:val="0"/>
      <w:divBdr>
        <w:top w:val="none" w:sz="0" w:space="0" w:color="auto"/>
        <w:left w:val="none" w:sz="0" w:space="0" w:color="auto"/>
        <w:bottom w:val="none" w:sz="0" w:space="0" w:color="auto"/>
        <w:right w:val="none" w:sz="0" w:space="0" w:color="auto"/>
      </w:divBdr>
      <w:divsChild>
        <w:div w:id="1795826917">
          <w:marLeft w:val="0"/>
          <w:marRight w:val="0"/>
          <w:marTop w:val="0"/>
          <w:marBottom w:val="0"/>
          <w:divBdr>
            <w:top w:val="none" w:sz="0" w:space="0" w:color="auto"/>
            <w:left w:val="none" w:sz="0" w:space="0" w:color="auto"/>
            <w:bottom w:val="none" w:sz="0" w:space="0" w:color="auto"/>
            <w:right w:val="none" w:sz="0" w:space="0" w:color="auto"/>
          </w:divBdr>
          <w:divsChild>
            <w:div w:id="506947164">
              <w:marLeft w:val="0"/>
              <w:marRight w:val="0"/>
              <w:marTop w:val="0"/>
              <w:marBottom w:val="0"/>
              <w:divBdr>
                <w:top w:val="none" w:sz="0" w:space="0" w:color="auto"/>
                <w:left w:val="none" w:sz="0" w:space="0" w:color="auto"/>
                <w:bottom w:val="none" w:sz="0" w:space="0" w:color="auto"/>
                <w:right w:val="none" w:sz="0" w:space="0" w:color="auto"/>
              </w:divBdr>
              <w:divsChild>
                <w:div w:id="1293368208">
                  <w:marLeft w:val="0"/>
                  <w:marRight w:val="0"/>
                  <w:marTop w:val="0"/>
                  <w:marBottom w:val="0"/>
                  <w:divBdr>
                    <w:top w:val="none" w:sz="0" w:space="0" w:color="auto"/>
                    <w:left w:val="none" w:sz="0" w:space="0" w:color="auto"/>
                    <w:bottom w:val="none" w:sz="0" w:space="0" w:color="auto"/>
                    <w:right w:val="none" w:sz="0" w:space="0" w:color="auto"/>
                  </w:divBdr>
                  <w:divsChild>
                    <w:div w:id="3480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59450">
      <w:bodyDiv w:val="1"/>
      <w:marLeft w:val="0"/>
      <w:marRight w:val="0"/>
      <w:marTop w:val="0"/>
      <w:marBottom w:val="0"/>
      <w:divBdr>
        <w:top w:val="none" w:sz="0" w:space="0" w:color="auto"/>
        <w:left w:val="none" w:sz="0" w:space="0" w:color="auto"/>
        <w:bottom w:val="none" w:sz="0" w:space="0" w:color="auto"/>
        <w:right w:val="none" w:sz="0" w:space="0" w:color="auto"/>
      </w:divBdr>
    </w:div>
    <w:div w:id="1751659140">
      <w:bodyDiv w:val="1"/>
      <w:marLeft w:val="0"/>
      <w:marRight w:val="0"/>
      <w:marTop w:val="0"/>
      <w:marBottom w:val="0"/>
      <w:divBdr>
        <w:top w:val="none" w:sz="0" w:space="0" w:color="auto"/>
        <w:left w:val="none" w:sz="0" w:space="0" w:color="auto"/>
        <w:bottom w:val="none" w:sz="0" w:space="0" w:color="auto"/>
        <w:right w:val="none" w:sz="0" w:space="0" w:color="auto"/>
      </w:divBdr>
    </w:div>
    <w:div w:id="1758359936">
      <w:bodyDiv w:val="1"/>
      <w:marLeft w:val="0"/>
      <w:marRight w:val="0"/>
      <w:marTop w:val="0"/>
      <w:marBottom w:val="0"/>
      <w:divBdr>
        <w:top w:val="none" w:sz="0" w:space="0" w:color="auto"/>
        <w:left w:val="none" w:sz="0" w:space="0" w:color="auto"/>
        <w:bottom w:val="none" w:sz="0" w:space="0" w:color="auto"/>
        <w:right w:val="none" w:sz="0" w:space="0" w:color="auto"/>
      </w:divBdr>
      <w:divsChild>
        <w:div w:id="1344741918">
          <w:marLeft w:val="0"/>
          <w:marRight w:val="0"/>
          <w:marTop w:val="0"/>
          <w:marBottom w:val="0"/>
          <w:divBdr>
            <w:top w:val="none" w:sz="0" w:space="0" w:color="auto"/>
            <w:left w:val="none" w:sz="0" w:space="0" w:color="auto"/>
            <w:bottom w:val="none" w:sz="0" w:space="0" w:color="auto"/>
            <w:right w:val="none" w:sz="0" w:space="0" w:color="auto"/>
          </w:divBdr>
          <w:divsChild>
            <w:div w:id="899824760">
              <w:marLeft w:val="0"/>
              <w:marRight w:val="0"/>
              <w:marTop w:val="0"/>
              <w:marBottom w:val="0"/>
              <w:divBdr>
                <w:top w:val="none" w:sz="0" w:space="0" w:color="auto"/>
                <w:left w:val="none" w:sz="0" w:space="0" w:color="auto"/>
                <w:bottom w:val="none" w:sz="0" w:space="0" w:color="auto"/>
                <w:right w:val="none" w:sz="0" w:space="0" w:color="auto"/>
              </w:divBdr>
              <w:divsChild>
                <w:div w:id="5600772">
                  <w:marLeft w:val="0"/>
                  <w:marRight w:val="0"/>
                  <w:marTop w:val="0"/>
                  <w:marBottom w:val="0"/>
                  <w:divBdr>
                    <w:top w:val="none" w:sz="0" w:space="0" w:color="auto"/>
                    <w:left w:val="none" w:sz="0" w:space="0" w:color="auto"/>
                    <w:bottom w:val="none" w:sz="0" w:space="0" w:color="auto"/>
                    <w:right w:val="none" w:sz="0" w:space="0" w:color="auto"/>
                  </w:divBdr>
                  <w:divsChild>
                    <w:div w:id="10926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68535">
      <w:bodyDiv w:val="1"/>
      <w:marLeft w:val="0"/>
      <w:marRight w:val="0"/>
      <w:marTop w:val="0"/>
      <w:marBottom w:val="0"/>
      <w:divBdr>
        <w:top w:val="none" w:sz="0" w:space="0" w:color="auto"/>
        <w:left w:val="none" w:sz="0" w:space="0" w:color="auto"/>
        <w:bottom w:val="none" w:sz="0" w:space="0" w:color="auto"/>
        <w:right w:val="none" w:sz="0" w:space="0" w:color="auto"/>
      </w:divBdr>
      <w:divsChild>
        <w:div w:id="992104970">
          <w:marLeft w:val="0"/>
          <w:marRight w:val="0"/>
          <w:marTop w:val="0"/>
          <w:marBottom w:val="0"/>
          <w:divBdr>
            <w:top w:val="none" w:sz="0" w:space="0" w:color="auto"/>
            <w:left w:val="none" w:sz="0" w:space="0" w:color="auto"/>
            <w:bottom w:val="none" w:sz="0" w:space="0" w:color="auto"/>
            <w:right w:val="none" w:sz="0" w:space="0" w:color="auto"/>
          </w:divBdr>
          <w:divsChild>
            <w:div w:id="989018644">
              <w:marLeft w:val="0"/>
              <w:marRight w:val="0"/>
              <w:marTop w:val="0"/>
              <w:marBottom w:val="0"/>
              <w:divBdr>
                <w:top w:val="none" w:sz="0" w:space="0" w:color="auto"/>
                <w:left w:val="none" w:sz="0" w:space="0" w:color="auto"/>
                <w:bottom w:val="none" w:sz="0" w:space="0" w:color="auto"/>
                <w:right w:val="none" w:sz="0" w:space="0" w:color="auto"/>
              </w:divBdr>
              <w:divsChild>
                <w:div w:id="1484737156">
                  <w:marLeft w:val="0"/>
                  <w:marRight w:val="0"/>
                  <w:marTop w:val="0"/>
                  <w:marBottom w:val="0"/>
                  <w:divBdr>
                    <w:top w:val="none" w:sz="0" w:space="0" w:color="auto"/>
                    <w:left w:val="none" w:sz="0" w:space="0" w:color="auto"/>
                    <w:bottom w:val="none" w:sz="0" w:space="0" w:color="auto"/>
                    <w:right w:val="none" w:sz="0" w:space="0" w:color="auto"/>
                  </w:divBdr>
                  <w:divsChild>
                    <w:div w:id="15015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736">
      <w:bodyDiv w:val="1"/>
      <w:marLeft w:val="0"/>
      <w:marRight w:val="0"/>
      <w:marTop w:val="0"/>
      <w:marBottom w:val="0"/>
      <w:divBdr>
        <w:top w:val="none" w:sz="0" w:space="0" w:color="auto"/>
        <w:left w:val="none" w:sz="0" w:space="0" w:color="auto"/>
        <w:bottom w:val="none" w:sz="0" w:space="0" w:color="auto"/>
        <w:right w:val="none" w:sz="0" w:space="0" w:color="auto"/>
      </w:divBdr>
    </w:div>
    <w:div w:id="1798984906">
      <w:bodyDiv w:val="1"/>
      <w:marLeft w:val="0"/>
      <w:marRight w:val="0"/>
      <w:marTop w:val="0"/>
      <w:marBottom w:val="0"/>
      <w:divBdr>
        <w:top w:val="none" w:sz="0" w:space="0" w:color="auto"/>
        <w:left w:val="none" w:sz="0" w:space="0" w:color="auto"/>
        <w:bottom w:val="none" w:sz="0" w:space="0" w:color="auto"/>
        <w:right w:val="none" w:sz="0" w:space="0" w:color="auto"/>
      </w:divBdr>
    </w:div>
    <w:div w:id="1801336942">
      <w:bodyDiv w:val="1"/>
      <w:marLeft w:val="0"/>
      <w:marRight w:val="0"/>
      <w:marTop w:val="0"/>
      <w:marBottom w:val="0"/>
      <w:divBdr>
        <w:top w:val="none" w:sz="0" w:space="0" w:color="auto"/>
        <w:left w:val="none" w:sz="0" w:space="0" w:color="auto"/>
        <w:bottom w:val="none" w:sz="0" w:space="0" w:color="auto"/>
        <w:right w:val="none" w:sz="0" w:space="0" w:color="auto"/>
      </w:divBdr>
    </w:div>
    <w:div w:id="1801462401">
      <w:bodyDiv w:val="1"/>
      <w:marLeft w:val="0"/>
      <w:marRight w:val="0"/>
      <w:marTop w:val="0"/>
      <w:marBottom w:val="0"/>
      <w:divBdr>
        <w:top w:val="none" w:sz="0" w:space="0" w:color="auto"/>
        <w:left w:val="none" w:sz="0" w:space="0" w:color="auto"/>
        <w:bottom w:val="none" w:sz="0" w:space="0" w:color="auto"/>
        <w:right w:val="none" w:sz="0" w:space="0" w:color="auto"/>
      </w:divBdr>
    </w:div>
    <w:div w:id="1802768083">
      <w:bodyDiv w:val="1"/>
      <w:marLeft w:val="0"/>
      <w:marRight w:val="0"/>
      <w:marTop w:val="0"/>
      <w:marBottom w:val="0"/>
      <w:divBdr>
        <w:top w:val="none" w:sz="0" w:space="0" w:color="auto"/>
        <w:left w:val="none" w:sz="0" w:space="0" w:color="auto"/>
        <w:bottom w:val="none" w:sz="0" w:space="0" w:color="auto"/>
        <w:right w:val="none" w:sz="0" w:space="0" w:color="auto"/>
      </w:divBdr>
      <w:divsChild>
        <w:div w:id="673797522">
          <w:marLeft w:val="0"/>
          <w:marRight w:val="0"/>
          <w:marTop w:val="0"/>
          <w:marBottom w:val="0"/>
          <w:divBdr>
            <w:top w:val="none" w:sz="0" w:space="0" w:color="auto"/>
            <w:left w:val="none" w:sz="0" w:space="0" w:color="auto"/>
            <w:bottom w:val="none" w:sz="0" w:space="0" w:color="auto"/>
            <w:right w:val="none" w:sz="0" w:space="0" w:color="auto"/>
          </w:divBdr>
          <w:divsChild>
            <w:div w:id="194004664">
              <w:marLeft w:val="0"/>
              <w:marRight w:val="0"/>
              <w:marTop w:val="0"/>
              <w:marBottom w:val="0"/>
              <w:divBdr>
                <w:top w:val="none" w:sz="0" w:space="0" w:color="auto"/>
                <w:left w:val="none" w:sz="0" w:space="0" w:color="auto"/>
                <w:bottom w:val="none" w:sz="0" w:space="0" w:color="auto"/>
                <w:right w:val="none" w:sz="0" w:space="0" w:color="auto"/>
              </w:divBdr>
              <w:divsChild>
                <w:div w:id="13771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57417">
      <w:bodyDiv w:val="1"/>
      <w:marLeft w:val="0"/>
      <w:marRight w:val="0"/>
      <w:marTop w:val="0"/>
      <w:marBottom w:val="0"/>
      <w:divBdr>
        <w:top w:val="none" w:sz="0" w:space="0" w:color="auto"/>
        <w:left w:val="none" w:sz="0" w:space="0" w:color="auto"/>
        <w:bottom w:val="none" w:sz="0" w:space="0" w:color="auto"/>
        <w:right w:val="none" w:sz="0" w:space="0" w:color="auto"/>
      </w:divBdr>
      <w:divsChild>
        <w:div w:id="892077653">
          <w:marLeft w:val="0"/>
          <w:marRight w:val="0"/>
          <w:marTop w:val="0"/>
          <w:marBottom w:val="0"/>
          <w:divBdr>
            <w:top w:val="none" w:sz="0" w:space="0" w:color="auto"/>
            <w:left w:val="none" w:sz="0" w:space="0" w:color="auto"/>
            <w:bottom w:val="none" w:sz="0" w:space="0" w:color="auto"/>
            <w:right w:val="none" w:sz="0" w:space="0" w:color="auto"/>
          </w:divBdr>
          <w:divsChild>
            <w:div w:id="357970265">
              <w:marLeft w:val="0"/>
              <w:marRight w:val="0"/>
              <w:marTop w:val="0"/>
              <w:marBottom w:val="0"/>
              <w:divBdr>
                <w:top w:val="none" w:sz="0" w:space="0" w:color="auto"/>
                <w:left w:val="none" w:sz="0" w:space="0" w:color="auto"/>
                <w:bottom w:val="none" w:sz="0" w:space="0" w:color="auto"/>
                <w:right w:val="none" w:sz="0" w:space="0" w:color="auto"/>
              </w:divBdr>
              <w:divsChild>
                <w:div w:id="15614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9488">
      <w:bodyDiv w:val="1"/>
      <w:marLeft w:val="0"/>
      <w:marRight w:val="0"/>
      <w:marTop w:val="0"/>
      <w:marBottom w:val="0"/>
      <w:divBdr>
        <w:top w:val="none" w:sz="0" w:space="0" w:color="auto"/>
        <w:left w:val="none" w:sz="0" w:space="0" w:color="auto"/>
        <w:bottom w:val="none" w:sz="0" w:space="0" w:color="auto"/>
        <w:right w:val="none" w:sz="0" w:space="0" w:color="auto"/>
      </w:divBdr>
      <w:divsChild>
        <w:div w:id="6030599">
          <w:marLeft w:val="0"/>
          <w:marRight w:val="0"/>
          <w:marTop w:val="0"/>
          <w:marBottom w:val="0"/>
          <w:divBdr>
            <w:top w:val="none" w:sz="0" w:space="0" w:color="auto"/>
            <w:left w:val="none" w:sz="0" w:space="0" w:color="auto"/>
            <w:bottom w:val="none" w:sz="0" w:space="0" w:color="auto"/>
            <w:right w:val="none" w:sz="0" w:space="0" w:color="auto"/>
          </w:divBdr>
          <w:divsChild>
            <w:div w:id="935599309">
              <w:marLeft w:val="0"/>
              <w:marRight w:val="0"/>
              <w:marTop w:val="0"/>
              <w:marBottom w:val="0"/>
              <w:divBdr>
                <w:top w:val="none" w:sz="0" w:space="0" w:color="auto"/>
                <w:left w:val="none" w:sz="0" w:space="0" w:color="auto"/>
                <w:bottom w:val="none" w:sz="0" w:space="0" w:color="auto"/>
                <w:right w:val="none" w:sz="0" w:space="0" w:color="auto"/>
              </w:divBdr>
              <w:divsChild>
                <w:div w:id="13227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0994">
      <w:bodyDiv w:val="1"/>
      <w:marLeft w:val="0"/>
      <w:marRight w:val="0"/>
      <w:marTop w:val="0"/>
      <w:marBottom w:val="0"/>
      <w:divBdr>
        <w:top w:val="none" w:sz="0" w:space="0" w:color="auto"/>
        <w:left w:val="none" w:sz="0" w:space="0" w:color="auto"/>
        <w:bottom w:val="none" w:sz="0" w:space="0" w:color="auto"/>
        <w:right w:val="none" w:sz="0" w:space="0" w:color="auto"/>
      </w:divBdr>
    </w:div>
    <w:div w:id="1815636164">
      <w:bodyDiv w:val="1"/>
      <w:marLeft w:val="0"/>
      <w:marRight w:val="0"/>
      <w:marTop w:val="0"/>
      <w:marBottom w:val="0"/>
      <w:divBdr>
        <w:top w:val="none" w:sz="0" w:space="0" w:color="auto"/>
        <w:left w:val="none" w:sz="0" w:space="0" w:color="auto"/>
        <w:bottom w:val="none" w:sz="0" w:space="0" w:color="auto"/>
        <w:right w:val="none" w:sz="0" w:space="0" w:color="auto"/>
      </w:divBdr>
    </w:div>
    <w:div w:id="1836800532">
      <w:bodyDiv w:val="1"/>
      <w:marLeft w:val="0"/>
      <w:marRight w:val="0"/>
      <w:marTop w:val="0"/>
      <w:marBottom w:val="0"/>
      <w:divBdr>
        <w:top w:val="none" w:sz="0" w:space="0" w:color="auto"/>
        <w:left w:val="none" w:sz="0" w:space="0" w:color="auto"/>
        <w:bottom w:val="none" w:sz="0" w:space="0" w:color="auto"/>
        <w:right w:val="none" w:sz="0" w:space="0" w:color="auto"/>
      </w:divBdr>
      <w:divsChild>
        <w:div w:id="1677919138">
          <w:marLeft w:val="0"/>
          <w:marRight w:val="0"/>
          <w:marTop w:val="0"/>
          <w:marBottom w:val="0"/>
          <w:divBdr>
            <w:top w:val="none" w:sz="0" w:space="0" w:color="auto"/>
            <w:left w:val="none" w:sz="0" w:space="0" w:color="auto"/>
            <w:bottom w:val="none" w:sz="0" w:space="0" w:color="auto"/>
            <w:right w:val="none" w:sz="0" w:space="0" w:color="auto"/>
          </w:divBdr>
          <w:divsChild>
            <w:div w:id="383410772">
              <w:marLeft w:val="0"/>
              <w:marRight w:val="0"/>
              <w:marTop w:val="0"/>
              <w:marBottom w:val="0"/>
              <w:divBdr>
                <w:top w:val="none" w:sz="0" w:space="0" w:color="auto"/>
                <w:left w:val="none" w:sz="0" w:space="0" w:color="auto"/>
                <w:bottom w:val="none" w:sz="0" w:space="0" w:color="auto"/>
                <w:right w:val="none" w:sz="0" w:space="0" w:color="auto"/>
              </w:divBdr>
              <w:divsChild>
                <w:div w:id="1190951171">
                  <w:marLeft w:val="0"/>
                  <w:marRight w:val="0"/>
                  <w:marTop w:val="0"/>
                  <w:marBottom w:val="0"/>
                  <w:divBdr>
                    <w:top w:val="none" w:sz="0" w:space="0" w:color="auto"/>
                    <w:left w:val="none" w:sz="0" w:space="0" w:color="auto"/>
                    <w:bottom w:val="none" w:sz="0" w:space="0" w:color="auto"/>
                    <w:right w:val="none" w:sz="0" w:space="0" w:color="auto"/>
                  </w:divBdr>
                  <w:divsChild>
                    <w:div w:id="21159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68219">
      <w:bodyDiv w:val="1"/>
      <w:marLeft w:val="0"/>
      <w:marRight w:val="0"/>
      <w:marTop w:val="0"/>
      <w:marBottom w:val="0"/>
      <w:divBdr>
        <w:top w:val="none" w:sz="0" w:space="0" w:color="auto"/>
        <w:left w:val="none" w:sz="0" w:space="0" w:color="auto"/>
        <w:bottom w:val="none" w:sz="0" w:space="0" w:color="auto"/>
        <w:right w:val="none" w:sz="0" w:space="0" w:color="auto"/>
      </w:divBdr>
      <w:divsChild>
        <w:div w:id="1930503310">
          <w:marLeft w:val="0"/>
          <w:marRight w:val="0"/>
          <w:marTop w:val="0"/>
          <w:marBottom w:val="0"/>
          <w:divBdr>
            <w:top w:val="none" w:sz="0" w:space="0" w:color="auto"/>
            <w:left w:val="none" w:sz="0" w:space="0" w:color="auto"/>
            <w:bottom w:val="none" w:sz="0" w:space="0" w:color="auto"/>
            <w:right w:val="none" w:sz="0" w:space="0" w:color="auto"/>
          </w:divBdr>
          <w:divsChild>
            <w:div w:id="1084451994">
              <w:marLeft w:val="0"/>
              <w:marRight w:val="0"/>
              <w:marTop w:val="0"/>
              <w:marBottom w:val="0"/>
              <w:divBdr>
                <w:top w:val="none" w:sz="0" w:space="0" w:color="auto"/>
                <w:left w:val="none" w:sz="0" w:space="0" w:color="auto"/>
                <w:bottom w:val="none" w:sz="0" w:space="0" w:color="auto"/>
                <w:right w:val="none" w:sz="0" w:space="0" w:color="auto"/>
              </w:divBdr>
              <w:divsChild>
                <w:div w:id="1713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3262">
      <w:bodyDiv w:val="1"/>
      <w:marLeft w:val="0"/>
      <w:marRight w:val="0"/>
      <w:marTop w:val="0"/>
      <w:marBottom w:val="0"/>
      <w:divBdr>
        <w:top w:val="none" w:sz="0" w:space="0" w:color="auto"/>
        <w:left w:val="none" w:sz="0" w:space="0" w:color="auto"/>
        <w:bottom w:val="none" w:sz="0" w:space="0" w:color="auto"/>
        <w:right w:val="none" w:sz="0" w:space="0" w:color="auto"/>
      </w:divBdr>
      <w:divsChild>
        <w:div w:id="1302611545">
          <w:marLeft w:val="0"/>
          <w:marRight w:val="0"/>
          <w:marTop w:val="0"/>
          <w:marBottom w:val="0"/>
          <w:divBdr>
            <w:top w:val="none" w:sz="0" w:space="0" w:color="auto"/>
            <w:left w:val="none" w:sz="0" w:space="0" w:color="auto"/>
            <w:bottom w:val="none" w:sz="0" w:space="0" w:color="auto"/>
            <w:right w:val="none" w:sz="0" w:space="0" w:color="auto"/>
          </w:divBdr>
          <w:divsChild>
            <w:div w:id="656348634">
              <w:marLeft w:val="0"/>
              <w:marRight w:val="0"/>
              <w:marTop w:val="0"/>
              <w:marBottom w:val="0"/>
              <w:divBdr>
                <w:top w:val="none" w:sz="0" w:space="0" w:color="auto"/>
                <w:left w:val="none" w:sz="0" w:space="0" w:color="auto"/>
                <w:bottom w:val="none" w:sz="0" w:space="0" w:color="auto"/>
                <w:right w:val="none" w:sz="0" w:space="0" w:color="auto"/>
              </w:divBdr>
              <w:divsChild>
                <w:div w:id="5707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58411">
      <w:bodyDiv w:val="1"/>
      <w:marLeft w:val="0"/>
      <w:marRight w:val="0"/>
      <w:marTop w:val="0"/>
      <w:marBottom w:val="0"/>
      <w:divBdr>
        <w:top w:val="none" w:sz="0" w:space="0" w:color="auto"/>
        <w:left w:val="none" w:sz="0" w:space="0" w:color="auto"/>
        <w:bottom w:val="none" w:sz="0" w:space="0" w:color="auto"/>
        <w:right w:val="none" w:sz="0" w:space="0" w:color="auto"/>
      </w:divBdr>
      <w:divsChild>
        <w:div w:id="2120758145">
          <w:marLeft w:val="0"/>
          <w:marRight w:val="0"/>
          <w:marTop w:val="0"/>
          <w:marBottom w:val="0"/>
          <w:divBdr>
            <w:top w:val="none" w:sz="0" w:space="0" w:color="auto"/>
            <w:left w:val="none" w:sz="0" w:space="0" w:color="auto"/>
            <w:bottom w:val="none" w:sz="0" w:space="0" w:color="auto"/>
            <w:right w:val="none" w:sz="0" w:space="0" w:color="auto"/>
          </w:divBdr>
          <w:divsChild>
            <w:div w:id="23286840">
              <w:marLeft w:val="0"/>
              <w:marRight w:val="0"/>
              <w:marTop w:val="0"/>
              <w:marBottom w:val="0"/>
              <w:divBdr>
                <w:top w:val="none" w:sz="0" w:space="0" w:color="auto"/>
                <w:left w:val="none" w:sz="0" w:space="0" w:color="auto"/>
                <w:bottom w:val="none" w:sz="0" w:space="0" w:color="auto"/>
                <w:right w:val="none" w:sz="0" w:space="0" w:color="auto"/>
              </w:divBdr>
              <w:divsChild>
                <w:div w:id="26757328">
                  <w:marLeft w:val="0"/>
                  <w:marRight w:val="0"/>
                  <w:marTop w:val="0"/>
                  <w:marBottom w:val="0"/>
                  <w:divBdr>
                    <w:top w:val="none" w:sz="0" w:space="0" w:color="auto"/>
                    <w:left w:val="none" w:sz="0" w:space="0" w:color="auto"/>
                    <w:bottom w:val="none" w:sz="0" w:space="0" w:color="auto"/>
                    <w:right w:val="none" w:sz="0" w:space="0" w:color="auto"/>
                  </w:divBdr>
                  <w:divsChild>
                    <w:div w:id="9703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470042">
      <w:bodyDiv w:val="1"/>
      <w:marLeft w:val="0"/>
      <w:marRight w:val="0"/>
      <w:marTop w:val="0"/>
      <w:marBottom w:val="0"/>
      <w:divBdr>
        <w:top w:val="none" w:sz="0" w:space="0" w:color="auto"/>
        <w:left w:val="none" w:sz="0" w:space="0" w:color="auto"/>
        <w:bottom w:val="none" w:sz="0" w:space="0" w:color="auto"/>
        <w:right w:val="none" w:sz="0" w:space="0" w:color="auto"/>
      </w:divBdr>
      <w:divsChild>
        <w:div w:id="1027414895">
          <w:marLeft w:val="0"/>
          <w:marRight w:val="0"/>
          <w:marTop w:val="0"/>
          <w:marBottom w:val="0"/>
          <w:divBdr>
            <w:top w:val="none" w:sz="0" w:space="0" w:color="auto"/>
            <w:left w:val="none" w:sz="0" w:space="0" w:color="auto"/>
            <w:bottom w:val="none" w:sz="0" w:space="0" w:color="auto"/>
            <w:right w:val="none" w:sz="0" w:space="0" w:color="auto"/>
          </w:divBdr>
          <w:divsChild>
            <w:div w:id="382599490">
              <w:marLeft w:val="0"/>
              <w:marRight w:val="0"/>
              <w:marTop w:val="0"/>
              <w:marBottom w:val="0"/>
              <w:divBdr>
                <w:top w:val="none" w:sz="0" w:space="0" w:color="auto"/>
                <w:left w:val="none" w:sz="0" w:space="0" w:color="auto"/>
                <w:bottom w:val="none" w:sz="0" w:space="0" w:color="auto"/>
                <w:right w:val="none" w:sz="0" w:space="0" w:color="auto"/>
              </w:divBdr>
              <w:divsChild>
                <w:div w:id="1756706687">
                  <w:marLeft w:val="0"/>
                  <w:marRight w:val="0"/>
                  <w:marTop w:val="0"/>
                  <w:marBottom w:val="0"/>
                  <w:divBdr>
                    <w:top w:val="none" w:sz="0" w:space="0" w:color="auto"/>
                    <w:left w:val="none" w:sz="0" w:space="0" w:color="auto"/>
                    <w:bottom w:val="none" w:sz="0" w:space="0" w:color="auto"/>
                    <w:right w:val="none" w:sz="0" w:space="0" w:color="auto"/>
                  </w:divBdr>
                  <w:divsChild>
                    <w:div w:id="17011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95379">
      <w:bodyDiv w:val="1"/>
      <w:marLeft w:val="0"/>
      <w:marRight w:val="0"/>
      <w:marTop w:val="0"/>
      <w:marBottom w:val="0"/>
      <w:divBdr>
        <w:top w:val="none" w:sz="0" w:space="0" w:color="auto"/>
        <w:left w:val="none" w:sz="0" w:space="0" w:color="auto"/>
        <w:bottom w:val="none" w:sz="0" w:space="0" w:color="auto"/>
        <w:right w:val="none" w:sz="0" w:space="0" w:color="auto"/>
      </w:divBdr>
      <w:divsChild>
        <w:div w:id="107355001">
          <w:marLeft w:val="0"/>
          <w:marRight w:val="0"/>
          <w:marTop w:val="0"/>
          <w:marBottom w:val="0"/>
          <w:divBdr>
            <w:top w:val="none" w:sz="0" w:space="0" w:color="auto"/>
            <w:left w:val="none" w:sz="0" w:space="0" w:color="auto"/>
            <w:bottom w:val="none" w:sz="0" w:space="0" w:color="auto"/>
            <w:right w:val="none" w:sz="0" w:space="0" w:color="auto"/>
          </w:divBdr>
          <w:divsChild>
            <w:div w:id="358514310">
              <w:marLeft w:val="0"/>
              <w:marRight w:val="0"/>
              <w:marTop w:val="0"/>
              <w:marBottom w:val="0"/>
              <w:divBdr>
                <w:top w:val="none" w:sz="0" w:space="0" w:color="auto"/>
                <w:left w:val="none" w:sz="0" w:space="0" w:color="auto"/>
                <w:bottom w:val="none" w:sz="0" w:space="0" w:color="auto"/>
                <w:right w:val="none" w:sz="0" w:space="0" w:color="auto"/>
              </w:divBdr>
              <w:divsChild>
                <w:div w:id="20017928">
                  <w:marLeft w:val="0"/>
                  <w:marRight w:val="0"/>
                  <w:marTop w:val="0"/>
                  <w:marBottom w:val="0"/>
                  <w:divBdr>
                    <w:top w:val="none" w:sz="0" w:space="0" w:color="auto"/>
                    <w:left w:val="none" w:sz="0" w:space="0" w:color="auto"/>
                    <w:bottom w:val="none" w:sz="0" w:space="0" w:color="auto"/>
                    <w:right w:val="none" w:sz="0" w:space="0" w:color="auto"/>
                  </w:divBdr>
                  <w:divsChild>
                    <w:div w:id="2528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15669">
      <w:bodyDiv w:val="1"/>
      <w:marLeft w:val="0"/>
      <w:marRight w:val="0"/>
      <w:marTop w:val="0"/>
      <w:marBottom w:val="0"/>
      <w:divBdr>
        <w:top w:val="none" w:sz="0" w:space="0" w:color="auto"/>
        <w:left w:val="none" w:sz="0" w:space="0" w:color="auto"/>
        <w:bottom w:val="none" w:sz="0" w:space="0" w:color="auto"/>
        <w:right w:val="none" w:sz="0" w:space="0" w:color="auto"/>
      </w:divBdr>
      <w:divsChild>
        <w:div w:id="1320697399">
          <w:marLeft w:val="0"/>
          <w:marRight w:val="0"/>
          <w:marTop w:val="0"/>
          <w:marBottom w:val="0"/>
          <w:divBdr>
            <w:top w:val="none" w:sz="0" w:space="0" w:color="auto"/>
            <w:left w:val="none" w:sz="0" w:space="0" w:color="auto"/>
            <w:bottom w:val="none" w:sz="0" w:space="0" w:color="auto"/>
            <w:right w:val="none" w:sz="0" w:space="0" w:color="auto"/>
          </w:divBdr>
          <w:divsChild>
            <w:div w:id="2061393962">
              <w:marLeft w:val="0"/>
              <w:marRight w:val="0"/>
              <w:marTop w:val="0"/>
              <w:marBottom w:val="0"/>
              <w:divBdr>
                <w:top w:val="none" w:sz="0" w:space="0" w:color="auto"/>
                <w:left w:val="none" w:sz="0" w:space="0" w:color="auto"/>
                <w:bottom w:val="none" w:sz="0" w:space="0" w:color="auto"/>
                <w:right w:val="none" w:sz="0" w:space="0" w:color="auto"/>
              </w:divBdr>
              <w:divsChild>
                <w:div w:id="787234253">
                  <w:marLeft w:val="0"/>
                  <w:marRight w:val="0"/>
                  <w:marTop w:val="0"/>
                  <w:marBottom w:val="0"/>
                  <w:divBdr>
                    <w:top w:val="none" w:sz="0" w:space="0" w:color="auto"/>
                    <w:left w:val="none" w:sz="0" w:space="0" w:color="auto"/>
                    <w:bottom w:val="none" w:sz="0" w:space="0" w:color="auto"/>
                    <w:right w:val="none" w:sz="0" w:space="0" w:color="auto"/>
                  </w:divBdr>
                  <w:divsChild>
                    <w:div w:id="11095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7058">
      <w:bodyDiv w:val="1"/>
      <w:marLeft w:val="0"/>
      <w:marRight w:val="0"/>
      <w:marTop w:val="0"/>
      <w:marBottom w:val="0"/>
      <w:divBdr>
        <w:top w:val="none" w:sz="0" w:space="0" w:color="auto"/>
        <w:left w:val="none" w:sz="0" w:space="0" w:color="auto"/>
        <w:bottom w:val="none" w:sz="0" w:space="0" w:color="auto"/>
        <w:right w:val="none" w:sz="0" w:space="0" w:color="auto"/>
      </w:divBdr>
    </w:div>
    <w:div w:id="1876700494">
      <w:bodyDiv w:val="1"/>
      <w:marLeft w:val="0"/>
      <w:marRight w:val="0"/>
      <w:marTop w:val="0"/>
      <w:marBottom w:val="0"/>
      <w:divBdr>
        <w:top w:val="none" w:sz="0" w:space="0" w:color="auto"/>
        <w:left w:val="none" w:sz="0" w:space="0" w:color="auto"/>
        <w:bottom w:val="none" w:sz="0" w:space="0" w:color="auto"/>
        <w:right w:val="none" w:sz="0" w:space="0" w:color="auto"/>
      </w:divBdr>
      <w:divsChild>
        <w:div w:id="1414472442">
          <w:marLeft w:val="0"/>
          <w:marRight w:val="0"/>
          <w:marTop w:val="0"/>
          <w:marBottom w:val="0"/>
          <w:divBdr>
            <w:top w:val="none" w:sz="0" w:space="0" w:color="auto"/>
            <w:left w:val="none" w:sz="0" w:space="0" w:color="auto"/>
            <w:bottom w:val="none" w:sz="0" w:space="0" w:color="auto"/>
            <w:right w:val="none" w:sz="0" w:space="0" w:color="auto"/>
          </w:divBdr>
          <w:divsChild>
            <w:div w:id="488668211">
              <w:marLeft w:val="0"/>
              <w:marRight w:val="0"/>
              <w:marTop w:val="0"/>
              <w:marBottom w:val="0"/>
              <w:divBdr>
                <w:top w:val="none" w:sz="0" w:space="0" w:color="auto"/>
                <w:left w:val="none" w:sz="0" w:space="0" w:color="auto"/>
                <w:bottom w:val="none" w:sz="0" w:space="0" w:color="auto"/>
                <w:right w:val="none" w:sz="0" w:space="0" w:color="auto"/>
              </w:divBdr>
              <w:divsChild>
                <w:div w:id="1228372291">
                  <w:marLeft w:val="0"/>
                  <w:marRight w:val="0"/>
                  <w:marTop w:val="0"/>
                  <w:marBottom w:val="0"/>
                  <w:divBdr>
                    <w:top w:val="none" w:sz="0" w:space="0" w:color="auto"/>
                    <w:left w:val="none" w:sz="0" w:space="0" w:color="auto"/>
                    <w:bottom w:val="none" w:sz="0" w:space="0" w:color="auto"/>
                    <w:right w:val="none" w:sz="0" w:space="0" w:color="auto"/>
                  </w:divBdr>
                  <w:divsChild>
                    <w:div w:id="13256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935896">
      <w:bodyDiv w:val="1"/>
      <w:marLeft w:val="0"/>
      <w:marRight w:val="0"/>
      <w:marTop w:val="0"/>
      <w:marBottom w:val="0"/>
      <w:divBdr>
        <w:top w:val="none" w:sz="0" w:space="0" w:color="auto"/>
        <w:left w:val="none" w:sz="0" w:space="0" w:color="auto"/>
        <w:bottom w:val="none" w:sz="0" w:space="0" w:color="auto"/>
        <w:right w:val="none" w:sz="0" w:space="0" w:color="auto"/>
      </w:divBdr>
    </w:div>
    <w:div w:id="1887330250">
      <w:bodyDiv w:val="1"/>
      <w:marLeft w:val="0"/>
      <w:marRight w:val="0"/>
      <w:marTop w:val="0"/>
      <w:marBottom w:val="0"/>
      <w:divBdr>
        <w:top w:val="none" w:sz="0" w:space="0" w:color="auto"/>
        <w:left w:val="none" w:sz="0" w:space="0" w:color="auto"/>
        <w:bottom w:val="none" w:sz="0" w:space="0" w:color="auto"/>
        <w:right w:val="none" w:sz="0" w:space="0" w:color="auto"/>
      </w:divBdr>
    </w:div>
    <w:div w:id="1893030966">
      <w:bodyDiv w:val="1"/>
      <w:marLeft w:val="0"/>
      <w:marRight w:val="0"/>
      <w:marTop w:val="0"/>
      <w:marBottom w:val="0"/>
      <w:divBdr>
        <w:top w:val="none" w:sz="0" w:space="0" w:color="auto"/>
        <w:left w:val="none" w:sz="0" w:space="0" w:color="auto"/>
        <w:bottom w:val="none" w:sz="0" w:space="0" w:color="auto"/>
        <w:right w:val="none" w:sz="0" w:space="0" w:color="auto"/>
      </w:divBdr>
    </w:div>
    <w:div w:id="1901624119">
      <w:bodyDiv w:val="1"/>
      <w:marLeft w:val="0"/>
      <w:marRight w:val="0"/>
      <w:marTop w:val="0"/>
      <w:marBottom w:val="0"/>
      <w:divBdr>
        <w:top w:val="none" w:sz="0" w:space="0" w:color="auto"/>
        <w:left w:val="none" w:sz="0" w:space="0" w:color="auto"/>
        <w:bottom w:val="none" w:sz="0" w:space="0" w:color="auto"/>
        <w:right w:val="none" w:sz="0" w:space="0" w:color="auto"/>
      </w:divBdr>
      <w:divsChild>
        <w:div w:id="12079056">
          <w:marLeft w:val="0"/>
          <w:marRight w:val="0"/>
          <w:marTop w:val="0"/>
          <w:marBottom w:val="0"/>
          <w:divBdr>
            <w:top w:val="none" w:sz="0" w:space="0" w:color="auto"/>
            <w:left w:val="none" w:sz="0" w:space="0" w:color="auto"/>
            <w:bottom w:val="none" w:sz="0" w:space="0" w:color="auto"/>
            <w:right w:val="none" w:sz="0" w:space="0" w:color="auto"/>
          </w:divBdr>
          <w:divsChild>
            <w:div w:id="1460950355">
              <w:marLeft w:val="0"/>
              <w:marRight w:val="0"/>
              <w:marTop w:val="0"/>
              <w:marBottom w:val="0"/>
              <w:divBdr>
                <w:top w:val="none" w:sz="0" w:space="0" w:color="auto"/>
                <w:left w:val="none" w:sz="0" w:space="0" w:color="auto"/>
                <w:bottom w:val="none" w:sz="0" w:space="0" w:color="auto"/>
                <w:right w:val="none" w:sz="0" w:space="0" w:color="auto"/>
              </w:divBdr>
              <w:divsChild>
                <w:div w:id="90007388">
                  <w:marLeft w:val="0"/>
                  <w:marRight w:val="0"/>
                  <w:marTop w:val="0"/>
                  <w:marBottom w:val="0"/>
                  <w:divBdr>
                    <w:top w:val="none" w:sz="0" w:space="0" w:color="auto"/>
                    <w:left w:val="none" w:sz="0" w:space="0" w:color="auto"/>
                    <w:bottom w:val="none" w:sz="0" w:space="0" w:color="auto"/>
                    <w:right w:val="none" w:sz="0" w:space="0" w:color="auto"/>
                  </w:divBdr>
                  <w:divsChild>
                    <w:div w:id="799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668732">
      <w:bodyDiv w:val="1"/>
      <w:marLeft w:val="0"/>
      <w:marRight w:val="0"/>
      <w:marTop w:val="0"/>
      <w:marBottom w:val="0"/>
      <w:divBdr>
        <w:top w:val="none" w:sz="0" w:space="0" w:color="auto"/>
        <w:left w:val="none" w:sz="0" w:space="0" w:color="auto"/>
        <w:bottom w:val="none" w:sz="0" w:space="0" w:color="auto"/>
        <w:right w:val="none" w:sz="0" w:space="0" w:color="auto"/>
      </w:divBdr>
    </w:div>
    <w:div w:id="1914388612">
      <w:bodyDiv w:val="1"/>
      <w:marLeft w:val="0"/>
      <w:marRight w:val="0"/>
      <w:marTop w:val="0"/>
      <w:marBottom w:val="0"/>
      <w:divBdr>
        <w:top w:val="none" w:sz="0" w:space="0" w:color="auto"/>
        <w:left w:val="none" w:sz="0" w:space="0" w:color="auto"/>
        <w:bottom w:val="none" w:sz="0" w:space="0" w:color="auto"/>
        <w:right w:val="none" w:sz="0" w:space="0" w:color="auto"/>
      </w:divBdr>
    </w:div>
    <w:div w:id="1917010089">
      <w:bodyDiv w:val="1"/>
      <w:marLeft w:val="0"/>
      <w:marRight w:val="0"/>
      <w:marTop w:val="0"/>
      <w:marBottom w:val="0"/>
      <w:divBdr>
        <w:top w:val="none" w:sz="0" w:space="0" w:color="auto"/>
        <w:left w:val="none" w:sz="0" w:space="0" w:color="auto"/>
        <w:bottom w:val="none" w:sz="0" w:space="0" w:color="auto"/>
        <w:right w:val="none" w:sz="0" w:space="0" w:color="auto"/>
      </w:divBdr>
      <w:divsChild>
        <w:div w:id="1114328566">
          <w:marLeft w:val="0"/>
          <w:marRight w:val="0"/>
          <w:marTop w:val="0"/>
          <w:marBottom w:val="0"/>
          <w:divBdr>
            <w:top w:val="none" w:sz="0" w:space="0" w:color="auto"/>
            <w:left w:val="none" w:sz="0" w:space="0" w:color="auto"/>
            <w:bottom w:val="none" w:sz="0" w:space="0" w:color="auto"/>
            <w:right w:val="none" w:sz="0" w:space="0" w:color="auto"/>
          </w:divBdr>
          <w:divsChild>
            <w:div w:id="1203058123">
              <w:marLeft w:val="0"/>
              <w:marRight w:val="0"/>
              <w:marTop w:val="0"/>
              <w:marBottom w:val="0"/>
              <w:divBdr>
                <w:top w:val="none" w:sz="0" w:space="0" w:color="auto"/>
                <w:left w:val="none" w:sz="0" w:space="0" w:color="auto"/>
                <w:bottom w:val="none" w:sz="0" w:space="0" w:color="auto"/>
                <w:right w:val="none" w:sz="0" w:space="0" w:color="auto"/>
              </w:divBdr>
              <w:divsChild>
                <w:div w:id="662470373">
                  <w:marLeft w:val="0"/>
                  <w:marRight w:val="0"/>
                  <w:marTop w:val="0"/>
                  <w:marBottom w:val="0"/>
                  <w:divBdr>
                    <w:top w:val="none" w:sz="0" w:space="0" w:color="auto"/>
                    <w:left w:val="none" w:sz="0" w:space="0" w:color="auto"/>
                    <w:bottom w:val="none" w:sz="0" w:space="0" w:color="auto"/>
                    <w:right w:val="none" w:sz="0" w:space="0" w:color="auto"/>
                  </w:divBdr>
                  <w:divsChild>
                    <w:div w:id="15193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392323">
      <w:bodyDiv w:val="1"/>
      <w:marLeft w:val="0"/>
      <w:marRight w:val="0"/>
      <w:marTop w:val="0"/>
      <w:marBottom w:val="0"/>
      <w:divBdr>
        <w:top w:val="none" w:sz="0" w:space="0" w:color="auto"/>
        <w:left w:val="none" w:sz="0" w:space="0" w:color="auto"/>
        <w:bottom w:val="none" w:sz="0" w:space="0" w:color="auto"/>
        <w:right w:val="none" w:sz="0" w:space="0" w:color="auto"/>
      </w:divBdr>
    </w:div>
    <w:div w:id="1926650948">
      <w:bodyDiv w:val="1"/>
      <w:marLeft w:val="0"/>
      <w:marRight w:val="0"/>
      <w:marTop w:val="0"/>
      <w:marBottom w:val="0"/>
      <w:divBdr>
        <w:top w:val="none" w:sz="0" w:space="0" w:color="auto"/>
        <w:left w:val="none" w:sz="0" w:space="0" w:color="auto"/>
        <w:bottom w:val="none" w:sz="0" w:space="0" w:color="auto"/>
        <w:right w:val="none" w:sz="0" w:space="0" w:color="auto"/>
      </w:divBdr>
      <w:divsChild>
        <w:div w:id="448012376">
          <w:marLeft w:val="0"/>
          <w:marRight w:val="0"/>
          <w:marTop w:val="0"/>
          <w:marBottom w:val="0"/>
          <w:divBdr>
            <w:top w:val="none" w:sz="0" w:space="0" w:color="auto"/>
            <w:left w:val="none" w:sz="0" w:space="0" w:color="auto"/>
            <w:bottom w:val="none" w:sz="0" w:space="0" w:color="auto"/>
            <w:right w:val="none" w:sz="0" w:space="0" w:color="auto"/>
          </w:divBdr>
          <w:divsChild>
            <w:div w:id="380519723">
              <w:marLeft w:val="0"/>
              <w:marRight w:val="0"/>
              <w:marTop w:val="0"/>
              <w:marBottom w:val="0"/>
              <w:divBdr>
                <w:top w:val="none" w:sz="0" w:space="0" w:color="auto"/>
                <w:left w:val="none" w:sz="0" w:space="0" w:color="auto"/>
                <w:bottom w:val="none" w:sz="0" w:space="0" w:color="auto"/>
                <w:right w:val="none" w:sz="0" w:space="0" w:color="auto"/>
              </w:divBdr>
              <w:divsChild>
                <w:div w:id="2584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047432">
      <w:bodyDiv w:val="1"/>
      <w:marLeft w:val="0"/>
      <w:marRight w:val="0"/>
      <w:marTop w:val="0"/>
      <w:marBottom w:val="0"/>
      <w:divBdr>
        <w:top w:val="none" w:sz="0" w:space="0" w:color="auto"/>
        <w:left w:val="none" w:sz="0" w:space="0" w:color="auto"/>
        <w:bottom w:val="none" w:sz="0" w:space="0" w:color="auto"/>
        <w:right w:val="none" w:sz="0" w:space="0" w:color="auto"/>
      </w:divBdr>
    </w:div>
    <w:div w:id="1934628902">
      <w:bodyDiv w:val="1"/>
      <w:marLeft w:val="0"/>
      <w:marRight w:val="0"/>
      <w:marTop w:val="0"/>
      <w:marBottom w:val="0"/>
      <w:divBdr>
        <w:top w:val="none" w:sz="0" w:space="0" w:color="auto"/>
        <w:left w:val="none" w:sz="0" w:space="0" w:color="auto"/>
        <w:bottom w:val="none" w:sz="0" w:space="0" w:color="auto"/>
        <w:right w:val="none" w:sz="0" w:space="0" w:color="auto"/>
      </w:divBdr>
    </w:div>
    <w:div w:id="1940990283">
      <w:bodyDiv w:val="1"/>
      <w:marLeft w:val="0"/>
      <w:marRight w:val="0"/>
      <w:marTop w:val="0"/>
      <w:marBottom w:val="0"/>
      <w:divBdr>
        <w:top w:val="none" w:sz="0" w:space="0" w:color="auto"/>
        <w:left w:val="none" w:sz="0" w:space="0" w:color="auto"/>
        <w:bottom w:val="none" w:sz="0" w:space="0" w:color="auto"/>
        <w:right w:val="none" w:sz="0" w:space="0" w:color="auto"/>
      </w:divBdr>
      <w:divsChild>
        <w:div w:id="789206519">
          <w:marLeft w:val="0"/>
          <w:marRight w:val="0"/>
          <w:marTop w:val="0"/>
          <w:marBottom w:val="0"/>
          <w:divBdr>
            <w:top w:val="none" w:sz="0" w:space="0" w:color="auto"/>
            <w:left w:val="none" w:sz="0" w:space="0" w:color="auto"/>
            <w:bottom w:val="none" w:sz="0" w:space="0" w:color="auto"/>
            <w:right w:val="none" w:sz="0" w:space="0" w:color="auto"/>
          </w:divBdr>
          <w:divsChild>
            <w:div w:id="1600141240">
              <w:marLeft w:val="0"/>
              <w:marRight w:val="0"/>
              <w:marTop w:val="0"/>
              <w:marBottom w:val="0"/>
              <w:divBdr>
                <w:top w:val="none" w:sz="0" w:space="0" w:color="auto"/>
                <w:left w:val="none" w:sz="0" w:space="0" w:color="auto"/>
                <w:bottom w:val="none" w:sz="0" w:space="0" w:color="auto"/>
                <w:right w:val="none" w:sz="0" w:space="0" w:color="auto"/>
              </w:divBdr>
              <w:divsChild>
                <w:div w:id="1520579907">
                  <w:marLeft w:val="0"/>
                  <w:marRight w:val="0"/>
                  <w:marTop w:val="0"/>
                  <w:marBottom w:val="0"/>
                  <w:divBdr>
                    <w:top w:val="none" w:sz="0" w:space="0" w:color="auto"/>
                    <w:left w:val="none" w:sz="0" w:space="0" w:color="auto"/>
                    <w:bottom w:val="none" w:sz="0" w:space="0" w:color="auto"/>
                    <w:right w:val="none" w:sz="0" w:space="0" w:color="auto"/>
                  </w:divBdr>
                  <w:divsChild>
                    <w:div w:id="10553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034314">
      <w:bodyDiv w:val="1"/>
      <w:marLeft w:val="0"/>
      <w:marRight w:val="0"/>
      <w:marTop w:val="0"/>
      <w:marBottom w:val="0"/>
      <w:divBdr>
        <w:top w:val="none" w:sz="0" w:space="0" w:color="auto"/>
        <w:left w:val="none" w:sz="0" w:space="0" w:color="auto"/>
        <w:bottom w:val="none" w:sz="0" w:space="0" w:color="auto"/>
        <w:right w:val="none" w:sz="0" w:space="0" w:color="auto"/>
      </w:divBdr>
    </w:div>
    <w:div w:id="1947493071">
      <w:bodyDiv w:val="1"/>
      <w:marLeft w:val="0"/>
      <w:marRight w:val="0"/>
      <w:marTop w:val="0"/>
      <w:marBottom w:val="0"/>
      <w:divBdr>
        <w:top w:val="none" w:sz="0" w:space="0" w:color="auto"/>
        <w:left w:val="none" w:sz="0" w:space="0" w:color="auto"/>
        <w:bottom w:val="none" w:sz="0" w:space="0" w:color="auto"/>
        <w:right w:val="none" w:sz="0" w:space="0" w:color="auto"/>
      </w:divBdr>
    </w:div>
    <w:div w:id="1947808406">
      <w:bodyDiv w:val="1"/>
      <w:marLeft w:val="0"/>
      <w:marRight w:val="0"/>
      <w:marTop w:val="0"/>
      <w:marBottom w:val="0"/>
      <w:divBdr>
        <w:top w:val="none" w:sz="0" w:space="0" w:color="auto"/>
        <w:left w:val="none" w:sz="0" w:space="0" w:color="auto"/>
        <w:bottom w:val="none" w:sz="0" w:space="0" w:color="auto"/>
        <w:right w:val="none" w:sz="0" w:space="0" w:color="auto"/>
      </w:divBdr>
    </w:div>
    <w:div w:id="1948073455">
      <w:bodyDiv w:val="1"/>
      <w:marLeft w:val="0"/>
      <w:marRight w:val="0"/>
      <w:marTop w:val="0"/>
      <w:marBottom w:val="0"/>
      <w:divBdr>
        <w:top w:val="none" w:sz="0" w:space="0" w:color="auto"/>
        <w:left w:val="none" w:sz="0" w:space="0" w:color="auto"/>
        <w:bottom w:val="none" w:sz="0" w:space="0" w:color="auto"/>
        <w:right w:val="none" w:sz="0" w:space="0" w:color="auto"/>
      </w:divBdr>
    </w:div>
    <w:div w:id="1954896749">
      <w:bodyDiv w:val="1"/>
      <w:marLeft w:val="0"/>
      <w:marRight w:val="0"/>
      <w:marTop w:val="0"/>
      <w:marBottom w:val="0"/>
      <w:divBdr>
        <w:top w:val="none" w:sz="0" w:space="0" w:color="auto"/>
        <w:left w:val="none" w:sz="0" w:space="0" w:color="auto"/>
        <w:bottom w:val="none" w:sz="0" w:space="0" w:color="auto"/>
        <w:right w:val="none" w:sz="0" w:space="0" w:color="auto"/>
      </w:divBdr>
      <w:divsChild>
        <w:div w:id="563444934">
          <w:marLeft w:val="0"/>
          <w:marRight w:val="0"/>
          <w:marTop w:val="0"/>
          <w:marBottom w:val="0"/>
          <w:divBdr>
            <w:top w:val="none" w:sz="0" w:space="0" w:color="auto"/>
            <w:left w:val="none" w:sz="0" w:space="0" w:color="auto"/>
            <w:bottom w:val="none" w:sz="0" w:space="0" w:color="auto"/>
            <w:right w:val="none" w:sz="0" w:space="0" w:color="auto"/>
          </w:divBdr>
          <w:divsChild>
            <w:div w:id="1556819268">
              <w:marLeft w:val="0"/>
              <w:marRight w:val="0"/>
              <w:marTop w:val="0"/>
              <w:marBottom w:val="0"/>
              <w:divBdr>
                <w:top w:val="none" w:sz="0" w:space="0" w:color="auto"/>
                <w:left w:val="none" w:sz="0" w:space="0" w:color="auto"/>
                <w:bottom w:val="none" w:sz="0" w:space="0" w:color="auto"/>
                <w:right w:val="none" w:sz="0" w:space="0" w:color="auto"/>
              </w:divBdr>
              <w:divsChild>
                <w:div w:id="8738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33125">
      <w:bodyDiv w:val="1"/>
      <w:marLeft w:val="0"/>
      <w:marRight w:val="0"/>
      <w:marTop w:val="0"/>
      <w:marBottom w:val="0"/>
      <w:divBdr>
        <w:top w:val="none" w:sz="0" w:space="0" w:color="auto"/>
        <w:left w:val="none" w:sz="0" w:space="0" w:color="auto"/>
        <w:bottom w:val="none" w:sz="0" w:space="0" w:color="auto"/>
        <w:right w:val="none" w:sz="0" w:space="0" w:color="auto"/>
      </w:divBdr>
      <w:divsChild>
        <w:div w:id="1526212477">
          <w:marLeft w:val="0"/>
          <w:marRight w:val="0"/>
          <w:marTop w:val="0"/>
          <w:marBottom w:val="0"/>
          <w:divBdr>
            <w:top w:val="none" w:sz="0" w:space="0" w:color="auto"/>
            <w:left w:val="none" w:sz="0" w:space="0" w:color="auto"/>
            <w:bottom w:val="none" w:sz="0" w:space="0" w:color="auto"/>
            <w:right w:val="none" w:sz="0" w:space="0" w:color="auto"/>
          </w:divBdr>
          <w:divsChild>
            <w:div w:id="2030063637">
              <w:marLeft w:val="0"/>
              <w:marRight w:val="0"/>
              <w:marTop w:val="0"/>
              <w:marBottom w:val="0"/>
              <w:divBdr>
                <w:top w:val="none" w:sz="0" w:space="0" w:color="auto"/>
                <w:left w:val="none" w:sz="0" w:space="0" w:color="auto"/>
                <w:bottom w:val="none" w:sz="0" w:space="0" w:color="auto"/>
                <w:right w:val="none" w:sz="0" w:space="0" w:color="auto"/>
              </w:divBdr>
              <w:divsChild>
                <w:div w:id="1414936800">
                  <w:marLeft w:val="0"/>
                  <w:marRight w:val="0"/>
                  <w:marTop w:val="0"/>
                  <w:marBottom w:val="0"/>
                  <w:divBdr>
                    <w:top w:val="none" w:sz="0" w:space="0" w:color="auto"/>
                    <w:left w:val="none" w:sz="0" w:space="0" w:color="auto"/>
                    <w:bottom w:val="none" w:sz="0" w:space="0" w:color="auto"/>
                    <w:right w:val="none" w:sz="0" w:space="0" w:color="auto"/>
                  </w:divBdr>
                  <w:divsChild>
                    <w:div w:id="2686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08692">
      <w:bodyDiv w:val="1"/>
      <w:marLeft w:val="0"/>
      <w:marRight w:val="0"/>
      <w:marTop w:val="0"/>
      <w:marBottom w:val="0"/>
      <w:divBdr>
        <w:top w:val="none" w:sz="0" w:space="0" w:color="auto"/>
        <w:left w:val="none" w:sz="0" w:space="0" w:color="auto"/>
        <w:bottom w:val="none" w:sz="0" w:space="0" w:color="auto"/>
        <w:right w:val="none" w:sz="0" w:space="0" w:color="auto"/>
      </w:divBdr>
      <w:divsChild>
        <w:div w:id="126091597">
          <w:marLeft w:val="0"/>
          <w:marRight w:val="0"/>
          <w:marTop w:val="0"/>
          <w:marBottom w:val="0"/>
          <w:divBdr>
            <w:top w:val="none" w:sz="0" w:space="0" w:color="auto"/>
            <w:left w:val="none" w:sz="0" w:space="0" w:color="auto"/>
            <w:bottom w:val="none" w:sz="0" w:space="0" w:color="auto"/>
            <w:right w:val="none" w:sz="0" w:space="0" w:color="auto"/>
          </w:divBdr>
          <w:divsChild>
            <w:div w:id="1343824231">
              <w:marLeft w:val="0"/>
              <w:marRight w:val="0"/>
              <w:marTop w:val="0"/>
              <w:marBottom w:val="0"/>
              <w:divBdr>
                <w:top w:val="none" w:sz="0" w:space="0" w:color="auto"/>
                <w:left w:val="none" w:sz="0" w:space="0" w:color="auto"/>
                <w:bottom w:val="none" w:sz="0" w:space="0" w:color="auto"/>
                <w:right w:val="none" w:sz="0" w:space="0" w:color="auto"/>
              </w:divBdr>
              <w:divsChild>
                <w:div w:id="12064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11445">
      <w:bodyDiv w:val="1"/>
      <w:marLeft w:val="0"/>
      <w:marRight w:val="0"/>
      <w:marTop w:val="0"/>
      <w:marBottom w:val="0"/>
      <w:divBdr>
        <w:top w:val="none" w:sz="0" w:space="0" w:color="auto"/>
        <w:left w:val="none" w:sz="0" w:space="0" w:color="auto"/>
        <w:bottom w:val="none" w:sz="0" w:space="0" w:color="auto"/>
        <w:right w:val="none" w:sz="0" w:space="0" w:color="auto"/>
      </w:divBdr>
    </w:div>
    <w:div w:id="1967734111">
      <w:bodyDiv w:val="1"/>
      <w:marLeft w:val="0"/>
      <w:marRight w:val="0"/>
      <w:marTop w:val="0"/>
      <w:marBottom w:val="0"/>
      <w:divBdr>
        <w:top w:val="none" w:sz="0" w:space="0" w:color="auto"/>
        <w:left w:val="none" w:sz="0" w:space="0" w:color="auto"/>
        <w:bottom w:val="none" w:sz="0" w:space="0" w:color="auto"/>
        <w:right w:val="none" w:sz="0" w:space="0" w:color="auto"/>
      </w:divBdr>
      <w:divsChild>
        <w:div w:id="1050956185">
          <w:marLeft w:val="0"/>
          <w:marRight w:val="0"/>
          <w:marTop w:val="0"/>
          <w:marBottom w:val="0"/>
          <w:divBdr>
            <w:top w:val="none" w:sz="0" w:space="0" w:color="auto"/>
            <w:left w:val="none" w:sz="0" w:space="0" w:color="auto"/>
            <w:bottom w:val="none" w:sz="0" w:space="0" w:color="auto"/>
            <w:right w:val="none" w:sz="0" w:space="0" w:color="auto"/>
          </w:divBdr>
          <w:divsChild>
            <w:div w:id="2049791711">
              <w:marLeft w:val="0"/>
              <w:marRight w:val="0"/>
              <w:marTop w:val="0"/>
              <w:marBottom w:val="0"/>
              <w:divBdr>
                <w:top w:val="none" w:sz="0" w:space="0" w:color="auto"/>
                <w:left w:val="none" w:sz="0" w:space="0" w:color="auto"/>
                <w:bottom w:val="none" w:sz="0" w:space="0" w:color="auto"/>
                <w:right w:val="none" w:sz="0" w:space="0" w:color="auto"/>
              </w:divBdr>
              <w:divsChild>
                <w:div w:id="657610915">
                  <w:marLeft w:val="0"/>
                  <w:marRight w:val="0"/>
                  <w:marTop w:val="0"/>
                  <w:marBottom w:val="0"/>
                  <w:divBdr>
                    <w:top w:val="none" w:sz="0" w:space="0" w:color="auto"/>
                    <w:left w:val="none" w:sz="0" w:space="0" w:color="auto"/>
                    <w:bottom w:val="none" w:sz="0" w:space="0" w:color="auto"/>
                    <w:right w:val="none" w:sz="0" w:space="0" w:color="auto"/>
                  </w:divBdr>
                  <w:divsChild>
                    <w:div w:id="15607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34602">
      <w:bodyDiv w:val="1"/>
      <w:marLeft w:val="0"/>
      <w:marRight w:val="0"/>
      <w:marTop w:val="0"/>
      <w:marBottom w:val="0"/>
      <w:divBdr>
        <w:top w:val="none" w:sz="0" w:space="0" w:color="auto"/>
        <w:left w:val="none" w:sz="0" w:space="0" w:color="auto"/>
        <w:bottom w:val="none" w:sz="0" w:space="0" w:color="auto"/>
        <w:right w:val="none" w:sz="0" w:space="0" w:color="auto"/>
      </w:divBdr>
      <w:divsChild>
        <w:div w:id="144592894">
          <w:marLeft w:val="0"/>
          <w:marRight w:val="0"/>
          <w:marTop w:val="0"/>
          <w:marBottom w:val="0"/>
          <w:divBdr>
            <w:top w:val="none" w:sz="0" w:space="0" w:color="auto"/>
            <w:left w:val="none" w:sz="0" w:space="0" w:color="auto"/>
            <w:bottom w:val="none" w:sz="0" w:space="0" w:color="auto"/>
            <w:right w:val="none" w:sz="0" w:space="0" w:color="auto"/>
          </w:divBdr>
          <w:divsChild>
            <w:div w:id="1988513821">
              <w:marLeft w:val="0"/>
              <w:marRight w:val="0"/>
              <w:marTop w:val="0"/>
              <w:marBottom w:val="0"/>
              <w:divBdr>
                <w:top w:val="none" w:sz="0" w:space="0" w:color="auto"/>
                <w:left w:val="none" w:sz="0" w:space="0" w:color="auto"/>
                <w:bottom w:val="none" w:sz="0" w:space="0" w:color="auto"/>
                <w:right w:val="none" w:sz="0" w:space="0" w:color="auto"/>
              </w:divBdr>
              <w:divsChild>
                <w:div w:id="13884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1610">
      <w:bodyDiv w:val="1"/>
      <w:marLeft w:val="0"/>
      <w:marRight w:val="0"/>
      <w:marTop w:val="0"/>
      <w:marBottom w:val="0"/>
      <w:divBdr>
        <w:top w:val="none" w:sz="0" w:space="0" w:color="auto"/>
        <w:left w:val="none" w:sz="0" w:space="0" w:color="auto"/>
        <w:bottom w:val="none" w:sz="0" w:space="0" w:color="auto"/>
        <w:right w:val="none" w:sz="0" w:space="0" w:color="auto"/>
      </w:divBdr>
      <w:divsChild>
        <w:div w:id="1970552626">
          <w:marLeft w:val="0"/>
          <w:marRight w:val="0"/>
          <w:marTop w:val="0"/>
          <w:marBottom w:val="0"/>
          <w:divBdr>
            <w:top w:val="none" w:sz="0" w:space="0" w:color="auto"/>
            <w:left w:val="none" w:sz="0" w:space="0" w:color="auto"/>
            <w:bottom w:val="none" w:sz="0" w:space="0" w:color="auto"/>
            <w:right w:val="none" w:sz="0" w:space="0" w:color="auto"/>
          </w:divBdr>
          <w:divsChild>
            <w:div w:id="921455571">
              <w:marLeft w:val="0"/>
              <w:marRight w:val="0"/>
              <w:marTop w:val="0"/>
              <w:marBottom w:val="0"/>
              <w:divBdr>
                <w:top w:val="none" w:sz="0" w:space="0" w:color="auto"/>
                <w:left w:val="none" w:sz="0" w:space="0" w:color="auto"/>
                <w:bottom w:val="none" w:sz="0" w:space="0" w:color="auto"/>
                <w:right w:val="none" w:sz="0" w:space="0" w:color="auto"/>
              </w:divBdr>
              <w:divsChild>
                <w:div w:id="1207063352">
                  <w:marLeft w:val="0"/>
                  <w:marRight w:val="0"/>
                  <w:marTop w:val="0"/>
                  <w:marBottom w:val="0"/>
                  <w:divBdr>
                    <w:top w:val="none" w:sz="0" w:space="0" w:color="auto"/>
                    <w:left w:val="none" w:sz="0" w:space="0" w:color="auto"/>
                    <w:bottom w:val="none" w:sz="0" w:space="0" w:color="auto"/>
                    <w:right w:val="none" w:sz="0" w:space="0" w:color="auto"/>
                  </w:divBdr>
                  <w:divsChild>
                    <w:div w:id="12521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11286">
      <w:bodyDiv w:val="1"/>
      <w:marLeft w:val="0"/>
      <w:marRight w:val="0"/>
      <w:marTop w:val="0"/>
      <w:marBottom w:val="0"/>
      <w:divBdr>
        <w:top w:val="none" w:sz="0" w:space="0" w:color="auto"/>
        <w:left w:val="none" w:sz="0" w:space="0" w:color="auto"/>
        <w:bottom w:val="none" w:sz="0" w:space="0" w:color="auto"/>
        <w:right w:val="none" w:sz="0" w:space="0" w:color="auto"/>
      </w:divBdr>
    </w:div>
    <w:div w:id="1993293544">
      <w:bodyDiv w:val="1"/>
      <w:marLeft w:val="0"/>
      <w:marRight w:val="0"/>
      <w:marTop w:val="0"/>
      <w:marBottom w:val="0"/>
      <w:divBdr>
        <w:top w:val="none" w:sz="0" w:space="0" w:color="auto"/>
        <w:left w:val="none" w:sz="0" w:space="0" w:color="auto"/>
        <w:bottom w:val="none" w:sz="0" w:space="0" w:color="auto"/>
        <w:right w:val="none" w:sz="0" w:space="0" w:color="auto"/>
      </w:divBdr>
    </w:div>
    <w:div w:id="1994679532">
      <w:bodyDiv w:val="1"/>
      <w:marLeft w:val="0"/>
      <w:marRight w:val="0"/>
      <w:marTop w:val="0"/>
      <w:marBottom w:val="0"/>
      <w:divBdr>
        <w:top w:val="none" w:sz="0" w:space="0" w:color="auto"/>
        <w:left w:val="none" w:sz="0" w:space="0" w:color="auto"/>
        <w:bottom w:val="none" w:sz="0" w:space="0" w:color="auto"/>
        <w:right w:val="none" w:sz="0" w:space="0" w:color="auto"/>
      </w:divBdr>
    </w:div>
    <w:div w:id="1996181205">
      <w:bodyDiv w:val="1"/>
      <w:marLeft w:val="0"/>
      <w:marRight w:val="0"/>
      <w:marTop w:val="0"/>
      <w:marBottom w:val="0"/>
      <w:divBdr>
        <w:top w:val="none" w:sz="0" w:space="0" w:color="auto"/>
        <w:left w:val="none" w:sz="0" w:space="0" w:color="auto"/>
        <w:bottom w:val="none" w:sz="0" w:space="0" w:color="auto"/>
        <w:right w:val="none" w:sz="0" w:space="0" w:color="auto"/>
      </w:divBdr>
    </w:div>
    <w:div w:id="2008316878">
      <w:bodyDiv w:val="1"/>
      <w:marLeft w:val="0"/>
      <w:marRight w:val="0"/>
      <w:marTop w:val="0"/>
      <w:marBottom w:val="0"/>
      <w:divBdr>
        <w:top w:val="none" w:sz="0" w:space="0" w:color="auto"/>
        <w:left w:val="none" w:sz="0" w:space="0" w:color="auto"/>
        <w:bottom w:val="none" w:sz="0" w:space="0" w:color="auto"/>
        <w:right w:val="none" w:sz="0" w:space="0" w:color="auto"/>
      </w:divBdr>
    </w:div>
    <w:div w:id="2018582552">
      <w:bodyDiv w:val="1"/>
      <w:marLeft w:val="0"/>
      <w:marRight w:val="0"/>
      <w:marTop w:val="0"/>
      <w:marBottom w:val="0"/>
      <w:divBdr>
        <w:top w:val="none" w:sz="0" w:space="0" w:color="auto"/>
        <w:left w:val="none" w:sz="0" w:space="0" w:color="auto"/>
        <w:bottom w:val="none" w:sz="0" w:space="0" w:color="auto"/>
        <w:right w:val="none" w:sz="0" w:space="0" w:color="auto"/>
      </w:divBdr>
    </w:div>
    <w:div w:id="2021851857">
      <w:bodyDiv w:val="1"/>
      <w:marLeft w:val="0"/>
      <w:marRight w:val="0"/>
      <w:marTop w:val="0"/>
      <w:marBottom w:val="0"/>
      <w:divBdr>
        <w:top w:val="none" w:sz="0" w:space="0" w:color="auto"/>
        <w:left w:val="none" w:sz="0" w:space="0" w:color="auto"/>
        <w:bottom w:val="none" w:sz="0" w:space="0" w:color="auto"/>
        <w:right w:val="none" w:sz="0" w:space="0" w:color="auto"/>
      </w:divBdr>
    </w:div>
    <w:div w:id="2025013751">
      <w:bodyDiv w:val="1"/>
      <w:marLeft w:val="0"/>
      <w:marRight w:val="0"/>
      <w:marTop w:val="0"/>
      <w:marBottom w:val="0"/>
      <w:divBdr>
        <w:top w:val="none" w:sz="0" w:space="0" w:color="auto"/>
        <w:left w:val="none" w:sz="0" w:space="0" w:color="auto"/>
        <w:bottom w:val="none" w:sz="0" w:space="0" w:color="auto"/>
        <w:right w:val="none" w:sz="0" w:space="0" w:color="auto"/>
      </w:divBdr>
    </w:div>
    <w:div w:id="2031640536">
      <w:bodyDiv w:val="1"/>
      <w:marLeft w:val="0"/>
      <w:marRight w:val="0"/>
      <w:marTop w:val="0"/>
      <w:marBottom w:val="0"/>
      <w:divBdr>
        <w:top w:val="none" w:sz="0" w:space="0" w:color="auto"/>
        <w:left w:val="none" w:sz="0" w:space="0" w:color="auto"/>
        <w:bottom w:val="none" w:sz="0" w:space="0" w:color="auto"/>
        <w:right w:val="none" w:sz="0" w:space="0" w:color="auto"/>
      </w:divBdr>
    </w:div>
    <w:div w:id="2032992275">
      <w:bodyDiv w:val="1"/>
      <w:marLeft w:val="0"/>
      <w:marRight w:val="0"/>
      <w:marTop w:val="0"/>
      <w:marBottom w:val="0"/>
      <w:divBdr>
        <w:top w:val="none" w:sz="0" w:space="0" w:color="auto"/>
        <w:left w:val="none" w:sz="0" w:space="0" w:color="auto"/>
        <w:bottom w:val="none" w:sz="0" w:space="0" w:color="auto"/>
        <w:right w:val="none" w:sz="0" w:space="0" w:color="auto"/>
      </w:divBdr>
    </w:div>
    <w:div w:id="2044743998">
      <w:bodyDiv w:val="1"/>
      <w:marLeft w:val="0"/>
      <w:marRight w:val="0"/>
      <w:marTop w:val="0"/>
      <w:marBottom w:val="0"/>
      <w:divBdr>
        <w:top w:val="none" w:sz="0" w:space="0" w:color="auto"/>
        <w:left w:val="none" w:sz="0" w:space="0" w:color="auto"/>
        <w:bottom w:val="none" w:sz="0" w:space="0" w:color="auto"/>
        <w:right w:val="none" w:sz="0" w:space="0" w:color="auto"/>
      </w:divBdr>
      <w:divsChild>
        <w:div w:id="59525498">
          <w:marLeft w:val="0"/>
          <w:marRight w:val="0"/>
          <w:marTop w:val="0"/>
          <w:marBottom w:val="0"/>
          <w:divBdr>
            <w:top w:val="none" w:sz="0" w:space="0" w:color="auto"/>
            <w:left w:val="none" w:sz="0" w:space="0" w:color="auto"/>
            <w:bottom w:val="none" w:sz="0" w:space="0" w:color="auto"/>
            <w:right w:val="none" w:sz="0" w:space="0" w:color="auto"/>
          </w:divBdr>
          <w:divsChild>
            <w:div w:id="1736511249">
              <w:marLeft w:val="0"/>
              <w:marRight w:val="0"/>
              <w:marTop w:val="0"/>
              <w:marBottom w:val="0"/>
              <w:divBdr>
                <w:top w:val="none" w:sz="0" w:space="0" w:color="auto"/>
                <w:left w:val="none" w:sz="0" w:space="0" w:color="auto"/>
                <w:bottom w:val="none" w:sz="0" w:space="0" w:color="auto"/>
                <w:right w:val="none" w:sz="0" w:space="0" w:color="auto"/>
              </w:divBdr>
              <w:divsChild>
                <w:div w:id="1833445094">
                  <w:marLeft w:val="0"/>
                  <w:marRight w:val="0"/>
                  <w:marTop w:val="0"/>
                  <w:marBottom w:val="0"/>
                  <w:divBdr>
                    <w:top w:val="none" w:sz="0" w:space="0" w:color="auto"/>
                    <w:left w:val="none" w:sz="0" w:space="0" w:color="auto"/>
                    <w:bottom w:val="none" w:sz="0" w:space="0" w:color="auto"/>
                    <w:right w:val="none" w:sz="0" w:space="0" w:color="auto"/>
                  </w:divBdr>
                  <w:divsChild>
                    <w:div w:id="2498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27277">
      <w:bodyDiv w:val="1"/>
      <w:marLeft w:val="0"/>
      <w:marRight w:val="0"/>
      <w:marTop w:val="0"/>
      <w:marBottom w:val="0"/>
      <w:divBdr>
        <w:top w:val="none" w:sz="0" w:space="0" w:color="auto"/>
        <w:left w:val="none" w:sz="0" w:space="0" w:color="auto"/>
        <w:bottom w:val="none" w:sz="0" w:space="0" w:color="auto"/>
        <w:right w:val="none" w:sz="0" w:space="0" w:color="auto"/>
      </w:divBdr>
      <w:divsChild>
        <w:div w:id="1390036333">
          <w:marLeft w:val="0"/>
          <w:marRight w:val="0"/>
          <w:marTop w:val="0"/>
          <w:marBottom w:val="0"/>
          <w:divBdr>
            <w:top w:val="none" w:sz="0" w:space="0" w:color="auto"/>
            <w:left w:val="none" w:sz="0" w:space="0" w:color="auto"/>
            <w:bottom w:val="none" w:sz="0" w:space="0" w:color="auto"/>
            <w:right w:val="none" w:sz="0" w:space="0" w:color="auto"/>
          </w:divBdr>
          <w:divsChild>
            <w:div w:id="176433157">
              <w:marLeft w:val="0"/>
              <w:marRight w:val="0"/>
              <w:marTop w:val="0"/>
              <w:marBottom w:val="0"/>
              <w:divBdr>
                <w:top w:val="none" w:sz="0" w:space="0" w:color="auto"/>
                <w:left w:val="none" w:sz="0" w:space="0" w:color="auto"/>
                <w:bottom w:val="none" w:sz="0" w:space="0" w:color="auto"/>
                <w:right w:val="none" w:sz="0" w:space="0" w:color="auto"/>
              </w:divBdr>
              <w:divsChild>
                <w:div w:id="1202018167">
                  <w:marLeft w:val="0"/>
                  <w:marRight w:val="0"/>
                  <w:marTop w:val="0"/>
                  <w:marBottom w:val="0"/>
                  <w:divBdr>
                    <w:top w:val="none" w:sz="0" w:space="0" w:color="auto"/>
                    <w:left w:val="none" w:sz="0" w:space="0" w:color="auto"/>
                    <w:bottom w:val="none" w:sz="0" w:space="0" w:color="auto"/>
                    <w:right w:val="none" w:sz="0" w:space="0" w:color="auto"/>
                  </w:divBdr>
                  <w:divsChild>
                    <w:div w:id="19959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60971">
      <w:bodyDiv w:val="1"/>
      <w:marLeft w:val="0"/>
      <w:marRight w:val="0"/>
      <w:marTop w:val="0"/>
      <w:marBottom w:val="0"/>
      <w:divBdr>
        <w:top w:val="none" w:sz="0" w:space="0" w:color="auto"/>
        <w:left w:val="none" w:sz="0" w:space="0" w:color="auto"/>
        <w:bottom w:val="none" w:sz="0" w:space="0" w:color="auto"/>
        <w:right w:val="none" w:sz="0" w:space="0" w:color="auto"/>
      </w:divBdr>
    </w:div>
    <w:div w:id="2060861192">
      <w:bodyDiv w:val="1"/>
      <w:marLeft w:val="0"/>
      <w:marRight w:val="0"/>
      <w:marTop w:val="0"/>
      <w:marBottom w:val="0"/>
      <w:divBdr>
        <w:top w:val="none" w:sz="0" w:space="0" w:color="auto"/>
        <w:left w:val="none" w:sz="0" w:space="0" w:color="auto"/>
        <w:bottom w:val="none" w:sz="0" w:space="0" w:color="auto"/>
        <w:right w:val="none" w:sz="0" w:space="0" w:color="auto"/>
      </w:divBdr>
    </w:div>
    <w:div w:id="2061513246">
      <w:bodyDiv w:val="1"/>
      <w:marLeft w:val="0"/>
      <w:marRight w:val="0"/>
      <w:marTop w:val="0"/>
      <w:marBottom w:val="0"/>
      <w:divBdr>
        <w:top w:val="none" w:sz="0" w:space="0" w:color="auto"/>
        <w:left w:val="none" w:sz="0" w:space="0" w:color="auto"/>
        <w:bottom w:val="none" w:sz="0" w:space="0" w:color="auto"/>
        <w:right w:val="none" w:sz="0" w:space="0" w:color="auto"/>
      </w:divBdr>
    </w:div>
    <w:div w:id="2062168405">
      <w:bodyDiv w:val="1"/>
      <w:marLeft w:val="0"/>
      <w:marRight w:val="0"/>
      <w:marTop w:val="0"/>
      <w:marBottom w:val="0"/>
      <w:divBdr>
        <w:top w:val="none" w:sz="0" w:space="0" w:color="auto"/>
        <w:left w:val="none" w:sz="0" w:space="0" w:color="auto"/>
        <w:bottom w:val="none" w:sz="0" w:space="0" w:color="auto"/>
        <w:right w:val="none" w:sz="0" w:space="0" w:color="auto"/>
      </w:divBdr>
    </w:div>
    <w:div w:id="2063208631">
      <w:bodyDiv w:val="1"/>
      <w:marLeft w:val="0"/>
      <w:marRight w:val="0"/>
      <w:marTop w:val="0"/>
      <w:marBottom w:val="0"/>
      <w:divBdr>
        <w:top w:val="none" w:sz="0" w:space="0" w:color="auto"/>
        <w:left w:val="none" w:sz="0" w:space="0" w:color="auto"/>
        <w:bottom w:val="none" w:sz="0" w:space="0" w:color="auto"/>
        <w:right w:val="none" w:sz="0" w:space="0" w:color="auto"/>
      </w:divBdr>
    </w:div>
    <w:div w:id="2064476304">
      <w:bodyDiv w:val="1"/>
      <w:marLeft w:val="0"/>
      <w:marRight w:val="0"/>
      <w:marTop w:val="0"/>
      <w:marBottom w:val="0"/>
      <w:divBdr>
        <w:top w:val="none" w:sz="0" w:space="0" w:color="auto"/>
        <w:left w:val="none" w:sz="0" w:space="0" w:color="auto"/>
        <w:bottom w:val="none" w:sz="0" w:space="0" w:color="auto"/>
        <w:right w:val="none" w:sz="0" w:space="0" w:color="auto"/>
      </w:divBdr>
    </w:div>
    <w:div w:id="2072120158">
      <w:bodyDiv w:val="1"/>
      <w:marLeft w:val="0"/>
      <w:marRight w:val="0"/>
      <w:marTop w:val="0"/>
      <w:marBottom w:val="0"/>
      <w:divBdr>
        <w:top w:val="none" w:sz="0" w:space="0" w:color="auto"/>
        <w:left w:val="none" w:sz="0" w:space="0" w:color="auto"/>
        <w:bottom w:val="none" w:sz="0" w:space="0" w:color="auto"/>
        <w:right w:val="none" w:sz="0" w:space="0" w:color="auto"/>
      </w:divBdr>
    </w:div>
    <w:div w:id="2082826053">
      <w:bodyDiv w:val="1"/>
      <w:marLeft w:val="0"/>
      <w:marRight w:val="0"/>
      <w:marTop w:val="0"/>
      <w:marBottom w:val="0"/>
      <w:divBdr>
        <w:top w:val="none" w:sz="0" w:space="0" w:color="auto"/>
        <w:left w:val="none" w:sz="0" w:space="0" w:color="auto"/>
        <w:bottom w:val="none" w:sz="0" w:space="0" w:color="auto"/>
        <w:right w:val="none" w:sz="0" w:space="0" w:color="auto"/>
      </w:divBdr>
      <w:divsChild>
        <w:div w:id="529075628">
          <w:marLeft w:val="0"/>
          <w:marRight w:val="0"/>
          <w:marTop w:val="0"/>
          <w:marBottom w:val="0"/>
          <w:divBdr>
            <w:top w:val="none" w:sz="0" w:space="0" w:color="auto"/>
            <w:left w:val="none" w:sz="0" w:space="0" w:color="auto"/>
            <w:bottom w:val="none" w:sz="0" w:space="0" w:color="auto"/>
            <w:right w:val="none" w:sz="0" w:space="0" w:color="auto"/>
          </w:divBdr>
          <w:divsChild>
            <w:div w:id="1062675626">
              <w:marLeft w:val="0"/>
              <w:marRight w:val="0"/>
              <w:marTop w:val="0"/>
              <w:marBottom w:val="0"/>
              <w:divBdr>
                <w:top w:val="none" w:sz="0" w:space="0" w:color="auto"/>
                <w:left w:val="none" w:sz="0" w:space="0" w:color="auto"/>
                <w:bottom w:val="none" w:sz="0" w:space="0" w:color="auto"/>
                <w:right w:val="none" w:sz="0" w:space="0" w:color="auto"/>
              </w:divBdr>
              <w:divsChild>
                <w:div w:id="7914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25564">
      <w:bodyDiv w:val="1"/>
      <w:marLeft w:val="0"/>
      <w:marRight w:val="0"/>
      <w:marTop w:val="0"/>
      <w:marBottom w:val="0"/>
      <w:divBdr>
        <w:top w:val="none" w:sz="0" w:space="0" w:color="auto"/>
        <w:left w:val="none" w:sz="0" w:space="0" w:color="auto"/>
        <w:bottom w:val="none" w:sz="0" w:space="0" w:color="auto"/>
        <w:right w:val="none" w:sz="0" w:space="0" w:color="auto"/>
      </w:divBdr>
      <w:divsChild>
        <w:div w:id="1553692653">
          <w:marLeft w:val="0"/>
          <w:marRight w:val="0"/>
          <w:marTop w:val="120"/>
          <w:marBottom w:val="60"/>
          <w:divBdr>
            <w:top w:val="none" w:sz="0" w:space="0" w:color="auto"/>
            <w:left w:val="none" w:sz="0" w:space="0" w:color="auto"/>
            <w:bottom w:val="none" w:sz="0" w:space="0" w:color="auto"/>
            <w:right w:val="none" w:sz="0" w:space="0" w:color="auto"/>
          </w:divBdr>
          <w:divsChild>
            <w:div w:id="326986064">
              <w:marLeft w:val="330"/>
              <w:marRight w:val="0"/>
              <w:marTop w:val="0"/>
              <w:marBottom w:val="0"/>
              <w:divBdr>
                <w:top w:val="none" w:sz="0" w:space="0" w:color="auto"/>
                <w:left w:val="none" w:sz="0" w:space="0" w:color="auto"/>
                <w:bottom w:val="none" w:sz="0" w:space="0" w:color="auto"/>
                <w:right w:val="none" w:sz="0" w:space="0" w:color="auto"/>
              </w:divBdr>
            </w:div>
          </w:divsChild>
        </w:div>
        <w:div w:id="1550144331">
          <w:marLeft w:val="180"/>
          <w:marRight w:val="0"/>
          <w:marTop w:val="60"/>
          <w:marBottom w:val="60"/>
          <w:divBdr>
            <w:top w:val="none" w:sz="0" w:space="0" w:color="auto"/>
            <w:left w:val="none" w:sz="0" w:space="0" w:color="auto"/>
            <w:bottom w:val="none" w:sz="0" w:space="0" w:color="auto"/>
            <w:right w:val="none" w:sz="0" w:space="0" w:color="auto"/>
          </w:divBdr>
        </w:div>
      </w:divsChild>
    </w:div>
    <w:div w:id="2090155492">
      <w:bodyDiv w:val="1"/>
      <w:marLeft w:val="0"/>
      <w:marRight w:val="0"/>
      <w:marTop w:val="0"/>
      <w:marBottom w:val="0"/>
      <w:divBdr>
        <w:top w:val="none" w:sz="0" w:space="0" w:color="auto"/>
        <w:left w:val="none" w:sz="0" w:space="0" w:color="auto"/>
        <w:bottom w:val="none" w:sz="0" w:space="0" w:color="auto"/>
        <w:right w:val="none" w:sz="0" w:space="0" w:color="auto"/>
      </w:divBdr>
      <w:divsChild>
        <w:div w:id="921184986">
          <w:marLeft w:val="0"/>
          <w:marRight w:val="0"/>
          <w:marTop w:val="0"/>
          <w:marBottom w:val="0"/>
          <w:divBdr>
            <w:top w:val="none" w:sz="0" w:space="0" w:color="auto"/>
            <w:left w:val="none" w:sz="0" w:space="0" w:color="auto"/>
            <w:bottom w:val="none" w:sz="0" w:space="0" w:color="auto"/>
            <w:right w:val="none" w:sz="0" w:space="0" w:color="auto"/>
          </w:divBdr>
          <w:divsChild>
            <w:div w:id="1576744411">
              <w:marLeft w:val="0"/>
              <w:marRight w:val="0"/>
              <w:marTop w:val="0"/>
              <w:marBottom w:val="0"/>
              <w:divBdr>
                <w:top w:val="none" w:sz="0" w:space="0" w:color="auto"/>
                <w:left w:val="none" w:sz="0" w:space="0" w:color="auto"/>
                <w:bottom w:val="none" w:sz="0" w:space="0" w:color="auto"/>
                <w:right w:val="none" w:sz="0" w:space="0" w:color="auto"/>
              </w:divBdr>
              <w:divsChild>
                <w:div w:id="1748306000">
                  <w:marLeft w:val="0"/>
                  <w:marRight w:val="0"/>
                  <w:marTop w:val="0"/>
                  <w:marBottom w:val="0"/>
                  <w:divBdr>
                    <w:top w:val="none" w:sz="0" w:space="0" w:color="auto"/>
                    <w:left w:val="none" w:sz="0" w:space="0" w:color="auto"/>
                    <w:bottom w:val="none" w:sz="0" w:space="0" w:color="auto"/>
                    <w:right w:val="none" w:sz="0" w:space="0" w:color="auto"/>
                  </w:divBdr>
                  <w:divsChild>
                    <w:div w:id="13645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94056">
      <w:bodyDiv w:val="1"/>
      <w:marLeft w:val="0"/>
      <w:marRight w:val="0"/>
      <w:marTop w:val="0"/>
      <w:marBottom w:val="0"/>
      <w:divBdr>
        <w:top w:val="none" w:sz="0" w:space="0" w:color="auto"/>
        <w:left w:val="none" w:sz="0" w:space="0" w:color="auto"/>
        <w:bottom w:val="none" w:sz="0" w:space="0" w:color="auto"/>
        <w:right w:val="none" w:sz="0" w:space="0" w:color="auto"/>
      </w:divBdr>
      <w:divsChild>
        <w:div w:id="1547259562">
          <w:marLeft w:val="0"/>
          <w:marRight w:val="0"/>
          <w:marTop w:val="0"/>
          <w:marBottom w:val="120"/>
          <w:divBdr>
            <w:top w:val="none" w:sz="0" w:space="0" w:color="auto"/>
            <w:left w:val="none" w:sz="0" w:space="0" w:color="auto"/>
            <w:bottom w:val="none" w:sz="0" w:space="0" w:color="auto"/>
            <w:right w:val="none" w:sz="0" w:space="0" w:color="auto"/>
          </w:divBdr>
          <w:divsChild>
            <w:div w:id="170336838">
              <w:marLeft w:val="0"/>
              <w:marRight w:val="0"/>
              <w:marTop w:val="0"/>
              <w:marBottom w:val="0"/>
              <w:divBdr>
                <w:top w:val="none" w:sz="0" w:space="0" w:color="auto"/>
                <w:left w:val="none" w:sz="0" w:space="0" w:color="auto"/>
                <w:bottom w:val="none" w:sz="0" w:space="0" w:color="auto"/>
                <w:right w:val="none" w:sz="0" w:space="0" w:color="auto"/>
              </w:divBdr>
              <w:divsChild>
                <w:div w:id="1529484266">
                  <w:marLeft w:val="0"/>
                  <w:marRight w:val="0"/>
                  <w:marTop w:val="0"/>
                  <w:marBottom w:val="0"/>
                  <w:divBdr>
                    <w:top w:val="none" w:sz="0" w:space="0" w:color="auto"/>
                    <w:left w:val="none" w:sz="0" w:space="0" w:color="auto"/>
                    <w:bottom w:val="none" w:sz="0" w:space="0" w:color="auto"/>
                    <w:right w:val="none" w:sz="0" w:space="0" w:color="auto"/>
                  </w:divBdr>
                  <w:divsChild>
                    <w:div w:id="9864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99743">
      <w:bodyDiv w:val="1"/>
      <w:marLeft w:val="0"/>
      <w:marRight w:val="0"/>
      <w:marTop w:val="0"/>
      <w:marBottom w:val="0"/>
      <w:divBdr>
        <w:top w:val="none" w:sz="0" w:space="0" w:color="auto"/>
        <w:left w:val="none" w:sz="0" w:space="0" w:color="auto"/>
        <w:bottom w:val="none" w:sz="0" w:space="0" w:color="auto"/>
        <w:right w:val="none" w:sz="0" w:space="0" w:color="auto"/>
      </w:divBdr>
    </w:div>
    <w:div w:id="2103407485">
      <w:bodyDiv w:val="1"/>
      <w:marLeft w:val="0"/>
      <w:marRight w:val="0"/>
      <w:marTop w:val="0"/>
      <w:marBottom w:val="0"/>
      <w:divBdr>
        <w:top w:val="none" w:sz="0" w:space="0" w:color="auto"/>
        <w:left w:val="none" w:sz="0" w:space="0" w:color="auto"/>
        <w:bottom w:val="none" w:sz="0" w:space="0" w:color="auto"/>
        <w:right w:val="none" w:sz="0" w:space="0" w:color="auto"/>
      </w:divBdr>
    </w:div>
    <w:div w:id="2104645328">
      <w:bodyDiv w:val="1"/>
      <w:marLeft w:val="0"/>
      <w:marRight w:val="0"/>
      <w:marTop w:val="0"/>
      <w:marBottom w:val="0"/>
      <w:divBdr>
        <w:top w:val="none" w:sz="0" w:space="0" w:color="auto"/>
        <w:left w:val="none" w:sz="0" w:space="0" w:color="auto"/>
        <w:bottom w:val="none" w:sz="0" w:space="0" w:color="auto"/>
        <w:right w:val="none" w:sz="0" w:space="0" w:color="auto"/>
      </w:divBdr>
      <w:divsChild>
        <w:div w:id="244346647">
          <w:marLeft w:val="0"/>
          <w:marRight w:val="0"/>
          <w:marTop w:val="0"/>
          <w:marBottom w:val="0"/>
          <w:divBdr>
            <w:top w:val="none" w:sz="0" w:space="0" w:color="auto"/>
            <w:left w:val="none" w:sz="0" w:space="0" w:color="auto"/>
            <w:bottom w:val="none" w:sz="0" w:space="0" w:color="auto"/>
            <w:right w:val="none" w:sz="0" w:space="0" w:color="auto"/>
          </w:divBdr>
          <w:divsChild>
            <w:div w:id="2132698049">
              <w:marLeft w:val="0"/>
              <w:marRight w:val="0"/>
              <w:marTop w:val="0"/>
              <w:marBottom w:val="0"/>
              <w:divBdr>
                <w:top w:val="none" w:sz="0" w:space="0" w:color="auto"/>
                <w:left w:val="none" w:sz="0" w:space="0" w:color="auto"/>
                <w:bottom w:val="none" w:sz="0" w:space="0" w:color="auto"/>
                <w:right w:val="none" w:sz="0" w:space="0" w:color="auto"/>
              </w:divBdr>
              <w:divsChild>
                <w:div w:id="458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48422">
      <w:bodyDiv w:val="1"/>
      <w:marLeft w:val="0"/>
      <w:marRight w:val="0"/>
      <w:marTop w:val="0"/>
      <w:marBottom w:val="0"/>
      <w:divBdr>
        <w:top w:val="none" w:sz="0" w:space="0" w:color="auto"/>
        <w:left w:val="none" w:sz="0" w:space="0" w:color="auto"/>
        <w:bottom w:val="none" w:sz="0" w:space="0" w:color="auto"/>
        <w:right w:val="none" w:sz="0" w:space="0" w:color="auto"/>
      </w:divBdr>
      <w:divsChild>
        <w:div w:id="1294019984">
          <w:marLeft w:val="0"/>
          <w:marRight w:val="0"/>
          <w:marTop w:val="0"/>
          <w:marBottom w:val="0"/>
          <w:divBdr>
            <w:top w:val="none" w:sz="0" w:space="0" w:color="auto"/>
            <w:left w:val="none" w:sz="0" w:space="0" w:color="auto"/>
            <w:bottom w:val="none" w:sz="0" w:space="0" w:color="auto"/>
            <w:right w:val="none" w:sz="0" w:space="0" w:color="auto"/>
          </w:divBdr>
          <w:divsChild>
            <w:div w:id="910505936">
              <w:marLeft w:val="0"/>
              <w:marRight w:val="0"/>
              <w:marTop w:val="0"/>
              <w:marBottom w:val="0"/>
              <w:divBdr>
                <w:top w:val="none" w:sz="0" w:space="0" w:color="auto"/>
                <w:left w:val="none" w:sz="0" w:space="0" w:color="auto"/>
                <w:bottom w:val="none" w:sz="0" w:space="0" w:color="auto"/>
                <w:right w:val="none" w:sz="0" w:space="0" w:color="auto"/>
              </w:divBdr>
              <w:divsChild>
                <w:div w:id="14204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7249">
      <w:bodyDiv w:val="1"/>
      <w:marLeft w:val="0"/>
      <w:marRight w:val="0"/>
      <w:marTop w:val="0"/>
      <w:marBottom w:val="0"/>
      <w:divBdr>
        <w:top w:val="none" w:sz="0" w:space="0" w:color="auto"/>
        <w:left w:val="none" w:sz="0" w:space="0" w:color="auto"/>
        <w:bottom w:val="none" w:sz="0" w:space="0" w:color="auto"/>
        <w:right w:val="none" w:sz="0" w:space="0" w:color="auto"/>
      </w:divBdr>
      <w:divsChild>
        <w:div w:id="303660805">
          <w:marLeft w:val="0"/>
          <w:marRight w:val="0"/>
          <w:marTop w:val="0"/>
          <w:marBottom w:val="0"/>
          <w:divBdr>
            <w:top w:val="none" w:sz="0" w:space="0" w:color="auto"/>
            <w:left w:val="none" w:sz="0" w:space="0" w:color="auto"/>
            <w:bottom w:val="none" w:sz="0" w:space="0" w:color="auto"/>
            <w:right w:val="none" w:sz="0" w:space="0" w:color="auto"/>
          </w:divBdr>
          <w:divsChild>
            <w:div w:id="1035353166">
              <w:marLeft w:val="0"/>
              <w:marRight w:val="0"/>
              <w:marTop w:val="0"/>
              <w:marBottom w:val="0"/>
              <w:divBdr>
                <w:top w:val="none" w:sz="0" w:space="0" w:color="auto"/>
                <w:left w:val="none" w:sz="0" w:space="0" w:color="auto"/>
                <w:bottom w:val="none" w:sz="0" w:space="0" w:color="auto"/>
                <w:right w:val="none" w:sz="0" w:space="0" w:color="auto"/>
              </w:divBdr>
              <w:divsChild>
                <w:div w:id="611281942">
                  <w:marLeft w:val="0"/>
                  <w:marRight w:val="0"/>
                  <w:marTop w:val="0"/>
                  <w:marBottom w:val="0"/>
                  <w:divBdr>
                    <w:top w:val="none" w:sz="0" w:space="0" w:color="auto"/>
                    <w:left w:val="none" w:sz="0" w:space="0" w:color="auto"/>
                    <w:bottom w:val="none" w:sz="0" w:space="0" w:color="auto"/>
                    <w:right w:val="none" w:sz="0" w:space="0" w:color="auto"/>
                  </w:divBdr>
                  <w:divsChild>
                    <w:div w:id="10235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85447">
      <w:bodyDiv w:val="1"/>
      <w:marLeft w:val="0"/>
      <w:marRight w:val="0"/>
      <w:marTop w:val="0"/>
      <w:marBottom w:val="0"/>
      <w:divBdr>
        <w:top w:val="none" w:sz="0" w:space="0" w:color="auto"/>
        <w:left w:val="none" w:sz="0" w:space="0" w:color="auto"/>
        <w:bottom w:val="none" w:sz="0" w:space="0" w:color="auto"/>
        <w:right w:val="none" w:sz="0" w:space="0" w:color="auto"/>
      </w:divBdr>
      <w:divsChild>
        <w:div w:id="163130464">
          <w:marLeft w:val="0"/>
          <w:marRight w:val="0"/>
          <w:marTop w:val="0"/>
          <w:marBottom w:val="0"/>
          <w:divBdr>
            <w:top w:val="none" w:sz="0" w:space="0" w:color="auto"/>
            <w:left w:val="none" w:sz="0" w:space="0" w:color="auto"/>
            <w:bottom w:val="none" w:sz="0" w:space="0" w:color="auto"/>
            <w:right w:val="none" w:sz="0" w:space="0" w:color="auto"/>
          </w:divBdr>
          <w:divsChild>
            <w:div w:id="1411346296">
              <w:marLeft w:val="0"/>
              <w:marRight w:val="0"/>
              <w:marTop w:val="0"/>
              <w:marBottom w:val="0"/>
              <w:divBdr>
                <w:top w:val="none" w:sz="0" w:space="0" w:color="auto"/>
                <w:left w:val="none" w:sz="0" w:space="0" w:color="auto"/>
                <w:bottom w:val="none" w:sz="0" w:space="0" w:color="auto"/>
                <w:right w:val="none" w:sz="0" w:space="0" w:color="auto"/>
              </w:divBdr>
              <w:divsChild>
                <w:div w:id="1933658006">
                  <w:marLeft w:val="0"/>
                  <w:marRight w:val="0"/>
                  <w:marTop w:val="0"/>
                  <w:marBottom w:val="0"/>
                  <w:divBdr>
                    <w:top w:val="none" w:sz="0" w:space="0" w:color="auto"/>
                    <w:left w:val="none" w:sz="0" w:space="0" w:color="auto"/>
                    <w:bottom w:val="none" w:sz="0" w:space="0" w:color="auto"/>
                    <w:right w:val="none" w:sz="0" w:space="0" w:color="auto"/>
                  </w:divBdr>
                  <w:divsChild>
                    <w:div w:id="13937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741896">
      <w:bodyDiv w:val="1"/>
      <w:marLeft w:val="0"/>
      <w:marRight w:val="0"/>
      <w:marTop w:val="0"/>
      <w:marBottom w:val="0"/>
      <w:divBdr>
        <w:top w:val="none" w:sz="0" w:space="0" w:color="auto"/>
        <w:left w:val="none" w:sz="0" w:space="0" w:color="auto"/>
        <w:bottom w:val="none" w:sz="0" w:space="0" w:color="auto"/>
        <w:right w:val="none" w:sz="0" w:space="0" w:color="auto"/>
      </w:divBdr>
      <w:divsChild>
        <w:div w:id="1347321628">
          <w:marLeft w:val="0"/>
          <w:marRight w:val="0"/>
          <w:marTop w:val="0"/>
          <w:marBottom w:val="0"/>
          <w:divBdr>
            <w:top w:val="none" w:sz="0" w:space="0" w:color="auto"/>
            <w:left w:val="none" w:sz="0" w:space="0" w:color="auto"/>
            <w:bottom w:val="none" w:sz="0" w:space="0" w:color="auto"/>
            <w:right w:val="none" w:sz="0" w:space="0" w:color="auto"/>
          </w:divBdr>
          <w:divsChild>
            <w:div w:id="407776138">
              <w:marLeft w:val="0"/>
              <w:marRight w:val="0"/>
              <w:marTop w:val="0"/>
              <w:marBottom w:val="0"/>
              <w:divBdr>
                <w:top w:val="none" w:sz="0" w:space="0" w:color="auto"/>
                <w:left w:val="none" w:sz="0" w:space="0" w:color="auto"/>
                <w:bottom w:val="none" w:sz="0" w:space="0" w:color="auto"/>
                <w:right w:val="none" w:sz="0" w:space="0" w:color="auto"/>
              </w:divBdr>
              <w:divsChild>
                <w:div w:id="16619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3388">
      <w:bodyDiv w:val="1"/>
      <w:marLeft w:val="0"/>
      <w:marRight w:val="0"/>
      <w:marTop w:val="0"/>
      <w:marBottom w:val="0"/>
      <w:divBdr>
        <w:top w:val="none" w:sz="0" w:space="0" w:color="auto"/>
        <w:left w:val="none" w:sz="0" w:space="0" w:color="auto"/>
        <w:bottom w:val="none" w:sz="0" w:space="0" w:color="auto"/>
        <w:right w:val="none" w:sz="0" w:space="0" w:color="auto"/>
      </w:divBdr>
    </w:div>
    <w:div w:id="2135055403">
      <w:bodyDiv w:val="1"/>
      <w:marLeft w:val="0"/>
      <w:marRight w:val="0"/>
      <w:marTop w:val="0"/>
      <w:marBottom w:val="0"/>
      <w:divBdr>
        <w:top w:val="none" w:sz="0" w:space="0" w:color="auto"/>
        <w:left w:val="none" w:sz="0" w:space="0" w:color="auto"/>
        <w:bottom w:val="none" w:sz="0" w:space="0" w:color="auto"/>
        <w:right w:val="none" w:sz="0" w:space="0" w:color="auto"/>
      </w:divBdr>
    </w:div>
    <w:div w:id="2136482762">
      <w:bodyDiv w:val="1"/>
      <w:marLeft w:val="0"/>
      <w:marRight w:val="0"/>
      <w:marTop w:val="0"/>
      <w:marBottom w:val="0"/>
      <w:divBdr>
        <w:top w:val="none" w:sz="0" w:space="0" w:color="auto"/>
        <w:left w:val="none" w:sz="0" w:space="0" w:color="auto"/>
        <w:bottom w:val="none" w:sz="0" w:space="0" w:color="auto"/>
        <w:right w:val="none" w:sz="0" w:space="0" w:color="auto"/>
      </w:divBdr>
    </w:div>
    <w:div w:id="2137943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dnsciencepub.com/doi/abs/10.1139/cjfas-2020-0156" TargetMode="External"/><Relationship Id="rId13" Type="http://schemas.openxmlformats.org/officeDocument/2006/relationships/hyperlink" Target="https://www.sciencedirect.com/topics/earth-and-planetary-sciences/novae" TargetMode="External"/><Relationship Id="rId18" Type="http://schemas.openxmlformats.org/officeDocument/2006/relationships/hyperlink" Target="https://www.sciencedirect.com/science/article/pii/S0025326X2030179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Users/nataliadelatijera/Downloads/SSRN-id4117185.pdf" TargetMode="External"/><Relationship Id="rId7" Type="http://schemas.openxmlformats.org/officeDocument/2006/relationships/hyperlink" Target="https://link.springer.com/article/10.1007/s10646-014-1403-7" TargetMode="External"/><Relationship Id="rId12" Type="http://schemas.openxmlformats.org/officeDocument/2006/relationships/hyperlink" Target="https://www.sciencedirect.com/topics/earth-and-planetary-sciences/reunion-island" TargetMode="External"/><Relationship Id="rId17" Type="http://schemas.openxmlformats.org/officeDocument/2006/relationships/hyperlink" Target="https://www.sciencedirect.com/science/article/pii/S001393511200178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0960982219316707" TargetMode="External"/><Relationship Id="rId20" Type="http://schemas.openxmlformats.org/officeDocument/2006/relationships/hyperlink" Target="https://www.jstage.jst.go.jp/article/emcr/1/0/1_20210009/_pdf/-char/ja" TargetMode="External"/><Relationship Id="rId1" Type="http://schemas.openxmlformats.org/officeDocument/2006/relationships/customXml" Target="../customXml/item1.xml"/><Relationship Id="rId6" Type="http://schemas.openxmlformats.org/officeDocument/2006/relationships/hyperlink" Target="https://heinonline.org/HOL/LandingPage?handle=hein.journals/pensaenlar10&amp;div=5&amp;id=&amp;page=" TargetMode="External"/><Relationship Id="rId11" Type="http://schemas.openxmlformats.org/officeDocument/2006/relationships/hyperlink" Target="https://www.sciencedirect.com/topics/earth-and-planetary-sciences/hch" TargetMode="External"/><Relationship Id="rId24" Type="http://schemas.openxmlformats.org/officeDocument/2006/relationships/hyperlink" Target="https://pubs.acs.org/doi/full/10.1021/es050496q" TargetMode="External"/><Relationship Id="rId5" Type="http://schemas.openxmlformats.org/officeDocument/2006/relationships/hyperlink" Target="https://www.proquest.com/docview/305312562/3A7DCC4B99244E0DPQ/1?accountid=16260" TargetMode="External"/><Relationship Id="rId15" Type="http://schemas.openxmlformats.org/officeDocument/2006/relationships/hyperlink" Target="https://www.sciencedirect.com/science/article/pii/S0025326X16310487" TargetMode="External"/><Relationship Id="rId23" Type="http://schemas.openxmlformats.org/officeDocument/2006/relationships/hyperlink" Target="https://www.sciencedirect.com/science/article/pii/S0269749114003480" TargetMode="External"/><Relationship Id="rId10" Type="http://schemas.openxmlformats.org/officeDocument/2006/relationships/hyperlink" Target="https://www.sciencedirect.com/topics/earth-and-planetary-sciences/dde" TargetMode="External"/><Relationship Id="rId19" Type="http://schemas.openxmlformats.org/officeDocument/2006/relationships/hyperlink" Target="https://www.sciencedirect.com/science/article/pii/S0013935112001788" TargetMode="External"/><Relationship Id="rId4" Type="http://schemas.openxmlformats.org/officeDocument/2006/relationships/webSettings" Target="webSettings.xml"/><Relationship Id="rId9" Type="http://schemas.openxmlformats.org/officeDocument/2006/relationships/hyperlink" Target="https://www.sciencedirect.com/topics/earth-and-planetary-sciences/organochlorine" TargetMode="External"/><Relationship Id="rId14" Type="http://schemas.openxmlformats.org/officeDocument/2006/relationships/hyperlink" Target="https://www.sciencedirect.com/science/article/pii/S0048969721004150" TargetMode="External"/><Relationship Id="rId22" Type="http://schemas.openxmlformats.org/officeDocument/2006/relationships/hyperlink" Target="file:///Users/nataliadelatijera/Downloads/SSRN-id411718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03751-C784-2147-9D94-ECF175D4F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79</Pages>
  <Words>182548</Words>
  <Characters>1004014</Characters>
  <Application>Microsoft Office Word</Application>
  <DocSecurity>0</DocSecurity>
  <Lines>18943</Lines>
  <Paragraphs>4923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 TIJERA FERNANDEZ, CONSTANZA</dc:creator>
  <cp:keywords/>
  <dc:description/>
  <cp:lastModifiedBy>DE LA TIJERA FERNANDEZ, CONSTANZA</cp:lastModifiedBy>
  <cp:revision>4</cp:revision>
  <dcterms:created xsi:type="dcterms:W3CDTF">2022-08-30T10:05:00Z</dcterms:created>
  <dcterms:modified xsi:type="dcterms:W3CDTF">2022-08-30T10:22:00Z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id="8jnFU2vB"/&gt;&lt;style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