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6C30AFB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BB19B2">
        <w:t>Registre Mercantil</w:t>
      </w:r>
      <w:r w:rsidR="00583EAA">
        <w:t>,</w:t>
      </w:r>
      <w:r w:rsidR="00BB19B2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DBE6D9C" w:rsidR="00AB416E" w:rsidRPr="003B3655" w:rsidRDefault="00BB19B2" w:rsidP="00AB416E">
            <w:pPr>
              <w:jc w:val="center"/>
              <w:rPr>
                <w:b w:val="0"/>
              </w:rPr>
            </w:pPr>
            <w:r>
              <w:t>NOTA_MERCANTIL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327CD448" w:rsidR="00AB416E" w:rsidRPr="00AB416E" w:rsidRDefault="00583EAA" w:rsidP="00583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r w:rsidR="00BB19B2">
              <w:t>ota mercantil.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C4B77A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B19B2">
        <w:t>REGISTRE_MERCANTIL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01C8480" w14:textId="77777777" w:rsidR="009B232A" w:rsidRDefault="009B232A" w:rsidP="009B232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113E86A" w14:textId="77777777" w:rsidR="009B232A" w:rsidRDefault="009B232A" w:rsidP="009B232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73C7C9AD" w14:textId="77777777" w:rsidR="009B232A" w:rsidRDefault="009B232A" w:rsidP="009B232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1722762E" w:rsidR="007467BA" w:rsidRPr="008E226F" w:rsidRDefault="007467BA" w:rsidP="009B232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1C91" w14:textId="77777777" w:rsidR="00042C63" w:rsidRDefault="00042C63" w:rsidP="00C34149">
      <w:pPr>
        <w:spacing w:after="0" w:line="240" w:lineRule="auto"/>
      </w:pPr>
      <w:r>
        <w:separator/>
      </w:r>
    </w:p>
  </w:endnote>
  <w:endnote w:type="continuationSeparator" w:id="0">
    <w:p w14:paraId="2BDAE6C4" w14:textId="77777777" w:rsidR="00042C63" w:rsidRDefault="00042C6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9587" w14:textId="77777777" w:rsidR="001561A3" w:rsidRDefault="001561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D1F2" w14:textId="77777777" w:rsidR="001561A3" w:rsidRDefault="001561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C568" w14:textId="77777777" w:rsidR="001561A3" w:rsidRDefault="001561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CC24" w14:textId="77777777" w:rsidR="00042C63" w:rsidRDefault="00042C63" w:rsidP="00C34149">
      <w:pPr>
        <w:spacing w:after="0" w:line="240" w:lineRule="auto"/>
      </w:pPr>
      <w:r>
        <w:separator/>
      </w:r>
    </w:p>
  </w:footnote>
  <w:footnote w:type="continuationSeparator" w:id="0">
    <w:p w14:paraId="3422F824" w14:textId="77777777" w:rsidR="00042C63" w:rsidRDefault="00042C6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CD72" w14:textId="77777777" w:rsidR="001561A3" w:rsidRDefault="001561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103DFD25" w:rsidR="00C34149" w:rsidRDefault="001561A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Registre Mercantil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103DFD25" w:rsidR="00C34149" w:rsidRDefault="001561A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Registre Mercantil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3F8C" w14:textId="77777777" w:rsidR="001561A3" w:rsidRDefault="001561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38819">
    <w:abstractNumId w:val="2"/>
  </w:num>
  <w:num w:numId="2" w16cid:durableId="1279919900">
    <w:abstractNumId w:val="0"/>
  </w:num>
  <w:num w:numId="3" w16cid:durableId="1084035282">
    <w:abstractNumId w:val="1"/>
  </w:num>
  <w:num w:numId="4" w16cid:durableId="11721122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42C63"/>
    <w:rsid w:val="000B4660"/>
    <w:rsid w:val="001561A3"/>
    <w:rsid w:val="00256C36"/>
    <w:rsid w:val="00314CFD"/>
    <w:rsid w:val="00360E20"/>
    <w:rsid w:val="003A6E24"/>
    <w:rsid w:val="003B3655"/>
    <w:rsid w:val="00443C8C"/>
    <w:rsid w:val="004E5D0B"/>
    <w:rsid w:val="00583EAA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8E3045"/>
    <w:rsid w:val="00907294"/>
    <w:rsid w:val="00950292"/>
    <w:rsid w:val="009B232A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B19B2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2584F"/>
    <w:rsid w:val="00D31E1F"/>
    <w:rsid w:val="00D45E9C"/>
    <w:rsid w:val="00D93561"/>
    <w:rsid w:val="00DC7872"/>
    <w:rsid w:val="00DC7925"/>
    <w:rsid w:val="00E4277B"/>
    <w:rsid w:val="00ED0DC3"/>
    <w:rsid w:val="00ED50AD"/>
    <w:rsid w:val="00F05A08"/>
    <w:rsid w:val="00F554D3"/>
    <w:rsid w:val="00F67085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0105-2600-4EEE-8D38-6D22DE8F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Registre de la Propietat</vt:lpstr>
    </vt:vector>
  </TitlesOfParts>
  <Company>Everis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Registre Mercantil</dc:title>
  <dc:subject/>
  <dc:creator>Joan Riquelme Carmona</dc:creator>
  <cp:keywords/>
  <dc:description/>
  <cp:lastModifiedBy>Cristian Morales Abello</cp:lastModifiedBy>
  <cp:revision>21</cp:revision>
  <dcterms:created xsi:type="dcterms:W3CDTF">2021-07-06T09:54:00Z</dcterms:created>
  <dcterms:modified xsi:type="dcterms:W3CDTF">2022-11-09T15:01:00Z</dcterms:modified>
</cp:coreProperties>
</file>