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Pr>
          <w:t>dlai@wustl.edu</w:t>
        </w:r>
      </w:hyperlink>
      <w:r>
        <w:rPr>
          <w:rFonts w:ascii="Times New Roman" w:eastAsia="Times New Roman" w:hAnsi="Times New Roman" w:cs="Times New Roman"/>
        </w:rPr>
        <w:t xml:space="preserve">; </w:t>
      </w:r>
      <w:hyperlink r:id="rId8">
        <w:r>
          <w:rPr>
            <w:rStyle w:val="ListLabel76"/>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w:t>
      </w:r>
      <w:r>
        <w:rPr>
          <w:rFonts w:ascii="Times New Roman" w:eastAsia="Times New Roman" w:hAnsi="Times New Roman" w:cs="Times New Roman"/>
        </w:rPr>
        <w:t xml:space="preserve"> motivation for organizations to move toward “data driven” approaches to problem solving. As such, data analytics continues to grow rapidly in importance across industry, government, and non-profit organizations. This course seeks to equip students with a </w:t>
      </w:r>
      <w:r>
        <w:rPr>
          <w:rFonts w:ascii="Times New Roman" w:eastAsia="Times New Roman" w:hAnsi="Times New Roman" w:cs="Times New Roman"/>
        </w:rPr>
        <w:t>wide range of data analytics techniques that serve as the foundation for a broad range of applications including descriptive, inferential, predictive, and prescriptive analytics. Students will learn the process of building a data model as well as a variety</w:t>
      </w:r>
      <w:r>
        <w:rPr>
          <w:rFonts w:ascii="Times New Roman" w:eastAsia="Times New Roman" w:hAnsi="Times New Roman" w:cs="Times New Roman"/>
        </w:rPr>
        <w:t xml:space="preserve"> of analytics techniques and under what situations they are best employed. Through lectures and practical exercises, students will become familiar with the computational mathematics that underpin analytics; the elements of statistical model and machine lea</w:t>
      </w:r>
      <w:r>
        <w:rPr>
          <w:rFonts w:ascii="Times New Roman" w:eastAsia="Times New Roman" w:hAnsi="Times New Roman" w:cs="Times New Roman"/>
        </w:rPr>
        <w:t>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E77012">
      <w:pPr>
        <w:rPr>
          <w:rFonts w:ascii="Times New Roman" w:eastAsia="Times New Roman" w:hAnsi="Times New Roman" w:cs="Times New Roman"/>
          <w:color w:val="454545"/>
        </w:rPr>
      </w:pP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Trevor Hastie, Robert </w:t>
      </w:r>
      <w:proofErr w:type="spellStart"/>
      <w:r>
        <w:rPr>
          <w:rFonts w:ascii="Times New Roman" w:eastAsia="Times New Roman" w:hAnsi="Times New Roman" w:cs="Times New Roman"/>
        </w:rPr>
        <w:t>Tibshirani</w:t>
      </w:r>
      <w:proofErr w:type="spellEnd"/>
      <w:r>
        <w:rPr>
          <w:rFonts w:ascii="Times New Roman" w:eastAsia="Times New Roman" w:hAnsi="Times New Roman" w:cs="Times New Roman"/>
        </w:rPr>
        <w:t>, Jerome Friedman. The El</w:t>
      </w:r>
      <w:r>
        <w:rPr>
          <w:rFonts w:ascii="Times New Roman" w:eastAsia="Times New Roman" w:hAnsi="Times New Roman" w:cs="Times New Roman"/>
        </w:rPr>
        <w:t>ements of Statistical Learning: Data Mining, Inference, and Prediction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0387848576</w:t>
      </w:r>
    </w:p>
    <w:p w:rsidR="00E77012" w:rsidRDefault="00E77012">
      <w:pPr>
        <w:rPr>
          <w:rFonts w:ascii="Times New Roman" w:eastAsia="Times New Roman" w:hAnsi="Times New Roman" w:cs="Times New Roman"/>
        </w:rPr>
      </w:pPr>
    </w:p>
    <w:p w:rsidR="00E77012" w:rsidRDefault="00C44438">
      <w:pPr>
        <w:rPr>
          <w:rFonts w:ascii="Times New Roman" w:eastAsia="Times New Roman" w:hAnsi="Times New Roman" w:cs="Times New Roman"/>
          <w:b/>
          <w:color w:val="454545"/>
          <w:u w:val="single"/>
        </w:rPr>
      </w:pPr>
      <w:r>
        <w:rPr>
          <w:rFonts w:ascii="Times New Roman" w:eastAsia="Times New Roman" w:hAnsi="Times New Roman" w:cs="Times New Roman"/>
        </w:rPr>
        <w:t xml:space="preserve">Daniel </w:t>
      </w: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James H. Martin. Speech and Language Processing: An Introduction to Natural Language Processing, Computational Linguistics and Speech Re</w:t>
      </w:r>
      <w:r>
        <w:rPr>
          <w:rFonts w:ascii="Times New Roman" w:eastAsia="Times New Roman" w:hAnsi="Times New Roman" w:cs="Times New Roman"/>
        </w:rPr>
        <w:t>cognition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08/28/2019</w:t>
            </w:r>
          </w:p>
        </w:tc>
        <w:tc>
          <w:tcPr>
            <w:tcW w:w="5541" w:type="dxa"/>
            <w:shd w:val="clear" w:color="auto" w:fill="auto"/>
          </w:tcPr>
          <w:p w:rsidR="00E77012" w:rsidRDefault="00C44438">
            <w:r>
              <w:rPr>
                <w:rFonts w:ascii="Times New Roman" w:hAnsi="Times New Roman" w:cs="Times New Roman"/>
                <w:color w:val="000000"/>
              </w:rPr>
              <w:t>Introduction to data science/analytics</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09/04/2019</w:t>
            </w:r>
          </w:p>
        </w:tc>
        <w:tc>
          <w:tcPr>
            <w:tcW w:w="5541" w:type="dxa"/>
            <w:shd w:val="clear" w:color="auto" w:fill="auto"/>
          </w:tcPr>
          <w:p w:rsidR="00E77012" w:rsidRDefault="00C44438">
            <w:r>
              <w:rPr>
                <w:rFonts w:ascii="Times New Roman" w:hAnsi="Times New Roman" w:cs="Times New Roman"/>
                <w:color w:val="000000"/>
              </w:rPr>
              <w:t xml:space="preserve">Statistical description of structured data </w:t>
            </w:r>
          </w:p>
          <w:p w:rsidR="00E77012" w:rsidRDefault="00C44438">
            <w:pPr>
              <w:pStyle w:val="ListParagraph"/>
              <w:numPr>
                <w:ilvl w:val="1"/>
                <w:numId w:val="3"/>
              </w:numPr>
            </w:pPr>
            <w:r>
              <w:rPr>
                <w:rFonts w:ascii="Times New Roman" w:hAnsi="Times New Roman" w:cs="Times New Roman"/>
                <w:color w:val="000000"/>
              </w:rPr>
              <w:t>Introduction to statistics: random variables, random distribution, histogram, correlation</w:t>
            </w:r>
          </w:p>
          <w:p w:rsidR="00E77012" w:rsidRDefault="00C44438">
            <w:pPr>
              <w:pStyle w:val="ListParagraph"/>
              <w:numPr>
                <w:ilvl w:val="1"/>
                <w:numId w:val="3"/>
              </w:numPr>
              <w:rPr>
                <w:rFonts w:ascii="Times New Roman" w:hAnsi="Times New Roman" w:cs="Times New Roman"/>
                <w:color w:val="000000"/>
              </w:rPr>
            </w:pPr>
            <w:r>
              <w:rPr>
                <w:rFonts w:ascii="Times New Roman" w:hAnsi="Times New Roman" w:cs="Times New Roman"/>
                <w:color w:val="000000"/>
              </w:rPr>
              <w:lastRenderedPageBreak/>
              <w:t>Statistic distributions: Gaussian, Poisson etc.</w:t>
            </w:r>
          </w:p>
        </w:tc>
        <w:tc>
          <w:tcPr>
            <w:tcW w:w="1596" w:type="dxa"/>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09/11/2019</w:t>
            </w:r>
          </w:p>
        </w:tc>
        <w:tc>
          <w:tcPr>
            <w:tcW w:w="5541" w:type="dxa"/>
            <w:shd w:val="clear" w:color="auto" w:fill="auto"/>
          </w:tcPr>
          <w:p w:rsidR="00E77012" w:rsidRDefault="00C44438">
            <w:r>
              <w:rPr>
                <w:rFonts w:ascii="Times New Roman" w:hAnsi="Times New Roman" w:cs="Times New Roman"/>
                <w:color w:val="000000"/>
              </w:rPr>
              <w:t>Linear model and logistic regression</w:t>
            </w:r>
          </w:p>
          <w:p w:rsidR="00E77012" w:rsidRDefault="00C44438">
            <w:pPr>
              <w:pStyle w:val="ListParagraph"/>
              <w:numPr>
                <w:ilvl w:val="0"/>
                <w:numId w:val="7"/>
              </w:numPr>
            </w:pPr>
            <w:r>
              <w:rPr>
                <w:rFonts w:ascii="Times New Roman" w:hAnsi="Times New Roman" w:cs="Times New Roman"/>
                <w:color w:val="000000"/>
              </w:rPr>
              <w:t>Linear regression; logistic regression</w:t>
            </w:r>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Optimization method I: Newton m</w:t>
            </w:r>
            <w:r w:rsidR="00C44438">
              <w:rPr>
                <w:rFonts w:ascii="Times New Roman" w:hAnsi="Times New Roman" w:cs="Times New Roman"/>
                <w:color w:val="000000"/>
              </w:rPr>
              <w:t xml:space="preserve">ethod and </w:t>
            </w:r>
            <w:r>
              <w:rPr>
                <w:rFonts w:ascii="Times New Roman" w:hAnsi="Times New Roman" w:cs="Times New Roman"/>
                <w:color w:val="000000"/>
              </w:rPr>
              <w:t>g</w:t>
            </w:r>
            <w:r w:rsidR="00C44438">
              <w:rPr>
                <w:rFonts w:ascii="Times New Roman" w:hAnsi="Times New Roman" w:cs="Times New Roman"/>
                <w:color w:val="000000"/>
              </w:rPr>
              <w:t xml:space="preserve">radient </w:t>
            </w:r>
            <w:r>
              <w:rPr>
                <w:rFonts w:ascii="Times New Roman" w:hAnsi="Times New Roman" w:cs="Times New Roman"/>
                <w:color w:val="000000"/>
              </w:rPr>
              <w:t>d</w:t>
            </w:r>
            <w:r w:rsidR="00C44438">
              <w:rPr>
                <w:rFonts w:ascii="Times New Roman" w:hAnsi="Times New Roman" w:cs="Times New Roman"/>
                <w:color w:val="000000"/>
              </w:rPr>
              <w:t>e</w:t>
            </w:r>
            <w:r w:rsidR="00C44438">
              <w:rPr>
                <w:rFonts w:ascii="Times New Roman" w:hAnsi="Times New Roman" w:cs="Times New Roman"/>
                <w:color w:val="000000"/>
              </w:rPr>
              <w:t>scent</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w:t>
            </w:r>
            <w:r>
              <w:rPr>
                <w:rFonts w:ascii="Times New Roman" w:hAnsi="Times New Roman" w:cs="Times New Roman"/>
              </w:rPr>
              <w:t>omework 1</w:t>
            </w: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09/18/2019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Generalized Linear Model</w:t>
            </w:r>
          </w:p>
          <w:p w:rsidR="00E77012" w:rsidRDefault="00C44438">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 xml:space="preserve">Exponential </w:t>
            </w:r>
            <w:r w:rsidR="00F71C99">
              <w:rPr>
                <w:rFonts w:ascii="Times New Roman" w:hAnsi="Times New Roman" w:cs="Times New Roman"/>
                <w:color w:val="000000"/>
              </w:rPr>
              <w:t>f</w:t>
            </w:r>
            <w:r>
              <w:rPr>
                <w:rFonts w:ascii="Times New Roman" w:hAnsi="Times New Roman" w:cs="Times New Roman"/>
                <w:color w:val="000000"/>
              </w:rPr>
              <w:t xml:space="preserve">amily </w:t>
            </w:r>
            <w:bookmarkEnd w:id="0"/>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w:t>
            </w:r>
            <w:r w:rsidR="00C44438">
              <w:rPr>
                <w:rFonts w:ascii="Times New Roman" w:hAnsi="Times New Roman" w:cs="Times New Roman"/>
                <w:color w:val="000000"/>
              </w:rPr>
              <w:t xml:space="preserve">inear </w:t>
            </w:r>
            <w:r>
              <w:rPr>
                <w:rFonts w:ascii="Times New Roman" w:hAnsi="Times New Roman" w:cs="Times New Roman"/>
                <w:color w:val="000000"/>
              </w:rPr>
              <w:t>m</w:t>
            </w:r>
            <w:r w:rsidR="00C44438">
              <w:rPr>
                <w:rFonts w:ascii="Times New Roman" w:hAnsi="Times New Roman" w:cs="Times New Roman"/>
                <w:color w:val="000000"/>
              </w:rPr>
              <w:t>odel</w:t>
            </w:r>
          </w:p>
        </w:tc>
        <w:tc>
          <w:tcPr>
            <w:tcW w:w="1596" w:type="dxa"/>
            <w:shd w:val="clear" w:color="auto" w:fill="auto"/>
          </w:tcPr>
          <w:p w:rsidR="00E77012" w:rsidRDefault="00E77012">
            <w:pPr>
              <w:rPr>
                <w:rFonts w:ascii="Times New Roman" w:hAnsi="Times New Roman" w:cs="Times New Roman"/>
              </w:rPr>
            </w:pPr>
          </w:p>
        </w:tc>
      </w:tr>
      <w:tr w:rsidR="00E77012">
        <w:trPr>
          <w:trHeight w:val="620"/>
        </w:trPr>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09/25/2019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Statistical Modeling Framework</w:t>
            </w:r>
          </w:p>
          <w:p w:rsidR="00E77012" w:rsidRDefault="00C44438">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w:t>
            </w:r>
            <w:r w:rsidR="00F71C99">
              <w:rPr>
                <w:rFonts w:ascii="Times New Roman" w:hAnsi="Times New Roman" w:cs="Times New Roman"/>
                <w:color w:val="000000"/>
              </w:rPr>
              <w:t>m</w:t>
            </w:r>
            <w:r>
              <w:rPr>
                <w:rFonts w:ascii="Times New Roman" w:hAnsi="Times New Roman" w:cs="Times New Roman"/>
                <w:color w:val="000000"/>
              </w:rPr>
              <w:t xml:space="preserve">odeling </w:t>
            </w:r>
            <w:r w:rsidR="00F71C99">
              <w:rPr>
                <w:rFonts w:ascii="Times New Roman" w:hAnsi="Times New Roman" w:cs="Times New Roman"/>
                <w:color w:val="000000"/>
              </w:rPr>
              <w:t>p</w:t>
            </w:r>
            <w:r>
              <w:rPr>
                <w:rFonts w:ascii="Times New Roman" w:hAnsi="Times New Roman" w:cs="Times New Roman"/>
                <w:color w:val="000000"/>
              </w:rPr>
              <w:t xml:space="preserve">ractices </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w:t>
            </w:r>
            <w:r w:rsidR="00C44438">
              <w:rPr>
                <w:rFonts w:ascii="Times New Roman" w:hAnsi="Times New Roman" w:cs="Times New Roman"/>
                <w:color w:val="000000"/>
              </w:rPr>
              <w:t>ariable selection</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w:t>
            </w:r>
            <w:r w:rsidR="00C44438">
              <w:rPr>
                <w:rFonts w:ascii="Times New Roman" w:hAnsi="Times New Roman" w:cs="Times New Roman"/>
                <w:color w:val="000000"/>
              </w:rPr>
              <w:t>valuations</w:t>
            </w:r>
          </w:p>
          <w:p w:rsidR="00E77012" w:rsidRDefault="00C44438" w:rsidP="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Stochastic </w:t>
            </w:r>
            <w:r w:rsidR="00F71C99">
              <w:rPr>
                <w:rFonts w:ascii="Times New Roman" w:hAnsi="Times New Roman" w:cs="Times New Roman"/>
                <w:color w:val="000000"/>
              </w:rPr>
              <w:t>g</w:t>
            </w:r>
            <w:r>
              <w:rPr>
                <w:rFonts w:ascii="Times New Roman" w:hAnsi="Times New Roman" w:cs="Times New Roman"/>
                <w:color w:val="000000"/>
              </w:rPr>
              <w:t xml:space="preserve">radient </w:t>
            </w:r>
            <w:r w:rsidR="00F71C99">
              <w:rPr>
                <w:rFonts w:ascii="Times New Roman" w:hAnsi="Times New Roman" w:cs="Times New Roman"/>
                <w:color w:val="000000"/>
              </w:rPr>
              <w:t>d</w:t>
            </w:r>
            <w:r>
              <w:rPr>
                <w:rFonts w:ascii="Times New Roman" w:hAnsi="Times New Roman" w:cs="Times New Roman"/>
                <w:color w:val="000000"/>
              </w:rPr>
              <w:t>escent</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w:t>
            </w:r>
            <w:r>
              <w:rPr>
                <w:rFonts w:ascii="Times New Roman" w:hAnsi="Times New Roman" w:cs="Times New Roman"/>
              </w:rPr>
              <w:t>omework 2</w:t>
            </w: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10/02/2019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Machine Learning I</w:t>
            </w:r>
          </w:p>
          <w:p w:rsidR="00E77012" w:rsidRDefault="00F71C99">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w:t>
            </w:r>
            <w:r w:rsidR="00C44438">
              <w:rPr>
                <w:rFonts w:ascii="Times New Roman" w:hAnsi="Times New Roman" w:cs="Times New Roman"/>
                <w:color w:val="000000"/>
              </w:rPr>
              <w:t>ayesian</w:t>
            </w:r>
          </w:p>
          <w:p w:rsidR="00E77012" w:rsidRDefault="00C4443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10/09/2019</w:t>
            </w:r>
          </w:p>
        </w:tc>
        <w:tc>
          <w:tcPr>
            <w:tcW w:w="5541" w:type="dxa"/>
            <w:shd w:val="clear" w:color="auto" w:fill="auto"/>
          </w:tcPr>
          <w:p w:rsidR="00E77012" w:rsidRDefault="00C44438">
            <w:r>
              <w:rPr>
                <w:rFonts w:ascii="Times New Roman" w:hAnsi="Times New Roman" w:cs="Times New Roman"/>
                <w:color w:val="000000"/>
              </w:rPr>
              <w:t>Machine Learning II: Tree Algorithms</w:t>
            </w:r>
          </w:p>
          <w:p w:rsidR="00E77012" w:rsidRDefault="00F71C99">
            <w:pPr>
              <w:pStyle w:val="ListParagraph"/>
              <w:numPr>
                <w:ilvl w:val="1"/>
                <w:numId w:val="1"/>
              </w:numPr>
            </w:pPr>
            <w:r>
              <w:rPr>
                <w:rFonts w:ascii="Times New Roman" w:hAnsi="Times New Roman" w:cs="Times New Roman"/>
                <w:color w:val="000000"/>
              </w:rPr>
              <w:t>CART m</w:t>
            </w:r>
            <w:r w:rsidR="00C44438">
              <w:rPr>
                <w:rFonts w:ascii="Times New Roman" w:hAnsi="Times New Roman" w:cs="Times New Roman"/>
                <w:color w:val="000000"/>
              </w:rPr>
              <w:t>odel</w:t>
            </w:r>
          </w:p>
          <w:p w:rsidR="00E77012" w:rsidRDefault="00C44438">
            <w:pPr>
              <w:pStyle w:val="ListParagraph"/>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f</w:t>
            </w:r>
            <w:r>
              <w:rPr>
                <w:rFonts w:ascii="Times New Roman" w:hAnsi="Times New Roman" w:cs="Times New Roman"/>
                <w:color w:val="000000"/>
              </w:rPr>
              <w:t>orest and GBM</w:t>
            </w:r>
          </w:p>
          <w:p w:rsidR="00E77012" w:rsidRDefault="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w:t>
            </w:r>
            <w:r w:rsidR="00C44438">
              <w:rPr>
                <w:rFonts w:ascii="Times New Roman" w:hAnsi="Times New Roman" w:cs="Times New Roman"/>
                <w:color w:val="000000"/>
              </w:rPr>
              <w:t>ethod II</w:t>
            </w:r>
          </w:p>
        </w:tc>
        <w:tc>
          <w:tcPr>
            <w:tcW w:w="1596" w:type="dxa"/>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10/16/2019</w:t>
            </w:r>
          </w:p>
        </w:tc>
        <w:tc>
          <w:tcPr>
            <w:tcW w:w="5541" w:type="dxa"/>
            <w:shd w:val="clear" w:color="auto" w:fill="auto"/>
          </w:tcPr>
          <w:p w:rsidR="00E77012" w:rsidRDefault="00C44438">
            <w:r>
              <w:rPr>
                <w:rFonts w:ascii="Times New Roman" w:hAnsi="Times New Roman" w:cs="Times New Roman"/>
                <w:color w:val="000000"/>
              </w:rPr>
              <w:t>Mid-Term Presentation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3</w:t>
            </w:r>
          </w:p>
        </w:tc>
      </w:tr>
      <w:tr w:rsidR="00E77012">
        <w:tc>
          <w:tcPr>
            <w:tcW w:w="2605" w:type="dxa"/>
            <w:shd w:val="clear" w:color="auto" w:fill="auto"/>
          </w:tcPr>
          <w:p w:rsidR="00E77012" w:rsidRDefault="00C44438">
            <w:r>
              <w:rPr>
                <w:rFonts w:ascii="Times New Roman" w:hAnsi="Times New Roman" w:cs="Times New Roman"/>
              </w:rPr>
              <w:t>10/23/2019</w:t>
            </w:r>
          </w:p>
        </w:tc>
        <w:tc>
          <w:tcPr>
            <w:tcW w:w="5541" w:type="dxa"/>
            <w:shd w:val="clear" w:color="auto" w:fill="auto"/>
          </w:tcPr>
          <w:p w:rsidR="00E77012" w:rsidRDefault="00C44438">
            <w:r>
              <w:rPr>
                <w:rFonts w:ascii="Times New Roman" w:hAnsi="Times New Roman" w:cs="Times New Roman"/>
                <w:color w:val="000000"/>
              </w:rPr>
              <w:t xml:space="preserve">Introduction to Unstructured </w:t>
            </w:r>
            <w:r>
              <w:rPr>
                <w:rFonts w:ascii="Times New Roman" w:hAnsi="Times New Roman" w:cs="Times New Roman"/>
                <w:color w:val="000000"/>
              </w:rPr>
              <w:t>Data</w:t>
            </w:r>
          </w:p>
          <w:p w:rsidR="00E77012" w:rsidRPr="00F71C99" w:rsidRDefault="00C44438">
            <w:pPr>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p</w:t>
            </w:r>
            <w:r>
              <w:rPr>
                <w:rFonts w:ascii="Times New Roman" w:hAnsi="Times New Roman" w:cs="Times New Roman"/>
                <w:color w:val="000000"/>
              </w:rPr>
              <w:t xml:space="preserve">rocess, </w:t>
            </w:r>
            <w:r w:rsidR="00F71C99">
              <w:rPr>
                <w:rFonts w:ascii="Times New Roman" w:hAnsi="Times New Roman" w:cs="Times New Roman"/>
                <w:color w:val="000000"/>
              </w:rPr>
              <w:t>r</w:t>
            </w:r>
            <w:r>
              <w:rPr>
                <w:rFonts w:ascii="Times New Roman" w:hAnsi="Times New Roman" w:cs="Times New Roman"/>
                <w:color w:val="000000"/>
              </w:rPr>
              <w:t xml:space="preserve">andom Walk </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E77012" w:rsidRDefault="00F71C99">
            <w:pPr>
              <w:numPr>
                <w:ilvl w:val="1"/>
                <w:numId w:val="1"/>
              </w:numPr>
              <w:rPr>
                <w:rFonts w:ascii="Times New Roman" w:hAnsi="Times New Roman" w:cs="Times New Roman"/>
                <w:color w:val="000000"/>
              </w:rPr>
            </w:pPr>
            <w:r>
              <w:rPr>
                <w:rFonts w:ascii="Times New Roman" w:hAnsi="Times New Roman" w:cs="Times New Roman"/>
                <w:color w:val="000000"/>
              </w:rPr>
              <w:t>Neural n</w:t>
            </w:r>
            <w:r w:rsidR="00C44438">
              <w:rPr>
                <w:rFonts w:ascii="Times New Roman" w:hAnsi="Times New Roman" w:cs="Times New Roman"/>
                <w:color w:val="000000"/>
              </w:rPr>
              <w:t>etwork</w:t>
            </w:r>
            <w:r>
              <w:rPr>
                <w:rFonts w:ascii="Times New Roman" w:hAnsi="Times New Roman" w:cs="Times New Roman"/>
                <w:color w:val="000000"/>
              </w:rPr>
              <w:t xml:space="preserve"> basics</w:t>
            </w:r>
          </w:p>
        </w:tc>
        <w:tc>
          <w:tcPr>
            <w:tcW w:w="1596" w:type="dxa"/>
            <w:shd w:val="clear" w:color="auto" w:fill="auto"/>
          </w:tcPr>
          <w:p w:rsidR="00E77012" w:rsidRDefault="00E77012">
            <w:pPr>
              <w:rPr>
                <w:rFonts w:ascii="Times New Roman" w:hAnsi="Times New Roman" w:cs="Times New Roman"/>
              </w:rPr>
            </w:pPr>
          </w:p>
        </w:tc>
      </w:tr>
      <w:tr w:rsidR="00E77012">
        <w:tc>
          <w:tcPr>
            <w:tcW w:w="2605" w:type="dxa"/>
            <w:tcBorders>
              <w:top w:val="nil"/>
            </w:tcBorders>
            <w:shd w:val="clear" w:color="auto" w:fill="auto"/>
          </w:tcPr>
          <w:p w:rsidR="00E77012" w:rsidRDefault="00C44438">
            <w:r>
              <w:rPr>
                <w:rFonts w:ascii="Times New Roman" w:hAnsi="Times New Roman" w:cs="Times New Roman"/>
              </w:rPr>
              <w:t>10/30/2019</w:t>
            </w:r>
          </w:p>
        </w:tc>
        <w:tc>
          <w:tcPr>
            <w:tcW w:w="5541" w:type="dxa"/>
            <w:tcBorders>
              <w:top w:val="nil"/>
            </w:tcBorders>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w:t>
            </w:r>
          </w:p>
          <w:p w:rsidR="00E77012" w:rsidRDefault="00C44438">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E77012" w:rsidRDefault="00C44438"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 xml:space="preserve">Word embedding; </w:t>
            </w:r>
            <w:r w:rsidR="00F71C99">
              <w:rPr>
                <w:rFonts w:ascii="Times New Roman" w:hAnsi="Times New Roman" w:cs="Times New Roman"/>
                <w:color w:val="000000"/>
              </w:rPr>
              <w:t>L</w:t>
            </w:r>
            <w:r>
              <w:rPr>
                <w:rFonts w:ascii="Times New Roman" w:hAnsi="Times New Roman" w:cs="Times New Roman"/>
                <w:color w:val="000000"/>
              </w:rPr>
              <w:t>anguage model</w:t>
            </w:r>
          </w:p>
        </w:tc>
        <w:tc>
          <w:tcPr>
            <w:tcW w:w="1596" w:type="dxa"/>
            <w:tcBorders>
              <w:top w:val="nil"/>
            </w:tcBorders>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r>
              <w:rPr>
                <w:rFonts w:ascii="Times New Roman" w:hAnsi="Times New Roman" w:cs="Times New Roman"/>
              </w:rPr>
              <w:t>11/06/2019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II</w:t>
            </w:r>
          </w:p>
          <w:p w:rsid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E77012"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w:t>
            </w:r>
            <w:r w:rsidR="00C44438">
              <w:rPr>
                <w:rFonts w:ascii="Times New Roman" w:hAnsi="Times New Roman" w:cs="Times New Roman"/>
                <w:color w:val="000000"/>
              </w:rPr>
              <w:t>ame</w:t>
            </w:r>
            <w:r>
              <w:rPr>
                <w:rFonts w:ascii="Times New Roman" w:hAnsi="Times New Roman" w:cs="Times New Roman"/>
                <w:color w:val="000000"/>
              </w:rPr>
              <w:t>d</w:t>
            </w:r>
            <w:r w:rsidR="00C44438">
              <w:rPr>
                <w:rFonts w:ascii="Times New Roman" w:hAnsi="Times New Roman" w:cs="Times New Roman"/>
                <w:color w:val="000000"/>
              </w:rPr>
              <w:t xml:space="preserve"> </w:t>
            </w:r>
            <w:r>
              <w:rPr>
                <w:rFonts w:ascii="Times New Roman" w:hAnsi="Times New Roman" w:cs="Times New Roman"/>
                <w:color w:val="000000"/>
              </w:rPr>
              <w:t>e</w:t>
            </w:r>
            <w:r w:rsidR="00C44438">
              <w:rPr>
                <w:rFonts w:ascii="Times New Roman" w:hAnsi="Times New Roman" w:cs="Times New Roman"/>
                <w:color w:val="000000"/>
              </w:rPr>
              <w:t xml:space="preserve">ntity </w:t>
            </w:r>
            <w:r>
              <w:rPr>
                <w:rFonts w:ascii="Times New Roman" w:hAnsi="Times New Roman" w:cs="Times New Roman"/>
                <w:color w:val="000000"/>
              </w:rPr>
              <w:t>r</w:t>
            </w:r>
            <w:r w:rsidR="00C44438">
              <w:rPr>
                <w:rFonts w:ascii="Times New Roman" w:hAnsi="Times New Roman" w:cs="Times New Roman"/>
                <w:color w:val="000000"/>
              </w:rPr>
              <w:t>ecognition</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w:t>
            </w:r>
            <w:r>
              <w:rPr>
                <w:rFonts w:ascii="Times New Roman" w:hAnsi="Times New Roman" w:cs="Times New Roman"/>
              </w:rPr>
              <w:t>omework 4</w:t>
            </w:r>
          </w:p>
        </w:tc>
      </w:tr>
      <w:tr w:rsidR="00E77012">
        <w:tc>
          <w:tcPr>
            <w:tcW w:w="2605" w:type="dxa"/>
            <w:shd w:val="clear" w:color="auto" w:fill="auto"/>
          </w:tcPr>
          <w:p w:rsidR="00E77012" w:rsidRDefault="00C44438">
            <w:r>
              <w:rPr>
                <w:rFonts w:ascii="Times New Roman" w:hAnsi="Times New Roman" w:cs="Times New Roman"/>
              </w:rPr>
              <w:t>11/13/2019</w:t>
            </w:r>
          </w:p>
        </w:tc>
        <w:tc>
          <w:tcPr>
            <w:tcW w:w="5541" w:type="dxa"/>
            <w:shd w:val="clear" w:color="auto" w:fill="auto"/>
          </w:tcPr>
          <w:p w:rsidR="00E77012" w:rsidRDefault="00C44438">
            <w:r>
              <w:rPr>
                <w:rFonts w:ascii="Times New Roman" w:hAnsi="Times New Roman" w:cs="Times New Roman"/>
                <w:color w:val="000000"/>
              </w:rPr>
              <w:t>Unsupervised Learning</w:t>
            </w:r>
          </w:p>
          <w:p w:rsidR="00E77012" w:rsidRDefault="00C44438">
            <w:pPr>
              <w:pStyle w:val="ListParagraph"/>
              <w:numPr>
                <w:ilvl w:val="1"/>
                <w:numId w:val="5"/>
              </w:numPr>
            </w:pPr>
            <w:r>
              <w:rPr>
                <w:rFonts w:ascii="Times New Roman" w:hAnsi="Times New Roman" w:cs="Times New Roman"/>
                <w:color w:val="000000"/>
              </w:rPr>
              <w:t>PCA</w:t>
            </w:r>
          </w:p>
          <w:p w:rsidR="00E77012" w:rsidRDefault="00C44438" w:rsidP="00F71C99">
            <w:pPr>
              <w:pStyle w:val="ListParagraph"/>
              <w:numPr>
                <w:ilvl w:val="1"/>
                <w:numId w:val="5"/>
              </w:numPr>
            </w:pPr>
            <w:r>
              <w:rPr>
                <w:rFonts w:ascii="Times New Roman" w:hAnsi="Times New Roman" w:cs="Times New Roman"/>
                <w:color w:val="000000"/>
              </w:rPr>
              <w:t xml:space="preserve">K-mean </w:t>
            </w:r>
            <w:r w:rsidR="00F71C99">
              <w:rPr>
                <w:rFonts w:ascii="Times New Roman" w:hAnsi="Times New Roman" w:cs="Times New Roman"/>
                <w:color w:val="000000"/>
              </w:rPr>
              <w:t>clustering and h</w:t>
            </w:r>
            <w:r>
              <w:rPr>
                <w:rFonts w:ascii="Times New Roman" w:hAnsi="Times New Roman" w:cs="Times New Roman"/>
                <w:color w:val="000000"/>
              </w:rPr>
              <w:t xml:space="preserve">ierarchical </w:t>
            </w:r>
            <w:r w:rsidR="00F71C99">
              <w:rPr>
                <w:rFonts w:ascii="Times New Roman" w:hAnsi="Times New Roman" w:cs="Times New Roman"/>
                <w:color w:val="000000"/>
              </w:rPr>
              <w:t>c</w:t>
            </w:r>
            <w:r>
              <w:rPr>
                <w:rFonts w:ascii="Times New Roman" w:hAnsi="Times New Roman" w:cs="Times New Roman"/>
                <w:color w:val="000000"/>
              </w:rPr>
              <w:t>lustering</w:t>
            </w:r>
          </w:p>
        </w:tc>
        <w:tc>
          <w:tcPr>
            <w:tcW w:w="1596" w:type="dxa"/>
            <w:shd w:val="clear" w:color="auto" w:fill="auto"/>
          </w:tcPr>
          <w:p w:rsidR="00E77012" w:rsidRDefault="00E77012">
            <w:pPr>
              <w:rPr>
                <w:rFonts w:ascii="Times New Roman" w:hAnsi="Times New Roman" w:cs="Times New Roman"/>
              </w:rPr>
            </w:pPr>
          </w:p>
        </w:tc>
      </w:tr>
      <w:tr w:rsidR="00E77012">
        <w:trPr>
          <w:trHeight w:val="1124"/>
        </w:trPr>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11/20/2019</w:t>
            </w:r>
          </w:p>
        </w:tc>
        <w:tc>
          <w:tcPr>
            <w:tcW w:w="5541" w:type="dxa"/>
            <w:shd w:val="clear" w:color="auto" w:fill="auto"/>
          </w:tcPr>
          <w:p w:rsidR="00E77012" w:rsidRDefault="00C44438">
            <w:r>
              <w:rPr>
                <w:rFonts w:ascii="Times New Roman" w:hAnsi="Times New Roman" w:cs="Times New Roman"/>
                <w:color w:val="000000"/>
              </w:rPr>
              <w:t>Image Analysis</w:t>
            </w:r>
          </w:p>
          <w:p w:rsidR="00E77012" w:rsidRDefault="00F71C99">
            <w:pPr>
              <w:pStyle w:val="ListParagraph"/>
              <w:numPr>
                <w:ilvl w:val="1"/>
                <w:numId w:val="1"/>
              </w:numPr>
            </w:pPr>
            <w:r>
              <w:rPr>
                <w:rFonts w:ascii="Times New Roman" w:hAnsi="Times New Roman" w:cs="Times New Roman"/>
                <w:color w:val="000000"/>
              </w:rPr>
              <w:t>Computer v</w:t>
            </w:r>
            <w:r w:rsidR="00C44438">
              <w:rPr>
                <w:rFonts w:ascii="Times New Roman" w:hAnsi="Times New Roman" w:cs="Times New Roman"/>
                <w:color w:val="000000"/>
              </w:rPr>
              <w:t>ision</w:t>
            </w:r>
          </w:p>
          <w:p w:rsidR="00E77012" w:rsidRDefault="00C44438" w:rsidP="00F71C99">
            <w:pPr>
              <w:pStyle w:val="ListParagraph"/>
              <w:numPr>
                <w:ilvl w:val="1"/>
                <w:numId w:val="1"/>
              </w:numPr>
            </w:pPr>
            <w:r>
              <w:rPr>
                <w:rFonts w:ascii="Times New Roman" w:hAnsi="Times New Roman" w:cs="Times New Roman"/>
                <w:color w:val="000000"/>
              </w:rPr>
              <w:t xml:space="preserve">Optical </w:t>
            </w:r>
            <w:r w:rsidR="00F71C99">
              <w:rPr>
                <w:rFonts w:ascii="Times New Roman" w:hAnsi="Times New Roman" w:cs="Times New Roman"/>
                <w:color w:val="000000"/>
              </w:rPr>
              <w:t>c</w:t>
            </w:r>
            <w:r>
              <w:rPr>
                <w:rFonts w:ascii="Times New Roman" w:hAnsi="Times New Roman" w:cs="Times New Roman"/>
                <w:color w:val="000000"/>
              </w:rPr>
              <w:t xml:space="preserve">haracter </w:t>
            </w:r>
            <w:r w:rsidR="00F71C99">
              <w:rPr>
                <w:rFonts w:ascii="Times New Roman" w:hAnsi="Times New Roman" w:cs="Times New Roman"/>
                <w:color w:val="000000"/>
              </w:rPr>
              <w:t>r</w:t>
            </w:r>
            <w:r>
              <w:rPr>
                <w:rFonts w:ascii="Times New Roman" w:hAnsi="Times New Roman" w:cs="Times New Roman"/>
                <w:color w:val="000000"/>
              </w:rPr>
              <w:t>ecognition (OCR)</w:t>
            </w:r>
            <w:bookmarkStart w:id="1" w:name="_GoBack"/>
            <w:bookmarkEnd w:id="1"/>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w:t>
            </w:r>
            <w:r>
              <w:rPr>
                <w:rFonts w:ascii="Times New Roman" w:hAnsi="Times New Roman" w:cs="Times New Roman"/>
              </w:rPr>
              <w:t>omework 5</w:t>
            </w: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11/29/2019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E77012" w:rsidRDefault="00E77012">
            <w:pPr>
              <w:rPr>
                <w:rFonts w:ascii="Times New Roman" w:hAnsi="Times New Roman" w:cs="Times New Roman"/>
              </w:rPr>
            </w:pPr>
          </w:p>
        </w:tc>
      </w:tr>
      <w:tr w:rsidR="00E77012">
        <w:tc>
          <w:tcPr>
            <w:tcW w:w="2605" w:type="dxa"/>
            <w:shd w:val="clear" w:color="auto" w:fill="auto"/>
          </w:tcPr>
          <w:p w:rsidR="00E77012" w:rsidRDefault="00C44438">
            <w:pPr>
              <w:rPr>
                <w:rFonts w:ascii="Times New Roman" w:hAnsi="Times New Roman" w:cs="Times New Roman"/>
              </w:rPr>
            </w:pPr>
            <w:r>
              <w:rPr>
                <w:rFonts w:ascii="Times New Roman" w:hAnsi="Times New Roman" w:cs="Times New Roman"/>
              </w:rPr>
              <w:t>12/4/2019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Last Official Day of Class</w:t>
            </w:r>
          </w:p>
          <w:p w:rsidR="00E77012" w:rsidRDefault="00C44438">
            <w:r>
              <w:rPr>
                <w:rFonts w:ascii="Times New Roman" w:hAnsi="Times New Roman" w:cs="Times New Roman"/>
              </w:rPr>
              <w:t>Final Project Presentations</w:t>
            </w:r>
          </w:p>
        </w:tc>
        <w:tc>
          <w:tcPr>
            <w:tcW w:w="1596" w:type="dxa"/>
            <w:shd w:val="clear" w:color="auto" w:fill="auto"/>
          </w:tcPr>
          <w:p w:rsidR="00E77012" w:rsidRDefault="00E77012">
            <w:pPr>
              <w:rPr>
                <w:rFonts w:ascii="Times New Roman" w:hAnsi="Times New Roman" w:cs="Times New Roman"/>
              </w:rPr>
            </w:pP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Grades will be based on the assignment sets (50%), mid-term exam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COURSE </w:t>
      </w:r>
      <w:r>
        <w:rPr>
          <w:rFonts w:ascii="Times New Roman" w:eastAsia="Times New Roman" w:hAnsi="Times New Roman" w:cs="Times New Roman"/>
          <w:b/>
          <w:color w:val="000000" w:themeColor="text1"/>
        </w:rPr>
        <w:t>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There will be approximately 5 course assignments that will be assigned approximately weekly and due bi-weekly. Students will have two weeks to complete and submit the assignment. Assignments are due in class on the due date. Late assignments wi</w:t>
      </w:r>
      <w:r>
        <w:rPr>
          <w:rFonts w:ascii="Times New Roman" w:eastAsia="Times New Roman" w:hAnsi="Times New Roman" w:cs="Times New Roman"/>
        </w:rPr>
        <w:t>ll not be accepted. If a student cannot attend class, then 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With the exception of your team projects, all assignments are to be completed on your own. You are encouraged to discuss ideas and techniques broadly with other class members, but all written or presentation work, whether in preliminary or final form, is t</w:t>
      </w:r>
      <w:r>
        <w:rPr>
          <w:rFonts w:ascii="Times New Roman" w:eastAsia="Times New Roman" w:hAnsi="Times New Roman" w:cs="Times New Roman"/>
        </w:rPr>
        <w:t xml:space="preserve">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When in the classroom, all students should speak English at all times. While meeting with classmates on a classroom project, speak a language that every student present (in your</w:t>
      </w:r>
      <w:r>
        <w:rPr>
          <w:rFonts w:ascii="Times New Roman" w:eastAsia="Times New Roman" w:hAnsi="Times New Roman" w:cs="Times New Roman"/>
          <w:bCs/>
        </w:rPr>
        <w:t xml:space="preserve">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manner. This includes being on time for classes and meet</w:t>
      </w:r>
      <w:r>
        <w:rPr>
          <w:rFonts w:ascii="Times New Roman" w:eastAsia="Times New Roman" w:hAnsi="Times New Roman" w:cs="Times New Roman"/>
        </w:rPr>
        <w:t>ings, being prepared, and participating in class discussions, group activities, projects, etc. The level of professionalism you exhibit throughout the course will impact your final grade. It directly affects the participation portion of the grade but is al</w:t>
      </w:r>
      <w:r>
        <w:rPr>
          <w:rFonts w:ascii="Times New Roman" w:eastAsia="Times New Roman" w:hAnsi="Times New Roman" w:cs="Times New Roman"/>
        </w:rPr>
        <w:t xml:space="preserve">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Mental Health Services’ professional staff members work with students to resolve personal and interperson</w:t>
      </w:r>
      <w:r>
        <w:rPr>
          <w:rFonts w:ascii="Times New Roman" w:hAnsi="Times New Roman" w:cs="Times New Roman"/>
        </w:rPr>
        <w:t xml:space="preserve">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w:t>
      </w:r>
      <w:proofErr w:type="spellStart"/>
      <w:r>
        <w:rPr>
          <w:rStyle w:val="InternetLink"/>
          <w:rFonts w:ascii="Times New Roman" w:hAnsi="Times New Roman" w:cs="Times New Roman"/>
        </w:rPr>
        <w:t>MentalHealth</w:t>
      </w:r>
      <w:proofErr w:type="spellEnd"/>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Sexual </w:t>
      </w:r>
      <w:r>
        <w:rPr>
          <w:rFonts w:ascii="Times New Roman" w:eastAsia="Times New Roman" w:hAnsi="Times New Roman" w:cs="Times New Roman"/>
          <w:b/>
          <w:bCs/>
          <w:u w:val="single"/>
        </w:rPr>
        <w:t>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w:t>
      </w:r>
      <w:r>
        <w:rPr>
          <w:rFonts w:ascii="Times New Roman" w:hAnsi="Times New Roman" w:cs="Times New Roman"/>
        </w:rPr>
        <w:t>g sexual harassment and sexual violence) in the university's educational programs and activities. Title IX also prohibits retaliation for asserting claims of sex discrimination. The university has designated the Title IX Coordinator identified below to coo</w:t>
      </w:r>
      <w:r>
        <w:rPr>
          <w:rFonts w:ascii="Times New Roman" w:hAnsi="Times New Roman" w:cs="Times New Roman"/>
        </w:rPr>
        <w:t>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proofErr w:type="spellStart"/>
      <w:r>
        <w:rPr>
          <w:rFonts w:ascii="Times New Roman" w:eastAsia="Times New Roman" w:hAnsi="Times New Roman" w:cs="Times New Roman"/>
          <w:color w:val="000000" w:themeColor="text1"/>
        </w:rPr>
        <w:t>Apryle</w:t>
      </w:r>
      <w:proofErr w:type="spellEnd"/>
      <w:r>
        <w:rPr>
          <w:rFonts w:ascii="Times New Roman" w:eastAsia="Times New Roman" w:hAnsi="Times New Roman" w:cs="Times New Roman"/>
          <w:color w:val="000000" w:themeColor="text1"/>
        </w:rPr>
        <w:t xml:space="preserve"> Cotton, </w:t>
      </w:r>
      <w:r>
        <w:rPr>
          <w:rFonts w:ascii="Times New Roman" w:eastAsia="Times New Roman" w:hAnsi="Times New Roman" w:cs="Times New Roman"/>
          <w:color w:val="000000" w:themeColor="text1"/>
        </w:rPr>
        <w:t>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w:t>
      </w:r>
      <w:r>
        <w:rPr>
          <w:rFonts w:ascii="Times New Roman" w:eastAsia="Times New Roman" w:hAnsi="Times New Roman" w:cs="Times New Roman"/>
          <w:color w:val="000000" w:themeColor="text1"/>
        </w:rPr>
        <w:t>t inquiries or a complaint regarding civil rights to the United States Department of Education's Office of Civil Rights at 400 Maryland Avenue, SW, Washington, DC 20202-1100 or by visiting the </w:t>
      </w:r>
      <w:hyperlink r:id="rId12" w:tgtFrame="_blank">
        <w:r>
          <w:rPr>
            <w:rStyle w:val="ListLabel77"/>
          </w:rPr>
          <w:t>U.S. Department o</w:t>
        </w:r>
        <w:r>
          <w:rPr>
            <w:rStyle w:val="ListLabel77"/>
          </w:rPr>
          <w:t>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38" w:rsidRDefault="00C44438">
      <w:r>
        <w:separator/>
      </w:r>
    </w:p>
  </w:endnote>
  <w:endnote w:type="continuationSeparator" w:id="0">
    <w:p w:rsidR="00C44438" w:rsidRDefault="00C4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38" w:rsidRDefault="00C44438">
      <w:r>
        <w:separator/>
      </w:r>
    </w:p>
  </w:footnote>
  <w:footnote w:type="continuationSeparator" w:id="0">
    <w:p w:rsidR="00C44438" w:rsidRDefault="00C44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C44438"/>
    <w:rsid w:val="00E77012"/>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4</Pages>
  <Words>1021</Words>
  <Characters>6137</Characters>
  <Application>Microsoft Office Word</Application>
  <DocSecurity>0</DocSecurity>
  <Lines>265</Lines>
  <Paragraphs>148</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16</cp:revision>
  <cp:lastPrinted>2019-03-29T20:59:00Z</cp:lastPrinted>
  <dcterms:created xsi:type="dcterms:W3CDTF">2018-12-13T21:22:00Z</dcterms:created>
  <dcterms:modified xsi:type="dcterms:W3CDTF">2019-08-20T20:00:00Z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