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3E97" w14:textId="471B2D7B" w:rsidR="00CD274E" w:rsidRDefault="00CD274E" w:rsidP="00CD274E">
      <w:pPr>
        <w:jc w:val="center"/>
        <w:rPr>
          <w:rFonts w:ascii="黑体" w:eastAsia="黑体" w:hAnsi="黑体"/>
          <w:sz w:val="36"/>
          <w:szCs w:val="36"/>
        </w:rPr>
      </w:pPr>
      <w:r>
        <w:rPr>
          <w:rFonts w:ascii="黑体" w:eastAsia="黑体" w:hAnsi="黑体" w:hint="eastAsia"/>
          <w:sz w:val="36"/>
          <w:szCs w:val="36"/>
        </w:rPr>
        <w:t>第十</w:t>
      </w:r>
      <w:proofErr w:type="gramStart"/>
      <w:r>
        <w:rPr>
          <w:rFonts w:ascii="黑体" w:eastAsia="黑体" w:hAnsi="黑体" w:hint="eastAsia"/>
          <w:sz w:val="36"/>
          <w:szCs w:val="36"/>
        </w:rPr>
        <w:t>次数电</w:t>
      </w:r>
      <w:proofErr w:type="gramEnd"/>
      <w:r>
        <w:rPr>
          <w:rFonts w:ascii="黑体" w:eastAsia="黑体" w:hAnsi="黑体" w:hint="eastAsia"/>
          <w:sz w:val="36"/>
          <w:szCs w:val="36"/>
        </w:rPr>
        <w:t>实验</w:t>
      </w:r>
    </w:p>
    <w:p w14:paraId="26BDF216" w14:textId="77777777" w:rsidR="00CD274E" w:rsidRDefault="00CD274E" w:rsidP="00CD274E">
      <w:pPr>
        <w:jc w:val="center"/>
        <w:rPr>
          <w:rFonts w:ascii="黑体" w:eastAsia="黑体" w:hAnsi="黑体"/>
          <w:sz w:val="24"/>
          <w:szCs w:val="24"/>
        </w:rPr>
      </w:pPr>
      <w:r>
        <w:rPr>
          <w:rFonts w:ascii="黑体" w:eastAsia="黑体" w:hAnsi="黑体" w:hint="eastAsia"/>
          <w:sz w:val="24"/>
          <w:szCs w:val="24"/>
        </w:rPr>
        <w:t>郝裕玮</w:t>
      </w:r>
    </w:p>
    <w:p w14:paraId="5FFCF78E" w14:textId="77777777" w:rsidR="00CD274E" w:rsidRDefault="00CD274E" w:rsidP="00CD274E">
      <w:pPr>
        <w:jc w:val="center"/>
        <w:rPr>
          <w:rFonts w:ascii="黑体" w:eastAsia="黑体" w:hAnsi="黑体"/>
          <w:sz w:val="24"/>
          <w:szCs w:val="24"/>
        </w:rPr>
      </w:pPr>
      <w:r>
        <w:rPr>
          <w:rFonts w:ascii="黑体" w:eastAsia="黑体" w:hAnsi="黑体" w:hint="eastAsia"/>
          <w:sz w:val="24"/>
          <w:szCs w:val="24"/>
        </w:rPr>
        <w:t>18329015</w:t>
      </w:r>
    </w:p>
    <w:p w14:paraId="06B1D9F5" w14:textId="77777777" w:rsidR="00CD274E" w:rsidRDefault="00CD274E" w:rsidP="00CD274E">
      <w:pPr>
        <w:jc w:val="center"/>
        <w:rPr>
          <w:rFonts w:ascii="黑体" w:eastAsia="黑体" w:hAnsi="黑体"/>
          <w:sz w:val="24"/>
          <w:szCs w:val="24"/>
        </w:rPr>
      </w:pPr>
      <w:r>
        <w:rPr>
          <w:rFonts w:ascii="黑体" w:eastAsia="黑体" w:hAnsi="黑体" w:hint="eastAsia"/>
          <w:sz w:val="24"/>
          <w:szCs w:val="24"/>
        </w:rPr>
        <w:t>2019级教务四班</w:t>
      </w:r>
    </w:p>
    <w:p w14:paraId="70033789" w14:textId="77777777" w:rsidR="00CD274E" w:rsidRDefault="00CD274E" w:rsidP="00CD274E">
      <w:pPr>
        <w:pStyle w:val="a3"/>
        <w:numPr>
          <w:ilvl w:val="0"/>
          <w:numId w:val="1"/>
        </w:numPr>
        <w:spacing w:line="480" w:lineRule="auto"/>
        <w:ind w:firstLineChars="0"/>
        <w:rPr>
          <w:rFonts w:ascii="黑体" w:eastAsia="黑体" w:hAnsi="黑体"/>
          <w:b/>
          <w:bCs/>
          <w:sz w:val="30"/>
          <w:szCs w:val="30"/>
        </w:rPr>
      </w:pPr>
      <w:r>
        <w:rPr>
          <w:rFonts w:ascii="黑体" w:eastAsia="黑体" w:hAnsi="黑体" w:hint="eastAsia"/>
          <w:b/>
          <w:bCs/>
          <w:sz w:val="30"/>
          <w:szCs w:val="30"/>
        </w:rPr>
        <w:t>实验目的</w:t>
      </w:r>
    </w:p>
    <w:p w14:paraId="04C2A054" w14:textId="77777777" w:rsidR="00CD274E" w:rsidRPr="00CD274E" w:rsidRDefault="00CD274E" w:rsidP="00CD274E">
      <w:pPr>
        <w:spacing w:line="480" w:lineRule="auto"/>
        <w:rPr>
          <w:rFonts w:ascii="黑体" w:eastAsia="黑体" w:hAnsi="黑体" w:cs="微软雅黑"/>
          <w:szCs w:val="21"/>
        </w:rPr>
      </w:pPr>
      <w:r w:rsidRPr="00CD274E">
        <w:rPr>
          <w:rFonts w:ascii="黑体" w:eastAsia="黑体" w:hAnsi="黑体" w:cs="微软雅黑"/>
          <w:szCs w:val="21"/>
        </w:rPr>
        <w:t>1. 熟悉中规模集成电路计数器的功能及应用。</w:t>
      </w:r>
    </w:p>
    <w:p w14:paraId="398D6B0B" w14:textId="77777777" w:rsidR="00CD274E" w:rsidRPr="00CD274E" w:rsidRDefault="00CD274E" w:rsidP="00CD274E">
      <w:pPr>
        <w:spacing w:line="480" w:lineRule="auto"/>
        <w:rPr>
          <w:rFonts w:ascii="黑体" w:eastAsia="黑体" w:hAnsi="黑体" w:cs="微软雅黑"/>
          <w:szCs w:val="21"/>
        </w:rPr>
      </w:pPr>
      <w:r w:rsidRPr="00CD274E">
        <w:rPr>
          <w:rFonts w:ascii="黑体" w:eastAsia="黑体" w:hAnsi="黑体" w:cs="微软雅黑"/>
          <w:szCs w:val="21"/>
        </w:rPr>
        <w:t>2. 复习中规模集成电路译码器的功能及应用。</w:t>
      </w:r>
    </w:p>
    <w:p w14:paraId="01504524" w14:textId="77777777" w:rsidR="00CD274E" w:rsidRPr="00CD274E" w:rsidRDefault="00CD274E" w:rsidP="00CD274E">
      <w:pPr>
        <w:spacing w:line="480" w:lineRule="auto"/>
        <w:rPr>
          <w:rFonts w:ascii="黑体" w:eastAsia="黑体" w:hAnsi="黑体" w:cs="微软雅黑"/>
          <w:szCs w:val="21"/>
        </w:rPr>
      </w:pPr>
      <w:r w:rsidRPr="00CD274E">
        <w:rPr>
          <w:rFonts w:ascii="黑体" w:eastAsia="黑体" w:hAnsi="黑体" w:cs="微软雅黑"/>
          <w:szCs w:val="21"/>
        </w:rPr>
        <w:t>3. 复习七段数码管扫描式显示电路的工作原理。</w:t>
      </w:r>
    </w:p>
    <w:p w14:paraId="6927DDFF" w14:textId="77777777" w:rsidR="00CD274E" w:rsidRDefault="00CD274E" w:rsidP="00CD274E">
      <w:pPr>
        <w:spacing w:line="480" w:lineRule="auto"/>
        <w:rPr>
          <w:rFonts w:ascii="黑体" w:eastAsia="黑体" w:hAnsi="黑体" w:cs="微软雅黑"/>
          <w:szCs w:val="21"/>
        </w:rPr>
      </w:pPr>
      <w:r w:rsidRPr="00CD274E">
        <w:rPr>
          <w:rFonts w:ascii="黑体" w:eastAsia="黑体" w:hAnsi="黑体" w:cs="微软雅黑"/>
          <w:szCs w:val="21"/>
        </w:rPr>
        <w:t>4. 学会综合测试的方法。</w:t>
      </w:r>
    </w:p>
    <w:p w14:paraId="489D5B82" w14:textId="58D4720A" w:rsidR="00CD274E" w:rsidRDefault="00CD274E" w:rsidP="00CD274E">
      <w:pPr>
        <w:spacing w:line="480" w:lineRule="auto"/>
        <w:rPr>
          <w:rFonts w:ascii="黑体" w:eastAsia="黑体" w:hAnsi="黑体"/>
          <w:b/>
          <w:bCs/>
          <w:sz w:val="30"/>
          <w:szCs w:val="30"/>
        </w:rPr>
      </w:pPr>
      <w:r>
        <w:rPr>
          <w:rFonts w:ascii="黑体" w:eastAsia="黑体" w:hAnsi="黑体" w:hint="eastAsia"/>
          <w:b/>
          <w:bCs/>
          <w:sz w:val="30"/>
          <w:szCs w:val="30"/>
        </w:rPr>
        <w:t>二、实验原理</w:t>
      </w:r>
    </w:p>
    <w:p w14:paraId="004B3567" w14:textId="500F620A"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1. 任意N进制计数器的实现</w:t>
      </w:r>
    </w:p>
    <w:p w14:paraId="2802E5A4" w14:textId="113552C2" w:rsidR="00CD274E" w:rsidRPr="00CD274E" w:rsidRDefault="00CD274E" w:rsidP="00CD274E">
      <w:pPr>
        <w:spacing w:line="480" w:lineRule="auto"/>
        <w:ind w:firstLine="420"/>
        <w:rPr>
          <w:rFonts w:ascii="黑体" w:eastAsia="黑体" w:hAnsi="黑体"/>
          <w:szCs w:val="21"/>
        </w:rPr>
      </w:pPr>
      <w:r w:rsidRPr="00CD274E">
        <w:rPr>
          <w:rFonts w:ascii="黑体" w:eastAsia="黑体" w:hAnsi="黑体" w:hint="eastAsia"/>
          <w:szCs w:val="21"/>
        </w:rPr>
        <w:t>对于计数规模小的计数器我们使用触发器来设计计数器，但是当计数器的模数</w:t>
      </w:r>
      <w:r w:rsidRPr="00CD274E">
        <w:rPr>
          <w:rFonts w:ascii="黑体" w:eastAsia="黑体" w:hAnsi="黑体"/>
          <w:szCs w:val="21"/>
        </w:rPr>
        <w:t>N达到十六个以上（如六十进制）时，如果还使用触发器来设计的话，电路</w:t>
      </w:r>
      <w:r w:rsidRPr="00CD274E">
        <w:rPr>
          <w:rFonts w:ascii="黑体" w:eastAsia="黑体" w:hAnsi="黑体" w:hint="eastAsia"/>
          <w:szCs w:val="21"/>
        </w:rPr>
        <w:t>就会比较复杂。在这种情况下，我可以利用</w:t>
      </w:r>
      <w:r w:rsidRPr="00CD274E">
        <w:rPr>
          <w:rFonts w:ascii="黑体" w:eastAsia="黑体" w:hAnsi="黑体"/>
          <w:szCs w:val="21"/>
        </w:rPr>
        <w:t>M进制集成计数器来构成任意N进</w:t>
      </w:r>
      <w:r w:rsidRPr="00CD274E">
        <w:rPr>
          <w:rFonts w:ascii="黑体" w:eastAsia="黑体" w:hAnsi="黑体" w:hint="eastAsia"/>
          <w:szCs w:val="21"/>
        </w:rPr>
        <w:t>制计数器。</w:t>
      </w:r>
    </w:p>
    <w:p w14:paraId="12308492" w14:textId="45B4A1EF"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(1) M&gt;N时</w:t>
      </w:r>
    </w:p>
    <w:p w14:paraId="2EE6399C" w14:textId="6BEFFD35" w:rsidR="00CD274E" w:rsidRPr="00CD274E" w:rsidRDefault="00CD274E" w:rsidP="00CD274E">
      <w:pPr>
        <w:spacing w:line="480" w:lineRule="auto"/>
        <w:ind w:firstLine="420"/>
        <w:rPr>
          <w:rFonts w:ascii="黑体" w:eastAsia="黑体" w:hAnsi="黑体"/>
          <w:szCs w:val="21"/>
        </w:rPr>
      </w:pPr>
      <w:r w:rsidRPr="00CD274E">
        <w:rPr>
          <w:rFonts w:ascii="黑体" w:eastAsia="黑体" w:hAnsi="黑体" w:hint="eastAsia"/>
          <w:szCs w:val="21"/>
        </w:rPr>
        <w:t>直接利用集成计数器的清零端或置数</w:t>
      </w:r>
      <w:proofErr w:type="gramStart"/>
      <w:r w:rsidRPr="00CD274E">
        <w:rPr>
          <w:rFonts w:ascii="黑体" w:eastAsia="黑体" w:hAnsi="黑体" w:hint="eastAsia"/>
          <w:szCs w:val="21"/>
        </w:rPr>
        <w:t>端实现</w:t>
      </w:r>
      <w:proofErr w:type="gramEnd"/>
      <w:r w:rsidRPr="00CD274E">
        <w:rPr>
          <w:rFonts w:ascii="黑体" w:eastAsia="黑体" w:hAnsi="黑体" w:hint="eastAsia"/>
          <w:szCs w:val="21"/>
        </w:rPr>
        <w:t>归零，从而构成按</w:t>
      </w:r>
      <w:proofErr w:type="gramStart"/>
      <w:r w:rsidRPr="00CD274E">
        <w:rPr>
          <w:rFonts w:ascii="黑体" w:eastAsia="黑体" w:hAnsi="黑体" w:hint="eastAsia"/>
          <w:szCs w:val="21"/>
        </w:rPr>
        <w:t>自然态序进行</w:t>
      </w:r>
      <w:proofErr w:type="gramEnd"/>
      <w:r w:rsidRPr="00CD274E">
        <w:rPr>
          <w:rFonts w:ascii="黑体" w:eastAsia="黑体" w:hAnsi="黑体" w:hint="eastAsia"/>
          <w:szCs w:val="21"/>
        </w:rPr>
        <w:t>计数的</w:t>
      </w:r>
      <w:r w:rsidRPr="00CD274E">
        <w:rPr>
          <w:rFonts w:ascii="黑体" w:eastAsia="黑体" w:hAnsi="黑体"/>
          <w:szCs w:val="21"/>
        </w:rPr>
        <w:t>N进制计数器。</w:t>
      </w:r>
    </w:p>
    <w:p w14:paraId="513CD5BC" w14:textId="70D1DC07"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(2) M&lt;N时</w:t>
      </w:r>
    </w:p>
    <w:p w14:paraId="48079AE2" w14:textId="25A128A0" w:rsidR="00CD274E" w:rsidRDefault="00CD274E" w:rsidP="00CD274E">
      <w:pPr>
        <w:spacing w:line="480" w:lineRule="auto"/>
        <w:ind w:firstLine="420"/>
        <w:rPr>
          <w:rFonts w:ascii="黑体" w:eastAsia="黑体" w:hAnsi="黑体"/>
          <w:szCs w:val="21"/>
        </w:rPr>
      </w:pPr>
      <w:r w:rsidRPr="00CD274E">
        <w:rPr>
          <w:rFonts w:ascii="黑体" w:eastAsia="黑体" w:hAnsi="黑体" w:hint="eastAsia"/>
          <w:szCs w:val="21"/>
        </w:rPr>
        <w:t>先通过将集成计数器的级联形成大于</w:t>
      </w:r>
      <w:r w:rsidRPr="00CD274E">
        <w:rPr>
          <w:rFonts w:ascii="黑体" w:eastAsia="黑体" w:hAnsi="黑体"/>
          <w:szCs w:val="21"/>
        </w:rPr>
        <w:t>N进制的集成计数器，即搭建计数状</w:t>
      </w:r>
      <w:r w:rsidRPr="00CD274E">
        <w:rPr>
          <w:rFonts w:ascii="黑体" w:eastAsia="黑体" w:hAnsi="黑体" w:hint="eastAsia"/>
          <w:szCs w:val="21"/>
        </w:rPr>
        <w:t>态多于</w:t>
      </w:r>
      <w:r w:rsidRPr="00CD274E">
        <w:rPr>
          <w:rFonts w:ascii="黑体" w:eastAsia="黑体" w:hAnsi="黑体"/>
          <w:szCs w:val="21"/>
        </w:rPr>
        <w:t>N的集成计数器，再利用级联的集成计数器的清零端或置数</w:t>
      </w:r>
      <w:proofErr w:type="gramStart"/>
      <w:r w:rsidRPr="00CD274E">
        <w:rPr>
          <w:rFonts w:ascii="黑体" w:eastAsia="黑体" w:hAnsi="黑体"/>
          <w:szCs w:val="21"/>
        </w:rPr>
        <w:t>端实现</w:t>
      </w:r>
      <w:proofErr w:type="gramEnd"/>
      <w:r w:rsidRPr="00CD274E">
        <w:rPr>
          <w:rFonts w:ascii="黑体" w:eastAsia="黑体" w:hAnsi="黑体"/>
          <w:szCs w:val="21"/>
        </w:rPr>
        <w:t>多级</w:t>
      </w:r>
      <w:r w:rsidRPr="00CD274E">
        <w:rPr>
          <w:rFonts w:ascii="黑体" w:eastAsia="黑体" w:hAnsi="黑体" w:hint="eastAsia"/>
          <w:szCs w:val="21"/>
        </w:rPr>
        <w:t>计数器同时归零，从而构成按</w:t>
      </w:r>
      <w:proofErr w:type="gramStart"/>
      <w:r w:rsidRPr="00CD274E">
        <w:rPr>
          <w:rFonts w:ascii="黑体" w:eastAsia="黑体" w:hAnsi="黑体" w:hint="eastAsia"/>
          <w:szCs w:val="21"/>
        </w:rPr>
        <w:t>自然态序进行</w:t>
      </w:r>
      <w:proofErr w:type="gramEnd"/>
      <w:r w:rsidRPr="00CD274E">
        <w:rPr>
          <w:rFonts w:ascii="黑体" w:eastAsia="黑体" w:hAnsi="黑体" w:hint="eastAsia"/>
          <w:szCs w:val="21"/>
        </w:rPr>
        <w:t>计数的</w:t>
      </w:r>
      <w:r w:rsidRPr="00CD274E">
        <w:rPr>
          <w:rFonts w:ascii="黑体" w:eastAsia="黑体" w:hAnsi="黑体"/>
          <w:szCs w:val="21"/>
        </w:rPr>
        <w:t>N</w:t>
      </w:r>
      <w:r>
        <w:rPr>
          <w:rFonts w:ascii="黑体" w:eastAsia="黑体" w:hAnsi="黑体" w:hint="eastAsia"/>
          <w:szCs w:val="21"/>
        </w:rPr>
        <w:t>进</w:t>
      </w:r>
      <w:r w:rsidRPr="00CD274E">
        <w:rPr>
          <w:rFonts w:ascii="黑体" w:eastAsia="黑体" w:hAnsi="黑体"/>
          <w:szCs w:val="21"/>
        </w:rPr>
        <w:t>制计数器。</w:t>
      </w:r>
      <w:r w:rsidRPr="00CD274E">
        <w:rPr>
          <w:rFonts w:ascii="黑体" w:eastAsia="黑体" w:hAnsi="黑体" w:hint="eastAsia"/>
          <w:szCs w:val="21"/>
        </w:rPr>
        <w:t>将</w:t>
      </w:r>
      <w:r w:rsidRPr="00CD274E">
        <w:rPr>
          <w:rFonts w:ascii="黑体" w:eastAsia="黑体" w:hAnsi="黑体"/>
          <w:szCs w:val="21"/>
        </w:rPr>
        <w:t>M进制集成计数器级联成</w:t>
      </w:r>
      <m:oMath>
        <m:sSup>
          <m:sSupPr>
            <m:ctrlPr>
              <w:rPr>
                <w:rFonts w:ascii="Cambria Math" w:eastAsia="黑体" w:hAnsi="Cambria Math"/>
                <w:i/>
                <w:szCs w:val="21"/>
              </w:rPr>
            </m:ctrlPr>
          </m:sSupPr>
          <m:e>
            <m:r>
              <w:rPr>
                <w:rFonts w:ascii="Cambria Math" w:eastAsia="黑体" w:hAnsi="Cambria Math"/>
                <w:szCs w:val="21"/>
              </w:rPr>
              <m:t>M</m:t>
            </m:r>
          </m:e>
          <m:sup>
            <m:r>
              <w:rPr>
                <w:rFonts w:ascii="Cambria Math" w:eastAsia="黑体" w:hAnsi="Cambria Math"/>
                <w:szCs w:val="21"/>
              </w:rPr>
              <m:t>'</m:t>
            </m:r>
          </m:sup>
        </m:sSup>
      </m:oMath>
      <w:r w:rsidRPr="00CD274E">
        <w:rPr>
          <w:rFonts w:ascii="黑体" w:eastAsia="黑体" w:hAnsi="黑体"/>
          <w:szCs w:val="21"/>
        </w:rPr>
        <w:t>进制计数器的方法有两种，如下图4-33、4-34</w:t>
      </w:r>
      <w:r w:rsidRPr="00CD274E">
        <w:rPr>
          <w:rFonts w:ascii="黑体" w:eastAsia="黑体" w:hAnsi="黑体" w:hint="eastAsia"/>
          <w:szCs w:val="21"/>
        </w:rPr>
        <w:t>所示，可以利用低位计数器的进位信号作为高位计数器的时钟信号或高位计数器的计数使能信号，搭建</w:t>
      </w:r>
      <m:oMath>
        <m:sSup>
          <m:sSupPr>
            <m:ctrlPr>
              <w:rPr>
                <w:rFonts w:ascii="Cambria Math" w:eastAsia="黑体" w:hAnsi="Cambria Math"/>
                <w:i/>
                <w:szCs w:val="21"/>
              </w:rPr>
            </m:ctrlPr>
          </m:sSupPr>
          <m:e>
            <m:r>
              <w:rPr>
                <w:rFonts w:ascii="Cambria Math" w:eastAsia="黑体" w:hAnsi="Cambria Math"/>
                <w:szCs w:val="21"/>
              </w:rPr>
              <m:t>M</m:t>
            </m:r>
          </m:e>
          <m:sup>
            <m:r>
              <w:rPr>
                <w:rFonts w:ascii="Cambria Math" w:eastAsia="黑体" w:hAnsi="Cambria Math"/>
                <w:szCs w:val="21"/>
              </w:rPr>
              <m:t>'</m:t>
            </m:r>
          </m:sup>
        </m:sSup>
      </m:oMath>
      <w:r w:rsidRPr="00CD274E">
        <w:rPr>
          <w:rFonts w:ascii="黑体" w:eastAsia="黑体" w:hAnsi="黑体"/>
          <w:szCs w:val="21"/>
        </w:rPr>
        <w:t>进制计数器。其中</w:t>
      </w:r>
      <m:oMath>
        <m:sSup>
          <m:sSupPr>
            <m:ctrlPr>
              <w:rPr>
                <w:rFonts w:ascii="Cambria Math" w:eastAsia="黑体" w:hAnsi="Cambria Math"/>
                <w:i/>
                <w:szCs w:val="21"/>
              </w:rPr>
            </m:ctrlPr>
          </m:sSupPr>
          <m:e>
            <m:r>
              <w:rPr>
                <w:rFonts w:ascii="Cambria Math" w:eastAsia="黑体" w:hAnsi="Cambria Math"/>
                <w:szCs w:val="21"/>
              </w:rPr>
              <m:t>M</m:t>
            </m:r>
          </m:e>
          <m:sup>
            <m:r>
              <w:rPr>
                <w:rFonts w:ascii="Cambria Math" w:eastAsia="黑体" w:hAnsi="Cambria Math"/>
                <w:szCs w:val="21"/>
              </w:rPr>
              <m:t>'</m:t>
            </m:r>
          </m:sup>
        </m:sSup>
      </m:oMath>
      <w:r>
        <w:rPr>
          <w:rFonts w:ascii="黑体" w:eastAsia="黑体" w:hAnsi="黑体" w:hint="eastAsia"/>
          <w:szCs w:val="21"/>
        </w:rPr>
        <w:t xml:space="preserve"> =</w:t>
      </w:r>
      <w:r>
        <w:rPr>
          <w:rFonts w:ascii="黑体" w:eastAsia="黑体" w:hAnsi="黑体"/>
          <w:szCs w:val="21"/>
        </w:rPr>
        <w:t xml:space="preserve"> M1 X M2</w:t>
      </w:r>
      <w:r w:rsidRPr="00CD274E">
        <w:rPr>
          <w:rFonts w:ascii="黑体" w:eastAsia="黑体" w:hAnsi="黑体"/>
          <w:szCs w:val="21"/>
        </w:rPr>
        <w:t>，M1和M2为现有集</w:t>
      </w:r>
      <w:r w:rsidRPr="00CD274E">
        <w:rPr>
          <w:rFonts w:ascii="黑体" w:eastAsia="黑体" w:hAnsi="黑体" w:hint="eastAsia"/>
          <w:szCs w:val="21"/>
        </w:rPr>
        <w:t>成计数器的模数。</w:t>
      </w:r>
    </w:p>
    <w:p w14:paraId="12112D6D" w14:textId="58EAE1FB" w:rsidR="00CD274E" w:rsidRDefault="00CD274E" w:rsidP="00CD274E">
      <w:pPr>
        <w:spacing w:line="480" w:lineRule="auto"/>
        <w:jc w:val="center"/>
        <w:rPr>
          <w:rFonts w:ascii="黑体" w:eastAsia="黑体" w:hAnsi="黑体"/>
          <w:szCs w:val="21"/>
        </w:rPr>
      </w:pPr>
      <w:r>
        <w:rPr>
          <w:noProof/>
        </w:rPr>
        <w:lastRenderedPageBreak/>
        <w:drawing>
          <wp:inline distT="0" distB="0" distL="0" distR="0" wp14:anchorId="3E314D52" wp14:editId="047007E0">
            <wp:extent cx="3397425" cy="25718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7425" cy="2571882"/>
                    </a:xfrm>
                    <a:prstGeom prst="rect">
                      <a:avLst/>
                    </a:prstGeom>
                  </pic:spPr>
                </pic:pic>
              </a:graphicData>
            </a:graphic>
          </wp:inline>
        </w:drawing>
      </w:r>
    </w:p>
    <w:p w14:paraId="7C29939E" w14:textId="4E68FE00"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上述电路中使用的</w:t>
      </w:r>
      <w:r w:rsidRPr="00CD274E">
        <w:rPr>
          <w:rFonts w:ascii="黑体" w:eastAsia="黑体" w:hAnsi="黑体"/>
          <w:szCs w:val="21"/>
        </w:rPr>
        <w:t>M1\M2进制集成计数器中，CP为计数脉冲。Q3、Q2、Q1、Q0为从高位到低位的四位二进制计数输出端。C为进位输出端，当计数器</w:t>
      </w:r>
      <w:r w:rsidRPr="00CD274E">
        <w:rPr>
          <w:rFonts w:ascii="黑体" w:eastAsia="黑体" w:hAnsi="黑体" w:hint="eastAsia"/>
          <w:szCs w:val="21"/>
        </w:rPr>
        <w:t>计数至</w:t>
      </w:r>
      <w:r w:rsidRPr="00CD274E">
        <w:rPr>
          <w:rFonts w:ascii="黑体" w:eastAsia="黑体" w:hAnsi="黑体"/>
          <w:szCs w:val="21"/>
        </w:rPr>
        <w:t>M1\M2-1时，C在下一个C</w:t>
      </w:r>
      <w:r w:rsidR="00266F26">
        <w:rPr>
          <w:rFonts w:ascii="黑体" w:eastAsia="黑体" w:hAnsi="黑体"/>
          <w:szCs w:val="21"/>
        </w:rPr>
        <w:t>P</w:t>
      </w:r>
      <w:r w:rsidRPr="00CD274E">
        <w:rPr>
          <w:rFonts w:ascii="黑体" w:eastAsia="黑体" w:hAnsi="黑体"/>
          <w:szCs w:val="21"/>
        </w:rPr>
        <w:t>有效沿到来之前输出高电平。EN为计数允</w:t>
      </w:r>
      <w:r w:rsidRPr="00CD274E">
        <w:rPr>
          <w:rFonts w:ascii="黑体" w:eastAsia="黑体" w:hAnsi="黑体" w:hint="eastAsia"/>
          <w:szCs w:val="21"/>
        </w:rPr>
        <w:t>许端，高电平有效。</w:t>
      </w:r>
      <m:oMath>
        <m:acc>
          <m:accPr>
            <m:chr m:val="̅"/>
            <m:ctrlPr>
              <w:rPr>
                <w:rFonts w:ascii="Cambria Math" w:eastAsia="黑体" w:hAnsi="Cambria Math"/>
                <w:i/>
                <w:szCs w:val="21"/>
              </w:rPr>
            </m:ctrlPr>
          </m:accPr>
          <m:e>
            <m:r>
              <w:rPr>
                <w:rFonts w:ascii="Cambria Math" w:eastAsia="黑体" w:hAnsi="Cambria Math" w:hint="eastAsia"/>
                <w:szCs w:val="21"/>
              </w:rPr>
              <m:t>R</m:t>
            </m:r>
          </m:e>
        </m:acc>
      </m:oMath>
      <w:r w:rsidRPr="00CD274E">
        <w:rPr>
          <w:rFonts w:ascii="黑体" w:eastAsia="黑体" w:hAnsi="黑体"/>
          <w:szCs w:val="21"/>
        </w:rPr>
        <w:t>为清零端，低电平有效。</w:t>
      </w:r>
    </w:p>
    <w:p w14:paraId="62110457" w14:textId="1CBD6377"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2. 同步清零、同步置数、异步清零和异步置</w:t>
      </w:r>
      <w:r w:rsidR="00AA4E47">
        <w:rPr>
          <w:rFonts w:ascii="黑体" w:eastAsia="黑体" w:hAnsi="黑体" w:hint="eastAsia"/>
          <w:szCs w:val="21"/>
        </w:rPr>
        <w:t>数</w:t>
      </w:r>
    </w:p>
    <w:p w14:paraId="7B8C179D" w14:textId="76923B45"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在使用集成计数器时，要区分所使用的计数器采用的清零和置数方式是同步还是异步。同步方式和异步方式的区别在于清零和置数的操作是否需要等待时钟的有效沿到达。</w:t>
      </w:r>
      <w:r w:rsidRPr="00CD274E">
        <w:rPr>
          <w:rFonts w:ascii="黑体" w:eastAsia="黑体" w:hAnsi="黑体"/>
          <w:szCs w:val="21"/>
        </w:rPr>
        <w:t>同步清零和同步置数是指当清零或置数</w:t>
      </w:r>
      <w:proofErr w:type="gramStart"/>
      <w:r w:rsidRPr="00CD274E">
        <w:rPr>
          <w:rFonts w:ascii="黑体" w:eastAsia="黑体" w:hAnsi="黑体"/>
          <w:szCs w:val="21"/>
        </w:rPr>
        <w:t>端有效</w:t>
      </w:r>
      <w:proofErr w:type="gramEnd"/>
      <w:r w:rsidRPr="00CD274E">
        <w:rPr>
          <w:rFonts w:ascii="黑体" w:eastAsia="黑体" w:hAnsi="黑体"/>
          <w:szCs w:val="21"/>
        </w:rPr>
        <w:t>时，计数器将在时</w:t>
      </w:r>
      <w:r w:rsidRPr="00CD274E">
        <w:rPr>
          <w:rFonts w:ascii="黑体" w:eastAsia="黑体" w:hAnsi="黑体" w:hint="eastAsia"/>
          <w:szCs w:val="21"/>
        </w:rPr>
        <w:t>钟有效沿到达时进行清零或置数。</w:t>
      </w:r>
      <w:r w:rsidRPr="00CD274E">
        <w:rPr>
          <w:rFonts w:ascii="黑体" w:eastAsia="黑体" w:hAnsi="黑体"/>
          <w:szCs w:val="21"/>
        </w:rPr>
        <w:t xml:space="preserve"> 异步清零和异步置数是指当清零或置数</w:t>
      </w:r>
      <w:proofErr w:type="gramStart"/>
      <w:r w:rsidRPr="00CD274E">
        <w:rPr>
          <w:rFonts w:ascii="黑体" w:eastAsia="黑体" w:hAnsi="黑体"/>
          <w:szCs w:val="21"/>
        </w:rPr>
        <w:t>端有效</w:t>
      </w:r>
      <w:proofErr w:type="gramEnd"/>
      <w:r w:rsidRPr="00CD274E">
        <w:rPr>
          <w:rFonts w:ascii="黑体" w:eastAsia="黑体" w:hAnsi="黑体" w:hint="eastAsia"/>
          <w:szCs w:val="21"/>
        </w:rPr>
        <w:t>时，计数器的输出立即清零或置数。</w:t>
      </w:r>
    </w:p>
    <w:p w14:paraId="6CB64B58" w14:textId="77777777" w:rsidR="00266F26"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在集成计数器中，清零和置数均采用同步方式的有</w:t>
      </w:r>
      <w:r w:rsidRPr="00CD274E">
        <w:rPr>
          <w:rFonts w:ascii="黑体" w:eastAsia="黑体" w:hAnsi="黑体"/>
          <w:szCs w:val="21"/>
        </w:rPr>
        <w:t>74LS163。清零和置数均</w:t>
      </w:r>
      <w:r w:rsidRPr="00CD274E">
        <w:rPr>
          <w:rFonts w:ascii="黑体" w:eastAsia="黑体" w:hAnsi="黑体" w:hint="eastAsia"/>
          <w:szCs w:val="21"/>
        </w:rPr>
        <w:t>采用异步方式的有</w:t>
      </w:r>
      <w:r w:rsidRPr="00CD274E">
        <w:rPr>
          <w:rFonts w:ascii="黑体" w:eastAsia="黑体" w:hAnsi="黑体"/>
          <w:szCs w:val="21"/>
        </w:rPr>
        <w:t>74LS193、74LS197、74LS192。清零采用异步方式、置</w:t>
      </w:r>
      <w:proofErr w:type="gramStart"/>
      <w:r w:rsidRPr="00CD274E">
        <w:rPr>
          <w:rFonts w:ascii="黑体" w:eastAsia="黑体" w:hAnsi="黑体"/>
          <w:szCs w:val="21"/>
        </w:rPr>
        <w:t>数采</w:t>
      </w:r>
      <w:r w:rsidRPr="00CD274E">
        <w:rPr>
          <w:rFonts w:ascii="黑体" w:eastAsia="黑体" w:hAnsi="黑体" w:hint="eastAsia"/>
          <w:szCs w:val="21"/>
        </w:rPr>
        <w:t>用</w:t>
      </w:r>
      <w:proofErr w:type="gramEnd"/>
      <w:r w:rsidRPr="00CD274E">
        <w:rPr>
          <w:rFonts w:ascii="黑体" w:eastAsia="黑体" w:hAnsi="黑体" w:hint="eastAsia"/>
          <w:szCs w:val="21"/>
        </w:rPr>
        <w:t>同步方式的有</w:t>
      </w:r>
      <w:r w:rsidRPr="00CD274E">
        <w:rPr>
          <w:rFonts w:ascii="黑体" w:eastAsia="黑体" w:hAnsi="黑体"/>
          <w:szCs w:val="21"/>
        </w:rPr>
        <w:t>74LS161、74LS160。有的只具有异步清零功能，如CC4520、</w:t>
      </w:r>
      <w:r w:rsidR="00266F26">
        <w:rPr>
          <w:rFonts w:ascii="黑体" w:eastAsia="黑体" w:hAnsi="黑体" w:hint="eastAsia"/>
          <w:szCs w:val="21"/>
        </w:rPr>
        <w:t>7</w:t>
      </w:r>
      <w:r w:rsidRPr="00CD274E">
        <w:rPr>
          <w:rFonts w:ascii="黑体" w:eastAsia="黑体" w:hAnsi="黑体"/>
          <w:szCs w:val="21"/>
        </w:rPr>
        <w:t>4LS190、74LS191。74LS90则具有异步清零和异步置9功能。</w:t>
      </w:r>
    </w:p>
    <w:p w14:paraId="0EA9A272" w14:textId="58AC7FF9"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所使用的集成计数器清零或置数的方式不同，实现计数器归零的控制信号不同。</w:t>
      </w:r>
    </w:p>
    <w:p w14:paraId="1CC9AFB4" w14:textId="7D6D1E26"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(1) 利用同步清零端或置数</w:t>
      </w:r>
      <w:proofErr w:type="gramStart"/>
      <w:r w:rsidRPr="00CD274E">
        <w:rPr>
          <w:rFonts w:ascii="黑体" w:eastAsia="黑体" w:hAnsi="黑体"/>
          <w:szCs w:val="21"/>
        </w:rPr>
        <w:t>端置零或</w:t>
      </w:r>
      <w:proofErr w:type="gramEnd"/>
      <w:r w:rsidRPr="00CD274E">
        <w:rPr>
          <w:rFonts w:ascii="黑体" w:eastAsia="黑体" w:hAnsi="黑体"/>
          <w:szCs w:val="21"/>
        </w:rPr>
        <w:t>置</w:t>
      </w:r>
      <w:proofErr w:type="gramStart"/>
      <w:r w:rsidRPr="00CD274E">
        <w:rPr>
          <w:rFonts w:ascii="黑体" w:eastAsia="黑体" w:hAnsi="黑体"/>
          <w:szCs w:val="21"/>
        </w:rPr>
        <w:t>数构成</w:t>
      </w:r>
      <w:proofErr w:type="gramEnd"/>
      <w:r w:rsidRPr="00CD274E">
        <w:rPr>
          <w:rFonts w:ascii="黑体" w:eastAsia="黑体" w:hAnsi="黑体"/>
          <w:szCs w:val="21"/>
        </w:rPr>
        <w:t>N进制计数器</w:t>
      </w:r>
    </w:p>
    <w:p w14:paraId="00666064" w14:textId="77777777"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实现步骤如下：</w:t>
      </w:r>
    </w:p>
    <w:p w14:paraId="728C8131" w14:textId="4AD82213"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lastRenderedPageBreak/>
        <w:t>（</w:t>
      </w:r>
      <w:r w:rsidRPr="00CD274E">
        <w:rPr>
          <w:rFonts w:ascii="黑体" w:eastAsia="黑体" w:hAnsi="黑体"/>
          <w:szCs w:val="21"/>
        </w:rPr>
        <w:t>1）写出状态</w:t>
      </w:r>
      <m:oMath>
        <m:sSub>
          <m:sSubPr>
            <m:ctrlPr>
              <w:rPr>
                <w:rFonts w:ascii="Cambria Math" w:eastAsia="黑体" w:hAnsi="Cambria Math"/>
                <w:i/>
                <w:szCs w:val="21"/>
              </w:rPr>
            </m:ctrlPr>
          </m:sSubPr>
          <m:e>
            <m:r>
              <w:rPr>
                <w:rFonts w:ascii="Cambria Math" w:eastAsia="黑体" w:hAnsi="Cambria Math" w:hint="eastAsia"/>
                <w:szCs w:val="21"/>
              </w:rPr>
              <m:t>S</m:t>
            </m:r>
          </m:e>
          <m:sub>
            <m:r>
              <w:rPr>
                <w:rFonts w:ascii="Cambria Math" w:eastAsia="黑体" w:hAnsi="Cambria Math" w:hint="eastAsia"/>
                <w:szCs w:val="21"/>
              </w:rPr>
              <m:t>N</m:t>
            </m:r>
            <m:r>
              <w:rPr>
                <w:rFonts w:ascii="微软雅黑" w:eastAsia="微软雅黑" w:hAnsi="微软雅黑" w:cs="微软雅黑" w:hint="eastAsia"/>
                <w:szCs w:val="21"/>
              </w:rPr>
              <m:t>-</m:t>
            </m:r>
            <m:r>
              <w:rPr>
                <w:rFonts w:ascii="Cambria Math" w:eastAsia="黑体" w:hAnsi="Cambria Math" w:hint="eastAsia"/>
                <w:szCs w:val="21"/>
              </w:rPr>
              <m:t>1</m:t>
            </m:r>
          </m:sub>
        </m:sSub>
      </m:oMath>
      <w:r w:rsidRPr="00CD274E">
        <w:rPr>
          <w:rFonts w:ascii="黑体" w:eastAsia="黑体" w:hAnsi="黑体"/>
          <w:szCs w:val="21"/>
        </w:rPr>
        <w:t>的二进制代码。</w:t>
      </w:r>
    </w:p>
    <w:p w14:paraId="13451CBB" w14:textId="77777777"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w:t>
      </w:r>
      <w:r w:rsidRPr="00CD274E">
        <w:rPr>
          <w:rFonts w:ascii="黑体" w:eastAsia="黑体" w:hAnsi="黑体"/>
          <w:szCs w:val="21"/>
        </w:rPr>
        <w:t>2）求归零逻辑，即求同步清零端或置数控制端信号的逻辑表达式。</w:t>
      </w:r>
    </w:p>
    <w:p w14:paraId="5D6BF165" w14:textId="77777777"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w:t>
      </w:r>
      <w:r w:rsidRPr="00CD274E">
        <w:rPr>
          <w:rFonts w:ascii="黑体" w:eastAsia="黑体" w:hAnsi="黑体"/>
          <w:szCs w:val="21"/>
        </w:rPr>
        <w:t>3）画电路图。</w:t>
      </w:r>
    </w:p>
    <w:p w14:paraId="1118AA21" w14:textId="2CC3CB74"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(2) 利用异步清零端或置数</w:t>
      </w:r>
      <w:proofErr w:type="gramStart"/>
      <w:r w:rsidRPr="00CD274E">
        <w:rPr>
          <w:rFonts w:ascii="黑体" w:eastAsia="黑体" w:hAnsi="黑体"/>
          <w:szCs w:val="21"/>
        </w:rPr>
        <w:t>端置零或</w:t>
      </w:r>
      <w:proofErr w:type="gramEnd"/>
      <w:r w:rsidRPr="00CD274E">
        <w:rPr>
          <w:rFonts w:ascii="黑体" w:eastAsia="黑体" w:hAnsi="黑体"/>
          <w:szCs w:val="21"/>
        </w:rPr>
        <w:t>置</w:t>
      </w:r>
      <w:proofErr w:type="gramStart"/>
      <w:r w:rsidRPr="00CD274E">
        <w:rPr>
          <w:rFonts w:ascii="黑体" w:eastAsia="黑体" w:hAnsi="黑体"/>
          <w:szCs w:val="21"/>
        </w:rPr>
        <w:t>数构成</w:t>
      </w:r>
      <w:proofErr w:type="gramEnd"/>
      <w:r w:rsidRPr="00CD274E">
        <w:rPr>
          <w:rFonts w:ascii="黑体" w:eastAsia="黑体" w:hAnsi="黑体"/>
          <w:szCs w:val="21"/>
        </w:rPr>
        <w:t>N进制计数器</w:t>
      </w:r>
    </w:p>
    <w:p w14:paraId="7A435FD1" w14:textId="77777777"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实现步骤如下：</w:t>
      </w:r>
    </w:p>
    <w:p w14:paraId="05BFDF19" w14:textId="434CC65D"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w:t>
      </w:r>
      <w:r w:rsidRPr="00CD274E">
        <w:rPr>
          <w:rFonts w:ascii="黑体" w:eastAsia="黑体" w:hAnsi="黑体"/>
          <w:szCs w:val="21"/>
        </w:rPr>
        <w:t>1）写出状态</w:t>
      </w:r>
      <m:oMath>
        <m:sSub>
          <m:sSubPr>
            <m:ctrlPr>
              <w:rPr>
                <w:rFonts w:ascii="Cambria Math" w:eastAsia="黑体" w:hAnsi="Cambria Math"/>
                <w:i/>
                <w:szCs w:val="21"/>
              </w:rPr>
            </m:ctrlPr>
          </m:sSubPr>
          <m:e>
            <m:r>
              <w:rPr>
                <w:rFonts w:ascii="Cambria Math" w:eastAsia="黑体" w:hAnsi="Cambria Math" w:hint="eastAsia"/>
                <w:szCs w:val="21"/>
              </w:rPr>
              <m:t>S</m:t>
            </m:r>
          </m:e>
          <m:sub>
            <m:r>
              <w:rPr>
                <w:rFonts w:ascii="Cambria Math" w:eastAsia="黑体" w:hAnsi="Cambria Math" w:hint="eastAsia"/>
                <w:szCs w:val="21"/>
              </w:rPr>
              <m:t>N</m:t>
            </m:r>
          </m:sub>
        </m:sSub>
      </m:oMath>
      <w:r w:rsidRPr="00CD274E">
        <w:rPr>
          <w:rFonts w:ascii="黑体" w:eastAsia="黑体" w:hAnsi="黑体"/>
          <w:szCs w:val="21"/>
        </w:rPr>
        <w:t>的二进制代码。</w:t>
      </w:r>
    </w:p>
    <w:p w14:paraId="2CDE7376" w14:textId="77777777"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w:t>
      </w:r>
      <w:r w:rsidRPr="00CD274E">
        <w:rPr>
          <w:rFonts w:ascii="黑体" w:eastAsia="黑体" w:hAnsi="黑体"/>
          <w:szCs w:val="21"/>
        </w:rPr>
        <w:t>2）求归零逻辑，即求异步清零端或置数控制端信号的逻辑表达式。</w:t>
      </w:r>
    </w:p>
    <w:p w14:paraId="6D00443D" w14:textId="77777777"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w:t>
      </w:r>
      <w:r w:rsidRPr="00CD274E">
        <w:rPr>
          <w:rFonts w:ascii="黑体" w:eastAsia="黑体" w:hAnsi="黑体"/>
          <w:szCs w:val="21"/>
        </w:rPr>
        <w:t>3）画电路图。</w:t>
      </w:r>
    </w:p>
    <w:p w14:paraId="6B0A22FB" w14:textId="18BA4A2B" w:rsidR="00CD274E" w:rsidRP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需要注意的是采用异步清零</w:t>
      </w:r>
      <w:proofErr w:type="gramStart"/>
      <w:r w:rsidRPr="00CD274E">
        <w:rPr>
          <w:rFonts w:ascii="黑体" w:eastAsia="黑体" w:hAnsi="黑体" w:hint="eastAsia"/>
          <w:szCs w:val="21"/>
        </w:rPr>
        <w:t>端实现</w:t>
      </w:r>
      <w:proofErr w:type="gramEnd"/>
      <w:r w:rsidRPr="00CD274E">
        <w:rPr>
          <w:rFonts w:ascii="黑体" w:eastAsia="黑体" w:hAnsi="黑体" w:hint="eastAsia"/>
          <w:szCs w:val="21"/>
        </w:rPr>
        <w:t>计数器归零时，如果清零信号持续时间过短，可能会导致部分计数器未能复位，从而造成计数错误。可改进电路适当延长清零信号的持续时间，以提高利用异步清零</w:t>
      </w:r>
      <w:proofErr w:type="gramStart"/>
      <w:r w:rsidRPr="00CD274E">
        <w:rPr>
          <w:rFonts w:ascii="黑体" w:eastAsia="黑体" w:hAnsi="黑体" w:hint="eastAsia"/>
          <w:szCs w:val="21"/>
        </w:rPr>
        <w:t>端实现</w:t>
      </w:r>
      <w:proofErr w:type="gramEnd"/>
      <w:r w:rsidRPr="00CD274E">
        <w:rPr>
          <w:rFonts w:ascii="黑体" w:eastAsia="黑体" w:hAnsi="黑体" w:hint="eastAsia"/>
          <w:szCs w:val="21"/>
        </w:rPr>
        <w:t>计数器归零的可靠性。</w:t>
      </w:r>
    </w:p>
    <w:p w14:paraId="7EECE6E6" w14:textId="3F7464C3" w:rsidR="00CD274E" w:rsidRPr="00CD274E" w:rsidRDefault="00CD274E" w:rsidP="00CD274E">
      <w:pPr>
        <w:spacing w:line="480" w:lineRule="auto"/>
        <w:rPr>
          <w:rFonts w:ascii="黑体" w:eastAsia="黑体" w:hAnsi="黑体"/>
          <w:szCs w:val="21"/>
        </w:rPr>
      </w:pPr>
      <w:r w:rsidRPr="00CD274E">
        <w:rPr>
          <w:rFonts w:ascii="黑体" w:eastAsia="黑体" w:hAnsi="黑体"/>
          <w:szCs w:val="21"/>
        </w:rPr>
        <w:t>3. 集成计数器74LS160</w:t>
      </w:r>
    </w:p>
    <w:p w14:paraId="3FBE33C1" w14:textId="5441463A" w:rsidR="00CD274E" w:rsidRDefault="00CD274E" w:rsidP="00266F26">
      <w:pPr>
        <w:spacing w:line="480" w:lineRule="auto"/>
        <w:ind w:firstLine="420"/>
        <w:rPr>
          <w:rFonts w:ascii="黑体" w:eastAsia="黑体" w:hAnsi="黑体"/>
          <w:szCs w:val="21"/>
        </w:rPr>
      </w:pPr>
      <w:r w:rsidRPr="00CD274E">
        <w:rPr>
          <w:rFonts w:ascii="黑体" w:eastAsia="黑体" w:hAnsi="黑体"/>
          <w:szCs w:val="21"/>
        </w:rPr>
        <w:t>74LS160是上升沿触发的可预置四位十进制同步计数器，其芯片引脚图见附</w:t>
      </w:r>
      <w:r w:rsidRPr="00CD274E">
        <w:rPr>
          <w:rFonts w:ascii="黑体" w:eastAsia="黑体" w:hAnsi="黑体" w:hint="eastAsia"/>
          <w:szCs w:val="21"/>
        </w:rPr>
        <w:t>录</w:t>
      </w:r>
      <w:r w:rsidRPr="00CD274E">
        <w:rPr>
          <w:rFonts w:ascii="黑体" w:eastAsia="黑体" w:hAnsi="黑体"/>
          <w:szCs w:val="21"/>
        </w:rPr>
        <w:t>1，P3、 P2、P1、P0 是从高位到低位的预置数据输入端。Q3、Q2、Q1、Q0</w:t>
      </w:r>
      <w:r w:rsidRPr="00CD274E">
        <w:rPr>
          <w:rFonts w:ascii="黑体" w:eastAsia="黑体" w:hAnsi="黑体" w:hint="eastAsia"/>
          <w:szCs w:val="21"/>
        </w:rPr>
        <w:t>是从高位到低位的计数输出端。</w:t>
      </w:r>
      <w:r w:rsidRPr="00CD274E">
        <w:rPr>
          <w:rFonts w:ascii="黑体" w:eastAsia="黑体" w:hAnsi="黑体"/>
          <w:szCs w:val="21"/>
        </w:rPr>
        <w:t>CP是计数脉冲输入端。</w:t>
      </w:r>
      <m:oMath>
        <m:acc>
          <m:accPr>
            <m:chr m:val="̅"/>
            <m:ctrlPr>
              <w:rPr>
                <w:rFonts w:ascii="Cambria Math" w:eastAsia="黑体" w:hAnsi="Cambria Math"/>
                <w:i/>
                <w:szCs w:val="21"/>
              </w:rPr>
            </m:ctrlPr>
          </m:accPr>
          <m:e>
            <m:r>
              <w:rPr>
                <w:rFonts w:ascii="Cambria Math" w:eastAsia="黑体" w:hAnsi="Cambria Math" w:hint="eastAsia"/>
                <w:szCs w:val="21"/>
              </w:rPr>
              <m:t>R</m:t>
            </m:r>
          </m:e>
        </m:acc>
      </m:oMath>
      <w:r w:rsidRPr="00CD274E">
        <w:rPr>
          <w:rFonts w:ascii="黑体" w:eastAsia="黑体" w:hAnsi="黑体"/>
          <w:szCs w:val="21"/>
        </w:rPr>
        <w:t>是异步清零端</w:t>
      </w:r>
      <w:r w:rsidR="00266F26">
        <w:rPr>
          <w:rFonts w:ascii="黑体" w:eastAsia="黑体" w:hAnsi="黑体" w:hint="eastAsia"/>
          <w:szCs w:val="21"/>
        </w:rPr>
        <w:t>，</w:t>
      </w:r>
      <w:r w:rsidRPr="00CD274E">
        <w:rPr>
          <w:rFonts w:ascii="黑体" w:eastAsia="黑体" w:hAnsi="黑体"/>
          <w:szCs w:val="21"/>
        </w:rPr>
        <w:t>低电平</w:t>
      </w:r>
      <w:r w:rsidRPr="00CD274E">
        <w:rPr>
          <w:rFonts w:ascii="黑体" w:eastAsia="黑体" w:hAnsi="黑体" w:hint="eastAsia"/>
          <w:szCs w:val="21"/>
        </w:rPr>
        <w:t>有效。</w:t>
      </w:r>
      <m:oMath>
        <m:acc>
          <m:accPr>
            <m:chr m:val="̅"/>
            <m:ctrlPr>
              <w:rPr>
                <w:rFonts w:ascii="Cambria Math" w:eastAsia="黑体" w:hAnsi="Cambria Math"/>
                <w:i/>
                <w:szCs w:val="21"/>
              </w:rPr>
            </m:ctrlPr>
          </m:accPr>
          <m:e>
            <m:r>
              <w:rPr>
                <w:rFonts w:ascii="Cambria Math" w:eastAsia="黑体" w:hAnsi="Cambria Math"/>
                <w:szCs w:val="21"/>
              </w:rPr>
              <m:t>PE</m:t>
            </m:r>
          </m:e>
        </m:acc>
      </m:oMath>
      <w:r w:rsidRPr="00CD274E">
        <w:rPr>
          <w:rFonts w:ascii="黑体" w:eastAsia="黑体" w:hAnsi="黑体"/>
          <w:szCs w:val="21"/>
        </w:rPr>
        <w:t>是同步置数端，低电平有效。 CET和CEP是计数器工作使能端，高电135</w:t>
      </w:r>
      <w:r w:rsidRPr="00CD274E">
        <w:rPr>
          <w:rFonts w:ascii="黑体" w:eastAsia="黑体" w:hAnsi="黑体" w:hint="eastAsia"/>
          <w:szCs w:val="21"/>
        </w:rPr>
        <w:t>平有效。</w:t>
      </w:r>
      <w:r w:rsidRPr="00CD274E">
        <w:rPr>
          <w:rFonts w:ascii="黑体" w:eastAsia="黑体" w:hAnsi="黑体"/>
          <w:szCs w:val="21"/>
        </w:rPr>
        <w:t>TC是进位信号输出端</w:t>
      </w:r>
      <w:r w:rsidR="00266F26">
        <w:rPr>
          <w:rFonts w:ascii="黑体" w:eastAsia="黑体" w:hAnsi="黑体" w:hint="eastAsia"/>
          <w:szCs w:val="21"/>
        </w:rPr>
        <w:t>，</w:t>
      </w:r>
      <w:r w:rsidRPr="00CD274E">
        <w:rPr>
          <w:rFonts w:ascii="黑体" w:eastAsia="黑体" w:hAnsi="黑体"/>
          <w:szCs w:val="21"/>
        </w:rPr>
        <w:t>当Q3Q2Q1Q0计数至1001时，输出高电平。74LS160功能如下表4-6所示。</w:t>
      </w:r>
    </w:p>
    <w:p w14:paraId="2973473E" w14:textId="4391A105" w:rsidR="00CD274E" w:rsidRDefault="00CD274E" w:rsidP="00266F26">
      <w:pPr>
        <w:spacing w:line="480" w:lineRule="auto"/>
        <w:jc w:val="center"/>
        <w:rPr>
          <w:rFonts w:ascii="黑体" w:eastAsia="黑体" w:hAnsi="黑体"/>
          <w:szCs w:val="21"/>
        </w:rPr>
      </w:pPr>
      <w:r>
        <w:rPr>
          <w:noProof/>
        </w:rPr>
        <w:drawing>
          <wp:inline distT="0" distB="0" distL="0" distR="0" wp14:anchorId="16156F57" wp14:editId="4F5D2642">
            <wp:extent cx="2895749" cy="16066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749" cy="1606633"/>
                    </a:xfrm>
                    <a:prstGeom prst="rect">
                      <a:avLst/>
                    </a:prstGeom>
                  </pic:spPr>
                </pic:pic>
              </a:graphicData>
            </a:graphic>
          </wp:inline>
        </w:drawing>
      </w:r>
    </w:p>
    <w:p w14:paraId="44DB1E00" w14:textId="4ABBCA6C" w:rsidR="00CD274E" w:rsidRDefault="00CD274E" w:rsidP="00266F26">
      <w:pPr>
        <w:spacing w:line="480" w:lineRule="auto"/>
        <w:ind w:firstLine="420"/>
        <w:rPr>
          <w:rFonts w:ascii="黑体" w:eastAsia="黑体" w:hAnsi="黑体"/>
          <w:szCs w:val="21"/>
        </w:rPr>
      </w:pPr>
      <w:r w:rsidRPr="00CD274E">
        <w:rPr>
          <w:rFonts w:ascii="黑体" w:eastAsia="黑体" w:hAnsi="黑体" w:hint="eastAsia"/>
          <w:szCs w:val="21"/>
        </w:rPr>
        <w:t>以使用</w:t>
      </w:r>
      <w:r w:rsidRPr="00CD274E">
        <w:rPr>
          <w:rFonts w:ascii="黑体" w:eastAsia="黑体" w:hAnsi="黑体"/>
          <w:szCs w:val="21"/>
        </w:rPr>
        <w:t>74LS160采用同步置数</w:t>
      </w:r>
      <w:proofErr w:type="gramStart"/>
      <w:r w:rsidRPr="00CD274E">
        <w:rPr>
          <w:rFonts w:ascii="黑体" w:eastAsia="黑体" w:hAnsi="黑体"/>
          <w:szCs w:val="21"/>
        </w:rPr>
        <w:t>法实现</w:t>
      </w:r>
      <w:proofErr w:type="gramEnd"/>
      <w:r w:rsidRPr="00CD274E">
        <w:rPr>
          <w:rFonts w:ascii="黑体" w:eastAsia="黑体" w:hAnsi="黑体"/>
          <w:szCs w:val="21"/>
        </w:rPr>
        <w:t>二十四进制计数器为例，电路图如下</w:t>
      </w:r>
      <w:r w:rsidRPr="00CD274E">
        <w:rPr>
          <w:rFonts w:ascii="黑体" w:eastAsia="黑体" w:hAnsi="黑体" w:hint="eastAsia"/>
          <w:szCs w:val="21"/>
        </w:rPr>
        <w:t>图</w:t>
      </w:r>
      <w:r w:rsidRPr="00CD274E">
        <w:rPr>
          <w:rFonts w:ascii="黑体" w:eastAsia="黑体" w:hAnsi="黑体"/>
          <w:szCs w:val="21"/>
        </w:rPr>
        <w:t>4-35所示。</w:t>
      </w:r>
    </w:p>
    <w:p w14:paraId="1B29C5D1" w14:textId="412E583E" w:rsidR="00CD274E" w:rsidRDefault="00CD274E" w:rsidP="00CD274E">
      <w:pPr>
        <w:spacing w:line="480" w:lineRule="auto"/>
        <w:jc w:val="center"/>
        <w:rPr>
          <w:rFonts w:ascii="黑体" w:eastAsia="黑体" w:hAnsi="黑体"/>
          <w:szCs w:val="21"/>
        </w:rPr>
      </w:pPr>
      <w:r>
        <w:rPr>
          <w:noProof/>
        </w:rPr>
        <w:lastRenderedPageBreak/>
        <w:drawing>
          <wp:inline distT="0" distB="0" distL="0" distR="0" wp14:anchorId="01A79D7B" wp14:editId="518BC486">
            <wp:extent cx="3816546" cy="1949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6546" cy="1949550"/>
                    </a:xfrm>
                    <a:prstGeom prst="rect">
                      <a:avLst/>
                    </a:prstGeom>
                  </pic:spPr>
                </pic:pic>
              </a:graphicData>
            </a:graphic>
          </wp:inline>
        </w:drawing>
      </w:r>
    </w:p>
    <w:p w14:paraId="29FC2CEC" w14:textId="1336AF07" w:rsidR="00CD274E" w:rsidRDefault="00CD274E" w:rsidP="00266F26">
      <w:pPr>
        <w:spacing w:line="480" w:lineRule="auto"/>
        <w:ind w:firstLine="420"/>
        <w:rPr>
          <w:rFonts w:ascii="黑体" w:eastAsia="黑体" w:hAnsi="黑体"/>
          <w:szCs w:val="21"/>
        </w:rPr>
      </w:pPr>
      <w:r>
        <w:rPr>
          <w:rFonts w:ascii="黑体" w:eastAsia="黑体" w:hAnsi="黑体" w:hint="eastAsia"/>
          <w:szCs w:val="21"/>
        </w:rPr>
        <w:t>7</w:t>
      </w:r>
      <w:r w:rsidRPr="00CD274E">
        <w:rPr>
          <w:rFonts w:ascii="黑体" w:eastAsia="黑体" w:hAnsi="黑体"/>
          <w:szCs w:val="21"/>
        </w:rPr>
        <w:t>4LS160（1）是个位计数器，74LS160（2）是十位计数器，通过将个位计</w:t>
      </w:r>
      <w:r w:rsidRPr="00CD274E">
        <w:rPr>
          <w:rFonts w:ascii="黑体" w:eastAsia="黑体" w:hAnsi="黑体" w:hint="eastAsia"/>
          <w:szCs w:val="21"/>
        </w:rPr>
        <w:t>数器的进位信号</w:t>
      </w:r>
      <w:r w:rsidRPr="00CD274E">
        <w:rPr>
          <w:rFonts w:ascii="黑体" w:eastAsia="黑体" w:hAnsi="黑体"/>
          <w:szCs w:val="21"/>
        </w:rPr>
        <w:t>TC接入十位计数器的计数使能端实现一百进制计数功能。D7-D0为二十四进制计数输出端，其中D7-D4为十位计数输出，D3-D0为个位</w:t>
      </w:r>
      <w:r w:rsidRPr="00CD274E">
        <w:rPr>
          <w:rFonts w:ascii="黑体" w:eastAsia="黑体" w:hAnsi="黑体" w:hint="eastAsia"/>
          <w:szCs w:val="21"/>
        </w:rPr>
        <w:t>计数输出。采用</w:t>
      </w:r>
      <w:r w:rsidRPr="00CD274E">
        <w:rPr>
          <w:rFonts w:ascii="黑体" w:eastAsia="黑体" w:hAnsi="黑体"/>
          <w:szCs w:val="21"/>
        </w:rPr>
        <w:t>D7D6D5D4D3D2D1D0=00100011（对应十进制数23）状态作为</w:t>
      </w:r>
      <w:r w:rsidRPr="00CD274E">
        <w:rPr>
          <w:rFonts w:ascii="黑体" w:eastAsia="黑体" w:hAnsi="黑体" w:hint="eastAsia"/>
          <w:szCs w:val="21"/>
        </w:rPr>
        <w:t>归零信号接入两级</w:t>
      </w:r>
      <w:r w:rsidRPr="00CD274E">
        <w:rPr>
          <w:rFonts w:ascii="黑体" w:eastAsia="黑体" w:hAnsi="黑体"/>
          <w:szCs w:val="21"/>
        </w:rPr>
        <w:t>74LS160的同步置数端，从而实现</w:t>
      </w:r>
      <w:r w:rsidR="00772E88">
        <w:rPr>
          <w:rFonts w:ascii="黑体" w:eastAsia="黑体" w:hAnsi="黑体" w:hint="eastAsia"/>
          <w:szCs w:val="21"/>
        </w:rPr>
        <w:t>二十四</w:t>
      </w:r>
      <w:r w:rsidRPr="00CD274E">
        <w:rPr>
          <w:rFonts w:ascii="黑体" w:eastAsia="黑体" w:hAnsi="黑体"/>
          <w:szCs w:val="21"/>
        </w:rPr>
        <w:t>进制计数功能。</w:t>
      </w:r>
    </w:p>
    <w:p w14:paraId="38085D5B" w14:textId="77777777" w:rsidR="00CD274E" w:rsidRDefault="00CD274E" w:rsidP="00CD274E">
      <w:pPr>
        <w:rPr>
          <w:rFonts w:ascii="黑体" w:eastAsia="黑体" w:hAnsi="黑体"/>
          <w:b/>
          <w:bCs/>
          <w:sz w:val="30"/>
          <w:szCs w:val="30"/>
        </w:rPr>
      </w:pPr>
      <w:r>
        <w:rPr>
          <w:rFonts w:ascii="黑体" w:eastAsia="黑体" w:hAnsi="黑体" w:hint="eastAsia"/>
          <w:b/>
          <w:bCs/>
          <w:sz w:val="30"/>
          <w:szCs w:val="30"/>
        </w:rPr>
        <w:t>三、实验内容与电路设计</w:t>
      </w:r>
    </w:p>
    <w:p w14:paraId="7B9CF529" w14:textId="00C72B38" w:rsidR="008A0B9B" w:rsidRPr="008A0B9B" w:rsidRDefault="00CD274E" w:rsidP="008A0B9B">
      <w:pPr>
        <w:ind w:firstLine="420"/>
        <w:rPr>
          <w:rFonts w:ascii="黑体" w:eastAsia="黑体" w:hAnsi="黑体"/>
          <w:color w:val="000000"/>
          <w:szCs w:val="21"/>
        </w:rPr>
      </w:pPr>
      <w:r>
        <w:rPr>
          <w:rFonts w:ascii="黑体" w:eastAsia="黑体" w:hAnsi="黑体" w:hint="eastAsia"/>
          <w:color w:val="000000"/>
          <w:szCs w:val="21"/>
        </w:rPr>
        <w:t>实验内容为：</w:t>
      </w:r>
      <w:r w:rsidR="008A0B9B" w:rsidRPr="008A0B9B">
        <w:rPr>
          <w:rFonts w:ascii="黑体" w:eastAsia="黑体" w:hAnsi="黑体"/>
          <w:color w:val="000000"/>
          <w:szCs w:val="21"/>
        </w:rPr>
        <w:t>使用两片集成计数器74LS160搭建一个六十进制计数器（六进</w:t>
      </w:r>
      <w:r w:rsidR="008A0B9B" w:rsidRPr="008A0B9B">
        <w:rPr>
          <w:rFonts w:ascii="黑体" w:eastAsia="黑体" w:hAnsi="黑体" w:hint="eastAsia"/>
          <w:color w:val="000000"/>
          <w:szCs w:val="21"/>
        </w:rPr>
        <w:t>制为高位、十进制为低位）</w:t>
      </w:r>
    </w:p>
    <w:p w14:paraId="5A1177AC" w14:textId="128D7D09" w:rsidR="008A0B9B" w:rsidRPr="008A0B9B" w:rsidRDefault="008A0B9B" w:rsidP="008A0B9B">
      <w:pPr>
        <w:ind w:firstLine="420"/>
        <w:rPr>
          <w:rFonts w:ascii="黑体" w:eastAsia="黑体" w:hAnsi="黑体"/>
          <w:color w:val="000000"/>
          <w:szCs w:val="21"/>
        </w:rPr>
      </w:pPr>
      <w:r w:rsidRPr="008A0B9B">
        <w:rPr>
          <w:rFonts w:ascii="微软雅黑" w:eastAsia="微软雅黑" w:hAnsi="微软雅黑" w:cs="微软雅黑" w:hint="eastAsia"/>
          <w:color w:val="000000"/>
          <w:szCs w:val="21"/>
        </w:rPr>
        <w:t>•</w:t>
      </w:r>
      <w:r w:rsidRPr="008A0B9B">
        <w:rPr>
          <w:rFonts w:ascii="黑体" w:eastAsia="黑体" w:hAnsi="黑体"/>
          <w:color w:val="000000"/>
          <w:szCs w:val="21"/>
        </w:rPr>
        <w:t xml:space="preserve"> 将</w:t>
      </w:r>
      <w:r>
        <w:rPr>
          <w:rFonts w:ascii="黑体" w:eastAsia="黑体" w:hAnsi="黑体" w:hint="eastAsia"/>
          <w:color w:val="000000"/>
          <w:szCs w:val="21"/>
        </w:rPr>
        <w:t>1</w:t>
      </w:r>
      <w:r w:rsidRPr="008A0B9B">
        <w:rPr>
          <w:rFonts w:ascii="黑体" w:eastAsia="黑体" w:hAnsi="黑体"/>
          <w:color w:val="000000"/>
          <w:szCs w:val="21"/>
        </w:rPr>
        <w:t>0KHz的连续脉冲作为六十进制计数器的计数脉冲，使用</w:t>
      </w:r>
      <w:r w:rsidRPr="008A0B9B">
        <w:rPr>
          <w:rFonts w:ascii="黑体" w:eastAsia="黑体" w:hAnsi="黑体" w:hint="eastAsia"/>
          <w:color w:val="000000"/>
          <w:szCs w:val="21"/>
        </w:rPr>
        <w:t>示波器数字通道观察并记录</w:t>
      </w:r>
      <w:r w:rsidRPr="008A0B9B">
        <w:rPr>
          <w:rFonts w:ascii="黑体" w:eastAsia="黑体" w:hAnsi="黑体"/>
          <w:color w:val="000000"/>
          <w:szCs w:val="21"/>
        </w:rPr>
        <w:t>CP（计数脉冲）和两片74LS160</w:t>
      </w:r>
      <w:r w:rsidRPr="008A0B9B">
        <w:rPr>
          <w:rFonts w:ascii="黑体" w:eastAsia="黑体" w:hAnsi="黑体" w:hint="eastAsia"/>
          <w:color w:val="000000"/>
          <w:szCs w:val="21"/>
        </w:rPr>
        <w:t>的计数输出</w:t>
      </w:r>
      <w:r w:rsidRPr="008A0B9B">
        <w:rPr>
          <w:rFonts w:ascii="黑体" w:eastAsia="黑体" w:hAnsi="黑体"/>
          <w:color w:val="000000"/>
          <w:szCs w:val="21"/>
        </w:rPr>
        <w:t>Q3、Q2、Q1、Q0。</w:t>
      </w:r>
    </w:p>
    <w:p w14:paraId="3992CD29" w14:textId="021994F6" w:rsidR="00CD274E" w:rsidRDefault="008A0B9B" w:rsidP="008A0B9B">
      <w:pPr>
        <w:ind w:firstLine="420"/>
        <w:rPr>
          <w:rFonts w:ascii="黑体" w:eastAsia="黑体" w:hAnsi="黑体"/>
          <w:color w:val="000000"/>
          <w:szCs w:val="21"/>
        </w:rPr>
      </w:pPr>
      <w:r w:rsidRPr="008A0B9B">
        <w:rPr>
          <w:rFonts w:ascii="微软雅黑" w:eastAsia="微软雅黑" w:hAnsi="微软雅黑" w:cs="微软雅黑" w:hint="eastAsia"/>
          <w:color w:val="000000"/>
          <w:szCs w:val="21"/>
        </w:rPr>
        <w:t>•</w:t>
      </w:r>
      <w:r w:rsidRPr="008A0B9B">
        <w:rPr>
          <w:rFonts w:ascii="黑体" w:eastAsia="黑体" w:hAnsi="黑体"/>
          <w:color w:val="000000"/>
          <w:szCs w:val="21"/>
        </w:rPr>
        <w:t xml:space="preserve"> 将1Hz的连续脉冲作为六十进制计数器的计数脉冲，使用实</w:t>
      </w:r>
      <w:r w:rsidRPr="008A0B9B">
        <w:rPr>
          <w:rFonts w:ascii="黑体" w:eastAsia="黑体" w:hAnsi="黑体" w:hint="eastAsia"/>
          <w:color w:val="000000"/>
          <w:szCs w:val="21"/>
        </w:rPr>
        <w:t>验箱上的七段数码</w:t>
      </w:r>
      <w:proofErr w:type="gramStart"/>
      <w:r w:rsidRPr="008A0B9B">
        <w:rPr>
          <w:rFonts w:ascii="黑体" w:eastAsia="黑体" w:hAnsi="黑体" w:hint="eastAsia"/>
          <w:color w:val="000000"/>
          <w:szCs w:val="21"/>
        </w:rPr>
        <w:t>管显示</w:t>
      </w:r>
      <w:proofErr w:type="gramEnd"/>
      <w:r w:rsidRPr="008A0B9B">
        <w:rPr>
          <w:rFonts w:ascii="黑体" w:eastAsia="黑体" w:hAnsi="黑体" w:hint="eastAsia"/>
          <w:color w:val="000000"/>
          <w:szCs w:val="21"/>
        </w:rPr>
        <w:t>计数结果（注意高低位显示顺序）。</w:t>
      </w:r>
    </w:p>
    <w:p w14:paraId="476846AC" w14:textId="122D9ABD" w:rsidR="00D00327" w:rsidRDefault="00BE783F" w:rsidP="00D00327">
      <w:pPr>
        <w:spacing w:line="480" w:lineRule="auto"/>
        <w:ind w:firstLine="420"/>
        <w:rPr>
          <w:rFonts w:ascii="黑体" w:eastAsia="黑体" w:hAnsi="黑体"/>
          <w:color w:val="000000"/>
          <w:szCs w:val="21"/>
        </w:rPr>
      </w:pPr>
      <w:r>
        <w:rPr>
          <w:rFonts w:ascii="黑体" w:eastAsia="黑体" w:hAnsi="黑体" w:hint="eastAsia"/>
          <w:color w:val="000000"/>
          <w:szCs w:val="21"/>
        </w:rPr>
        <w:t>若想</w:t>
      </w:r>
      <w:proofErr w:type="gramStart"/>
      <w:r>
        <w:rPr>
          <w:rFonts w:ascii="黑体" w:eastAsia="黑体" w:hAnsi="黑体" w:hint="eastAsia"/>
          <w:color w:val="000000"/>
          <w:szCs w:val="21"/>
        </w:rPr>
        <w:t>搭建六</w:t>
      </w:r>
      <w:proofErr w:type="gramEnd"/>
      <w:r>
        <w:rPr>
          <w:rFonts w:ascii="黑体" w:eastAsia="黑体" w:hAnsi="黑体" w:hint="eastAsia"/>
          <w:color w:val="000000"/>
          <w:szCs w:val="21"/>
        </w:rPr>
        <w:t>十进制计数器，则我们需要在输入</w:t>
      </w:r>
      <w:r w:rsidR="00D00327">
        <w:rPr>
          <w:rFonts w:ascii="黑体" w:eastAsia="黑体" w:hAnsi="黑体" w:hint="eastAsia"/>
          <w:color w:val="000000"/>
          <w:szCs w:val="21"/>
        </w:rPr>
        <w:t>每次</w:t>
      </w:r>
      <w:r>
        <w:rPr>
          <w:rFonts w:ascii="黑体" w:eastAsia="黑体" w:hAnsi="黑体" w:hint="eastAsia"/>
          <w:color w:val="000000"/>
          <w:szCs w:val="21"/>
        </w:rPr>
        <w:t>到达</w:t>
      </w:r>
      <w:r w:rsidR="00D00327">
        <w:rPr>
          <w:rFonts w:ascii="黑体" w:eastAsia="黑体" w:hAnsi="黑体" w:hint="eastAsia"/>
          <w:color w:val="000000"/>
          <w:szCs w:val="21"/>
        </w:rPr>
        <w:t>59之后进行清零。</w:t>
      </w:r>
    </w:p>
    <w:p w14:paraId="7A960E63" w14:textId="249E225E" w:rsidR="00D00327" w:rsidRDefault="00D00327" w:rsidP="00D00327">
      <w:pPr>
        <w:spacing w:line="480" w:lineRule="auto"/>
        <w:ind w:firstLine="420"/>
        <w:rPr>
          <w:rFonts w:ascii="黑体" w:eastAsia="黑体" w:hAnsi="黑体"/>
          <w:color w:val="000000"/>
          <w:szCs w:val="21"/>
        </w:rPr>
      </w:pPr>
      <w:r>
        <w:rPr>
          <w:rFonts w:ascii="黑体" w:eastAsia="黑体" w:hAnsi="黑体" w:hint="eastAsia"/>
          <w:color w:val="000000"/>
          <w:szCs w:val="21"/>
        </w:rPr>
        <w:t>我们仍然以下图4-35为例：</w:t>
      </w:r>
    </w:p>
    <w:p w14:paraId="45211926" w14:textId="48E88326" w:rsidR="00D00327" w:rsidRDefault="00D00327" w:rsidP="00D00327">
      <w:pPr>
        <w:spacing w:line="480" w:lineRule="auto"/>
        <w:ind w:firstLine="420"/>
        <w:jc w:val="center"/>
        <w:rPr>
          <w:rFonts w:ascii="黑体" w:eastAsia="黑体" w:hAnsi="黑体"/>
          <w:color w:val="000000"/>
          <w:szCs w:val="21"/>
        </w:rPr>
      </w:pPr>
      <w:r>
        <w:rPr>
          <w:noProof/>
        </w:rPr>
        <w:drawing>
          <wp:inline distT="0" distB="0" distL="0" distR="0" wp14:anchorId="1AFC21BF" wp14:editId="55A7672A">
            <wp:extent cx="3816546" cy="194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6546" cy="1949550"/>
                    </a:xfrm>
                    <a:prstGeom prst="rect">
                      <a:avLst/>
                    </a:prstGeom>
                  </pic:spPr>
                </pic:pic>
              </a:graphicData>
            </a:graphic>
          </wp:inline>
        </w:drawing>
      </w:r>
    </w:p>
    <w:p w14:paraId="68D1CDC0" w14:textId="62939AF2" w:rsidR="00D00327" w:rsidRDefault="00D00327" w:rsidP="00D00327">
      <w:pPr>
        <w:spacing w:line="480" w:lineRule="auto"/>
        <w:ind w:firstLine="420"/>
        <w:rPr>
          <w:rFonts w:ascii="黑体" w:eastAsia="黑体" w:hAnsi="黑体"/>
          <w:szCs w:val="21"/>
        </w:rPr>
      </w:pPr>
      <w:r>
        <w:rPr>
          <w:rFonts w:ascii="黑体" w:eastAsia="黑体" w:hAnsi="黑体" w:hint="eastAsia"/>
          <w:color w:val="000000"/>
          <w:szCs w:val="21"/>
        </w:rPr>
        <w:lastRenderedPageBreak/>
        <w:t>由实验原理可知</w:t>
      </w:r>
      <w:r w:rsidRPr="00CD274E">
        <w:rPr>
          <w:rFonts w:ascii="黑体" w:eastAsia="黑体" w:hAnsi="黑体"/>
          <w:szCs w:val="21"/>
        </w:rPr>
        <w:t>D7-D0为</w:t>
      </w:r>
      <w:r>
        <w:rPr>
          <w:rFonts w:ascii="黑体" w:eastAsia="黑体" w:hAnsi="黑体" w:hint="eastAsia"/>
          <w:szCs w:val="21"/>
        </w:rPr>
        <w:t>六十</w:t>
      </w:r>
      <w:r w:rsidRPr="00CD274E">
        <w:rPr>
          <w:rFonts w:ascii="黑体" w:eastAsia="黑体" w:hAnsi="黑体"/>
          <w:szCs w:val="21"/>
        </w:rPr>
        <w:t>进制计数输出端，其中D7-D4为十位计数输出，D3-D0为个位</w:t>
      </w:r>
      <w:r w:rsidRPr="00CD274E">
        <w:rPr>
          <w:rFonts w:ascii="黑体" w:eastAsia="黑体" w:hAnsi="黑体" w:hint="eastAsia"/>
          <w:szCs w:val="21"/>
        </w:rPr>
        <w:t>计数输出。</w:t>
      </w:r>
      <w:r>
        <w:rPr>
          <w:rFonts w:ascii="黑体" w:eastAsia="黑体" w:hAnsi="黑体" w:hint="eastAsia"/>
          <w:szCs w:val="21"/>
        </w:rPr>
        <w:t>所以我们可</w:t>
      </w:r>
      <w:r w:rsidRPr="00CD274E">
        <w:rPr>
          <w:rFonts w:ascii="黑体" w:eastAsia="黑体" w:hAnsi="黑体" w:hint="eastAsia"/>
          <w:szCs w:val="21"/>
        </w:rPr>
        <w:t>采用</w:t>
      </w:r>
      <w:r w:rsidRPr="00CD274E">
        <w:rPr>
          <w:rFonts w:ascii="黑体" w:eastAsia="黑体" w:hAnsi="黑体"/>
          <w:szCs w:val="21"/>
        </w:rPr>
        <w:t>D7D6D5D4D3D2D1D0</w:t>
      </w:r>
      <w:r>
        <w:rPr>
          <w:rFonts w:ascii="黑体" w:eastAsia="黑体" w:hAnsi="黑体"/>
          <w:szCs w:val="21"/>
        </w:rPr>
        <w:t xml:space="preserve"> </w:t>
      </w:r>
      <w:r w:rsidRPr="00CD274E">
        <w:rPr>
          <w:rFonts w:ascii="黑体" w:eastAsia="黑体" w:hAnsi="黑体"/>
          <w:szCs w:val="21"/>
        </w:rPr>
        <w:t>=</w:t>
      </w:r>
      <w:r>
        <w:rPr>
          <w:rFonts w:ascii="黑体" w:eastAsia="黑体" w:hAnsi="黑体"/>
          <w:szCs w:val="21"/>
        </w:rPr>
        <w:t xml:space="preserve"> </w:t>
      </w:r>
      <w:r w:rsidRPr="00CD274E">
        <w:rPr>
          <w:rFonts w:ascii="黑体" w:eastAsia="黑体" w:hAnsi="黑体"/>
          <w:szCs w:val="21"/>
        </w:rPr>
        <w:t>0</w:t>
      </w:r>
      <w:r>
        <w:rPr>
          <w:rFonts w:ascii="黑体" w:eastAsia="黑体" w:hAnsi="黑体" w:hint="eastAsia"/>
          <w:szCs w:val="21"/>
        </w:rPr>
        <w:t>1011</w:t>
      </w:r>
      <w:r w:rsidRPr="00CD274E">
        <w:rPr>
          <w:rFonts w:ascii="黑体" w:eastAsia="黑体" w:hAnsi="黑体"/>
          <w:szCs w:val="21"/>
        </w:rPr>
        <w:t>0</w:t>
      </w:r>
      <w:r>
        <w:rPr>
          <w:rFonts w:ascii="黑体" w:eastAsia="黑体" w:hAnsi="黑体" w:hint="eastAsia"/>
          <w:szCs w:val="21"/>
        </w:rPr>
        <w:t>0</w:t>
      </w:r>
      <w:r w:rsidRPr="00CD274E">
        <w:rPr>
          <w:rFonts w:ascii="黑体" w:eastAsia="黑体" w:hAnsi="黑体"/>
          <w:szCs w:val="21"/>
        </w:rPr>
        <w:t>1（对应十进制数</w:t>
      </w:r>
      <w:r>
        <w:rPr>
          <w:rFonts w:ascii="黑体" w:eastAsia="黑体" w:hAnsi="黑体" w:hint="eastAsia"/>
          <w:szCs w:val="21"/>
        </w:rPr>
        <w:t>59</w:t>
      </w:r>
      <w:r w:rsidRPr="00CD274E">
        <w:rPr>
          <w:rFonts w:ascii="黑体" w:eastAsia="黑体" w:hAnsi="黑体"/>
          <w:szCs w:val="21"/>
        </w:rPr>
        <w:t>）状态作为</w:t>
      </w:r>
      <w:r w:rsidRPr="00CD274E">
        <w:rPr>
          <w:rFonts w:ascii="黑体" w:eastAsia="黑体" w:hAnsi="黑体" w:hint="eastAsia"/>
          <w:szCs w:val="21"/>
        </w:rPr>
        <w:t>归零信号接入两级</w:t>
      </w:r>
      <w:r w:rsidRPr="00CD274E">
        <w:rPr>
          <w:rFonts w:ascii="黑体" w:eastAsia="黑体" w:hAnsi="黑体"/>
          <w:szCs w:val="21"/>
        </w:rPr>
        <w:t>74LS160的同步置数端，从而实现</w:t>
      </w:r>
      <w:r>
        <w:rPr>
          <w:rFonts w:ascii="黑体" w:eastAsia="黑体" w:hAnsi="黑体" w:hint="eastAsia"/>
          <w:szCs w:val="21"/>
        </w:rPr>
        <w:t>六十</w:t>
      </w:r>
      <w:r w:rsidRPr="00CD274E">
        <w:rPr>
          <w:rFonts w:ascii="黑体" w:eastAsia="黑体" w:hAnsi="黑体"/>
          <w:szCs w:val="21"/>
        </w:rPr>
        <w:t>进制计数功能。</w:t>
      </w:r>
    </w:p>
    <w:p w14:paraId="3644C08C" w14:textId="35FBE902" w:rsidR="0055089B" w:rsidRDefault="0055089B" w:rsidP="0055089B">
      <w:pPr>
        <w:spacing w:line="480" w:lineRule="auto"/>
        <w:ind w:firstLine="420"/>
        <w:rPr>
          <w:rFonts w:ascii="黑体" w:eastAsia="黑体" w:hAnsi="黑体"/>
          <w:szCs w:val="21"/>
        </w:rPr>
      </w:pPr>
      <w:r>
        <w:rPr>
          <w:rFonts w:ascii="黑体" w:eastAsia="黑体" w:hAnsi="黑体" w:hint="eastAsia"/>
          <w:szCs w:val="21"/>
        </w:rPr>
        <w:t>同时</w:t>
      </w:r>
      <w:r w:rsidRPr="00CD274E">
        <w:rPr>
          <w:rFonts w:ascii="黑体" w:eastAsia="黑体" w:hAnsi="黑体"/>
          <w:szCs w:val="21"/>
        </w:rPr>
        <w:t>如下图4-33</w:t>
      </w:r>
      <w:r w:rsidRPr="00CD274E">
        <w:rPr>
          <w:rFonts w:ascii="黑体" w:eastAsia="黑体" w:hAnsi="黑体" w:hint="eastAsia"/>
          <w:szCs w:val="21"/>
        </w:rPr>
        <w:t>所示，</w:t>
      </w:r>
      <w:r>
        <w:rPr>
          <w:rFonts w:ascii="黑体" w:eastAsia="黑体" w:hAnsi="黑体" w:hint="eastAsia"/>
          <w:szCs w:val="21"/>
        </w:rPr>
        <w:t>我们</w:t>
      </w:r>
      <w:r w:rsidRPr="00CD274E">
        <w:rPr>
          <w:rFonts w:ascii="黑体" w:eastAsia="黑体" w:hAnsi="黑体" w:hint="eastAsia"/>
          <w:szCs w:val="21"/>
        </w:rPr>
        <w:t>可以利用低位计数器的进位信号作为高位计数器的计数使能信号，搭建</w:t>
      </w:r>
      <m:oMath>
        <m:sSup>
          <m:sSupPr>
            <m:ctrlPr>
              <w:rPr>
                <w:rFonts w:ascii="Cambria Math" w:eastAsia="黑体" w:hAnsi="Cambria Math"/>
                <w:i/>
                <w:szCs w:val="21"/>
              </w:rPr>
            </m:ctrlPr>
          </m:sSupPr>
          <m:e>
            <m:r>
              <w:rPr>
                <w:rFonts w:ascii="Cambria Math" w:eastAsia="黑体" w:hAnsi="Cambria Math"/>
                <w:szCs w:val="21"/>
              </w:rPr>
              <m:t>M</m:t>
            </m:r>
          </m:e>
          <m:sup>
            <m:r>
              <w:rPr>
                <w:rFonts w:ascii="Cambria Math" w:eastAsia="黑体" w:hAnsi="Cambria Math"/>
                <w:szCs w:val="21"/>
              </w:rPr>
              <m:t>'</m:t>
            </m:r>
          </m:sup>
        </m:sSup>
      </m:oMath>
      <w:r w:rsidRPr="00CD274E">
        <w:rPr>
          <w:rFonts w:ascii="黑体" w:eastAsia="黑体" w:hAnsi="黑体"/>
          <w:szCs w:val="21"/>
        </w:rPr>
        <w:t>进制计数器。其中</w:t>
      </w:r>
      <m:oMath>
        <m:sSup>
          <m:sSupPr>
            <m:ctrlPr>
              <w:rPr>
                <w:rFonts w:ascii="Cambria Math" w:eastAsia="黑体" w:hAnsi="Cambria Math"/>
                <w:i/>
                <w:szCs w:val="21"/>
              </w:rPr>
            </m:ctrlPr>
          </m:sSupPr>
          <m:e>
            <m:r>
              <w:rPr>
                <w:rFonts w:ascii="Cambria Math" w:eastAsia="黑体" w:hAnsi="Cambria Math"/>
                <w:szCs w:val="21"/>
              </w:rPr>
              <m:t>M</m:t>
            </m:r>
          </m:e>
          <m:sup>
            <m:r>
              <w:rPr>
                <w:rFonts w:ascii="Cambria Math" w:eastAsia="黑体" w:hAnsi="Cambria Math"/>
                <w:szCs w:val="21"/>
              </w:rPr>
              <m:t>'</m:t>
            </m:r>
          </m:sup>
        </m:sSup>
      </m:oMath>
      <w:r>
        <w:rPr>
          <w:rFonts w:ascii="黑体" w:eastAsia="黑体" w:hAnsi="黑体" w:hint="eastAsia"/>
          <w:szCs w:val="21"/>
        </w:rPr>
        <w:t xml:space="preserve"> =</w:t>
      </w:r>
      <w:r>
        <w:rPr>
          <w:rFonts w:ascii="黑体" w:eastAsia="黑体" w:hAnsi="黑体"/>
          <w:szCs w:val="21"/>
        </w:rPr>
        <w:t xml:space="preserve"> M1 X M2</w:t>
      </w:r>
      <w:r w:rsidRPr="00CD274E">
        <w:rPr>
          <w:rFonts w:ascii="黑体" w:eastAsia="黑体" w:hAnsi="黑体"/>
          <w:szCs w:val="21"/>
        </w:rPr>
        <w:t>，M1和M2为现有集</w:t>
      </w:r>
      <w:r w:rsidRPr="00CD274E">
        <w:rPr>
          <w:rFonts w:ascii="黑体" w:eastAsia="黑体" w:hAnsi="黑体" w:hint="eastAsia"/>
          <w:szCs w:val="21"/>
        </w:rPr>
        <w:t>成计数器的模数。</w:t>
      </w:r>
    </w:p>
    <w:p w14:paraId="180F1AF0" w14:textId="1C26BC35" w:rsidR="0055089B" w:rsidRDefault="0055089B" w:rsidP="0055089B">
      <w:pPr>
        <w:spacing w:line="480" w:lineRule="auto"/>
        <w:ind w:firstLine="420"/>
        <w:jc w:val="center"/>
        <w:rPr>
          <w:rFonts w:ascii="黑体" w:eastAsia="黑体" w:hAnsi="黑体"/>
          <w:szCs w:val="21"/>
        </w:rPr>
      </w:pPr>
      <w:r>
        <w:rPr>
          <w:noProof/>
        </w:rPr>
        <w:drawing>
          <wp:inline distT="0" distB="0" distL="0" distR="0" wp14:anchorId="168921D6" wp14:editId="25E3CE82">
            <wp:extent cx="3295819" cy="14288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819" cy="1428823"/>
                    </a:xfrm>
                    <a:prstGeom prst="rect">
                      <a:avLst/>
                    </a:prstGeom>
                  </pic:spPr>
                </pic:pic>
              </a:graphicData>
            </a:graphic>
          </wp:inline>
        </w:drawing>
      </w:r>
    </w:p>
    <w:p w14:paraId="6521A8DE" w14:textId="6F589215" w:rsidR="00344FA3" w:rsidRPr="00344FA3" w:rsidRDefault="00344FA3" w:rsidP="00344FA3">
      <w:pPr>
        <w:spacing w:line="480" w:lineRule="auto"/>
        <w:ind w:firstLine="420"/>
        <w:rPr>
          <w:rFonts w:ascii="黑体" w:eastAsia="黑体" w:hAnsi="黑体"/>
          <w:szCs w:val="21"/>
        </w:rPr>
      </w:pPr>
      <w:r>
        <w:rPr>
          <w:rFonts w:ascii="黑体" w:eastAsia="黑体" w:hAnsi="黑体" w:hint="eastAsia"/>
          <w:szCs w:val="21"/>
        </w:rPr>
        <w:t>在连接电路的过程中，因为我们需要将</w:t>
      </w:r>
      <w:r w:rsidRPr="00CD274E">
        <w:rPr>
          <w:rFonts w:ascii="黑体" w:eastAsia="黑体" w:hAnsi="黑体"/>
          <w:szCs w:val="21"/>
        </w:rPr>
        <w:t>D7D6D5D4D3D2D1D0</w:t>
      </w:r>
      <w:r>
        <w:rPr>
          <w:rFonts w:ascii="黑体" w:eastAsia="黑体" w:hAnsi="黑体"/>
          <w:szCs w:val="21"/>
        </w:rPr>
        <w:t xml:space="preserve"> </w:t>
      </w:r>
      <w:r w:rsidRPr="00CD274E">
        <w:rPr>
          <w:rFonts w:ascii="黑体" w:eastAsia="黑体" w:hAnsi="黑体"/>
          <w:szCs w:val="21"/>
        </w:rPr>
        <w:t>=</w:t>
      </w:r>
      <w:r>
        <w:rPr>
          <w:rFonts w:ascii="黑体" w:eastAsia="黑体" w:hAnsi="黑体"/>
          <w:szCs w:val="21"/>
        </w:rPr>
        <w:t xml:space="preserve"> </w:t>
      </w:r>
      <w:r w:rsidRPr="00CD274E">
        <w:rPr>
          <w:rFonts w:ascii="黑体" w:eastAsia="黑体" w:hAnsi="黑体"/>
          <w:szCs w:val="21"/>
        </w:rPr>
        <w:t>0</w:t>
      </w:r>
      <w:r>
        <w:rPr>
          <w:rFonts w:ascii="黑体" w:eastAsia="黑体" w:hAnsi="黑体" w:hint="eastAsia"/>
          <w:szCs w:val="21"/>
        </w:rPr>
        <w:t>1011</w:t>
      </w:r>
      <w:r w:rsidRPr="00CD274E">
        <w:rPr>
          <w:rFonts w:ascii="黑体" w:eastAsia="黑体" w:hAnsi="黑体"/>
          <w:szCs w:val="21"/>
        </w:rPr>
        <w:t>0</w:t>
      </w:r>
      <w:r>
        <w:rPr>
          <w:rFonts w:ascii="黑体" w:eastAsia="黑体" w:hAnsi="黑体" w:hint="eastAsia"/>
          <w:szCs w:val="21"/>
        </w:rPr>
        <w:t>0</w:t>
      </w:r>
      <w:r w:rsidRPr="00CD274E">
        <w:rPr>
          <w:rFonts w:ascii="黑体" w:eastAsia="黑体" w:hAnsi="黑体"/>
          <w:szCs w:val="21"/>
        </w:rPr>
        <w:t>1（对应十进制数</w:t>
      </w:r>
      <w:r>
        <w:rPr>
          <w:rFonts w:ascii="黑体" w:eastAsia="黑体" w:hAnsi="黑体" w:hint="eastAsia"/>
          <w:szCs w:val="21"/>
        </w:rPr>
        <w:t>59</w:t>
      </w:r>
      <w:r w:rsidRPr="00CD274E">
        <w:rPr>
          <w:rFonts w:ascii="黑体" w:eastAsia="黑体" w:hAnsi="黑体"/>
          <w:szCs w:val="21"/>
        </w:rPr>
        <w:t>）状态作为</w:t>
      </w:r>
      <w:r w:rsidRPr="00CD274E">
        <w:rPr>
          <w:rFonts w:ascii="黑体" w:eastAsia="黑体" w:hAnsi="黑体" w:hint="eastAsia"/>
          <w:szCs w:val="21"/>
        </w:rPr>
        <w:t>归零信号接入两级</w:t>
      </w:r>
      <w:r w:rsidRPr="00CD274E">
        <w:rPr>
          <w:rFonts w:ascii="黑体" w:eastAsia="黑体" w:hAnsi="黑体"/>
          <w:szCs w:val="21"/>
        </w:rPr>
        <w:t>74LS160的同步置数端</w:t>
      </w:r>
      <w:r>
        <w:rPr>
          <w:rFonts w:ascii="黑体" w:eastAsia="黑体" w:hAnsi="黑体" w:hint="eastAsia"/>
          <w:szCs w:val="21"/>
        </w:rPr>
        <w:t>。所以我们将高位的74</w:t>
      </w:r>
      <w:r>
        <w:rPr>
          <w:rFonts w:ascii="黑体" w:eastAsia="黑体" w:hAnsi="黑体"/>
          <w:szCs w:val="21"/>
        </w:rPr>
        <w:t>LS</w:t>
      </w:r>
      <w:r>
        <w:rPr>
          <w:rFonts w:ascii="黑体" w:eastAsia="黑体" w:hAnsi="黑体" w:hint="eastAsia"/>
          <w:szCs w:val="21"/>
        </w:rPr>
        <w:t>160的Q0、</w:t>
      </w:r>
      <w:r>
        <w:rPr>
          <w:rFonts w:ascii="黑体" w:eastAsia="黑体" w:hAnsi="黑体"/>
          <w:szCs w:val="21"/>
        </w:rPr>
        <w:t>Q2</w:t>
      </w:r>
      <w:r>
        <w:rPr>
          <w:rFonts w:ascii="黑体" w:eastAsia="黑体" w:hAnsi="黑体" w:hint="eastAsia"/>
          <w:szCs w:val="21"/>
        </w:rPr>
        <w:t>和低位的74</w:t>
      </w:r>
      <w:r>
        <w:rPr>
          <w:rFonts w:ascii="黑体" w:eastAsia="黑体" w:hAnsi="黑体"/>
          <w:szCs w:val="21"/>
        </w:rPr>
        <w:t>LS</w:t>
      </w:r>
      <w:r>
        <w:rPr>
          <w:rFonts w:ascii="黑体" w:eastAsia="黑体" w:hAnsi="黑体" w:hint="eastAsia"/>
          <w:szCs w:val="21"/>
        </w:rPr>
        <w:t>160的</w:t>
      </w:r>
      <w:r>
        <w:rPr>
          <w:rFonts w:ascii="黑体" w:eastAsia="黑体" w:hAnsi="黑体"/>
          <w:szCs w:val="21"/>
        </w:rPr>
        <w:t>Q0</w:t>
      </w:r>
      <w:r>
        <w:rPr>
          <w:rFonts w:ascii="黑体" w:eastAsia="黑体" w:hAnsi="黑体" w:hint="eastAsia"/>
          <w:szCs w:val="21"/>
        </w:rPr>
        <w:t>、Q</w:t>
      </w:r>
      <w:r>
        <w:rPr>
          <w:rFonts w:ascii="黑体" w:eastAsia="黑体" w:hAnsi="黑体"/>
          <w:szCs w:val="21"/>
        </w:rPr>
        <w:t>3</w:t>
      </w:r>
      <w:r>
        <w:rPr>
          <w:rFonts w:ascii="黑体" w:eastAsia="黑体" w:hAnsi="黑体" w:hint="eastAsia"/>
          <w:szCs w:val="21"/>
        </w:rPr>
        <w:t>均</w:t>
      </w:r>
      <w:proofErr w:type="gramStart"/>
      <w:r>
        <w:rPr>
          <w:rFonts w:ascii="黑体" w:eastAsia="黑体" w:hAnsi="黑体" w:hint="eastAsia"/>
          <w:szCs w:val="21"/>
        </w:rPr>
        <w:t>接到四</w:t>
      </w:r>
      <w:proofErr w:type="gramEnd"/>
      <w:r>
        <w:rPr>
          <w:rFonts w:ascii="黑体" w:eastAsia="黑体" w:hAnsi="黑体" w:hint="eastAsia"/>
          <w:szCs w:val="21"/>
        </w:rPr>
        <w:t>输入与非门74</w:t>
      </w:r>
      <w:r>
        <w:rPr>
          <w:rFonts w:ascii="黑体" w:eastAsia="黑体" w:hAnsi="黑体"/>
          <w:szCs w:val="21"/>
        </w:rPr>
        <w:t>LS20</w:t>
      </w:r>
      <w:r>
        <w:rPr>
          <w:rFonts w:ascii="黑体" w:eastAsia="黑体" w:hAnsi="黑体" w:hint="eastAsia"/>
          <w:szCs w:val="21"/>
        </w:rPr>
        <w:t>，并将其输出接回到高位的74</w:t>
      </w:r>
      <w:r>
        <w:rPr>
          <w:rFonts w:ascii="黑体" w:eastAsia="黑体" w:hAnsi="黑体"/>
          <w:szCs w:val="21"/>
        </w:rPr>
        <w:t>LS</w:t>
      </w:r>
      <w:r>
        <w:rPr>
          <w:rFonts w:ascii="黑体" w:eastAsia="黑体" w:hAnsi="黑体" w:hint="eastAsia"/>
          <w:szCs w:val="21"/>
        </w:rPr>
        <w:t>160的LOAD输入端，从而实现同步置数清零。</w:t>
      </w:r>
    </w:p>
    <w:p w14:paraId="150F05DD" w14:textId="7F69C7A1" w:rsidR="0055089B" w:rsidRDefault="00344FA3" w:rsidP="0055089B">
      <w:pPr>
        <w:spacing w:line="480" w:lineRule="auto"/>
        <w:ind w:firstLine="420"/>
        <w:rPr>
          <w:rFonts w:ascii="黑体" w:eastAsia="黑体" w:hAnsi="黑体"/>
          <w:szCs w:val="21"/>
        </w:rPr>
      </w:pPr>
      <w:r>
        <w:rPr>
          <w:rFonts w:ascii="黑体" w:eastAsia="黑体" w:hAnsi="黑体" w:hint="eastAsia"/>
          <w:szCs w:val="21"/>
        </w:rPr>
        <w:t>同时</w:t>
      </w:r>
      <w:r w:rsidR="0055089B">
        <w:rPr>
          <w:rFonts w:ascii="黑体" w:eastAsia="黑体" w:hAnsi="黑体" w:hint="eastAsia"/>
          <w:szCs w:val="21"/>
        </w:rPr>
        <w:t>我们需要把两片74</w:t>
      </w:r>
      <w:r w:rsidR="0055089B">
        <w:rPr>
          <w:rFonts w:ascii="黑体" w:eastAsia="黑体" w:hAnsi="黑体"/>
          <w:szCs w:val="21"/>
        </w:rPr>
        <w:t>LS</w:t>
      </w:r>
      <w:r w:rsidR="0055089B">
        <w:rPr>
          <w:rFonts w:ascii="黑体" w:eastAsia="黑体" w:hAnsi="黑体" w:hint="eastAsia"/>
          <w:szCs w:val="21"/>
        </w:rPr>
        <w:t>160的</w:t>
      </w:r>
      <w:r>
        <w:rPr>
          <w:rFonts w:ascii="黑体" w:eastAsia="黑体" w:hAnsi="黑体" w:hint="eastAsia"/>
          <w:szCs w:val="21"/>
        </w:rPr>
        <w:t>输入</w:t>
      </w:r>
      <w:r w:rsidR="0055089B">
        <w:rPr>
          <w:rFonts w:ascii="黑体" w:eastAsia="黑体" w:hAnsi="黑体" w:hint="eastAsia"/>
          <w:szCs w:val="21"/>
        </w:rPr>
        <w:t>D0-D3均接地。</w:t>
      </w:r>
      <w:r>
        <w:rPr>
          <w:rFonts w:ascii="黑体" w:eastAsia="黑体" w:hAnsi="黑体" w:hint="eastAsia"/>
          <w:szCs w:val="21"/>
        </w:rPr>
        <w:t>然后我们</w:t>
      </w:r>
      <w:r w:rsidR="0055089B">
        <w:rPr>
          <w:rFonts w:ascii="黑体" w:eastAsia="黑体" w:hAnsi="黑体" w:hint="eastAsia"/>
          <w:szCs w:val="21"/>
        </w:rPr>
        <w:t>可将这两片芯片的输出Q0-Q3分别接两片74</w:t>
      </w:r>
      <w:r w:rsidR="0055089B">
        <w:rPr>
          <w:rFonts w:ascii="黑体" w:eastAsia="黑体" w:hAnsi="黑体"/>
          <w:szCs w:val="21"/>
        </w:rPr>
        <w:t>LS</w:t>
      </w:r>
      <w:r w:rsidR="0055089B">
        <w:rPr>
          <w:rFonts w:ascii="黑体" w:eastAsia="黑体" w:hAnsi="黑体" w:hint="eastAsia"/>
          <w:szCs w:val="21"/>
        </w:rPr>
        <w:t>48（</w:t>
      </w:r>
      <w:r w:rsidR="0055089B" w:rsidRPr="0055089B">
        <w:rPr>
          <w:rFonts w:ascii="黑体" w:eastAsia="黑体" w:hAnsi="黑体" w:hint="eastAsia"/>
          <w:szCs w:val="21"/>
        </w:rPr>
        <w:t>七段数码管译码器驱动</w:t>
      </w:r>
      <w:r w:rsidR="0055089B" w:rsidRPr="0055089B">
        <w:rPr>
          <w:rFonts w:ascii="黑体" w:eastAsia="黑体" w:hAnsi="黑体"/>
          <w:szCs w:val="21"/>
        </w:rPr>
        <w:t>器</w:t>
      </w:r>
      <w:r w:rsidR="0055089B">
        <w:rPr>
          <w:rFonts w:ascii="黑体" w:eastAsia="黑体" w:hAnsi="黑体" w:hint="eastAsia"/>
          <w:szCs w:val="21"/>
        </w:rPr>
        <w:t>）的输入A</w:t>
      </w:r>
      <w:r w:rsidR="0055089B">
        <w:rPr>
          <w:rFonts w:ascii="黑体" w:eastAsia="黑体" w:hAnsi="黑体"/>
          <w:szCs w:val="21"/>
        </w:rPr>
        <w:t>BCD</w:t>
      </w:r>
      <w:r>
        <w:rPr>
          <w:rFonts w:ascii="黑体" w:eastAsia="黑体" w:hAnsi="黑体" w:hint="eastAsia"/>
          <w:szCs w:val="21"/>
        </w:rPr>
        <w:t>。在将两片74</w:t>
      </w:r>
      <w:r>
        <w:rPr>
          <w:rFonts w:ascii="黑体" w:eastAsia="黑体" w:hAnsi="黑体"/>
          <w:szCs w:val="21"/>
        </w:rPr>
        <w:t>LS48</w:t>
      </w:r>
      <w:r>
        <w:rPr>
          <w:rFonts w:ascii="黑体" w:eastAsia="黑体" w:hAnsi="黑体" w:hint="eastAsia"/>
          <w:szCs w:val="21"/>
        </w:rPr>
        <w:t>的使能端均接高电平后，我们需要</w:t>
      </w:r>
      <w:r w:rsidR="0055089B">
        <w:rPr>
          <w:rFonts w:ascii="黑体" w:eastAsia="黑体" w:hAnsi="黑体" w:hint="eastAsia"/>
          <w:szCs w:val="21"/>
        </w:rPr>
        <w:t>将这两片74</w:t>
      </w:r>
      <w:r w:rsidR="0055089B">
        <w:rPr>
          <w:rFonts w:ascii="黑体" w:eastAsia="黑体" w:hAnsi="黑体"/>
          <w:szCs w:val="21"/>
        </w:rPr>
        <w:t>LS</w:t>
      </w:r>
      <w:r w:rsidR="0055089B">
        <w:rPr>
          <w:rFonts w:ascii="黑体" w:eastAsia="黑体" w:hAnsi="黑体" w:hint="eastAsia"/>
          <w:szCs w:val="21"/>
        </w:rPr>
        <w:t>48的输出Q</w:t>
      </w:r>
      <w:r w:rsidR="0055089B">
        <w:rPr>
          <w:rFonts w:ascii="黑体" w:eastAsia="黑体" w:hAnsi="黑体"/>
          <w:szCs w:val="21"/>
        </w:rPr>
        <w:t>A-QG</w:t>
      </w:r>
      <w:r w:rsidR="0055089B">
        <w:rPr>
          <w:rFonts w:ascii="黑体" w:eastAsia="黑体" w:hAnsi="黑体" w:hint="eastAsia"/>
          <w:szCs w:val="21"/>
        </w:rPr>
        <w:t>分别接到一片七段数码管上</w:t>
      </w:r>
      <w:r w:rsidR="00123002">
        <w:rPr>
          <w:rFonts w:ascii="黑体" w:eastAsia="黑体" w:hAnsi="黑体" w:hint="eastAsia"/>
          <w:szCs w:val="21"/>
        </w:rPr>
        <w:t>且每条连接电路上均串联一个阻值为1k</w:t>
      </w:r>
      <w:proofErr w:type="gramStart"/>
      <w:r w:rsidR="00123002">
        <w:rPr>
          <w:rFonts w:ascii="黑体" w:eastAsia="黑体" w:hAnsi="黑体" w:hint="eastAsia"/>
          <w:szCs w:val="21"/>
        </w:rPr>
        <w:t>欧姆的</w:t>
      </w:r>
      <w:proofErr w:type="gramEnd"/>
      <w:r w:rsidR="00123002">
        <w:rPr>
          <w:rFonts w:ascii="黑体" w:eastAsia="黑体" w:hAnsi="黑体" w:hint="eastAsia"/>
          <w:szCs w:val="21"/>
        </w:rPr>
        <w:t>电阻来保护电路</w:t>
      </w:r>
      <w:r>
        <w:rPr>
          <w:rFonts w:ascii="黑体" w:eastAsia="黑体" w:hAnsi="黑体" w:hint="eastAsia"/>
          <w:szCs w:val="21"/>
        </w:rPr>
        <w:t>，并将七段数码管的最右端输入接地。最后根据实验内容要求，我们将时钟信号CP，两片74</w:t>
      </w:r>
      <w:r>
        <w:rPr>
          <w:rFonts w:ascii="黑体" w:eastAsia="黑体" w:hAnsi="黑体"/>
          <w:szCs w:val="21"/>
        </w:rPr>
        <w:t>LS</w:t>
      </w:r>
      <w:r>
        <w:rPr>
          <w:rFonts w:ascii="黑体" w:eastAsia="黑体" w:hAnsi="黑体" w:hint="eastAsia"/>
          <w:szCs w:val="21"/>
        </w:rPr>
        <w:t>160的输入Q</w:t>
      </w:r>
      <w:r>
        <w:rPr>
          <w:rFonts w:ascii="黑体" w:eastAsia="黑体" w:hAnsi="黑体"/>
          <w:szCs w:val="21"/>
        </w:rPr>
        <w:t>3Q2Q1Q0</w:t>
      </w:r>
      <w:r>
        <w:rPr>
          <w:rFonts w:ascii="黑体" w:eastAsia="黑体" w:hAnsi="黑体" w:hint="eastAsia"/>
          <w:szCs w:val="21"/>
        </w:rPr>
        <w:t>分别接入到逻辑分析仪的A0-A8上即可。</w:t>
      </w:r>
    </w:p>
    <w:p w14:paraId="7FB2AE90" w14:textId="1093FD83" w:rsidR="00344FA3" w:rsidRDefault="00344FA3" w:rsidP="0055089B">
      <w:pPr>
        <w:spacing w:line="480" w:lineRule="auto"/>
        <w:ind w:firstLine="420"/>
        <w:rPr>
          <w:rFonts w:ascii="黑体" w:eastAsia="黑体" w:hAnsi="黑体"/>
          <w:szCs w:val="21"/>
        </w:rPr>
      </w:pPr>
      <w:r>
        <w:rPr>
          <w:rFonts w:ascii="黑体" w:eastAsia="黑体" w:hAnsi="黑体" w:hint="eastAsia"/>
          <w:szCs w:val="21"/>
        </w:rPr>
        <w:t>所以最终仿真电路如下图所示：</w:t>
      </w:r>
    </w:p>
    <w:p w14:paraId="1299350E" w14:textId="2CBAD0CC" w:rsidR="00344FA3" w:rsidRPr="00772E88" w:rsidRDefault="00123002" w:rsidP="00123002">
      <w:pPr>
        <w:spacing w:line="480" w:lineRule="auto"/>
        <w:ind w:firstLine="420"/>
        <w:jc w:val="center"/>
        <w:rPr>
          <w:rFonts w:ascii="黑体" w:eastAsia="黑体" w:hAnsi="黑体"/>
          <w:szCs w:val="21"/>
        </w:rPr>
      </w:pPr>
      <w:r>
        <w:rPr>
          <w:noProof/>
        </w:rPr>
        <w:lastRenderedPageBreak/>
        <w:drawing>
          <wp:inline distT="0" distB="0" distL="0" distR="0" wp14:anchorId="15E8EDDD" wp14:editId="221E9EB6">
            <wp:extent cx="5410200" cy="2946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2946400"/>
                    </a:xfrm>
                    <a:prstGeom prst="rect">
                      <a:avLst/>
                    </a:prstGeom>
                  </pic:spPr>
                </pic:pic>
              </a:graphicData>
            </a:graphic>
          </wp:inline>
        </w:drawing>
      </w:r>
    </w:p>
    <w:p w14:paraId="4FD56094" w14:textId="2920239B" w:rsidR="00CD274E" w:rsidRDefault="00CD274E" w:rsidP="0055089B">
      <w:pPr>
        <w:rPr>
          <w:rFonts w:ascii="黑体" w:eastAsia="黑体" w:hAnsi="黑体"/>
          <w:b/>
          <w:bCs/>
          <w:sz w:val="30"/>
          <w:szCs w:val="30"/>
        </w:rPr>
      </w:pPr>
      <w:r>
        <w:rPr>
          <w:rFonts w:ascii="黑体" w:eastAsia="黑体" w:hAnsi="黑体" w:hint="eastAsia"/>
          <w:b/>
          <w:bCs/>
          <w:sz w:val="30"/>
          <w:szCs w:val="30"/>
        </w:rPr>
        <w:t>四、实验结果</w:t>
      </w:r>
    </w:p>
    <w:p w14:paraId="5102AB14" w14:textId="0D159F32" w:rsidR="00822F24" w:rsidRDefault="00822F24" w:rsidP="0055089B">
      <w:pPr>
        <w:rPr>
          <w:rFonts w:ascii="黑体" w:eastAsia="黑体" w:hAnsi="黑体"/>
          <w:szCs w:val="21"/>
        </w:rPr>
      </w:pPr>
      <w:r>
        <w:rPr>
          <w:rFonts w:ascii="黑体" w:eastAsia="黑体" w:hAnsi="黑体"/>
          <w:b/>
          <w:bCs/>
          <w:sz w:val="30"/>
          <w:szCs w:val="30"/>
        </w:rPr>
        <w:tab/>
      </w:r>
      <w:r w:rsidRPr="00822F24">
        <w:rPr>
          <w:rFonts w:ascii="黑体" w:eastAsia="黑体" w:hAnsi="黑体" w:hint="eastAsia"/>
          <w:szCs w:val="21"/>
        </w:rPr>
        <w:t>当时钟频率为10KHz</w:t>
      </w:r>
      <w:r>
        <w:rPr>
          <w:rFonts w:ascii="黑体" w:eastAsia="黑体" w:hAnsi="黑体" w:hint="eastAsia"/>
          <w:szCs w:val="21"/>
        </w:rPr>
        <w:t>时，六十进制计数循环的部分波形图如下图所示：</w:t>
      </w:r>
    </w:p>
    <w:p w14:paraId="1188E881" w14:textId="591E9F1E" w:rsidR="00822F24" w:rsidRDefault="00822F24" w:rsidP="00822F24">
      <w:pPr>
        <w:jc w:val="center"/>
        <w:rPr>
          <w:rFonts w:ascii="黑体" w:eastAsia="黑体" w:hAnsi="黑体"/>
          <w:szCs w:val="21"/>
        </w:rPr>
      </w:pPr>
      <w:r>
        <w:rPr>
          <w:noProof/>
        </w:rPr>
        <w:drawing>
          <wp:inline distT="0" distB="0" distL="0" distR="0" wp14:anchorId="6033C3BC" wp14:editId="00DDD55E">
            <wp:extent cx="5274310" cy="4191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91000"/>
                    </a:xfrm>
                    <a:prstGeom prst="rect">
                      <a:avLst/>
                    </a:prstGeom>
                  </pic:spPr>
                </pic:pic>
              </a:graphicData>
            </a:graphic>
          </wp:inline>
        </w:drawing>
      </w:r>
    </w:p>
    <w:p w14:paraId="06CB3345" w14:textId="2FF1B8B9" w:rsidR="00822F24" w:rsidRDefault="00822F24" w:rsidP="001C2B80">
      <w:pPr>
        <w:ind w:firstLine="420"/>
        <w:rPr>
          <w:rFonts w:ascii="黑体" w:eastAsia="黑体" w:hAnsi="黑体"/>
          <w:szCs w:val="21"/>
        </w:rPr>
      </w:pPr>
      <w:r>
        <w:rPr>
          <w:rFonts w:ascii="黑体" w:eastAsia="黑体" w:hAnsi="黑体" w:hint="eastAsia"/>
          <w:szCs w:val="21"/>
        </w:rPr>
        <w:t>图中</w:t>
      </w:r>
      <w:r w:rsidR="001C2B80">
        <w:rPr>
          <w:rFonts w:ascii="黑体" w:eastAsia="黑体" w:hAnsi="黑体" w:hint="eastAsia"/>
          <w:szCs w:val="21"/>
        </w:rPr>
        <w:t>的显示</w:t>
      </w:r>
      <w:r>
        <w:rPr>
          <w:rFonts w:ascii="黑体" w:eastAsia="黑体" w:hAnsi="黑体" w:hint="eastAsia"/>
          <w:szCs w:val="21"/>
        </w:rPr>
        <w:t>结果</w:t>
      </w:r>
      <w:r w:rsidR="001C2B80">
        <w:rPr>
          <w:rFonts w:ascii="黑体" w:eastAsia="黑体" w:hAnsi="黑体" w:hint="eastAsia"/>
          <w:szCs w:val="21"/>
        </w:rPr>
        <w:t>从左到右先是从53到59，再从0到26。</w:t>
      </w:r>
    </w:p>
    <w:p w14:paraId="770541FF" w14:textId="141A0732" w:rsidR="001C2B80" w:rsidRDefault="001C2B80" w:rsidP="001C2B80">
      <w:pPr>
        <w:ind w:firstLine="420"/>
        <w:rPr>
          <w:rFonts w:ascii="黑体" w:eastAsia="黑体" w:hAnsi="黑体"/>
          <w:szCs w:val="21"/>
        </w:rPr>
      </w:pPr>
      <w:r>
        <w:rPr>
          <w:rFonts w:ascii="黑体" w:eastAsia="黑体" w:hAnsi="黑体" w:hint="eastAsia"/>
          <w:szCs w:val="21"/>
        </w:rPr>
        <w:t>经过检验对比之后可发现，未体现在图片中的波形仍符合我们的预期实验结果。</w:t>
      </w:r>
    </w:p>
    <w:p w14:paraId="4592C81B" w14:textId="7A8586E6" w:rsidR="001C2B80" w:rsidRDefault="001C2B80" w:rsidP="001C2B80">
      <w:pPr>
        <w:ind w:firstLine="420"/>
        <w:rPr>
          <w:rFonts w:ascii="黑体" w:eastAsia="黑体" w:hAnsi="黑体"/>
          <w:szCs w:val="21"/>
        </w:rPr>
      </w:pPr>
      <w:r>
        <w:rPr>
          <w:rFonts w:ascii="黑体" w:eastAsia="黑体" w:hAnsi="黑体" w:hint="eastAsia"/>
          <w:szCs w:val="21"/>
        </w:rPr>
        <w:t>由于波形图的显示局限原因，导致我无法在一张图中体现整个六十进制的计数循环，</w:t>
      </w:r>
      <w:r w:rsidR="00AA4E47">
        <w:rPr>
          <w:rFonts w:ascii="黑体" w:eastAsia="黑体" w:hAnsi="黑体" w:hint="eastAsia"/>
          <w:szCs w:val="21"/>
        </w:rPr>
        <w:t>所以</w:t>
      </w:r>
      <w:r>
        <w:rPr>
          <w:rFonts w:ascii="黑体" w:eastAsia="黑体" w:hAnsi="黑体" w:hint="eastAsia"/>
          <w:szCs w:val="21"/>
        </w:rPr>
        <w:t>老师</w:t>
      </w:r>
      <w:r w:rsidR="00AA4E47">
        <w:rPr>
          <w:rFonts w:ascii="黑体" w:eastAsia="黑体" w:hAnsi="黑体" w:hint="eastAsia"/>
          <w:szCs w:val="21"/>
        </w:rPr>
        <w:t>可</w:t>
      </w:r>
      <w:r>
        <w:rPr>
          <w:rFonts w:ascii="黑体" w:eastAsia="黑体" w:hAnsi="黑体" w:hint="eastAsia"/>
          <w:szCs w:val="21"/>
        </w:rPr>
        <w:t>自行运行</w:t>
      </w:r>
      <w:r w:rsidR="00AA4E47">
        <w:rPr>
          <w:rFonts w:ascii="黑体" w:eastAsia="黑体" w:hAnsi="黑体" w:hint="eastAsia"/>
          <w:szCs w:val="21"/>
        </w:rPr>
        <w:t>压缩包</w:t>
      </w:r>
      <w:r>
        <w:rPr>
          <w:rFonts w:ascii="黑体" w:eastAsia="黑体" w:hAnsi="黑体" w:hint="eastAsia"/>
          <w:szCs w:val="21"/>
        </w:rPr>
        <w:t>中的工程文件来检查我的实验结果。</w:t>
      </w:r>
    </w:p>
    <w:p w14:paraId="4785D937" w14:textId="6F951D4A" w:rsidR="001C2B80" w:rsidRDefault="001C2B80" w:rsidP="001C2B80">
      <w:pPr>
        <w:ind w:firstLine="420"/>
        <w:rPr>
          <w:rFonts w:ascii="黑体" w:eastAsia="黑体" w:hAnsi="黑体"/>
          <w:szCs w:val="21"/>
        </w:rPr>
      </w:pPr>
      <w:r w:rsidRPr="00822F24">
        <w:rPr>
          <w:rFonts w:ascii="黑体" w:eastAsia="黑体" w:hAnsi="黑体" w:hint="eastAsia"/>
          <w:szCs w:val="21"/>
        </w:rPr>
        <w:lastRenderedPageBreak/>
        <w:t>当时钟频率为1Hz</w:t>
      </w:r>
      <w:r>
        <w:rPr>
          <w:rFonts w:ascii="黑体" w:eastAsia="黑体" w:hAnsi="黑体" w:hint="eastAsia"/>
          <w:szCs w:val="21"/>
        </w:rPr>
        <w:t>时，</w:t>
      </w:r>
      <w:r w:rsidR="00AA4E47">
        <w:rPr>
          <w:rFonts w:ascii="黑体" w:eastAsia="黑体" w:hAnsi="黑体" w:hint="eastAsia"/>
          <w:szCs w:val="21"/>
        </w:rPr>
        <w:t>在我自行检查后，发现七段数码管的显示结果符合预期实验结果。但</w:t>
      </w:r>
      <w:r>
        <w:rPr>
          <w:rFonts w:ascii="黑体" w:eastAsia="黑体" w:hAnsi="黑体" w:hint="eastAsia"/>
          <w:szCs w:val="21"/>
        </w:rPr>
        <w:t>由于六十进制的显示结果总共有60个数，所以</w:t>
      </w:r>
      <w:proofErr w:type="gramStart"/>
      <w:r>
        <w:rPr>
          <w:rFonts w:ascii="黑体" w:eastAsia="黑体" w:hAnsi="黑体" w:hint="eastAsia"/>
          <w:szCs w:val="21"/>
        </w:rPr>
        <w:t>不</w:t>
      </w:r>
      <w:proofErr w:type="gramEnd"/>
      <w:r>
        <w:rPr>
          <w:rFonts w:ascii="黑体" w:eastAsia="黑体" w:hAnsi="黑体" w:hint="eastAsia"/>
          <w:szCs w:val="21"/>
        </w:rPr>
        <w:t>依次截图在实验报告中体现</w:t>
      </w:r>
      <w:r w:rsidR="00AA4E47">
        <w:rPr>
          <w:rFonts w:ascii="黑体" w:eastAsia="黑体" w:hAnsi="黑体" w:hint="eastAsia"/>
          <w:szCs w:val="21"/>
        </w:rPr>
        <w:t>。</w:t>
      </w:r>
      <w:r>
        <w:rPr>
          <w:rFonts w:ascii="黑体" w:eastAsia="黑体" w:hAnsi="黑体" w:hint="eastAsia"/>
          <w:szCs w:val="21"/>
        </w:rPr>
        <w:t>麻烦老师自行运</w:t>
      </w:r>
      <w:r w:rsidR="00AA4E47">
        <w:rPr>
          <w:rFonts w:ascii="黑体" w:eastAsia="黑体" w:hAnsi="黑体" w:hint="eastAsia"/>
          <w:szCs w:val="21"/>
        </w:rPr>
        <w:t>行压缩包</w:t>
      </w:r>
      <w:r>
        <w:rPr>
          <w:rFonts w:ascii="黑体" w:eastAsia="黑体" w:hAnsi="黑体" w:hint="eastAsia"/>
          <w:szCs w:val="21"/>
        </w:rPr>
        <w:t>中的工程文件来检查我的实验结果。如果给老师带来不便，我表示深深的歉意！老师辛苦了！</w:t>
      </w:r>
    </w:p>
    <w:p w14:paraId="469183E9" w14:textId="1D29191B" w:rsidR="00AA4E47" w:rsidRPr="00822F24" w:rsidRDefault="00AA4E47" w:rsidP="001C2B80">
      <w:pPr>
        <w:ind w:firstLine="420"/>
        <w:rPr>
          <w:rFonts w:ascii="黑体" w:eastAsia="黑体" w:hAnsi="黑体"/>
          <w:szCs w:val="21"/>
        </w:rPr>
      </w:pPr>
      <w:r>
        <w:rPr>
          <w:rFonts w:ascii="黑体" w:eastAsia="黑体" w:hAnsi="黑体" w:hint="eastAsia"/>
          <w:szCs w:val="21"/>
        </w:rPr>
        <w:t>综上所述可知，此次电路仿真成功。</w:t>
      </w:r>
    </w:p>
    <w:p w14:paraId="19CEA172" w14:textId="4CB4F28E" w:rsidR="00134FB8" w:rsidRDefault="00CD274E">
      <w:pPr>
        <w:rPr>
          <w:rFonts w:ascii="黑体" w:eastAsia="黑体" w:hAnsi="黑体"/>
          <w:b/>
          <w:bCs/>
          <w:sz w:val="30"/>
          <w:szCs w:val="30"/>
        </w:rPr>
      </w:pPr>
      <w:r>
        <w:rPr>
          <w:rFonts w:ascii="黑体" w:eastAsia="黑体" w:hAnsi="黑体" w:hint="eastAsia"/>
          <w:b/>
          <w:bCs/>
          <w:sz w:val="30"/>
          <w:szCs w:val="30"/>
        </w:rPr>
        <w:t>五、实验总结与心得</w:t>
      </w:r>
    </w:p>
    <w:p w14:paraId="54CA11F1" w14:textId="142406AF" w:rsidR="00AA4E47" w:rsidRDefault="00AA4E47">
      <w:pPr>
        <w:rPr>
          <w:rFonts w:ascii="黑体" w:eastAsia="黑体" w:hAnsi="黑体"/>
          <w:szCs w:val="21"/>
        </w:rPr>
      </w:pPr>
      <w:r>
        <w:rPr>
          <w:rFonts w:ascii="黑体" w:eastAsia="黑体" w:hAnsi="黑体"/>
          <w:b/>
          <w:bCs/>
          <w:sz w:val="30"/>
          <w:szCs w:val="30"/>
        </w:rPr>
        <w:tab/>
      </w:r>
      <w:r w:rsidRPr="00AA4E47">
        <w:rPr>
          <w:rFonts w:ascii="黑体" w:eastAsia="黑体" w:hAnsi="黑体" w:hint="eastAsia"/>
          <w:szCs w:val="21"/>
        </w:rPr>
        <w:t>通过这次实验</w:t>
      </w:r>
      <w:r>
        <w:rPr>
          <w:rFonts w:ascii="黑体" w:eastAsia="黑体" w:hAnsi="黑体" w:hint="eastAsia"/>
          <w:szCs w:val="21"/>
        </w:rPr>
        <w:t>，我学会了将之前的知识融会贯通。从而使得可以通过利用MSI设计时序逻辑电路和七段数码管及其译码器相结合来组建</w:t>
      </w:r>
      <w:proofErr w:type="gramStart"/>
      <w:r>
        <w:rPr>
          <w:rFonts w:ascii="黑体" w:eastAsia="黑体" w:hAnsi="黑体" w:hint="eastAsia"/>
          <w:szCs w:val="21"/>
        </w:rPr>
        <w:t>任意进</w:t>
      </w:r>
      <w:proofErr w:type="gramEnd"/>
      <w:r>
        <w:rPr>
          <w:rFonts w:ascii="黑体" w:eastAsia="黑体" w:hAnsi="黑体" w:hint="eastAsia"/>
          <w:szCs w:val="21"/>
        </w:rPr>
        <w:t>制的计数器。</w:t>
      </w:r>
    </w:p>
    <w:p w14:paraId="0CE0806B" w14:textId="2470585E" w:rsidR="00AA4E47" w:rsidRDefault="00AA4E47">
      <w:pPr>
        <w:rPr>
          <w:rFonts w:ascii="黑体" w:eastAsia="黑体" w:hAnsi="黑体"/>
          <w:szCs w:val="21"/>
        </w:rPr>
      </w:pPr>
      <w:r>
        <w:rPr>
          <w:rFonts w:ascii="黑体" w:eastAsia="黑体" w:hAnsi="黑体"/>
          <w:szCs w:val="21"/>
        </w:rPr>
        <w:tab/>
      </w:r>
      <w:r>
        <w:rPr>
          <w:rFonts w:ascii="黑体" w:eastAsia="黑体" w:hAnsi="黑体" w:hint="eastAsia"/>
          <w:szCs w:val="21"/>
        </w:rPr>
        <w:t>同时我也对相关芯片如74</w:t>
      </w:r>
      <w:r>
        <w:rPr>
          <w:rFonts w:ascii="黑体" w:eastAsia="黑体" w:hAnsi="黑体"/>
          <w:szCs w:val="21"/>
        </w:rPr>
        <w:t>LS</w:t>
      </w:r>
      <w:r>
        <w:rPr>
          <w:rFonts w:ascii="黑体" w:eastAsia="黑体" w:hAnsi="黑体" w:hint="eastAsia"/>
          <w:szCs w:val="21"/>
        </w:rPr>
        <w:t>160的使用更加熟悉，并重新回顾了74</w:t>
      </w:r>
      <w:r>
        <w:rPr>
          <w:rFonts w:ascii="黑体" w:eastAsia="黑体" w:hAnsi="黑体"/>
          <w:szCs w:val="21"/>
        </w:rPr>
        <w:t>LS</w:t>
      </w:r>
      <w:r>
        <w:rPr>
          <w:rFonts w:ascii="黑体" w:eastAsia="黑体" w:hAnsi="黑体" w:hint="eastAsia"/>
          <w:szCs w:val="21"/>
        </w:rPr>
        <w:t>48（</w:t>
      </w:r>
      <w:r w:rsidRPr="0055089B">
        <w:rPr>
          <w:rFonts w:ascii="黑体" w:eastAsia="黑体" w:hAnsi="黑体" w:hint="eastAsia"/>
          <w:szCs w:val="21"/>
        </w:rPr>
        <w:t>七段数码管译码器驱动</w:t>
      </w:r>
      <w:r w:rsidRPr="0055089B">
        <w:rPr>
          <w:rFonts w:ascii="黑体" w:eastAsia="黑体" w:hAnsi="黑体"/>
          <w:szCs w:val="21"/>
        </w:rPr>
        <w:t>器</w:t>
      </w:r>
      <w:r>
        <w:rPr>
          <w:rFonts w:ascii="黑体" w:eastAsia="黑体" w:hAnsi="黑体" w:hint="eastAsia"/>
          <w:szCs w:val="21"/>
        </w:rPr>
        <w:t>）的使用方法，对这些芯片的功能有了更深刻的认识。</w:t>
      </w:r>
    </w:p>
    <w:p w14:paraId="04FAD63C" w14:textId="1552FF85" w:rsidR="00AA4E47" w:rsidRPr="00AA4E47" w:rsidRDefault="00AA4E47">
      <w:pPr>
        <w:rPr>
          <w:rFonts w:ascii="黑体" w:eastAsia="黑体" w:hAnsi="黑体"/>
          <w:szCs w:val="21"/>
        </w:rPr>
      </w:pPr>
      <w:r>
        <w:rPr>
          <w:rFonts w:ascii="黑体" w:eastAsia="黑体" w:hAnsi="黑体"/>
          <w:szCs w:val="21"/>
        </w:rPr>
        <w:tab/>
      </w:r>
      <w:r>
        <w:rPr>
          <w:rFonts w:ascii="黑体" w:eastAsia="黑体" w:hAnsi="黑体" w:hint="eastAsia"/>
          <w:szCs w:val="21"/>
        </w:rPr>
        <w:t>最后我对</w:t>
      </w:r>
      <w:r w:rsidRPr="00CD274E">
        <w:rPr>
          <w:rFonts w:ascii="黑体" w:eastAsia="黑体" w:hAnsi="黑体"/>
          <w:szCs w:val="21"/>
        </w:rPr>
        <w:t>同步清零、同步置数、异步清零和异步置数</w:t>
      </w:r>
      <w:r>
        <w:rPr>
          <w:rFonts w:ascii="黑体" w:eastAsia="黑体" w:hAnsi="黑体" w:hint="eastAsia"/>
          <w:szCs w:val="21"/>
        </w:rPr>
        <w:t>有了初步的了解，并学会了如何将其应用在电路当中。</w:t>
      </w:r>
    </w:p>
    <w:sectPr w:rsidR="00AA4E47" w:rsidRPr="00AA4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349BC"/>
    <w:multiLevelType w:val="hybridMultilevel"/>
    <w:tmpl w:val="37B4770E"/>
    <w:lvl w:ilvl="0" w:tplc="F696A494">
      <w:start w:val="1"/>
      <w:numFmt w:val="none"/>
      <w:lvlText w:val="一、"/>
      <w:lvlJc w:val="left"/>
      <w:pPr>
        <w:ind w:left="460" w:hanging="4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B8"/>
    <w:rsid w:val="000C69E5"/>
    <w:rsid w:val="00123002"/>
    <w:rsid w:val="00134FB8"/>
    <w:rsid w:val="001C2B80"/>
    <w:rsid w:val="00266F26"/>
    <w:rsid w:val="00344FA3"/>
    <w:rsid w:val="0055089B"/>
    <w:rsid w:val="00772E88"/>
    <w:rsid w:val="00822F24"/>
    <w:rsid w:val="008A0B9B"/>
    <w:rsid w:val="00AA4E47"/>
    <w:rsid w:val="00B84279"/>
    <w:rsid w:val="00BE783F"/>
    <w:rsid w:val="00CD274E"/>
    <w:rsid w:val="00D00327"/>
    <w:rsid w:val="00F2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405B"/>
  <w15:chartTrackingRefBased/>
  <w15:docId w15:val="{01D6162E-48EF-4506-B1EA-F8B1196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7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74E"/>
    <w:pPr>
      <w:ind w:firstLineChars="200" w:firstLine="420"/>
    </w:pPr>
  </w:style>
  <w:style w:type="table" w:styleId="a4">
    <w:name w:val="Table Grid"/>
    <w:basedOn w:val="a1"/>
    <w:uiPriority w:val="39"/>
    <w:rsid w:val="00CD27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D27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2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裕玮</dc:creator>
  <cp:keywords/>
  <dc:description/>
  <cp:lastModifiedBy>郝 裕玮</cp:lastModifiedBy>
  <cp:revision>9</cp:revision>
  <dcterms:created xsi:type="dcterms:W3CDTF">2020-07-14T14:17:00Z</dcterms:created>
  <dcterms:modified xsi:type="dcterms:W3CDTF">2020-07-22T10:51:00Z</dcterms:modified>
</cp:coreProperties>
</file>