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5A9C" w14:textId="33102485" w:rsidR="00A315D1" w:rsidRDefault="00A315D1" w:rsidP="004C4EC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414F84"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次小测试</w:t>
      </w:r>
    </w:p>
    <w:p w14:paraId="0D55C502" w14:textId="67DD2E55" w:rsidR="004C4ECF" w:rsidRDefault="004C4ECF" w:rsidP="004C4EC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郝裕玮</w:t>
      </w:r>
    </w:p>
    <w:p w14:paraId="2B4763F3" w14:textId="0B79CC61" w:rsidR="004C4ECF" w:rsidRDefault="004C4ECF" w:rsidP="004C4ECF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8329015</w:t>
      </w:r>
    </w:p>
    <w:p w14:paraId="36BBFF78" w14:textId="77777777" w:rsidR="00414F84" w:rsidRDefault="00414F84" w:rsidP="002823A6">
      <w:pPr>
        <w:pStyle w:val="a4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1、判断正误（</w:t>
      </w:r>
      <w:r w:rsidR="00782924">
        <w:rPr>
          <w:rFonts w:hint="eastAsia"/>
          <w:b/>
          <w:sz w:val="28"/>
          <w:szCs w:val="28"/>
        </w:rPr>
        <w:t>4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×</m:t>
        </m:r>
      </m:oMath>
      <w:r w:rsidR="00546139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=</w:t>
      </w:r>
      <w:r w:rsidR="00546139">
        <w:rPr>
          <w:rFonts w:hint="eastAsia"/>
          <w:b/>
          <w:sz w:val="28"/>
          <w:szCs w:val="28"/>
        </w:rPr>
        <w:t>36</w:t>
      </w:r>
      <w:r>
        <w:rPr>
          <w:rFonts w:hint="eastAsia"/>
          <w:b/>
          <w:sz w:val="28"/>
          <w:szCs w:val="28"/>
        </w:rPr>
        <w:t>分）。</w:t>
      </w:r>
    </w:p>
    <w:p w14:paraId="65446E8A" w14:textId="41A7782D" w:rsidR="00084985" w:rsidRPr="00782924" w:rsidRDefault="00084985" w:rsidP="00084985">
      <w:pPr>
        <w:pStyle w:val="a4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(1)每一个群都同构于一个置换群。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F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）</w:t>
      </w:r>
    </w:p>
    <w:p w14:paraId="0D519D12" w14:textId="27C1F6D4" w:rsidR="00414F84" w:rsidRPr="00FC394A" w:rsidRDefault="00414F84" w:rsidP="002823A6">
      <w:pPr>
        <w:pStyle w:val="a4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 w:rsidR="00084985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)交换群的子群交换，非交换群的子群不交换。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F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）</w:t>
      </w:r>
    </w:p>
    <w:p w14:paraId="0F037576" w14:textId="5E33C006" w:rsidR="00414F84" w:rsidRPr="00FC394A" w:rsidRDefault="00414F84" w:rsidP="002823A6">
      <w:pPr>
        <w:pStyle w:val="a4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 w:rsidR="00084985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)有限群的子群为有限群，无限群的子群为无限群。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F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）</w:t>
      </w:r>
    </w:p>
    <w:p w14:paraId="12BDF302" w14:textId="6B743294" w:rsidR="00414F84" w:rsidRPr="00FC394A" w:rsidRDefault="00414F84" w:rsidP="002823A6">
      <w:pPr>
        <w:pStyle w:val="a4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 w:rsidR="00084985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)有限群的元素是有限阶的，无限群的元素是无限阶的。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F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）</w:t>
      </w:r>
    </w:p>
    <w:p w14:paraId="1C203D9D" w14:textId="4C339B79" w:rsidR="00414F84" w:rsidRPr="00FC394A" w:rsidRDefault="00414F84" w:rsidP="002823A6">
      <w:pPr>
        <w:pStyle w:val="a4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 w:rsidR="00084985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)同一个群的不同子群相交</w:t>
      </w:r>
      <w:r w:rsidR="00782924">
        <w:rPr>
          <w:rFonts w:hint="eastAsia"/>
          <w:b/>
          <w:sz w:val="28"/>
          <w:szCs w:val="28"/>
        </w:rPr>
        <w:t>形成的集合在群运算下仍构成群。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="00FC394A">
        <w:rPr>
          <w:rFonts w:ascii="Times New Roman" w:eastAsia="楷体" w:hAnsi="Times New Roman" w:cs="Times New Roman" w:hint="eastAsia"/>
          <w:bCs/>
          <w:sz w:val="28"/>
          <w:szCs w:val="28"/>
        </w:rPr>
        <w:t>T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）</w:t>
      </w:r>
    </w:p>
    <w:p w14:paraId="1BE8781E" w14:textId="1CE670F7" w:rsidR="00414F84" w:rsidRPr="00FC394A" w:rsidRDefault="00414F84" w:rsidP="002823A6">
      <w:pPr>
        <w:pStyle w:val="a4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 w:rsidR="00084985"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)</w:t>
      </w:r>
      <w:r w:rsidR="00782924">
        <w:rPr>
          <w:rFonts w:hint="eastAsia"/>
          <w:b/>
          <w:sz w:val="28"/>
          <w:szCs w:val="28"/>
        </w:rPr>
        <w:t>同一个群的不同子群相并形成的集合在群运算下仍构成群。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F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）</w:t>
      </w:r>
    </w:p>
    <w:p w14:paraId="4054E6B3" w14:textId="131E193B" w:rsidR="00782924" w:rsidRPr="00FC394A" w:rsidRDefault="00782924" w:rsidP="002823A6">
      <w:pPr>
        <w:pStyle w:val="a4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 w:rsidR="00084985"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)</w:t>
      </w:r>
      <w:r w:rsidR="00084985">
        <w:rPr>
          <w:rFonts w:hint="eastAsia"/>
          <w:b/>
          <w:sz w:val="28"/>
          <w:szCs w:val="28"/>
        </w:rPr>
        <w:t>有限循环群中任意元素的阶一定是生成元阶数的一个因子。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="00FC394A">
        <w:rPr>
          <w:rFonts w:ascii="Times New Roman" w:eastAsia="楷体" w:hAnsi="Times New Roman" w:cs="Times New Roman" w:hint="eastAsia"/>
          <w:bCs/>
          <w:sz w:val="28"/>
          <w:szCs w:val="28"/>
        </w:rPr>
        <w:t>T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）</w:t>
      </w:r>
    </w:p>
    <w:p w14:paraId="142325AA" w14:textId="1DD5E731" w:rsidR="00782924" w:rsidRPr="00FC394A" w:rsidRDefault="00782924" w:rsidP="002823A6">
      <w:pPr>
        <w:pStyle w:val="a4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 w:rsidR="00084985"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)同构的群必须大小相同，故任何一个群不可能与其子群同构。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F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）</w:t>
      </w:r>
    </w:p>
    <w:p w14:paraId="2368ACEC" w14:textId="3A5AA87B" w:rsidR="00782924" w:rsidRDefault="00D141F8" w:rsidP="002823A6">
      <w:pPr>
        <w:pStyle w:val="a4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 w:rsidR="00084985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)</w:t>
      </w:r>
      <w:r w:rsidR="00084985">
        <w:rPr>
          <w:rFonts w:hint="eastAsia"/>
          <w:b/>
          <w:sz w:val="28"/>
          <w:szCs w:val="28"/>
        </w:rPr>
        <w:t>循环群中的元素都可以写成生成元的幂次形式，幂次为自然数。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F</w:t>
      </w:r>
      <w:r w:rsidR="00FC394A" w:rsidRPr="00FC394A">
        <w:rPr>
          <w:rFonts w:ascii="Times New Roman" w:eastAsia="楷体" w:hAnsi="Times New Roman" w:cs="Times New Roman"/>
          <w:bCs/>
          <w:sz w:val="28"/>
          <w:szCs w:val="28"/>
        </w:rPr>
        <w:t>）</w:t>
      </w:r>
    </w:p>
    <w:p w14:paraId="47F62ED3" w14:textId="3E3A2A1B" w:rsidR="006B7272" w:rsidRDefault="006B7272" w:rsidP="002823A6">
      <w:pPr>
        <w:pStyle w:val="a4"/>
        <w:ind w:firstLineChars="0" w:firstLine="0"/>
        <w:rPr>
          <w:rFonts w:hint="eastAsia"/>
          <w:b/>
          <w:sz w:val="28"/>
          <w:szCs w:val="28"/>
        </w:rPr>
      </w:pPr>
    </w:p>
    <w:p w14:paraId="16528D34" w14:textId="43BB6BB9" w:rsidR="00FC394A" w:rsidRDefault="00414F84" w:rsidP="002823A6">
      <w:pPr>
        <w:pStyle w:val="a4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7566A8">
        <w:rPr>
          <w:rFonts w:hint="eastAsia"/>
          <w:b/>
          <w:sz w:val="28"/>
          <w:szCs w:val="28"/>
        </w:rPr>
        <w:t>、</w:t>
      </w:r>
      <w:r w:rsidR="00B5018A">
        <w:rPr>
          <w:rFonts w:hint="eastAsia"/>
          <w:b/>
          <w:sz w:val="28"/>
          <w:szCs w:val="28"/>
        </w:rPr>
        <w:t>任意群均存在与其同态的群，</w:t>
      </w:r>
      <w:r w:rsidR="00782924">
        <w:rPr>
          <w:rFonts w:hint="eastAsia"/>
          <w:b/>
          <w:sz w:val="28"/>
          <w:szCs w:val="28"/>
        </w:rPr>
        <w:t>也</w:t>
      </w:r>
      <w:r w:rsidR="00B5018A">
        <w:rPr>
          <w:rFonts w:hint="eastAsia"/>
          <w:b/>
          <w:sz w:val="28"/>
          <w:szCs w:val="28"/>
        </w:rPr>
        <w:t>存在与其同构的群，给出构造同态群和同构群的方法（</w:t>
      </w:r>
      <w:r w:rsidR="00782924">
        <w:rPr>
          <w:rFonts w:hint="eastAsia"/>
          <w:b/>
          <w:sz w:val="28"/>
          <w:szCs w:val="28"/>
        </w:rPr>
        <w:t>5</w:t>
      </w:r>
      <w:r w:rsidR="00B5018A">
        <w:rPr>
          <w:rFonts w:hint="eastAsia"/>
          <w:b/>
          <w:sz w:val="28"/>
          <w:szCs w:val="28"/>
        </w:rPr>
        <w:t>+10=15分）。</w:t>
      </w:r>
    </w:p>
    <w:p w14:paraId="430F88AF" w14:textId="77777777" w:rsidR="00585EE3" w:rsidRPr="00585EE3" w:rsidRDefault="0086181A" w:rsidP="002823A6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解</w:t>
      </w:r>
      <w:r w:rsidR="00FC394A" w:rsidRPr="0086181A">
        <w:rPr>
          <w:rFonts w:ascii="Times New Roman" w:eastAsia="楷体" w:hAnsi="Times New Roman" w:cs="Times New Roman"/>
          <w:bCs/>
          <w:sz w:val="28"/>
          <w:szCs w:val="28"/>
        </w:rPr>
        <w:t>：</w:t>
      </w:r>
      <w:r w:rsidR="003801D5" w:rsidRPr="0086181A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="003801D5" w:rsidRPr="0086181A">
        <w:rPr>
          <w:rFonts w:ascii="Times New Roman" w:eastAsia="楷体" w:hAnsi="Times New Roman" w:cs="Times New Roman"/>
          <w:bCs/>
          <w:sz w:val="28"/>
          <w:szCs w:val="28"/>
        </w:rPr>
        <w:t>1</w:t>
      </w:r>
      <w:r w:rsidR="003801D5" w:rsidRPr="0086181A">
        <w:rPr>
          <w:rFonts w:ascii="Times New Roman" w:eastAsia="楷体" w:hAnsi="Times New Roman" w:cs="Times New Roman"/>
          <w:bCs/>
          <w:sz w:val="28"/>
          <w:szCs w:val="28"/>
        </w:rPr>
        <w:t>）构造同构群：由凯莱定理</w:t>
      </w:r>
      <w:r w:rsidR="00B35B75">
        <w:rPr>
          <w:rFonts w:ascii="Times New Roman" w:eastAsia="楷体" w:hAnsi="Times New Roman" w:cs="Times New Roman" w:hint="eastAsia"/>
          <w:bCs/>
          <w:sz w:val="28"/>
          <w:szCs w:val="28"/>
        </w:rPr>
        <w:t>可知，</w:t>
      </w:r>
      <w:r w:rsidR="003801D5" w:rsidRPr="0086181A">
        <w:rPr>
          <w:rFonts w:ascii="Times New Roman" w:eastAsia="楷体" w:hAnsi="Times New Roman" w:cs="Times New Roman"/>
          <w:bCs/>
          <w:sz w:val="28"/>
          <w:szCs w:val="28"/>
        </w:rPr>
        <w:t>每个群都同构于</w:t>
      </w:r>
      <w:r w:rsidR="00B35B75">
        <w:rPr>
          <w:rFonts w:ascii="Times New Roman" w:eastAsia="楷体" w:hAnsi="Times New Roman" w:cs="Times New Roman" w:hint="eastAsia"/>
          <w:bCs/>
          <w:sz w:val="28"/>
          <w:szCs w:val="28"/>
        </w:rPr>
        <w:t>1</w:t>
      </w:r>
      <w:r w:rsidR="003801D5" w:rsidRPr="0086181A">
        <w:rPr>
          <w:rFonts w:ascii="Times New Roman" w:eastAsia="楷体" w:hAnsi="Times New Roman" w:cs="Times New Roman"/>
          <w:bCs/>
          <w:sz w:val="28"/>
          <w:szCs w:val="28"/>
        </w:rPr>
        <w:t>个变换群。构造同构群可</w:t>
      </w:r>
      <w:r w:rsidR="00B35B75">
        <w:rPr>
          <w:rFonts w:ascii="Times New Roman" w:eastAsia="楷体" w:hAnsi="Times New Roman" w:cs="Times New Roman" w:hint="eastAsia"/>
          <w:bCs/>
          <w:sz w:val="28"/>
          <w:szCs w:val="28"/>
        </w:rPr>
        <w:t>通过</w:t>
      </w:r>
      <w:r w:rsidR="003801D5" w:rsidRPr="0086181A">
        <w:rPr>
          <w:rFonts w:ascii="Times New Roman" w:eastAsia="楷体" w:hAnsi="Times New Roman" w:cs="Times New Roman"/>
          <w:bCs/>
          <w:sz w:val="28"/>
          <w:szCs w:val="28"/>
        </w:rPr>
        <w:t>构造群</w:t>
      </w:r>
      <w:r w:rsidR="003801D5" w:rsidRPr="0086181A">
        <w:rPr>
          <w:rFonts w:ascii="Times New Roman" w:eastAsia="楷体" w:hAnsi="Times New Roman" w:cs="Times New Roman"/>
          <w:bCs/>
          <w:sz w:val="28"/>
          <w:szCs w:val="28"/>
        </w:rPr>
        <w:t>G</w:t>
      </w:r>
      <w:r w:rsidR="003801D5" w:rsidRPr="0086181A">
        <w:rPr>
          <w:rFonts w:ascii="Times New Roman" w:eastAsia="楷体" w:hAnsi="Times New Roman" w:cs="Times New Roman"/>
          <w:bCs/>
          <w:sz w:val="28"/>
          <w:szCs w:val="28"/>
        </w:rPr>
        <w:t>的左乘变换映射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楷体" w:hAnsi="Cambria Math" w:cs="Times New Roman"/>
            <w:sz w:val="28"/>
            <w:szCs w:val="28"/>
          </w:rPr>
          <m:t>=ax,a</m:t>
        </m:r>
        <m:r>
          <w:rPr>
            <w:rFonts w:ascii="Cambria Math" w:eastAsia="楷体" w:hAnsi="Cambria Math" w:cs="Times New Roman"/>
            <w:sz w:val="28"/>
            <w:szCs w:val="28"/>
          </w:rPr>
          <m:t>∈G,</m:t>
        </m:r>
      </m:oMath>
    </w:p>
    <w:p w14:paraId="34298183" w14:textId="6AEA8307" w:rsidR="003801D5" w:rsidRDefault="0086181A" w:rsidP="002823A6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m:oMath>
        <m:r>
          <w:rPr>
            <w:rFonts w:ascii="Cambria Math" w:eastAsia="楷体" w:hAnsi="Cambria Math" w:cs="Times New Roman"/>
            <w:sz w:val="28"/>
            <w:szCs w:val="28"/>
          </w:rPr>
          <m:t>∀x∈G.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∈G</m:t>
            </m:r>
          </m:e>
        </m:d>
        <m:r>
          <w:rPr>
            <w:rFonts w:ascii="Cambria Math" w:eastAsia="楷体" w:hAnsi="Cambria Math" w:cs="Times New Roman"/>
            <w:sz w:val="28"/>
            <w:szCs w:val="28"/>
          </w:rPr>
          <m:t>.</m:t>
        </m:r>
        <m:r>
          <w:rPr>
            <w:rFonts w:ascii="Cambria Math" w:eastAsia="楷体" w:hAnsi="Cambria Math" w:cs="Times New Roman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="楷体" w:hAnsi="Cambria Math" w:cs="Times New Roman"/>
                <w:bCs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 w:cs="Times New Roman" w:hint="eastAsia"/>
                <w:sz w:val="28"/>
                <w:szCs w:val="28"/>
              </w:rPr>
              <m:t>所以</m:t>
            </m:r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'</m:t>
            </m:r>
          </m:sup>
        </m:sSup>
      </m:oMath>
      <w:r w:rsidRPr="0086181A">
        <w:rPr>
          <w:rFonts w:ascii="Times New Roman" w:eastAsia="楷体" w:hAnsi="Times New Roman" w:cs="Times New Roman"/>
          <w:bCs/>
          <w:sz w:val="28"/>
          <w:szCs w:val="28"/>
        </w:rPr>
        <w:t>关于变换的合成构成</w:t>
      </w:r>
      <w:r w:rsidR="00585EE3">
        <w:rPr>
          <w:rFonts w:ascii="Times New Roman" w:eastAsia="楷体" w:hAnsi="Times New Roman" w:cs="Times New Roman" w:hint="eastAsia"/>
          <w:bCs/>
          <w:sz w:val="28"/>
          <w:szCs w:val="28"/>
        </w:rPr>
        <w:t>了</w:t>
      </w:r>
      <w:r w:rsidRPr="0086181A">
        <w:rPr>
          <w:rFonts w:ascii="Times New Roman" w:eastAsia="楷体" w:hAnsi="Times New Roman" w:cs="Times New Roman"/>
          <w:bCs/>
          <w:sz w:val="28"/>
          <w:szCs w:val="28"/>
        </w:rPr>
        <w:t>群</w:t>
      </w:r>
      <w:r w:rsidRPr="0086181A">
        <w:rPr>
          <w:rFonts w:ascii="Times New Roman" w:eastAsia="楷体" w:hAnsi="Times New Roman" w:cs="Times New Roman"/>
          <w:bCs/>
          <w:sz w:val="28"/>
          <w:szCs w:val="28"/>
        </w:rPr>
        <w:t>G</w:t>
      </w:r>
      <w:r w:rsidRPr="0086181A">
        <w:rPr>
          <w:rFonts w:ascii="Times New Roman" w:eastAsia="楷体" w:hAnsi="Times New Roman" w:cs="Times New Roman"/>
          <w:bCs/>
          <w:sz w:val="28"/>
          <w:szCs w:val="28"/>
        </w:rPr>
        <w:t>的同构群。</w:t>
      </w:r>
    </w:p>
    <w:p w14:paraId="3FE062AA" w14:textId="2F122A7D" w:rsidR="0086181A" w:rsidRDefault="0086181A" w:rsidP="002823A6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）构造同态群：构造零同态群，即一群的所有元素映射到另一群的单位元。</w:t>
      </w:r>
    </w:p>
    <w:p w14:paraId="747B033E" w14:textId="77777777" w:rsidR="00AC0873" w:rsidRPr="0086181A" w:rsidRDefault="00AC0873" w:rsidP="002823A6">
      <w:pPr>
        <w:pStyle w:val="a4"/>
        <w:ind w:firstLineChars="0" w:firstLine="0"/>
        <w:rPr>
          <w:rFonts w:ascii="Times New Roman" w:eastAsia="楷体" w:hAnsi="Times New Roman" w:cs="Times New Roman" w:hint="eastAsia"/>
          <w:bCs/>
          <w:i/>
          <w:sz w:val="28"/>
          <w:szCs w:val="28"/>
        </w:rPr>
      </w:pPr>
    </w:p>
    <w:p w14:paraId="212CBE03" w14:textId="1A6422D3" w:rsidR="006B7272" w:rsidRDefault="00414F84" w:rsidP="002823A6">
      <w:pPr>
        <w:pStyle w:val="a4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 w:rsidR="007566A8">
        <w:rPr>
          <w:rFonts w:hint="eastAsia"/>
          <w:b/>
          <w:sz w:val="28"/>
          <w:szCs w:val="28"/>
        </w:rPr>
        <w:t>、</w:t>
      </w:r>
      <w:r w:rsidR="00B5018A">
        <w:rPr>
          <w:rFonts w:hint="eastAsia"/>
          <w:b/>
          <w:sz w:val="28"/>
          <w:szCs w:val="28"/>
        </w:rPr>
        <w:t>循环群只有两类，即无限循环群和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n</m:t>
        </m:r>
      </m:oMath>
      <w:r w:rsidR="00B5018A">
        <w:rPr>
          <w:rFonts w:hint="eastAsia"/>
          <w:b/>
          <w:sz w:val="28"/>
          <w:szCs w:val="28"/>
        </w:rPr>
        <w:t>阶有限循环群</w:t>
      </w:r>
      <w:r w:rsidR="007566A8">
        <w:rPr>
          <w:rFonts w:hint="eastAsia"/>
          <w:b/>
          <w:sz w:val="28"/>
          <w:szCs w:val="28"/>
        </w:rPr>
        <w:t>。</w:t>
      </w:r>
      <w:r w:rsidR="00B5018A">
        <w:rPr>
          <w:rFonts w:hint="eastAsia"/>
          <w:b/>
          <w:sz w:val="28"/>
          <w:szCs w:val="28"/>
        </w:rPr>
        <w:t>如果两类循环群的生成元都记为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α</m:t>
        </m:r>
      </m:oMath>
      <w:r w:rsidR="00B5018A">
        <w:rPr>
          <w:rFonts w:hint="eastAsia"/>
          <w:b/>
          <w:sz w:val="28"/>
          <w:szCs w:val="28"/>
        </w:rPr>
        <w:t>，分别给出这两类群的其它所有生成元</w:t>
      </w:r>
      <w:r w:rsidR="007566A8">
        <w:rPr>
          <w:rFonts w:hint="eastAsia"/>
          <w:b/>
          <w:sz w:val="28"/>
          <w:szCs w:val="28"/>
        </w:rPr>
        <w:t>，分别统计相应生成元的个数</w:t>
      </w:r>
      <w:r w:rsidR="00B5018A">
        <w:rPr>
          <w:rFonts w:hint="eastAsia"/>
          <w:b/>
          <w:sz w:val="28"/>
          <w:szCs w:val="28"/>
        </w:rPr>
        <w:t>（</w:t>
      </w:r>
      <w:r w:rsidR="007566A8">
        <w:rPr>
          <w:rFonts w:hint="eastAsia"/>
          <w:b/>
          <w:sz w:val="28"/>
          <w:szCs w:val="28"/>
        </w:rPr>
        <w:t>4</w:t>
      </w:r>
      <w:r w:rsidR="00B5018A">
        <w:rPr>
          <w:rFonts w:hint="eastAsia"/>
          <w:b/>
          <w:sz w:val="28"/>
          <w:szCs w:val="28"/>
        </w:rPr>
        <w:t>+</w:t>
      </w:r>
      <w:r w:rsidR="00546139">
        <w:rPr>
          <w:rFonts w:hint="eastAsia"/>
          <w:b/>
          <w:sz w:val="28"/>
          <w:szCs w:val="28"/>
        </w:rPr>
        <w:t>9</w:t>
      </w:r>
      <w:r w:rsidR="007566A8">
        <w:rPr>
          <w:rFonts w:hint="eastAsia"/>
          <w:b/>
          <w:sz w:val="28"/>
          <w:szCs w:val="28"/>
        </w:rPr>
        <w:t>+2+2=1</w:t>
      </w:r>
      <w:r w:rsidR="00546139">
        <w:rPr>
          <w:rFonts w:hint="eastAsia"/>
          <w:b/>
          <w:sz w:val="28"/>
          <w:szCs w:val="28"/>
        </w:rPr>
        <w:t>7</w:t>
      </w:r>
      <w:r w:rsidR="007566A8">
        <w:rPr>
          <w:rFonts w:hint="eastAsia"/>
          <w:b/>
          <w:sz w:val="28"/>
          <w:szCs w:val="28"/>
        </w:rPr>
        <w:t>分</w:t>
      </w:r>
      <w:r w:rsidR="00B5018A">
        <w:rPr>
          <w:rFonts w:hint="eastAsia"/>
          <w:b/>
          <w:sz w:val="28"/>
          <w:szCs w:val="28"/>
        </w:rPr>
        <w:t>）。</w:t>
      </w:r>
    </w:p>
    <w:p w14:paraId="43EA4FAA" w14:textId="3C783FDC" w:rsidR="00AC0873" w:rsidRPr="00AC0873" w:rsidRDefault="00AC0873" w:rsidP="002823A6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AC0873">
        <w:rPr>
          <w:rFonts w:ascii="Times New Roman" w:eastAsia="楷体" w:hAnsi="Times New Roman" w:cs="Times New Roman"/>
          <w:bCs/>
          <w:sz w:val="28"/>
          <w:szCs w:val="28"/>
        </w:rPr>
        <w:t>解：（</w:t>
      </w:r>
      <w:r w:rsidRPr="00AC0873">
        <w:rPr>
          <w:rFonts w:ascii="Times New Roman" w:eastAsia="楷体" w:hAnsi="Times New Roman" w:cs="Times New Roman"/>
          <w:bCs/>
          <w:sz w:val="28"/>
          <w:szCs w:val="28"/>
        </w:rPr>
        <w:t>1</w:t>
      </w:r>
      <w:r w:rsidRPr="00AC0873">
        <w:rPr>
          <w:rFonts w:ascii="Times New Roman" w:eastAsia="楷体" w:hAnsi="Times New Roman" w:cs="Times New Roman"/>
          <w:bCs/>
          <w:sz w:val="28"/>
          <w:szCs w:val="28"/>
        </w:rPr>
        <w:t>）无限循环群：其他生成元有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="微软雅黑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1</m:t>
            </m:r>
          </m:sup>
        </m:sSup>
      </m:oMath>
      <w:r w:rsidRPr="00AC0873">
        <w:rPr>
          <w:rFonts w:ascii="Times New Roman" w:eastAsia="楷体" w:hAnsi="Times New Roman" w:cs="Times New Roman"/>
          <w:bCs/>
          <w:sz w:val="28"/>
          <w:szCs w:val="28"/>
        </w:rPr>
        <w:t>，生成元个数为</w:t>
      </w:r>
      <w:r w:rsidRPr="00AC0873">
        <w:rPr>
          <w:rFonts w:ascii="Times New Roman" w:eastAsia="楷体" w:hAnsi="Times New Roman" w:cs="Times New Roman"/>
          <w:bCs/>
          <w:sz w:val="28"/>
          <w:szCs w:val="28"/>
        </w:rPr>
        <w:t>2</w:t>
      </w:r>
      <w:r w:rsidRPr="00AC0873">
        <w:rPr>
          <w:rFonts w:ascii="Times New Roman" w:eastAsia="楷体" w:hAnsi="Times New Roman" w:cs="Times New Roman"/>
          <w:bCs/>
          <w:sz w:val="28"/>
          <w:szCs w:val="28"/>
        </w:rPr>
        <w:t>；</w:t>
      </w:r>
    </w:p>
    <w:p w14:paraId="6C36BCDA" w14:textId="653DDAEE" w:rsidR="00AC0873" w:rsidRDefault="00AC0873" w:rsidP="002823A6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AC0873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Pr="00AC0873">
        <w:rPr>
          <w:rFonts w:ascii="Times New Roman" w:eastAsia="楷体" w:hAnsi="Times New Roman" w:cs="Times New Roman"/>
          <w:bCs/>
          <w:sz w:val="28"/>
          <w:szCs w:val="28"/>
        </w:rPr>
        <w:t>2</w:t>
      </w:r>
      <w:r w:rsidRPr="00AC0873">
        <w:rPr>
          <w:rFonts w:ascii="Times New Roman" w:eastAsia="楷体" w:hAnsi="Times New Roman" w:cs="Times New Roman"/>
          <w:bCs/>
          <w:sz w:val="28"/>
          <w:szCs w:val="28"/>
        </w:rPr>
        <w:t>）</w:t>
      </w:r>
      <w:r w:rsidRPr="00AC0873">
        <w:rPr>
          <w:rFonts w:ascii="Times New Roman" w:eastAsia="楷体" w:hAnsi="Times New Roman" w:cs="Times New Roman"/>
          <w:bCs/>
          <w:sz w:val="28"/>
          <w:szCs w:val="28"/>
        </w:rPr>
        <w:t>n</w:t>
      </w:r>
      <w:r w:rsidRPr="00AC0873">
        <w:rPr>
          <w:rFonts w:ascii="Times New Roman" w:eastAsia="楷体" w:hAnsi="Times New Roman" w:cs="Times New Roman"/>
          <w:bCs/>
          <w:sz w:val="28"/>
          <w:szCs w:val="28"/>
        </w:rPr>
        <w:t>阶有限循环群：其他生成元有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i</m:t>
            </m:r>
          </m:sup>
        </m:sSup>
      </m:oMath>
      <w:r w:rsidRPr="00AC0873">
        <w:rPr>
          <w:rFonts w:ascii="Times New Roman" w:eastAsia="楷体" w:hAnsi="Times New Roman" w:cs="Times New Roman"/>
          <w:bCs/>
          <w:sz w:val="28"/>
          <w:szCs w:val="28"/>
        </w:rPr>
        <w:t>，</w:t>
      </w:r>
      <m:oMath>
        <m:r>
          <w:rPr>
            <w:rFonts w:ascii="Cambria Math" w:eastAsia="楷体" w:hAnsi="Cambria Math" w:cs="Times New Roman"/>
            <w:sz w:val="28"/>
            <w:szCs w:val="28"/>
          </w:rPr>
          <m:t>i∈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1,n</m:t>
            </m:r>
          </m:e>
        </m:d>
        <m:r>
          <w:rPr>
            <w:rFonts w:ascii="Cambria Math" w:eastAsia="楷体" w:hAnsi="Cambria Math" w:cs="Times New Roman"/>
            <w:sz w:val="28"/>
            <w:szCs w:val="28"/>
          </w:rPr>
          <m:t>，</m:t>
        </m:r>
        <m:r>
          <w:rPr>
            <w:rFonts w:ascii="Cambria Math" w:eastAsia="楷体" w:hAnsi="Cambria Math" w:cs="Times New Roman"/>
            <w:sz w:val="28"/>
            <w:szCs w:val="28"/>
          </w:rPr>
          <m:t>i∈Z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且与</m:t>
        </m:r>
        <m:r>
          <w:rPr>
            <w:rFonts w:ascii="Cambria Math" w:eastAsia="楷体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互质</m:t>
        </m:r>
      </m:oMath>
      <w:r w:rsidRPr="00AC0873">
        <w:rPr>
          <w:rFonts w:ascii="Times New Roman" w:eastAsia="楷体" w:hAnsi="Times New Roman" w:cs="Times New Roman"/>
          <w:bCs/>
          <w:sz w:val="28"/>
          <w:szCs w:val="28"/>
        </w:rPr>
        <w:t>，生成元个数为</w:t>
      </w:r>
      <m:oMath>
        <m:r>
          <w:rPr>
            <w:rFonts w:ascii="Cambria Math" w:eastAsia="楷体" w:hAnsi="Cambria Math" w:cs="Times New Roman"/>
            <w:sz w:val="32"/>
            <w:szCs w:val="32"/>
          </w:rPr>
          <m:t>φ</m:t>
        </m:r>
        <m:d>
          <m:dPr>
            <m:ctrlPr>
              <w:rPr>
                <w:rFonts w:ascii="Cambria Math" w:eastAsia="楷体" w:hAnsi="Cambria Math" w:cs="Times New Roman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楷体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eastAsia="楷体" w:hAnsi="Cambria Math" w:cs="Times New Roman" w:hint="eastAsia"/>
            <w:sz w:val="32"/>
            <w:szCs w:val="32"/>
          </w:rPr>
          <m:t>=n</m:t>
        </m:r>
        <m:nary>
          <m:naryPr>
            <m:chr m:val="∏"/>
            <m:limLoc m:val="undOvr"/>
            <m:ctrlPr>
              <w:rPr>
                <w:rFonts w:ascii="Cambria Math" w:eastAsia="楷体" w:hAnsi="Cambria Math" w:cs="Times New Roman"/>
                <w:bCs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楷体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="楷体" w:hAnsi="Cambria Math" w:cs="Times New Roman"/>
                <w:sz w:val="32"/>
                <w:szCs w:val="32"/>
              </w:rPr>
              <m:t>s</m:t>
            </m:r>
          </m:sup>
          <m:e>
            <m:r>
              <w:rPr>
                <w:rFonts w:ascii="Cambria Math" w:eastAsia="楷体" w:hAnsi="Cambria Math" w:cs="Times New Roman"/>
                <w:sz w:val="32"/>
                <w:szCs w:val="32"/>
              </w:rPr>
              <m:t>(1-</m:t>
            </m:r>
            <m:f>
              <m:fPr>
                <m:ctrlPr>
                  <w:rPr>
                    <w:rFonts w:ascii="Cambria Math" w:eastAsia="楷体" w:hAnsi="Cambria Math" w:cs="Times New Roman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楷体" w:hAnsi="Cambria Math" w:cs="Times New Roman"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="楷体" w:hAnsi="Cambria Math" w:cs="Times New Roman"/>
                <w:sz w:val="32"/>
                <w:szCs w:val="32"/>
              </w:rPr>
              <m:t>)</m:t>
            </m:r>
          </m:e>
        </m:nary>
      </m:oMath>
    </w:p>
    <w:p w14:paraId="22010D5E" w14:textId="77777777" w:rsidR="00AC0873" w:rsidRPr="00AC0873" w:rsidRDefault="00AC0873" w:rsidP="002823A6">
      <w:pPr>
        <w:pStyle w:val="a4"/>
        <w:ind w:firstLineChars="0" w:firstLine="0"/>
        <w:rPr>
          <w:rFonts w:ascii="Times New Roman" w:eastAsia="楷体" w:hAnsi="Times New Roman" w:cs="Times New Roman" w:hint="eastAsia"/>
          <w:bCs/>
          <w:sz w:val="28"/>
          <w:szCs w:val="28"/>
        </w:rPr>
      </w:pPr>
    </w:p>
    <w:p w14:paraId="25CCEFE1" w14:textId="1CE631D4" w:rsidR="006B7272" w:rsidRDefault="00414F84" w:rsidP="00B02FBD">
      <w:pPr>
        <w:pStyle w:val="a4"/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7566A8">
        <w:rPr>
          <w:rFonts w:hint="eastAsia"/>
          <w:b/>
          <w:sz w:val="28"/>
          <w:szCs w:val="28"/>
        </w:rPr>
        <w:t>、</w:t>
      </w:r>
      <w:r w:rsidR="00286DB3">
        <w:rPr>
          <w:rFonts w:hint="eastAsia"/>
          <w:b/>
          <w:sz w:val="28"/>
          <w:szCs w:val="28"/>
        </w:rPr>
        <w:t>设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G</m:t>
        </m:r>
      </m:oMath>
      <w:r w:rsidR="00286DB3">
        <w:rPr>
          <w:rFonts w:hint="eastAsia"/>
          <w:b/>
          <w:sz w:val="28"/>
          <w:szCs w:val="28"/>
        </w:rPr>
        <w:t>是群，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a∈G</m:t>
        </m:r>
      </m:oMath>
      <w:r w:rsidR="00286DB3">
        <w:rPr>
          <w:rFonts w:hint="eastAsia"/>
          <w:b/>
          <w:sz w:val="28"/>
          <w:szCs w:val="28"/>
        </w:rPr>
        <w:t>，对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∀x∈G</m:t>
        </m:r>
      </m:oMath>
      <w:r w:rsidR="00286DB3">
        <w:rPr>
          <w:rFonts w:hint="eastAsia"/>
          <w:b/>
          <w:sz w:val="28"/>
          <w:szCs w:val="28"/>
        </w:rPr>
        <w:t>定义</w:t>
      </w:r>
      <w:r w:rsidR="002823A6">
        <w:rPr>
          <w:rFonts w:hint="eastAsia"/>
          <w:b/>
          <w:sz w:val="28"/>
          <w:szCs w:val="28"/>
        </w:rPr>
        <w:t>变换映射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286DB3">
        <w:rPr>
          <w:rFonts w:hint="eastAsia"/>
          <w:b/>
          <w:sz w:val="28"/>
          <w:szCs w:val="28"/>
        </w:rPr>
        <w:t>，构造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a∈G</m:t>
                </m:r>
              </m:e>
            </m:d>
          </m:e>
        </m:d>
      </m:oMath>
      <w:r w:rsidR="002823A6">
        <w:rPr>
          <w:rFonts w:hint="eastAsia"/>
          <w:b/>
          <w:sz w:val="28"/>
          <w:szCs w:val="28"/>
        </w:rPr>
        <w:t>。证明：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2823A6">
        <w:rPr>
          <w:rFonts w:hint="eastAsia"/>
          <w:b/>
          <w:sz w:val="28"/>
          <w:szCs w:val="28"/>
        </w:rPr>
        <w:t>关于变换的复合构成群，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G</m:t>
        </m:r>
      </m:oMath>
      <w:r w:rsidR="002823A6">
        <w:rPr>
          <w:rFonts w:hint="eastAsia"/>
          <w:b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2823A6">
        <w:rPr>
          <w:rFonts w:hint="eastAsia"/>
          <w:b/>
          <w:sz w:val="28"/>
          <w:szCs w:val="28"/>
        </w:rPr>
        <w:t>同构（16+16</w:t>
      </w:r>
      <w:r w:rsidR="00B5018A">
        <w:rPr>
          <w:rFonts w:hint="eastAsia"/>
          <w:b/>
          <w:sz w:val="28"/>
          <w:szCs w:val="28"/>
        </w:rPr>
        <w:t>= 32分</w:t>
      </w:r>
      <w:r w:rsidR="002823A6">
        <w:rPr>
          <w:rFonts w:hint="eastAsia"/>
          <w:b/>
          <w:sz w:val="28"/>
          <w:szCs w:val="28"/>
        </w:rPr>
        <w:t>）。</w:t>
      </w:r>
    </w:p>
    <w:p w14:paraId="00C3B9F0" w14:textId="4311757F" w:rsidR="006B480D" w:rsidRPr="000815C4" w:rsidRDefault="006B480D" w:rsidP="00B02FBD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0815C4">
        <w:rPr>
          <w:rFonts w:ascii="Times New Roman" w:eastAsia="楷体" w:hAnsi="Times New Roman" w:cs="Times New Roman"/>
          <w:bCs/>
          <w:sz w:val="28"/>
          <w:szCs w:val="28"/>
        </w:rPr>
        <w:t>解：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sub>
        </m:sSub>
      </m:oMath>
      <w:r w:rsidRPr="000815C4">
        <w:rPr>
          <w:rFonts w:ascii="Times New Roman" w:eastAsia="楷体" w:hAnsi="Times New Roman" w:cs="Times New Roman"/>
          <w:bCs/>
          <w:sz w:val="28"/>
          <w:szCs w:val="28"/>
        </w:rPr>
        <w:t>关于变换的复合构成群</w:t>
      </w:r>
      <w:r w:rsidRPr="000815C4">
        <w:rPr>
          <w:rFonts w:ascii="Times New Roman" w:eastAsia="楷体" w:hAnsi="Times New Roman" w:cs="Times New Roman"/>
          <w:bCs/>
          <w:sz w:val="28"/>
          <w:szCs w:val="28"/>
        </w:rPr>
        <w:t>：</w:t>
      </w:r>
    </w:p>
    <w:p w14:paraId="292558A4" w14:textId="2642CA27" w:rsidR="006B480D" w:rsidRDefault="006B480D" w:rsidP="00B02FBD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0815C4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Pr="000815C4">
        <w:rPr>
          <w:rFonts w:ascii="Times New Roman" w:eastAsia="楷体" w:hAnsi="Times New Roman" w:cs="Times New Roman"/>
          <w:bCs/>
          <w:sz w:val="28"/>
          <w:szCs w:val="28"/>
        </w:rPr>
        <w:t>1</w:t>
      </w:r>
      <w:r w:rsidRPr="000815C4">
        <w:rPr>
          <w:rFonts w:ascii="Times New Roman" w:eastAsia="楷体" w:hAnsi="Times New Roman" w:cs="Times New Roman"/>
          <w:bCs/>
          <w:sz w:val="28"/>
          <w:szCs w:val="28"/>
        </w:rPr>
        <w:t>）因为映射的合成满足结合律，所以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sub>
        </m:sSub>
      </m:oMath>
      <w:r w:rsidRPr="000815C4">
        <w:rPr>
          <w:rFonts w:ascii="Times New Roman" w:eastAsia="楷体" w:hAnsi="Times New Roman" w:cs="Times New Roman"/>
          <w:bCs/>
          <w:sz w:val="28"/>
          <w:szCs w:val="28"/>
        </w:rPr>
        <w:t>的运算也满足结合律；</w:t>
      </w:r>
    </w:p>
    <w:p w14:paraId="4640E920" w14:textId="77777777" w:rsidR="00A5379A" w:rsidRPr="000815C4" w:rsidRDefault="00A5379A" w:rsidP="00A5379A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0815C4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Pr="000815C4">
        <w:rPr>
          <w:rFonts w:ascii="Times New Roman" w:eastAsia="楷体" w:hAnsi="Times New Roman" w:cs="Times New Roman"/>
          <w:bCs/>
          <w:sz w:val="28"/>
          <w:szCs w:val="28"/>
        </w:rPr>
        <w:t>2</w:t>
      </w:r>
      <w:r w:rsidRPr="000815C4">
        <w:rPr>
          <w:rFonts w:ascii="Times New Roman" w:eastAsia="楷体" w:hAnsi="Times New Roman" w:cs="Times New Roman"/>
          <w:bCs/>
          <w:sz w:val="28"/>
          <w:szCs w:val="28"/>
        </w:rPr>
        <w:t>）</w:t>
      </w:r>
      <m:oMath>
        <m:r>
          <w:rPr>
            <w:rFonts w:ascii="Cambria Math" w:eastAsia="楷体" w:hAnsi="Cambria Math" w:cs="Times New Roman"/>
            <w:sz w:val="28"/>
            <w:szCs w:val="28"/>
          </w:rPr>
          <m:t>∀x∈G,</m:t>
        </m:r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楷体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d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="楷体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楷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ab</m:t>
            </m:r>
          </m:sub>
        </m:sSub>
        <m:r>
          <w:rPr>
            <w:rFonts w:ascii="Cambria Math" w:eastAsia="楷体" w:hAnsi="Cambria Math" w:cs="Times New Roman"/>
            <w:sz w:val="28"/>
            <w:szCs w:val="28"/>
          </w:rPr>
          <m:t>x</m:t>
        </m:r>
      </m:oMath>
    </w:p>
    <w:p w14:paraId="433C3A48" w14:textId="77777777" w:rsidR="00A5379A" w:rsidRPr="000815C4" w:rsidRDefault="00A5379A" w:rsidP="00A5379A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0815C4">
        <w:rPr>
          <w:rFonts w:ascii="Times New Roman" w:eastAsia="楷体" w:hAnsi="Times New Roman" w:cs="Times New Roman"/>
          <w:bCs/>
          <w:sz w:val="28"/>
          <w:szCs w:val="28"/>
        </w:rPr>
        <w:t>所以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x∈G</m:t>
        </m:r>
      </m:oMath>
      <w:r w:rsidRPr="000815C4">
        <w:rPr>
          <w:rFonts w:ascii="Times New Roman" w:eastAsia="楷体" w:hAnsi="Times New Roman" w:cs="Times New Roman"/>
          <w:bCs/>
          <w:sz w:val="28"/>
          <w:szCs w:val="28"/>
        </w:rPr>
        <w:t>,</w:t>
      </w:r>
      <w:r w:rsidRPr="000815C4">
        <w:rPr>
          <w:rFonts w:ascii="Times New Roman" w:eastAsia="楷体" w:hAnsi="Times New Roman" w:cs="Times New Roman"/>
          <w:bCs/>
          <w:sz w:val="28"/>
          <w:szCs w:val="28"/>
        </w:rPr>
        <w:t>具有封闭性；</w:t>
      </w:r>
    </w:p>
    <w:p w14:paraId="7894A4D5" w14:textId="77777777" w:rsidR="00A5379A" w:rsidRDefault="00A5379A" w:rsidP="00A5379A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0815C4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Pr="000815C4">
        <w:rPr>
          <w:rFonts w:ascii="Times New Roman" w:eastAsia="楷体" w:hAnsi="Times New Roman" w:cs="Times New Roman"/>
          <w:bCs/>
          <w:sz w:val="28"/>
          <w:szCs w:val="28"/>
        </w:rPr>
        <w:t>3</w:t>
      </w:r>
      <w:r w:rsidRPr="000815C4">
        <w:rPr>
          <w:rFonts w:ascii="Times New Roman" w:eastAsia="楷体" w:hAnsi="Times New Roman" w:cs="Times New Roman"/>
          <w:bCs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设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e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是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G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的单位元，则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e</m:t>
            </m:r>
          </m:sub>
        </m:sSub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是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G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的恒等变换，即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e</m:t>
            </m:r>
          </m:sub>
        </m:sSub>
        <m:r>
          <w:rPr>
            <w:rFonts w:ascii="Cambria Math" w:eastAsia="楷体" w:hAnsi="Cambria Math" w:cs="Times New Roman" w:hint="eastAsia"/>
            <w:sz w:val="28"/>
            <w:szCs w:val="28"/>
          </w:rPr>
          <m:t>=</m:t>
        </m:r>
        <m:r>
          <w:rPr>
            <w:rFonts w:ascii="Cambria Math" w:eastAsia="楷体" w:hAnsi="Cambria Math" w:cs="Times New Roman"/>
            <w:sz w:val="28"/>
            <w:szCs w:val="28"/>
          </w:rPr>
          <m:t>l</m:t>
        </m:r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，有单位元</w:t>
      </w:r>
    </w:p>
    <w:p w14:paraId="798486EC" w14:textId="77777777" w:rsidR="00A5379A" w:rsidRDefault="00A5379A" w:rsidP="00A5379A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又因为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="楷体" w:hAnsi="Cambria Math" w:cs="Times New Roman" w:hint="eastAsia"/>
            <w:sz w:val="28"/>
            <w:szCs w:val="28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ab</m:t>
            </m:r>
          </m:sub>
        </m:sSub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，所以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sSup>
              <m:sSupPr>
                <m:ctrlPr>
                  <w:rPr>
                    <w:rFonts w:ascii="Cambria Math" w:eastAsia="楷体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楷体" w:hAnsi="Cambria Math" w:cs="Times New Roman" w:hint="eastAsia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-1</m:t>
                </m:r>
              </m:sup>
            </m:sSup>
          </m:sub>
        </m:sSub>
        <m:r>
          <w:rPr>
            <w:rFonts w:ascii="Cambria Math" w:eastAsia="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sSup>
              <m:sSupPr>
                <m:ctrlPr>
                  <w:rPr>
                    <w:rFonts w:ascii="Cambria Math" w:eastAsia="楷体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楷体" w:hAnsi="Cambria Math" w:cs="Times New Roman" w:hint="eastAsia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-1</m:t>
                </m:r>
              </m:sup>
            </m:sSup>
          </m:sub>
        </m:sSub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="楷体" w:hAnsi="Cambria Math" w:cs="Times New Roman"/>
            <w:sz w:val="28"/>
            <w:szCs w:val="28"/>
          </w:rPr>
          <m:t>=le=l</m:t>
        </m:r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，有逆元</w:t>
      </w:r>
    </w:p>
    <w:p w14:paraId="6C38FC33" w14:textId="77777777" w:rsidR="00A5379A" w:rsidRPr="000815C4" w:rsidRDefault="00A5379A" w:rsidP="00A5379A">
      <w:pPr>
        <w:pStyle w:val="a4"/>
        <w:ind w:firstLineChars="0" w:firstLine="0"/>
        <w:rPr>
          <w:rFonts w:ascii="Times New Roman" w:eastAsia="楷体" w:hAnsi="Times New Roman" w:cs="Times New Roman" w:hint="eastAsia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所以综上可得，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sub>
        </m:sSub>
      </m:oMath>
      <w:r w:rsidRPr="000815C4">
        <w:rPr>
          <w:rFonts w:ascii="Times New Roman" w:eastAsia="楷体" w:hAnsi="Times New Roman" w:cs="Times New Roman"/>
          <w:bCs/>
          <w:sz w:val="28"/>
          <w:szCs w:val="28"/>
        </w:rPr>
        <w:t>关于变换的复合构成群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。</w:t>
      </w:r>
    </w:p>
    <w:p w14:paraId="6B52101C" w14:textId="00879C2E" w:rsidR="00A5379A" w:rsidRDefault="00A5379A" w:rsidP="00B02FBD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</w:p>
    <w:p w14:paraId="4AE6690A" w14:textId="32DE8021" w:rsidR="00A5379A" w:rsidRDefault="00A5379A" w:rsidP="00B02FBD">
      <w:pPr>
        <w:pStyle w:val="a4"/>
        <w:ind w:firstLineChars="0" w:firstLine="0"/>
        <w:rPr>
          <w:rFonts w:ascii="Times New Roman" w:eastAsia="楷体" w:hAnsi="Times New Roman" w:cs="Times New Roman" w:hint="eastAsia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G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与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同构：</w:t>
      </w:r>
    </w:p>
    <w:p w14:paraId="37DE6D55" w14:textId="22DF35CA" w:rsidR="00A5379A" w:rsidRDefault="00A5379A" w:rsidP="00B02FBD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令</w:t>
      </w:r>
      <m:oMath>
        <m:r>
          <w:rPr>
            <w:rFonts w:ascii="Cambria Math" w:eastAsia="楷体" w:hAnsi="Cambria Math" w:cs="Times New Roman"/>
            <w:sz w:val="28"/>
            <w:szCs w:val="28"/>
          </w:rPr>
          <m:t>ρ</m:t>
        </m:r>
        <m:r>
          <w:rPr>
            <w:rFonts w:ascii="Cambria Math" w:eastAsia="楷体" w:hAnsi="Cambria Math" w:cs="Times New Roman" w:hint="eastAsia"/>
            <w:sz w:val="28"/>
            <w:szCs w:val="28"/>
          </w:rPr>
          <m:t>：</m:t>
        </m:r>
        <m:r>
          <w:rPr>
            <w:rFonts w:ascii="Cambria Math" w:eastAsia="楷体" w:hAnsi="Cambria Math" w:cs="Times New Roman" w:hint="eastAsia"/>
            <w:sz w:val="28"/>
            <w:szCs w:val="28"/>
          </w:rPr>
          <m:t>G</m:t>
        </m:r>
        <m:r>
          <w:rPr>
            <w:rFonts w:ascii="Cambria Math" w:eastAsia="楷体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="楷体" w:hAnsi="Cambria Math" w:cs="Times New Roman" w:hint="eastAsia"/>
            <w:sz w:val="28"/>
            <w:szCs w:val="28"/>
          </w:rPr>
          <m:t>，</m:t>
        </m:r>
        <m:r>
          <w:rPr>
            <w:rFonts w:ascii="Cambria Math" w:eastAsia="楷体" w:hAnsi="Cambria Math" w:cs="Times New Roman"/>
            <w:sz w:val="28"/>
            <w:szCs w:val="28"/>
          </w:rPr>
          <m:t>a→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="楷体" w:hAnsi="Cambria Math" w:cs="Times New Roman" w:hint="eastAsia"/>
            <w:sz w:val="28"/>
            <w:szCs w:val="28"/>
          </w:rPr>
          <m:t>，</m:t>
        </m:r>
        <m:r>
          <w:rPr>
            <w:rFonts w:ascii="Cambria Math" w:eastAsia="楷体" w:hAnsi="Cambria Math" w:cs="Times New Roman"/>
            <w:sz w:val="28"/>
            <w:szCs w:val="28"/>
          </w:rPr>
          <m:t>∀a</m:t>
        </m:r>
        <m:r>
          <w:rPr>
            <w:rFonts w:ascii="Cambria Math" w:eastAsia="楷体" w:hAnsi="Cambria Math" w:cs="Times New Roman" w:hint="eastAsia"/>
            <w:sz w:val="28"/>
            <w:szCs w:val="28"/>
          </w:rPr>
          <m:t>∈</m:t>
        </m:r>
        <m:r>
          <w:rPr>
            <w:rFonts w:ascii="Cambria Math" w:eastAsia="楷体" w:hAnsi="Cambria Math" w:cs="Times New Roman" w:hint="eastAsia"/>
            <w:sz w:val="28"/>
            <w:szCs w:val="28"/>
          </w:rPr>
          <m:t>G</m:t>
        </m:r>
        <m:r>
          <w:rPr>
            <w:rFonts w:ascii="Cambria Math" w:eastAsia="楷体" w:hAnsi="Cambria Math" w:cs="Times New Roman"/>
            <w:sz w:val="28"/>
            <w:szCs w:val="28"/>
          </w:rPr>
          <m:t>.</m:t>
        </m:r>
      </m:oMath>
    </w:p>
    <w:p w14:paraId="43CE5C2D" w14:textId="4C4D8C52" w:rsidR="00A5379A" w:rsidRDefault="00A5379A" w:rsidP="00B02FBD">
      <w:pPr>
        <w:pStyle w:val="a4"/>
        <w:ind w:firstLineChars="0" w:firstLine="0"/>
        <w:rPr>
          <w:rFonts w:ascii="Times New Roman" w:eastAsia="楷体" w:hAnsi="Times New Roman" w:cs="Times New Roman"/>
          <w:bCs/>
          <w:i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则显然</w:t>
      </w:r>
      <m:oMath>
        <m:r>
          <w:rPr>
            <w:rFonts w:ascii="Cambria Math" w:eastAsia="楷体" w:hAnsi="Cambria Math" w:cs="Times New Roman"/>
            <w:sz w:val="28"/>
            <w:szCs w:val="28"/>
          </w:rPr>
          <m:t>ρ</m:t>
        </m:r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是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G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到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的映射。</w:t>
      </w:r>
    </w:p>
    <w:p w14:paraId="560D0133" w14:textId="6FD90433" w:rsidR="00A5379A" w:rsidRPr="00400BEE" w:rsidRDefault="00A5379A" w:rsidP="00B02FBD">
      <w:pPr>
        <w:pStyle w:val="a4"/>
        <w:ind w:firstLineChars="0" w:firstLine="0"/>
        <w:rPr>
          <w:rFonts w:ascii="Times New Roman" w:eastAsia="楷体" w:hAnsi="Times New Roman" w:cs="Times New Roman" w:hint="eastAsia"/>
          <w:bCs/>
          <w:i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）</w:t>
      </w:r>
      <w:r w:rsidR="00400BEE"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对于</w:t>
      </w:r>
      <m:oMath>
        <m:r>
          <w:rPr>
            <w:rFonts w:ascii="Cambria Math" w:eastAsia="楷体" w:hAnsi="Cambria Math" w:cs="Times New Roman"/>
            <w:sz w:val="28"/>
            <w:szCs w:val="28"/>
          </w:rPr>
          <m:t>∀</m:t>
        </m:r>
      </m:oMath>
      <w:r w:rsidRPr="001377FA">
        <w:rPr>
          <w:rFonts w:ascii="Times New Roman" w:eastAsia="楷体" w:hAnsi="Times New Roman" w:cs="Times New Roman" w:hint="eastAsia"/>
          <w:bCs/>
          <w:i/>
          <w:sz w:val="28"/>
          <w:szCs w:val="28"/>
        </w:rPr>
        <w:t>a</w:t>
      </w:r>
      <w:r w:rsidRPr="001377FA">
        <w:rPr>
          <w:rFonts w:ascii="Times New Roman" w:eastAsia="楷体" w:hAnsi="Times New Roman" w:cs="Times New Roman"/>
          <w:bCs/>
          <w:i/>
          <w:sz w:val="28"/>
          <w:szCs w:val="28"/>
        </w:rPr>
        <w:t>,b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∈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G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，若</w:t>
      </w:r>
      <m:oMath>
        <m:r>
          <w:rPr>
            <w:rFonts w:ascii="Cambria Math" w:eastAsia="楷体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楷体" w:hAnsi="Cambria Math" w:cs="Times New Roman"/>
            <w:sz w:val="28"/>
            <w:szCs w:val="28"/>
          </w:rPr>
          <m:t>=</m:t>
        </m:r>
        <m:r>
          <w:rPr>
            <w:rFonts w:ascii="Cambria Math" w:eastAsia="楷体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楷体" w:hAnsi="Cambria Math" w:cs="Times New Roman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即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="楷体" w:hAnsi="Cambria Math" w:cs="Times New Roman" w:hint="eastAsia"/>
            <w:sz w:val="28"/>
            <w:szCs w:val="28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，则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e</m:t>
            </m:r>
          </m:e>
        </m:d>
        <m:r>
          <w:rPr>
            <w:rFonts w:ascii="Cambria Math" w:eastAsia="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="楷体" w:hAnsi="Cambria Math" w:cs="Times New Roman"/>
            <w:sz w:val="28"/>
            <w:szCs w:val="28"/>
          </w:rPr>
          <m:t>(e)</m:t>
        </m:r>
      </m:oMath>
    </w:p>
    <w:p w14:paraId="46A8CEA8" w14:textId="0D6B2DBC" w:rsidR="006B480D" w:rsidRDefault="00400BEE" w:rsidP="00B02FBD">
      <w:pPr>
        <w:pStyle w:val="a4"/>
        <w:ind w:firstLineChars="0" w:firstLine="0"/>
        <w:rPr>
          <w:rFonts w:ascii="Times New Roman" w:eastAsia="楷体" w:hAnsi="Times New Roman" w:cs="Times New Roman"/>
          <w:bCs/>
          <w:iCs/>
          <w:sz w:val="28"/>
          <w:szCs w:val="28"/>
        </w:rPr>
      </w:pPr>
      <w:r>
        <w:rPr>
          <w:rFonts w:ascii="楷体" w:eastAsia="楷体" w:hAnsi="楷体" w:cs="Times New Roman" w:hint="eastAsia"/>
          <w:bCs/>
          <w:sz w:val="28"/>
          <w:szCs w:val="28"/>
        </w:rPr>
        <w:lastRenderedPageBreak/>
        <w:t>即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e=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e</m:t>
        </m:r>
      </m:oMath>
      <w:r>
        <w:rPr>
          <w:rFonts w:ascii="楷体" w:eastAsia="楷体" w:hAnsi="楷体" w:cs="Times New Roman" w:hint="eastAsia"/>
          <w:bCs/>
          <w:sz w:val="28"/>
          <w:szCs w:val="28"/>
        </w:rPr>
        <w:t>，所以可得</w:t>
      </w:r>
      <m:oMath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楷体" w:hAnsi="Cambria Math" w:cs="Times New Roman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，即</m:t>
        </m:r>
        <m:r>
          <w:rPr>
            <w:rFonts w:ascii="Cambria Math" w:eastAsia="楷体" w:hAnsi="Cambria Math" w:cs="Times New Roman"/>
            <w:sz w:val="28"/>
            <w:szCs w:val="28"/>
          </w:rPr>
          <m:t>a=b</m:t>
        </m:r>
      </m:oMath>
      <w:r>
        <w:rPr>
          <w:rFonts w:ascii="楷体" w:eastAsia="楷体" w:hAnsi="楷体" w:cs="Times New Roman" w:hint="eastAsia"/>
          <w:bCs/>
          <w:sz w:val="28"/>
          <w:szCs w:val="28"/>
        </w:rPr>
        <w:t>。所以可得</w:t>
      </w:r>
      <m:oMath>
        <m:r>
          <w:rPr>
            <w:rFonts w:ascii="Cambria Math" w:eastAsia="楷体" w:hAnsi="Cambria Math" w:cs="Times New Roman"/>
            <w:sz w:val="28"/>
            <w:szCs w:val="28"/>
          </w:rPr>
          <m:t>ρ</m:t>
        </m:r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是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G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到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单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映射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；</w:t>
      </w:r>
    </w:p>
    <w:p w14:paraId="6A61E94B" w14:textId="52630CA3" w:rsidR="00400BEE" w:rsidRDefault="00400BEE" w:rsidP="00400BEE">
      <w:pPr>
        <w:pStyle w:val="a4"/>
        <w:ind w:firstLineChars="0" w:firstLine="0"/>
        <w:rPr>
          <w:rFonts w:ascii="Times New Roman" w:eastAsia="楷体" w:hAnsi="Times New Roman" w:cs="Times New Roman"/>
          <w:bCs/>
          <w:i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）对于</w:t>
      </w:r>
      <m:oMath>
        <m:r>
          <w:rPr>
            <w:rFonts w:ascii="Cambria Math" w:eastAsia="楷体" w:hAnsi="Cambria Math" w:cs="Times New Roman"/>
            <w:sz w:val="28"/>
            <w:szCs w:val="28"/>
          </w:rPr>
          <m:t>∀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="楷体" w:hAnsi="Cambria Math" w:cs="Times New Roman" w:hint="eastAsia"/>
            <w:sz w:val="28"/>
            <w:szCs w:val="28"/>
          </w:rPr>
          <m:t>∈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，有</w:t>
      </w:r>
      <w:r w:rsidRPr="00400BEE">
        <w:rPr>
          <w:rFonts w:ascii="Times New Roman" w:eastAsia="楷体" w:hAnsi="Times New Roman" w:cs="Times New Roman" w:hint="eastAsia"/>
          <w:bCs/>
          <w:i/>
          <w:iCs/>
          <w:sz w:val="28"/>
          <w:szCs w:val="28"/>
        </w:rPr>
        <w:t>a</w:t>
      </w:r>
      <w:r w:rsidRPr="00400BEE">
        <w:rPr>
          <w:rFonts w:ascii="Times New Roman" w:eastAsia="楷体" w:hAnsi="Times New Roman" w:cs="Times New Roman" w:hint="eastAsia"/>
          <w:bCs/>
          <w:sz w:val="28"/>
          <w:szCs w:val="28"/>
        </w:rPr>
        <w:t>∈</w:t>
      </w:r>
      <w:r w:rsidRPr="00400BEE">
        <w:rPr>
          <w:rFonts w:ascii="Times New Roman" w:eastAsia="楷体" w:hAnsi="Times New Roman" w:cs="Times New Roman" w:hint="eastAsia"/>
          <w:bCs/>
          <w:i/>
          <w:iCs/>
          <w:sz w:val="28"/>
          <w:szCs w:val="28"/>
        </w:rPr>
        <w:t>G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使得</w:t>
      </w:r>
      <m:oMath>
        <m:r>
          <w:rPr>
            <w:rFonts w:ascii="Cambria Math" w:eastAsia="楷体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a</m:t>
            </m:r>
          </m:e>
        </m:d>
        <m:r>
          <w:rPr>
            <w:rFonts w:ascii="Cambria Math" w:eastAsia="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。所以可得</w:t>
      </w:r>
      <m:oMath>
        <m:r>
          <w:rPr>
            <w:rFonts w:ascii="Cambria Math" w:eastAsia="楷体" w:hAnsi="Cambria Math" w:cs="Times New Roman"/>
            <w:sz w:val="28"/>
            <w:szCs w:val="28"/>
          </w:rPr>
          <m:t>ρ</m:t>
        </m:r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是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G</w:t>
      </w:r>
      <w:r>
        <w:rPr>
          <w:rFonts w:ascii="Times New Roman" w:eastAsia="楷体" w:hAnsi="Times New Roman" w:cs="Times New Roman" w:hint="eastAsia"/>
          <w:bCs/>
          <w:sz w:val="28"/>
          <w:szCs w:val="28"/>
        </w:rPr>
        <w:t>到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满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映射；</w:t>
      </w:r>
    </w:p>
    <w:p w14:paraId="3CE89BA3" w14:textId="2019D694" w:rsidR="00400BEE" w:rsidRDefault="00400BEE" w:rsidP="00400BEE">
      <w:pPr>
        <w:pStyle w:val="a4"/>
        <w:ind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）对于</w:t>
      </w:r>
      <m:oMath>
        <m:r>
          <w:rPr>
            <w:rFonts w:ascii="Cambria Math" w:eastAsia="楷体" w:hAnsi="Cambria Math" w:cs="Times New Roman"/>
            <w:sz w:val="28"/>
            <w:szCs w:val="28"/>
          </w:rPr>
          <m:t>∀</m:t>
        </m:r>
      </m:oMath>
      <w:r w:rsidRPr="001377FA">
        <w:rPr>
          <w:rFonts w:ascii="Times New Roman" w:eastAsia="楷体" w:hAnsi="Times New Roman" w:cs="Times New Roman" w:hint="eastAsia"/>
          <w:bCs/>
          <w:i/>
          <w:sz w:val="28"/>
          <w:szCs w:val="28"/>
        </w:rPr>
        <w:t>a</w:t>
      </w:r>
      <w:r w:rsidRPr="001377FA">
        <w:rPr>
          <w:rFonts w:ascii="Times New Roman" w:eastAsia="楷体" w:hAnsi="Times New Roman" w:cs="Times New Roman"/>
          <w:bCs/>
          <w:i/>
          <w:sz w:val="28"/>
          <w:szCs w:val="28"/>
        </w:rPr>
        <w:t>,b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∈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G</w:t>
      </w:r>
      <w:r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，有</w:t>
      </w:r>
      <m:oMath>
        <m:r>
          <w:rPr>
            <w:rFonts w:ascii="Cambria Math" w:eastAsia="楷体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a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a</m:t>
            </m:r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="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="楷体" w:hAnsi="Cambria Math" w:cs="Times New Roman" w:hint="eastAsia"/>
            <w:sz w:val="28"/>
            <w:szCs w:val="28"/>
          </w:rPr>
          <m:t>·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="楷体" w:hAnsi="Cambria Math" w:cs="Times New Roman" w:hint="eastAsia"/>
            <w:sz w:val="28"/>
            <w:szCs w:val="28"/>
          </w:rPr>
          <m:t>=</m:t>
        </m:r>
        <m:r>
          <w:rPr>
            <w:rFonts w:ascii="Cambria Math" w:eastAsia="楷体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楷体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楷体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e>
        </m:d>
      </m:oMath>
    </w:p>
    <w:p w14:paraId="23190181" w14:textId="46126290" w:rsidR="00400BEE" w:rsidRPr="001377FA" w:rsidRDefault="00400BEE" w:rsidP="00B02FBD">
      <w:pPr>
        <w:pStyle w:val="a4"/>
        <w:ind w:firstLineChars="0" w:firstLine="0"/>
        <w:rPr>
          <w:rFonts w:ascii="Times New Roman" w:eastAsia="楷体" w:hAnsi="Times New Roman" w:cs="Times New Roman" w:hint="eastAsia"/>
          <w:bCs/>
          <w:iCs/>
          <w:sz w:val="28"/>
          <w:szCs w:val="28"/>
        </w:rPr>
      </w:pPr>
      <w:r>
        <w:rPr>
          <w:rFonts w:ascii="Times New Roman" w:eastAsia="楷体" w:hAnsi="Times New Roman" w:cs="Times New Roman" w:hint="eastAsia"/>
          <w:bCs/>
          <w:sz w:val="28"/>
          <w:szCs w:val="28"/>
        </w:rPr>
        <w:t>所以综上可得，</w:t>
      </w:r>
      <m:oMath>
        <m:r>
          <w:rPr>
            <w:rFonts w:ascii="Cambria Math" w:eastAsia="楷体" w:hAnsi="Cambria Math" w:cs="Times New Roman"/>
            <w:sz w:val="28"/>
            <w:szCs w:val="28"/>
          </w:rPr>
          <m:t>ρ</m:t>
        </m:r>
      </m:oMath>
      <w:r w:rsidR="001377FA">
        <w:rPr>
          <w:rFonts w:ascii="Times New Roman" w:eastAsia="楷体" w:hAnsi="Times New Roman" w:cs="Times New Roman" w:hint="eastAsia"/>
          <w:bCs/>
          <w:sz w:val="28"/>
          <w:szCs w:val="28"/>
        </w:rPr>
        <w:t>是</w:t>
      </w:r>
      <w:r w:rsidR="001377FA">
        <w:rPr>
          <w:rFonts w:ascii="Times New Roman" w:eastAsia="楷体" w:hAnsi="Times New Roman" w:cs="Times New Roman" w:hint="eastAsia"/>
          <w:bCs/>
          <w:sz w:val="28"/>
          <w:szCs w:val="28"/>
        </w:rPr>
        <w:t>G</w:t>
      </w:r>
      <w:r w:rsidR="001377FA">
        <w:rPr>
          <w:rFonts w:ascii="Times New Roman" w:eastAsia="楷体" w:hAnsi="Times New Roman" w:cs="Times New Roman" w:hint="eastAsia"/>
          <w:bCs/>
          <w:sz w:val="28"/>
          <w:szCs w:val="28"/>
        </w:rPr>
        <w:t>到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sub>
        </m:sSub>
      </m:oMath>
      <w:r w:rsidR="001377FA"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的</w:t>
      </w:r>
      <w:r w:rsidR="001377FA"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同构</w:t>
      </w:r>
      <w:r w:rsidR="001377FA">
        <w:rPr>
          <w:rFonts w:ascii="Times New Roman" w:eastAsia="楷体" w:hAnsi="Times New Roman" w:cs="Times New Roman" w:hint="eastAsia"/>
          <w:bCs/>
          <w:iCs/>
          <w:sz w:val="28"/>
          <w:szCs w:val="28"/>
        </w:rPr>
        <w:t>映射。</w:t>
      </w:r>
    </w:p>
    <w:sectPr w:rsidR="00400BEE" w:rsidRPr="001377FA" w:rsidSect="002164A1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24720" w14:textId="77777777" w:rsidR="00631071" w:rsidRDefault="00631071" w:rsidP="00626580">
      <w:r>
        <w:separator/>
      </w:r>
    </w:p>
  </w:endnote>
  <w:endnote w:type="continuationSeparator" w:id="0">
    <w:p w14:paraId="01960E34" w14:textId="77777777" w:rsidR="00631071" w:rsidRDefault="00631071" w:rsidP="0062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FB4A" w14:textId="77777777" w:rsidR="00631071" w:rsidRDefault="00631071" w:rsidP="00626580">
      <w:r>
        <w:separator/>
      </w:r>
    </w:p>
  </w:footnote>
  <w:footnote w:type="continuationSeparator" w:id="0">
    <w:p w14:paraId="2588B015" w14:textId="77777777" w:rsidR="00631071" w:rsidRDefault="00631071" w:rsidP="00626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443"/>
    <w:multiLevelType w:val="multilevel"/>
    <w:tmpl w:val="04887443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566C4"/>
    <w:multiLevelType w:val="hybridMultilevel"/>
    <w:tmpl w:val="9C48ED2E"/>
    <w:lvl w:ilvl="0" w:tplc="882C79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19D"/>
    <w:rsid w:val="00075139"/>
    <w:rsid w:val="000815C4"/>
    <w:rsid w:val="00084985"/>
    <w:rsid w:val="000B7B27"/>
    <w:rsid w:val="00112554"/>
    <w:rsid w:val="00125B5B"/>
    <w:rsid w:val="001377FA"/>
    <w:rsid w:val="0020538C"/>
    <w:rsid w:val="002164A1"/>
    <w:rsid w:val="002823A6"/>
    <w:rsid w:val="00286DB3"/>
    <w:rsid w:val="00292172"/>
    <w:rsid w:val="002F1473"/>
    <w:rsid w:val="003215AD"/>
    <w:rsid w:val="00347BD0"/>
    <w:rsid w:val="003801D5"/>
    <w:rsid w:val="00384693"/>
    <w:rsid w:val="003A1CA5"/>
    <w:rsid w:val="003B6358"/>
    <w:rsid w:val="003E70FF"/>
    <w:rsid w:val="00400BEE"/>
    <w:rsid w:val="00414F84"/>
    <w:rsid w:val="00416B50"/>
    <w:rsid w:val="0042435F"/>
    <w:rsid w:val="00430612"/>
    <w:rsid w:val="004602E3"/>
    <w:rsid w:val="00467541"/>
    <w:rsid w:val="004C4ECF"/>
    <w:rsid w:val="004E4E01"/>
    <w:rsid w:val="00546139"/>
    <w:rsid w:val="00585EE3"/>
    <w:rsid w:val="005B36AD"/>
    <w:rsid w:val="005C2883"/>
    <w:rsid w:val="005D2094"/>
    <w:rsid w:val="005E46C9"/>
    <w:rsid w:val="00626580"/>
    <w:rsid w:val="00631071"/>
    <w:rsid w:val="006B480D"/>
    <w:rsid w:val="006B7272"/>
    <w:rsid w:val="006C3AEC"/>
    <w:rsid w:val="00702DDC"/>
    <w:rsid w:val="00724484"/>
    <w:rsid w:val="007440FF"/>
    <w:rsid w:val="0074728B"/>
    <w:rsid w:val="007566A8"/>
    <w:rsid w:val="00782924"/>
    <w:rsid w:val="007D1178"/>
    <w:rsid w:val="0084193E"/>
    <w:rsid w:val="0086181A"/>
    <w:rsid w:val="008D28F1"/>
    <w:rsid w:val="008E7B13"/>
    <w:rsid w:val="00954706"/>
    <w:rsid w:val="009B1885"/>
    <w:rsid w:val="009E419D"/>
    <w:rsid w:val="00A153A1"/>
    <w:rsid w:val="00A2282B"/>
    <w:rsid w:val="00A315D1"/>
    <w:rsid w:val="00A5379A"/>
    <w:rsid w:val="00A61F75"/>
    <w:rsid w:val="00A87DF0"/>
    <w:rsid w:val="00AC0873"/>
    <w:rsid w:val="00B02FBD"/>
    <w:rsid w:val="00B35B75"/>
    <w:rsid w:val="00B40572"/>
    <w:rsid w:val="00B5018A"/>
    <w:rsid w:val="00B615C2"/>
    <w:rsid w:val="00C17B00"/>
    <w:rsid w:val="00C242B7"/>
    <w:rsid w:val="00C6527C"/>
    <w:rsid w:val="00C814C7"/>
    <w:rsid w:val="00CD0F14"/>
    <w:rsid w:val="00CE2307"/>
    <w:rsid w:val="00CE4CCE"/>
    <w:rsid w:val="00D141F8"/>
    <w:rsid w:val="00D50A55"/>
    <w:rsid w:val="00D871B4"/>
    <w:rsid w:val="00DF25A6"/>
    <w:rsid w:val="00E471A9"/>
    <w:rsid w:val="00E84C52"/>
    <w:rsid w:val="00E8737C"/>
    <w:rsid w:val="00F67C26"/>
    <w:rsid w:val="00F70A46"/>
    <w:rsid w:val="00FC394A"/>
    <w:rsid w:val="58901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633D2"/>
  <w15:docId w15:val="{AF8D0B73-4F55-41DD-92C0-70E57114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1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E7B13"/>
    <w:rPr>
      <w:color w:val="808080"/>
    </w:rPr>
  </w:style>
  <w:style w:type="paragraph" w:styleId="a4">
    <w:name w:val="List Paragraph"/>
    <w:basedOn w:val="a"/>
    <w:uiPriority w:val="34"/>
    <w:qFormat/>
    <w:rsid w:val="008E7B1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2658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26580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626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626580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626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6265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SDCS-SYSU</dc:creator>
  <cp:lastModifiedBy>郝 裕玮</cp:lastModifiedBy>
  <cp:revision>9</cp:revision>
  <dcterms:created xsi:type="dcterms:W3CDTF">2019-10-11T07:53:00Z</dcterms:created>
  <dcterms:modified xsi:type="dcterms:W3CDTF">2021-11-08T03:13:00Z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