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8E20" w14:textId="6BCB6502" w:rsidR="001E482A" w:rsidRDefault="00B7623B" w:rsidP="00B7623B">
      <w:pPr>
        <w:jc w:val="center"/>
        <w:rPr>
          <w:sz w:val="44"/>
          <w:szCs w:val="44"/>
        </w:rPr>
      </w:pPr>
      <w:r w:rsidRPr="00B7623B">
        <w:rPr>
          <w:rFonts w:hint="eastAsia"/>
          <w:sz w:val="44"/>
          <w:szCs w:val="44"/>
        </w:rPr>
        <w:t>并行与分布式计算大作业</w:t>
      </w:r>
    </w:p>
    <w:p w14:paraId="74EEF097" w14:textId="45AFEC75" w:rsidR="00B7623B" w:rsidRPr="00EC4D08" w:rsidRDefault="00EC4D08" w:rsidP="00EC4D08">
      <w:pPr>
        <w:pStyle w:val="a3"/>
        <w:numPr>
          <w:ilvl w:val="0"/>
          <w:numId w:val="1"/>
        </w:numPr>
        <w:ind w:firstLineChars="0"/>
        <w:rPr>
          <w:b/>
          <w:bCs/>
          <w:sz w:val="28"/>
          <w:szCs w:val="28"/>
        </w:rPr>
      </w:pPr>
      <w:r w:rsidRPr="00EC4D08">
        <w:rPr>
          <w:rFonts w:hint="eastAsia"/>
          <w:b/>
          <w:bCs/>
          <w:sz w:val="28"/>
          <w:szCs w:val="28"/>
        </w:rPr>
        <w:t>简介</w:t>
      </w:r>
    </w:p>
    <w:p w14:paraId="60F988BB" w14:textId="77777777" w:rsidR="00EC4D08" w:rsidRPr="00B7623B" w:rsidRDefault="00EC4D08" w:rsidP="00B7623B">
      <w:pPr>
        <w:rPr>
          <w:rFonts w:hint="eastAsia"/>
          <w:sz w:val="28"/>
          <w:szCs w:val="28"/>
        </w:rPr>
      </w:pPr>
    </w:p>
    <w:p w14:paraId="0491E227" w14:textId="04296C8E" w:rsidR="00B7623B" w:rsidRDefault="00B7623B" w:rsidP="00B7623B">
      <w:pPr>
        <w:ind w:firstLineChars="200" w:firstLine="560"/>
        <w:rPr>
          <w:sz w:val="28"/>
          <w:szCs w:val="28"/>
        </w:rPr>
      </w:pPr>
      <w:r w:rsidRPr="00B7623B">
        <w:rPr>
          <w:rFonts w:hint="eastAsia"/>
          <w:sz w:val="28"/>
          <w:szCs w:val="28"/>
        </w:rPr>
        <w:t>并行与分布式系统的核心是希望通过并行的方式解决现实问题。大家可以根据自己的兴趣，从以下几种与机器学习、AI、图像、视觉等领域选择自己感兴趣的领域，完成一个项目</w:t>
      </w:r>
      <w:r>
        <w:rPr>
          <w:rFonts w:hint="eastAsia"/>
          <w:sz w:val="28"/>
          <w:szCs w:val="28"/>
        </w:rPr>
        <w:t>。</w:t>
      </w:r>
    </w:p>
    <w:p w14:paraId="44364765" w14:textId="52B53101" w:rsidR="008C7E5D" w:rsidRDefault="00394A49" w:rsidP="00B7623B">
      <w:pPr>
        <w:ind w:firstLineChars="200" w:firstLine="560"/>
        <w:rPr>
          <w:sz w:val="28"/>
          <w:szCs w:val="28"/>
        </w:rPr>
      </w:pPr>
      <w:r>
        <w:rPr>
          <w:rFonts w:hint="eastAsia"/>
          <w:sz w:val="28"/>
          <w:szCs w:val="28"/>
        </w:rPr>
        <w:t>也有一些</w:t>
      </w:r>
      <w:r w:rsidRPr="00394A49">
        <w:rPr>
          <w:sz w:val="28"/>
          <w:szCs w:val="28"/>
        </w:rPr>
        <w:t>项目想法侧重于系统设计或工作负载评估。 例如，一个项目可能会比较并行算法的 CPU 和 GPU 实现的性能，并描述哪个平台更适合</w:t>
      </w:r>
      <w:r w:rsidR="00F66FE0">
        <w:rPr>
          <w:rFonts w:hint="eastAsia"/>
          <w:sz w:val="28"/>
          <w:szCs w:val="28"/>
        </w:rPr>
        <w:t>这些任务</w:t>
      </w:r>
      <w:r w:rsidRPr="00394A49">
        <w:rPr>
          <w:sz w:val="28"/>
          <w:szCs w:val="28"/>
        </w:rPr>
        <w:t>。 或者，可以选择针对不同架构评估不同版本的算法。 可以在具有不同 SIMD 宽度的机器上模拟代码的行为，向 ISPC 编译器添加功能（其实现是开源的），或者开发并行调试工具来帮助可视化并行程序中的瓶颈和性能。</w:t>
      </w:r>
    </w:p>
    <w:p w14:paraId="0C25DDD7" w14:textId="426BC133" w:rsidR="00AB7A08" w:rsidRDefault="004420BB" w:rsidP="00B7623B">
      <w:pPr>
        <w:ind w:firstLineChars="200" w:firstLine="560"/>
        <w:rPr>
          <w:sz w:val="28"/>
          <w:szCs w:val="28"/>
        </w:rPr>
      </w:pPr>
      <w:r>
        <w:rPr>
          <w:rFonts w:hint="eastAsia"/>
          <w:sz w:val="28"/>
          <w:szCs w:val="28"/>
        </w:rPr>
        <w:t>实现的时候可以利用任何在课程学习到的并行编程框架和并行编程模型，可以利用利用任何并行架构比如集群、G</w:t>
      </w:r>
      <w:r>
        <w:rPr>
          <w:sz w:val="28"/>
          <w:szCs w:val="28"/>
        </w:rPr>
        <w:t>PU</w:t>
      </w:r>
      <w:r>
        <w:rPr>
          <w:rFonts w:hint="eastAsia"/>
          <w:sz w:val="28"/>
          <w:szCs w:val="28"/>
        </w:rPr>
        <w:t>、F</w:t>
      </w:r>
      <w:r>
        <w:rPr>
          <w:sz w:val="28"/>
          <w:szCs w:val="28"/>
        </w:rPr>
        <w:t>PGA</w:t>
      </w:r>
      <w:r>
        <w:rPr>
          <w:rFonts w:hint="eastAsia"/>
          <w:sz w:val="28"/>
          <w:szCs w:val="28"/>
        </w:rPr>
        <w:t>、多核等，但是必须使用并行技术。</w:t>
      </w:r>
    </w:p>
    <w:p w14:paraId="3ADF8AA8" w14:textId="55C8C2A9" w:rsidR="00851EBC" w:rsidRPr="00EC4D08" w:rsidRDefault="00EC4D08" w:rsidP="00EC4D08">
      <w:pPr>
        <w:pStyle w:val="a3"/>
        <w:numPr>
          <w:ilvl w:val="0"/>
          <w:numId w:val="1"/>
        </w:numPr>
        <w:ind w:firstLineChars="0"/>
        <w:rPr>
          <w:rFonts w:hint="eastAsia"/>
          <w:b/>
          <w:bCs/>
          <w:sz w:val="28"/>
          <w:szCs w:val="28"/>
        </w:rPr>
      </w:pPr>
      <w:r w:rsidRPr="00EC4D08">
        <w:rPr>
          <w:rFonts w:hint="eastAsia"/>
          <w:b/>
          <w:bCs/>
          <w:sz w:val="28"/>
          <w:szCs w:val="28"/>
        </w:rPr>
        <w:t>题目列表</w:t>
      </w:r>
    </w:p>
    <w:p w14:paraId="37F2C49A" w14:textId="0F98F7FD" w:rsidR="008C7E5D" w:rsidRPr="00EC4D08" w:rsidRDefault="00EC4D08" w:rsidP="00EC4D08">
      <w:pPr>
        <w:pStyle w:val="a3"/>
        <w:numPr>
          <w:ilvl w:val="0"/>
          <w:numId w:val="2"/>
        </w:numPr>
        <w:ind w:firstLineChars="0"/>
        <w:rPr>
          <w:b/>
          <w:bCs/>
          <w:sz w:val="28"/>
          <w:szCs w:val="28"/>
        </w:rPr>
      </w:pPr>
      <w:r w:rsidRPr="00EC4D08">
        <w:rPr>
          <w:rFonts w:hint="eastAsia"/>
          <w:b/>
          <w:bCs/>
          <w:sz w:val="28"/>
          <w:szCs w:val="28"/>
        </w:rPr>
        <w:t xml:space="preserve"> 应用相关的项目</w:t>
      </w:r>
    </w:p>
    <w:p w14:paraId="7A6E4D12" w14:textId="06312723" w:rsidR="00EC4D08" w:rsidRDefault="008E6418" w:rsidP="00EC2B30">
      <w:pPr>
        <w:pStyle w:val="a3"/>
        <w:numPr>
          <w:ilvl w:val="0"/>
          <w:numId w:val="4"/>
        </w:numPr>
        <w:ind w:firstLineChars="0"/>
        <w:rPr>
          <w:sz w:val="28"/>
          <w:szCs w:val="28"/>
        </w:rPr>
      </w:pPr>
      <w:r>
        <w:rPr>
          <w:rFonts w:hint="eastAsia"/>
          <w:sz w:val="28"/>
          <w:szCs w:val="28"/>
        </w:rPr>
        <w:t>实现并行的游戏系统，比如象棋、围棋等；</w:t>
      </w:r>
    </w:p>
    <w:p w14:paraId="26B72F2D" w14:textId="438A88FB" w:rsidR="008E6418" w:rsidRDefault="008E6418" w:rsidP="00EC2B30">
      <w:pPr>
        <w:pStyle w:val="a3"/>
        <w:numPr>
          <w:ilvl w:val="0"/>
          <w:numId w:val="4"/>
        </w:numPr>
        <w:ind w:firstLineChars="0"/>
        <w:rPr>
          <w:sz w:val="28"/>
          <w:szCs w:val="28"/>
        </w:rPr>
      </w:pPr>
      <w:r>
        <w:rPr>
          <w:rFonts w:hint="eastAsia"/>
          <w:sz w:val="28"/>
          <w:szCs w:val="28"/>
        </w:rPr>
        <w:t>在图像领域，光线追踪的用途很广</w:t>
      </w:r>
      <w:r w:rsidR="006F7CD7">
        <w:rPr>
          <w:rFonts w:hint="eastAsia"/>
          <w:sz w:val="28"/>
          <w:szCs w:val="28"/>
        </w:rPr>
        <w:t>,</w:t>
      </w:r>
      <w:r>
        <w:rPr>
          <w:rFonts w:hint="eastAsia"/>
          <w:sz w:val="28"/>
          <w:szCs w:val="28"/>
        </w:rPr>
        <w:t>比如动画片的制作等</w:t>
      </w:r>
      <w:r w:rsidR="006F7CD7">
        <w:rPr>
          <w:rFonts w:hint="eastAsia"/>
          <w:sz w:val="28"/>
          <w:szCs w:val="28"/>
        </w:rPr>
        <w:t>,</w:t>
      </w:r>
      <w:r w:rsidR="006F7CD7">
        <w:rPr>
          <w:sz w:val="28"/>
          <w:szCs w:val="28"/>
        </w:rPr>
        <w:t xml:space="preserve"> </w:t>
      </w:r>
      <w:r w:rsidR="006F7CD7">
        <w:rPr>
          <w:rFonts w:hint="eastAsia"/>
          <w:sz w:val="28"/>
          <w:szCs w:val="28"/>
        </w:rPr>
        <w:t>请利用并行技术实现光线追踪；</w:t>
      </w:r>
    </w:p>
    <w:p w14:paraId="34B5E205" w14:textId="36A10EE7" w:rsidR="006F7CD7" w:rsidRDefault="006F7CD7" w:rsidP="00EC2B30">
      <w:pPr>
        <w:pStyle w:val="a3"/>
        <w:numPr>
          <w:ilvl w:val="0"/>
          <w:numId w:val="4"/>
        </w:numPr>
        <w:ind w:firstLineChars="0"/>
        <w:rPr>
          <w:sz w:val="28"/>
          <w:szCs w:val="28"/>
        </w:rPr>
      </w:pPr>
      <w:r>
        <w:rPr>
          <w:rFonts w:hint="eastAsia"/>
          <w:sz w:val="28"/>
          <w:szCs w:val="28"/>
        </w:rPr>
        <w:t>物理模拟，</w:t>
      </w:r>
      <w:r w:rsidR="00151644">
        <w:rPr>
          <w:rFonts w:hint="eastAsia"/>
          <w:sz w:val="28"/>
          <w:szCs w:val="28"/>
        </w:rPr>
        <w:t>实现高分辨力的流体模拟，布料模拟以及</w:t>
      </w:r>
      <w:r w:rsidR="00D01FE3">
        <w:rPr>
          <w:rFonts w:hint="eastAsia"/>
          <w:sz w:val="28"/>
          <w:szCs w:val="28"/>
        </w:rPr>
        <w:t>人体动作模拟等；</w:t>
      </w:r>
    </w:p>
    <w:p w14:paraId="5BC58D4E" w14:textId="7C8D8B0C" w:rsidR="00D01FE3" w:rsidRDefault="00D01FE3" w:rsidP="00EC2B30">
      <w:pPr>
        <w:pStyle w:val="a3"/>
        <w:numPr>
          <w:ilvl w:val="0"/>
          <w:numId w:val="4"/>
        </w:numPr>
        <w:ind w:firstLineChars="0"/>
        <w:rPr>
          <w:sz w:val="28"/>
          <w:szCs w:val="28"/>
        </w:rPr>
      </w:pPr>
      <w:r>
        <w:rPr>
          <w:rFonts w:hint="eastAsia"/>
          <w:sz w:val="28"/>
          <w:szCs w:val="28"/>
        </w:rPr>
        <w:lastRenderedPageBreak/>
        <w:t>移动物体追踪；</w:t>
      </w:r>
    </w:p>
    <w:p w14:paraId="5D1C5587" w14:textId="5BAFB2BF" w:rsidR="00D01FE3" w:rsidRDefault="00183264" w:rsidP="00EC2B30">
      <w:pPr>
        <w:pStyle w:val="a3"/>
        <w:numPr>
          <w:ilvl w:val="0"/>
          <w:numId w:val="4"/>
        </w:numPr>
        <w:ind w:firstLineChars="0"/>
        <w:rPr>
          <w:sz w:val="28"/>
          <w:szCs w:val="28"/>
        </w:rPr>
      </w:pPr>
      <w:r>
        <w:rPr>
          <w:rFonts w:hint="eastAsia"/>
          <w:sz w:val="28"/>
          <w:szCs w:val="28"/>
        </w:rPr>
        <w:t>实现一个并行的线性求解器，求解线性方程的解；</w:t>
      </w:r>
    </w:p>
    <w:p w14:paraId="7E6942FF" w14:textId="232402D9" w:rsidR="00183264" w:rsidRDefault="00183264" w:rsidP="00EC2B30">
      <w:pPr>
        <w:pStyle w:val="a3"/>
        <w:numPr>
          <w:ilvl w:val="0"/>
          <w:numId w:val="4"/>
        </w:numPr>
        <w:ind w:firstLineChars="0"/>
        <w:rPr>
          <w:sz w:val="28"/>
          <w:szCs w:val="28"/>
        </w:rPr>
      </w:pPr>
      <w:r>
        <w:rPr>
          <w:rFonts w:hint="eastAsia"/>
          <w:sz w:val="28"/>
          <w:szCs w:val="28"/>
        </w:rPr>
        <w:t>在不同架构、不同操作系统上比较并行程序的性能，描述观察，并解释原因，得出的结论等；</w:t>
      </w:r>
    </w:p>
    <w:p w14:paraId="378E0890" w14:textId="53123D24" w:rsidR="00183264" w:rsidRDefault="00E621AE" w:rsidP="00EC2B30">
      <w:pPr>
        <w:pStyle w:val="a3"/>
        <w:numPr>
          <w:ilvl w:val="0"/>
          <w:numId w:val="4"/>
        </w:numPr>
        <w:ind w:firstLineChars="0"/>
        <w:rPr>
          <w:sz w:val="28"/>
          <w:szCs w:val="28"/>
        </w:rPr>
      </w:pPr>
      <w:r>
        <w:rPr>
          <w:rFonts w:hint="eastAsia"/>
          <w:sz w:val="28"/>
          <w:szCs w:val="28"/>
        </w:rPr>
        <w:t>实现无锁的数据结构如列表等；</w:t>
      </w:r>
    </w:p>
    <w:p w14:paraId="7DC07AF2" w14:textId="3580ADE8" w:rsidR="00E621AE" w:rsidRDefault="00472402" w:rsidP="00472402">
      <w:pPr>
        <w:pStyle w:val="a3"/>
        <w:numPr>
          <w:ilvl w:val="0"/>
          <w:numId w:val="2"/>
        </w:numPr>
        <w:ind w:firstLineChars="0"/>
        <w:rPr>
          <w:b/>
          <w:bCs/>
          <w:sz w:val="28"/>
          <w:szCs w:val="28"/>
        </w:rPr>
      </w:pPr>
      <w:r>
        <w:rPr>
          <w:rFonts w:hint="eastAsia"/>
          <w:b/>
          <w:bCs/>
          <w:sz w:val="28"/>
          <w:szCs w:val="28"/>
        </w:rPr>
        <w:t xml:space="preserve"> </w:t>
      </w:r>
      <w:r w:rsidR="008742AD" w:rsidRPr="00472402">
        <w:rPr>
          <w:rFonts w:hint="eastAsia"/>
          <w:b/>
          <w:bCs/>
          <w:sz w:val="28"/>
          <w:szCs w:val="28"/>
        </w:rPr>
        <w:t>机器学习应用</w:t>
      </w:r>
    </w:p>
    <w:p w14:paraId="249C68E3" w14:textId="2F6F00AF" w:rsidR="00472402" w:rsidRPr="00EC2B30" w:rsidRDefault="00472402" w:rsidP="00EC2B30">
      <w:pPr>
        <w:pStyle w:val="a3"/>
        <w:numPr>
          <w:ilvl w:val="0"/>
          <w:numId w:val="3"/>
        </w:numPr>
        <w:ind w:firstLineChars="0"/>
        <w:rPr>
          <w:sz w:val="28"/>
          <w:szCs w:val="28"/>
        </w:rPr>
      </w:pPr>
      <w:r w:rsidRPr="00EC2B30">
        <w:rPr>
          <w:rFonts w:hint="eastAsia"/>
          <w:sz w:val="28"/>
          <w:szCs w:val="28"/>
        </w:rPr>
        <w:t>并行化机器学习算法比如并行的逻辑回归，</w:t>
      </w:r>
      <w:r w:rsidR="00EC2B30" w:rsidRPr="00EC2B30">
        <w:rPr>
          <w:rFonts w:hint="eastAsia"/>
          <w:sz w:val="28"/>
          <w:szCs w:val="28"/>
        </w:rPr>
        <w:t>大规模数据分类，并行深度学习任务等，不能只是简单调用已有的库函数或者工具；</w:t>
      </w:r>
    </w:p>
    <w:p w14:paraId="68200F10" w14:textId="22376311" w:rsidR="00EC2B30" w:rsidRPr="00EC2B30" w:rsidRDefault="00EC2B30" w:rsidP="00EC2B30">
      <w:pPr>
        <w:pStyle w:val="a3"/>
        <w:numPr>
          <w:ilvl w:val="0"/>
          <w:numId w:val="3"/>
        </w:numPr>
        <w:ind w:firstLineChars="0"/>
        <w:rPr>
          <w:sz w:val="28"/>
          <w:szCs w:val="28"/>
        </w:rPr>
      </w:pPr>
      <w:r w:rsidRPr="00EC2B30">
        <w:rPr>
          <w:rFonts w:hint="eastAsia"/>
          <w:sz w:val="28"/>
          <w:szCs w:val="28"/>
        </w:rPr>
        <w:t>在O</w:t>
      </w:r>
      <w:r w:rsidRPr="00EC2B30">
        <w:rPr>
          <w:sz w:val="28"/>
          <w:szCs w:val="28"/>
        </w:rPr>
        <w:t>penCL</w:t>
      </w:r>
      <w:r w:rsidRPr="00EC2B30">
        <w:rPr>
          <w:rFonts w:hint="eastAsia"/>
          <w:sz w:val="28"/>
          <w:szCs w:val="28"/>
        </w:rPr>
        <w:t>上实现深度学习的部分功能；</w:t>
      </w:r>
    </w:p>
    <w:p w14:paraId="41E0505A" w14:textId="45DA7247" w:rsidR="00EC2B30" w:rsidRPr="00EC2B30" w:rsidRDefault="00EC2B30" w:rsidP="00EC2B30">
      <w:pPr>
        <w:pStyle w:val="a3"/>
        <w:numPr>
          <w:ilvl w:val="0"/>
          <w:numId w:val="3"/>
        </w:numPr>
        <w:ind w:firstLineChars="0"/>
        <w:rPr>
          <w:sz w:val="28"/>
          <w:szCs w:val="28"/>
        </w:rPr>
      </w:pPr>
      <w:r w:rsidRPr="00EC2B30">
        <w:rPr>
          <w:rFonts w:hint="eastAsia"/>
          <w:sz w:val="28"/>
          <w:szCs w:val="28"/>
        </w:rPr>
        <w:t>在集群环境中实现和调度现代的深度卷积网络；</w:t>
      </w:r>
    </w:p>
    <w:p w14:paraId="685EDE44" w14:textId="7F00890F" w:rsidR="00EC2B30" w:rsidRPr="00EC2B30" w:rsidRDefault="00EC2B30" w:rsidP="00EC2B30">
      <w:pPr>
        <w:pStyle w:val="a3"/>
        <w:numPr>
          <w:ilvl w:val="0"/>
          <w:numId w:val="3"/>
        </w:numPr>
        <w:ind w:firstLineChars="0"/>
        <w:rPr>
          <w:sz w:val="28"/>
          <w:szCs w:val="28"/>
        </w:rPr>
      </w:pPr>
      <w:r w:rsidRPr="00EC2B30">
        <w:rPr>
          <w:rFonts w:hint="eastAsia"/>
          <w:sz w:val="28"/>
          <w:szCs w:val="28"/>
        </w:rPr>
        <w:t>通多深度学习实现数据压缩；</w:t>
      </w:r>
    </w:p>
    <w:p w14:paraId="52970DCB" w14:textId="707C0201" w:rsidR="00EC2B30" w:rsidRDefault="0010183E" w:rsidP="00EC2B30">
      <w:pPr>
        <w:pStyle w:val="a3"/>
        <w:numPr>
          <w:ilvl w:val="0"/>
          <w:numId w:val="2"/>
        </w:numPr>
        <w:ind w:firstLineChars="0"/>
        <w:rPr>
          <w:b/>
          <w:bCs/>
          <w:sz w:val="28"/>
          <w:szCs w:val="28"/>
        </w:rPr>
      </w:pPr>
      <w:r>
        <w:rPr>
          <w:rFonts w:hint="eastAsia"/>
          <w:b/>
          <w:bCs/>
          <w:sz w:val="28"/>
          <w:szCs w:val="28"/>
        </w:rPr>
        <w:t xml:space="preserve"> </w:t>
      </w:r>
      <w:r w:rsidR="00EC2B30">
        <w:rPr>
          <w:rFonts w:hint="eastAsia"/>
          <w:b/>
          <w:bCs/>
          <w:sz w:val="28"/>
          <w:szCs w:val="28"/>
        </w:rPr>
        <w:t>语言/运行时/编译器</w:t>
      </w:r>
    </w:p>
    <w:p w14:paraId="352AEC69" w14:textId="77777777" w:rsidR="0010183E" w:rsidRDefault="00EC2B30" w:rsidP="0010183E">
      <w:pPr>
        <w:pStyle w:val="a3"/>
        <w:numPr>
          <w:ilvl w:val="0"/>
          <w:numId w:val="5"/>
        </w:numPr>
        <w:ind w:firstLineChars="0"/>
        <w:rPr>
          <w:sz w:val="28"/>
          <w:szCs w:val="28"/>
        </w:rPr>
      </w:pPr>
      <w:r w:rsidRPr="0010183E">
        <w:rPr>
          <w:rFonts w:hint="eastAsia"/>
          <w:sz w:val="28"/>
          <w:szCs w:val="28"/>
        </w:rPr>
        <w:t>为一些高级语言如</w:t>
      </w:r>
      <w:proofErr w:type="spellStart"/>
      <w:r w:rsidRPr="0010183E">
        <w:rPr>
          <w:sz w:val="28"/>
          <w:szCs w:val="28"/>
        </w:rPr>
        <w:t>javascript</w:t>
      </w:r>
      <w:proofErr w:type="spellEnd"/>
      <w:r w:rsidRPr="0010183E">
        <w:rPr>
          <w:rFonts w:hint="eastAsia"/>
          <w:sz w:val="28"/>
          <w:szCs w:val="28"/>
        </w:rPr>
        <w:t>、P</w:t>
      </w:r>
      <w:r w:rsidRPr="0010183E">
        <w:rPr>
          <w:sz w:val="28"/>
          <w:szCs w:val="28"/>
        </w:rPr>
        <w:t>ython</w:t>
      </w:r>
      <w:r w:rsidRPr="0010183E">
        <w:rPr>
          <w:rFonts w:hint="eastAsia"/>
          <w:sz w:val="28"/>
          <w:szCs w:val="28"/>
        </w:rPr>
        <w:t>等实现高性能的并行接口，比如</w:t>
      </w:r>
      <w:proofErr w:type="spellStart"/>
      <w:r w:rsidRPr="0010183E">
        <w:rPr>
          <w:rFonts w:hint="eastAsia"/>
          <w:sz w:val="28"/>
          <w:szCs w:val="28"/>
        </w:rPr>
        <w:t>P</w:t>
      </w:r>
      <w:r w:rsidRPr="0010183E">
        <w:rPr>
          <w:sz w:val="28"/>
          <w:szCs w:val="28"/>
        </w:rPr>
        <w:t>yCuda</w:t>
      </w:r>
      <w:proofErr w:type="spellEnd"/>
      <w:r w:rsidRPr="0010183E">
        <w:rPr>
          <w:rFonts w:hint="eastAsia"/>
          <w:sz w:val="28"/>
          <w:szCs w:val="28"/>
        </w:rPr>
        <w:t>，J</w:t>
      </w:r>
      <w:r w:rsidRPr="0010183E">
        <w:rPr>
          <w:sz w:val="28"/>
          <w:szCs w:val="28"/>
        </w:rPr>
        <w:t>ava MPI</w:t>
      </w:r>
      <w:r w:rsidRPr="0010183E">
        <w:rPr>
          <w:rFonts w:hint="eastAsia"/>
          <w:sz w:val="28"/>
          <w:szCs w:val="28"/>
        </w:rPr>
        <w:t>等；</w:t>
      </w:r>
    </w:p>
    <w:p w14:paraId="7E787907" w14:textId="77777777" w:rsidR="0010183E" w:rsidRDefault="00EC2B30" w:rsidP="0010183E">
      <w:pPr>
        <w:pStyle w:val="a3"/>
        <w:numPr>
          <w:ilvl w:val="0"/>
          <w:numId w:val="5"/>
        </w:numPr>
        <w:ind w:firstLineChars="0"/>
        <w:rPr>
          <w:sz w:val="28"/>
          <w:szCs w:val="28"/>
        </w:rPr>
      </w:pPr>
      <w:r w:rsidRPr="0010183E">
        <w:rPr>
          <w:rFonts w:hint="eastAsia"/>
          <w:sz w:val="28"/>
          <w:szCs w:val="28"/>
        </w:rPr>
        <w:t>在I</w:t>
      </w:r>
      <w:r w:rsidRPr="0010183E">
        <w:rPr>
          <w:sz w:val="28"/>
          <w:szCs w:val="28"/>
        </w:rPr>
        <w:t>SPC</w:t>
      </w:r>
      <w:r w:rsidRPr="0010183E">
        <w:rPr>
          <w:rFonts w:hint="eastAsia"/>
          <w:sz w:val="28"/>
          <w:szCs w:val="28"/>
        </w:rPr>
        <w:t>类型的编程语言上添加注释，使其可以调用C</w:t>
      </w:r>
      <w:r w:rsidRPr="0010183E">
        <w:rPr>
          <w:sz w:val="28"/>
          <w:szCs w:val="28"/>
        </w:rPr>
        <w:t>PU</w:t>
      </w:r>
      <w:r w:rsidRPr="0010183E">
        <w:rPr>
          <w:rFonts w:hint="eastAsia"/>
          <w:sz w:val="28"/>
          <w:szCs w:val="28"/>
        </w:rPr>
        <w:t>性能监控指定，获得程序执行信息比如：c</w:t>
      </w:r>
      <w:r w:rsidRPr="0010183E">
        <w:rPr>
          <w:sz w:val="28"/>
          <w:szCs w:val="28"/>
        </w:rPr>
        <w:t>ache hit/miss, IPC</w:t>
      </w:r>
      <w:r w:rsidRPr="0010183E">
        <w:rPr>
          <w:rFonts w:hint="eastAsia"/>
          <w:sz w:val="28"/>
          <w:szCs w:val="28"/>
        </w:rPr>
        <w:t>等；</w:t>
      </w:r>
    </w:p>
    <w:p w14:paraId="48A0D5E4" w14:textId="425CD587" w:rsidR="00EC2B30" w:rsidRPr="0010183E" w:rsidRDefault="008A3B70" w:rsidP="0010183E">
      <w:pPr>
        <w:pStyle w:val="a3"/>
        <w:numPr>
          <w:ilvl w:val="0"/>
          <w:numId w:val="5"/>
        </w:numPr>
        <w:ind w:firstLineChars="0"/>
        <w:rPr>
          <w:sz w:val="28"/>
          <w:szCs w:val="28"/>
        </w:rPr>
      </w:pPr>
      <w:r w:rsidRPr="0010183E">
        <w:rPr>
          <w:rFonts w:hint="eastAsia"/>
          <w:sz w:val="28"/>
          <w:szCs w:val="28"/>
        </w:rPr>
        <w:t>编写一个通用的G</w:t>
      </w:r>
      <w:r w:rsidRPr="0010183E">
        <w:rPr>
          <w:sz w:val="28"/>
          <w:szCs w:val="28"/>
        </w:rPr>
        <w:t>PU</w:t>
      </w:r>
      <w:r w:rsidRPr="0010183E">
        <w:rPr>
          <w:rFonts w:hint="eastAsia"/>
          <w:sz w:val="28"/>
          <w:szCs w:val="28"/>
        </w:rPr>
        <w:t>库用来完成特定领域的计算比如F</w:t>
      </w:r>
      <w:r w:rsidRPr="0010183E">
        <w:rPr>
          <w:sz w:val="28"/>
          <w:szCs w:val="28"/>
        </w:rPr>
        <w:t>FT</w:t>
      </w:r>
      <w:r w:rsidRPr="0010183E">
        <w:rPr>
          <w:rFonts w:hint="eastAsia"/>
          <w:sz w:val="28"/>
          <w:szCs w:val="28"/>
        </w:rPr>
        <w:t>等；</w:t>
      </w:r>
    </w:p>
    <w:p w14:paraId="012D0134" w14:textId="3A1C7331" w:rsidR="008A3B70" w:rsidRDefault="008A3B70" w:rsidP="0010183E">
      <w:pPr>
        <w:pStyle w:val="a3"/>
        <w:numPr>
          <w:ilvl w:val="0"/>
          <w:numId w:val="2"/>
        </w:numPr>
        <w:ind w:firstLineChars="0"/>
        <w:rPr>
          <w:b/>
          <w:bCs/>
          <w:sz w:val="28"/>
          <w:szCs w:val="28"/>
        </w:rPr>
      </w:pPr>
      <w:r>
        <w:rPr>
          <w:b/>
          <w:bCs/>
          <w:sz w:val="28"/>
          <w:szCs w:val="28"/>
        </w:rPr>
        <w:t xml:space="preserve"> </w:t>
      </w:r>
      <w:r w:rsidR="00474057">
        <w:rPr>
          <w:rFonts w:hint="eastAsia"/>
          <w:b/>
          <w:bCs/>
          <w:sz w:val="28"/>
          <w:szCs w:val="28"/>
        </w:rPr>
        <w:t>系统和分析项目</w:t>
      </w:r>
    </w:p>
    <w:p w14:paraId="4A752D33" w14:textId="2E59D40E" w:rsidR="00474057" w:rsidRPr="00A00D80" w:rsidRDefault="00474057" w:rsidP="00A00D80">
      <w:pPr>
        <w:pStyle w:val="a3"/>
        <w:numPr>
          <w:ilvl w:val="0"/>
          <w:numId w:val="5"/>
        </w:numPr>
        <w:ind w:firstLineChars="0"/>
        <w:rPr>
          <w:sz w:val="28"/>
          <w:szCs w:val="28"/>
        </w:rPr>
      </w:pPr>
      <w:r w:rsidRPr="00A00D80">
        <w:rPr>
          <w:rFonts w:hint="eastAsia"/>
          <w:sz w:val="28"/>
          <w:szCs w:val="28"/>
        </w:rPr>
        <w:t xml:space="preserve"> </w:t>
      </w:r>
      <w:r w:rsidR="0010183E" w:rsidRPr="00A00D80">
        <w:rPr>
          <w:rFonts w:hint="eastAsia"/>
          <w:sz w:val="28"/>
          <w:szCs w:val="28"/>
        </w:rPr>
        <w:t>实现并测试并行的m</w:t>
      </w:r>
      <w:r w:rsidR="0010183E" w:rsidRPr="00A00D80">
        <w:rPr>
          <w:sz w:val="28"/>
          <w:szCs w:val="28"/>
        </w:rPr>
        <w:t>alloc</w:t>
      </w:r>
      <w:r w:rsidR="0010183E" w:rsidRPr="00A00D80">
        <w:rPr>
          <w:rFonts w:hint="eastAsia"/>
          <w:sz w:val="28"/>
          <w:szCs w:val="28"/>
        </w:rPr>
        <w:t>函数；</w:t>
      </w:r>
    </w:p>
    <w:p w14:paraId="3C798E0C" w14:textId="1A406703" w:rsidR="0010183E" w:rsidRPr="00A00D80" w:rsidRDefault="0010183E" w:rsidP="00A00D80">
      <w:pPr>
        <w:pStyle w:val="a3"/>
        <w:numPr>
          <w:ilvl w:val="0"/>
          <w:numId w:val="5"/>
        </w:numPr>
        <w:ind w:firstLineChars="0"/>
        <w:rPr>
          <w:sz w:val="28"/>
          <w:szCs w:val="28"/>
        </w:rPr>
      </w:pPr>
      <w:r w:rsidRPr="00A00D80">
        <w:rPr>
          <w:rFonts w:hint="eastAsia"/>
          <w:sz w:val="28"/>
          <w:szCs w:val="28"/>
        </w:rPr>
        <w:lastRenderedPageBreak/>
        <w:t xml:space="preserve"> 测量并行计算机在不同并行负载新情况下的能耗，可以是CPU能耗也可以是GPU的能耗；</w:t>
      </w:r>
    </w:p>
    <w:p w14:paraId="33B5F5AF" w14:textId="7335F839" w:rsidR="0010183E" w:rsidRPr="00A00D80" w:rsidRDefault="0010183E" w:rsidP="00A00D80">
      <w:pPr>
        <w:pStyle w:val="a3"/>
        <w:numPr>
          <w:ilvl w:val="0"/>
          <w:numId w:val="5"/>
        </w:numPr>
        <w:ind w:firstLineChars="0"/>
        <w:rPr>
          <w:sz w:val="28"/>
          <w:szCs w:val="28"/>
        </w:rPr>
      </w:pPr>
      <w:r w:rsidRPr="00A00D80">
        <w:rPr>
          <w:sz w:val="28"/>
          <w:szCs w:val="28"/>
        </w:rPr>
        <w:t xml:space="preserve"> </w:t>
      </w:r>
      <w:r w:rsidRPr="00A00D80">
        <w:rPr>
          <w:rFonts w:hint="eastAsia"/>
          <w:sz w:val="28"/>
          <w:szCs w:val="28"/>
        </w:rPr>
        <w:t>测量移动设备如手机在不同应用程序下的能耗；</w:t>
      </w:r>
    </w:p>
    <w:p w14:paraId="32F98203" w14:textId="58215C4F" w:rsidR="0010183E" w:rsidRPr="00A00D80" w:rsidRDefault="0010183E" w:rsidP="00A00D80">
      <w:pPr>
        <w:pStyle w:val="a3"/>
        <w:numPr>
          <w:ilvl w:val="0"/>
          <w:numId w:val="5"/>
        </w:numPr>
        <w:ind w:firstLineChars="0"/>
        <w:rPr>
          <w:sz w:val="28"/>
          <w:szCs w:val="28"/>
        </w:rPr>
      </w:pPr>
      <w:r w:rsidRPr="00A00D80">
        <w:rPr>
          <w:sz w:val="28"/>
          <w:szCs w:val="28"/>
        </w:rPr>
        <w:t xml:space="preserve"> </w:t>
      </w:r>
      <w:r w:rsidRPr="00A00D80">
        <w:rPr>
          <w:rFonts w:hint="eastAsia"/>
          <w:sz w:val="28"/>
          <w:szCs w:val="28"/>
        </w:rPr>
        <w:t>实现高性能的K</w:t>
      </w:r>
      <w:r w:rsidRPr="00A00D80">
        <w:rPr>
          <w:sz w:val="28"/>
          <w:szCs w:val="28"/>
        </w:rPr>
        <w:t>ey-value</w:t>
      </w:r>
      <w:r w:rsidRPr="00A00D80">
        <w:rPr>
          <w:rFonts w:hint="eastAsia"/>
          <w:sz w:val="28"/>
          <w:szCs w:val="28"/>
        </w:rPr>
        <w:t>存储类似A</w:t>
      </w:r>
      <w:r w:rsidRPr="00A00D80">
        <w:rPr>
          <w:sz w:val="28"/>
          <w:szCs w:val="28"/>
        </w:rPr>
        <w:t>rrow;</w:t>
      </w:r>
    </w:p>
    <w:p w14:paraId="7B6780D0" w14:textId="09A3AF34" w:rsidR="0010183E" w:rsidRPr="00A00D80" w:rsidRDefault="00D25C19" w:rsidP="00A00D80">
      <w:pPr>
        <w:pStyle w:val="a3"/>
        <w:numPr>
          <w:ilvl w:val="0"/>
          <w:numId w:val="5"/>
        </w:numPr>
        <w:ind w:firstLineChars="0"/>
        <w:rPr>
          <w:rFonts w:hint="eastAsia"/>
          <w:sz w:val="28"/>
          <w:szCs w:val="28"/>
        </w:rPr>
      </w:pPr>
      <w:r w:rsidRPr="00A00D80">
        <w:rPr>
          <w:rFonts w:hint="eastAsia"/>
          <w:sz w:val="28"/>
          <w:szCs w:val="28"/>
        </w:rPr>
        <w:t xml:space="preserve"> </w:t>
      </w:r>
      <w:r w:rsidR="004865D8" w:rsidRPr="00A00D80">
        <w:rPr>
          <w:rFonts w:hint="eastAsia"/>
          <w:sz w:val="28"/>
          <w:szCs w:val="28"/>
        </w:rPr>
        <w:t>讨论和评测ARM架构的并行机制；</w:t>
      </w:r>
    </w:p>
    <w:p w14:paraId="30854008" w14:textId="1E112548" w:rsidR="0010183E" w:rsidRPr="0010183E" w:rsidRDefault="0010183E" w:rsidP="00EC2B30">
      <w:pPr>
        <w:rPr>
          <w:rFonts w:hint="eastAsia"/>
          <w:b/>
          <w:bCs/>
          <w:sz w:val="28"/>
          <w:szCs w:val="28"/>
        </w:rPr>
      </w:pPr>
      <w:r>
        <w:rPr>
          <w:b/>
          <w:bCs/>
          <w:sz w:val="28"/>
          <w:szCs w:val="28"/>
        </w:rPr>
        <w:t xml:space="preserve">      </w:t>
      </w:r>
    </w:p>
    <w:sectPr w:rsidR="0010183E" w:rsidRPr="0010183E" w:rsidSect="001217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D04"/>
    <w:multiLevelType w:val="hybridMultilevel"/>
    <w:tmpl w:val="54A6F240"/>
    <w:lvl w:ilvl="0" w:tplc="04090001">
      <w:start w:val="1"/>
      <w:numFmt w:val="bullet"/>
      <w:lvlText w:val=""/>
      <w:lvlJc w:val="left"/>
      <w:pPr>
        <w:ind w:left="1340" w:hanging="420"/>
      </w:pPr>
      <w:rPr>
        <w:rFonts w:ascii="Wingdings" w:hAnsi="Wingdings"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1" w15:restartNumberingAfterBreak="0">
    <w:nsid w:val="090F2639"/>
    <w:multiLevelType w:val="hybridMultilevel"/>
    <w:tmpl w:val="00D0AD62"/>
    <w:lvl w:ilvl="0" w:tplc="AF885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16453"/>
    <w:multiLevelType w:val="hybridMultilevel"/>
    <w:tmpl w:val="EABE0A10"/>
    <w:lvl w:ilvl="0" w:tplc="C2746B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54B97915"/>
    <w:multiLevelType w:val="hybridMultilevel"/>
    <w:tmpl w:val="CBEA5E7E"/>
    <w:lvl w:ilvl="0" w:tplc="04090001">
      <w:start w:val="1"/>
      <w:numFmt w:val="bullet"/>
      <w:lvlText w:val=""/>
      <w:lvlJc w:val="left"/>
      <w:pPr>
        <w:ind w:left="1340" w:hanging="420"/>
      </w:pPr>
      <w:rPr>
        <w:rFonts w:ascii="Wingdings" w:hAnsi="Wingdings"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4" w15:restartNumberingAfterBreak="0">
    <w:nsid w:val="57784C70"/>
    <w:multiLevelType w:val="hybridMultilevel"/>
    <w:tmpl w:val="50761B78"/>
    <w:lvl w:ilvl="0" w:tplc="04090001">
      <w:start w:val="1"/>
      <w:numFmt w:val="bullet"/>
      <w:lvlText w:val=""/>
      <w:lvlJc w:val="left"/>
      <w:pPr>
        <w:ind w:left="1340" w:hanging="420"/>
      </w:pPr>
      <w:rPr>
        <w:rFonts w:ascii="Wingdings" w:hAnsi="Wingdings"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3B"/>
    <w:rsid w:val="00030447"/>
    <w:rsid w:val="00051685"/>
    <w:rsid w:val="0010183E"/>
    <w:rsid w:val="001217E0"/>
    <w:rsid w:val="00151644"/>
    <w:rsid w:val="00183264"/>
    <w:rsid w:val="001C7D3B"/>
    <w:rsid w:val="001E482A"/>
    <w:rsid w:val="003667E1"/>
    <w:rsid w:val="00371028"/>
    <w:rsid w:val="00394A49"/>
    <w:rsid w:val="003E23AC"/>
    <w:rsid w:val="004420BB"/>
    <w:rsid w:val="00472402"/>
    <w:rsid w:val="00474057"/>
    <w:rsid w:val="004865D8"/>
    <w:rsid w:val="004A4336"/>
    <w:rsid w:val="00504D3D"/>
    <w:rsid w:val="0057452B"/>
    <w:rsid w:val="006147A6"/>
    <w:rsid w:val="006F7CD7"/>
    <w:rsid w:val="00701964"/>
    <w:rsid w:val="0084625E"/>
    <w:rsid w:val="00851EBC"/>
    <w:rsid w:val="008742AD"/>
    <w:rsid w:val="008A3B70"/>
    <w:rsid w:val="008C7E5D"/>
    <w:rsid w:val="008E6418"/>
    <w:rsid w:val="009D1EBB"/>
    <w:rsid w:val="00A00D80"/>
    <w:rsid w:val="00AB7A08"/>
    <w:rsid w:val="00B7623B"/>
    <w:rsid w:val="00C150C9"/>
    <w:rsid w:val="00C27A01"/>
    <w:rsid w:val="00D01FE3"/>
    <w:rsid w:val="00D021AA"/>
    <w:rsid w:val="00D25C19"/>
    <w:rsid w:val="00D94FA4"/>
    <w:rsid w:val="00E621AE"/>
    <w:rsid w:val="00EC2B30"/>
    <w:rsid w:val="00EC4D08"/>
    <w:rsid w:val="00F6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B7966"/>
  <w15:chartTrackingRefBased/>
  <w15:docId w15:val="{6EF0C37D-8402-6147-B5FE-08320D2A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D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pengfei</dc:creator>
  <cp:keywords/>
  <dc:description/>
  <cp:lastModifiedBy>chen pengfei</cp:lastModifiedBy>
  <cp:revision>50</cp:revision>
  <dcterms:created xsi:type="dcterms:W3CDTF">2021-12-15T01:37:00Z</dcterms:created>
  <dcterms:modified xsi:type="dcterms:W3CDTF">2021-12-15T02:48:00Z</dcterms:modified>
</cp:coreProperties>
</file>