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A3B6" w14:textId="357B03ED" w:rsidR="001565D6" w:rsidRDefault="008439C7">
      <w:r>
        <w:rPr>
          <w:noProof/>
        </w:rPr>
        <w:drawing>
          <wp:inline distT="0" distB="0" distL="0" distR="0" wp14:anchorId="2A351C5B" wp14:editId="528D91E5">
            <wp:extent cx="4965955" cy="12637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6A72" w14:textId="2C08534E" w:rsidR="00076B12" w:rsidRDefault="00076B1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076B12">
        <w:rPr>
          <w:rFonts w:hint="eastAsia"/>
        </w:rPr>
        <w:t>在训练过程中，</w:t>
      </w:r>
      <w:r w:rsidRPr="00076B12">
        <w:rPr>
          <w:rFonts w:hint="eastAsia"/>
        </w:rPr>
        <w:t>Dropout</w:t>
      </w:r>
      <w:r w:rsidRPr="00076B12">
        <w:rPr>
          <w:rFonts w:hint="eastAsia"/>
        </w:rPr>
        <w:t>的实现是让神经元以超参数</w:t>
      </w:r>
      <w:r w:rsidRPr="00076B12">
        <w:rPr>
          <w:rFonts w:hint="eastAsia"/>
        </w:rPr>
        <w:t xml:space="preserve"> (p) </w:t>
      </w:r>
      <w:r w:rsidRPr="00076B12">
        <w:rPr>
          <w:rFonts w:hint="eastAsia"/>
        </w:rPr>
        <w:t>的概率停止工作或者激活被置为</w:t>
      </w:r>
      <w:r w:rsidRPr="00076B12">
        <w:rPr>
          <w:rFonts w:hint="eastAsia"/>
        </w:rPr>
        <w:t>0</w:t>
      </w:r>
    </w:p>
    <w:p w14:paraId="5670978C" w14:textId="67A91429" w:rsidR="00076B12" w:rsidRDefault="00076B12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076B12">
        <w:rPr>
          <w:rFonts w:hint="eastAsia"/>
        </w:rPr>
        <w:t>在测试过程中，不进行随机失活，而是将</w:t>
      </w:r>
      <w:r w:rsidRPr="00076B12">
        <w:rPr>
          <w:rFonts w:hint="eastAsia"/>
        </w:rPr>
        <w:t>Dropout</w:t>
      </w:r>
      <w:r w:rsidRPr="00076B12">
        <w:rPr>
          <w:rFonts w:hint="eastAsia"/>
        </w:rPr>
        <w:t>的参数</w:t>
      </w:r>
      <w:r w:rsidRPr="00076B12">
        <w:rPr>
          <w:rFonts w:hint="eastAsia"/>
        </w:rPr>
        <w:t>p</w:t>
      </w:r>
      <w:r w:rsidRPr="00076B12">
        <w:rPr>
          <w:rFonts w:hint="eastAsia"/>
        </w:rPr>
        <w:t>乘以输出。</w:t>
      </w:r>
    </w:p>
    <w:p w14:paraId="5C77546A" w14:textId="06F727A0" w:rsidR="00076B12" w:rsidRDefault="00076B12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076B12">
        <w:rPr>
          <w:rFonts w:hint="eastAsia"/>
        </w:rPr>
        <w:t>随机失活通常降低了神经网络的计算开销</w:t>
      </w:r>
      <w:r>
        <w:rPr>
          <w:rFonts w:hint="eastAsia"/>
        </w:rPr>
        <w:t>。</w:t>
      </w:r>
    </w:p>
    <w:p w14:paraId="6C701D30" w14:textId="7F4D1CC4" w:rsidR="00076B12" w:rsidRDefault="00076B12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076B12">
        <w:rPr>
          <w:rFonts w:hint="eastAsia"/>
        </w:rPr>
        <w:t>因为归零操作可以得到稀疏矩阵。</w:t>
      </w:r>
    </w:p>
    <w:p w14:paraId="4C55917A" w14:textId="77777777" w:rsidR="00AA0196" w:rsidRDefault="00AA0196">
      <w:pPr>
        <w:rPr>
          <w:rFonts w:hint="eastAsia"/>
        </w:rPr>
      </w:pPr>
    </w:p>
    <w:p w14:paraId="11F264B4" w14:textId="3A7B0B10" w:rsidR="00076B12" w:rsidRDefault="00076B12">
      <w:r>
        <w:rPr>
          <w:noProof/>
        </w:rPr>
        <w:drawing>
          <wp:inline distT="0" distB="0" distL="0" distR="0" wp14:anchorId="162D81A3" wp14:editId="6AD2F7D8">
            <wp:extent cx="4826248" cy="4000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2661" w14:textId="09BAC785" w:rsidR="00076B12" w:rsidRDefault="00076B12">
      <w:r>
        <w:rPr>
          <w:noProof/>
        </w:rPr>
        <w:drawing>
          <wp:inline distT="0" distB="0" distL="0" distR="0" wp14:anchorId="08824A31" wp14:editId="0964DC59">
            <wp:extent cx="4584936" cy="1270065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F6C2" w14:textId="242ADF82" w:rsidR="00AA0196" w:rsidRDefault="00AA0196" w:rsidP="00AA0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因为这样可以减少参数个数。</w:t>
      </w:r>
    </w:p>
    <w:p w14:paraId="438A1A97" w14:textId="73A01689" w:rsidR="00AA0196" w:rsidRDefault="00AA0196" w:rsidP="00AA0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因为增加深度可以提高神经网络的性能。</w:t>
      </w:r>
    </w:p>
    <w:p w14:paraId="68DFFAA9" w14:textId="05E22185" w:rsidR="00AA0196" w:rsidRDefault="00AA0196" w:rsidP="00AA0196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rPr>
          <w:rFonts w:hint="eastAsia"/>
        </w:rPr>
        <w:t>）容易过拟合；（</w:t>
      </w:r>
      <w:r>
        <w:rPr>
          <w:rFonts w:hint="eastAsia"/>
        </w:rPr>
        <w:t>2</w:t>
      </w:r>
      <w:r>
        <w:rPr>
          <w:rFonts w:hint="eastAsia"/>
        </w:rPr>
        <w:t>）计算需要的资源增加，消耗内存，算力等资源。</w:t>
      </w:r>
    </w:p>
    <w:p w14:paraId="1CF76CAA" w14:textId="47236B1C" w:rsidR="00AA0196" w:rsidRDefault="00AA0196" w:rsidP="00AA0196">
      <w:pPr>
        <w:rPr>
          <w:rFonts w:hint="eastAsia"/>
        </w:rPr>
      </w:pPr>
      <w:r>
        <w:rPr>
          <w:rFonts w:hint="eastAsia"/>
        </w:rPr>
        <w:t>VGG16</w:t>
      </w:r>
      <w:r>
        <w:rPr>
          <w:rFonts w:hint="eastAsia"/>
        </w:rPr>
        <w:t>的网络的解决办法为</w:t>
      </w:r>
      <w:r>
        <w:rPr>
          <w:rFonts w:hint="eastAsia"/>
        </w:rPr>
        <w:t>加深结构全</w:t>
      </w:r>
      <w:r>
        <w:rPr>
          <w:rFonts w:hint="eastAsia"/>
        </w:rPr>
        <w:t>部</w:t>
      </w:r>
      <w:r>
        <w:rPr>
          <w:rFonts w:hint="eastAsia"/>
        </w:rPr>
        <w:t>使用</w:t>
      </w:r>
      <w:r>
        <w:rPr>
          <w:rFonts w:hint="eastAsia"/>
        </w:rPr>
        <w:t>ReLU</w:t>
      </w:r>
      <w:r>
        <w:rPr>
          <w:rFonts w:hint="eastAsia"/>
        </w:rPr>
        <w:t>激活函数</w:t>
      </w:r>
      <w:r>
        <w:rPr>
          <w:rFonts w:hint="eastAsia"/>
        </w:rPr>
        <w:t>，以此来</w:t>
      </w:r>
      <w:r>
        <w:rPr>
          <w:rFonts w:hint="eastAsia"/>
        </w:rPr>
        <w:t>提升非线性变化的能力</w:t>
      </w:r>
      <w:r>
        <w:rPr>
          <w:rFonts w:hint="eastAsia"/>
        </w:rPr>
        <w:t>。</w:t>
      </w:r>
    </w:p>
    <w:p w14:paraId="44B757F8" w14:textId="60FBCC53" w:rsidR="00AA0196" w:rsidRDefault="00AA0196" w:rsidP="00AA0196">
      <w:pPr>
        <w:rPr>
          <w:rFonts w:hint="eastAsia"/>
        </w:rPr>
      </w:pPr>
      <w:r>
        <w:rPr>
          <w:rFonts w:hint="eastAsia"/>
        </w:rPr>
        <w:lastRenderedPageBreak/>
        <w:t>GoogLeNet</w:t>
      </w:r>
      <w:r>
        <w:rPr>
          <w:rFonts w:hint="eastAsia"/>
        </w:rPr>
        <w:t>团队提出了</w:t>
      </w:r>
      <w:r>
        <w:rPr>
          <w:rFonts w:hint="eastAsia"/>
        </w:rPr>
        <w:t>Inception</w:t>
      </w:r>
      <w:r>
        <w:rPr>
          <w:rFonts w:hint="eastAsia"/>
        </w:rPr>
        <w:t>的新型网络</w:t>
      </w:r>
      <w:r>
        <w:rPr>
          <w:rFonts w:hint="eastAsia"/>
        </w:rPr>
        <w:t>结构，来搭建一个稀疏性、高计算性能的网络结构。</w:t>
      </w:r>
    </w:p>
    <w:p w14:paraId="1F6F5A58" w14:textId="20F36CF6" w:rsidR="00AA0196" w:rsidRPr="00AA0196" w:rsidRDefault="00AA0196" w:rsidP="00AA0196">
      <w:pPr>
        <w:rPr>
          <w:rFonts w:hint="eastAsia"/>
        </w:rPr>
      </w:pPr>
      <w:r>
        <w:rPr>
          <w:noProof/>
        </w:rPr>
        <w:drawing>
          <wp:inline distT="0" distB="0" distL="0" distR="0" wp14:anchorId="35A7EE69" wp14:editId="48031A2E">
            <wp:extent cx="5274310" cy="1462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E1D9" w14:textId="2DA5ABF1" w:rsidR="00AA0196" w:rsidRDefault="0008193E" w:rsidP="0008193E">
      <w:pPr>
        <w:pStyle w:val="a3"/>
        <w:numPr>
          <w:ilvl w:val="0"/>
          <w:numId w:val="2"/>
        </w:numPr>
        <w:ind w:firstLineChars="0"/>
      </w:pPr>
      <w:r w:rsidRPr="0008193E">
        <w:rPr>
          <w:rFonts w:hint="eastAsia"/>
        </w:rPr>
        <w:t>每层输入的分布在训练过程中会发生变化，因为前面的层的参数会发生变化。通过要求较低的学习率和仔细的参数初始化减慢了训练，并且使具有饱和非线性的模型训练起来非常困难。我们将这种现象称为内部协变量转移。</w:t>
      </w:r>
    </w:p>
    <w:p w14:paraId="1F94E1C3" w14:textId="51E89332" w:rsidR="0008193E" w:rsidRDefault="0008193E" w:rsidP="0008193E">
      <w:pPr>
        <w:pStyle w:val="a3"/>
        <w:numPr>
          <w:ilvl w:val="0"/>
          <w:numId w:val="2"/>
        </w:numPr>
        <w:ind w:firstLineChars="0"/>
      </w:pPr>
      <w:r w:rsidRPr="0008193E">
        <w:rPr>
          <w:rFonts w:hint="eastAsia"/>
        </w:rPr>
        <w:t>它通过对神经网络的中间层进行逐层归一化，让每一个中间层输入的分布保持稳定，即保持同一分布。</w:t>
      </w:r>
    </w:p>
    <w:p w14:paraId="224139C6" w14:textId="37CC8A26" w:rsidR="00FD7E0A" w:rsidRDefault="0008193E" w:rsidP="00FD7E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FD7E0A">
        <w:rPr>
          <w:rFonts w:hint="eastAsia"/>
        </w:rPr>
        <w:t>（</w:t>
      </w:r>
      <w:r w:rsidR="00FD7E0A">
        <w:rPr>
          <w:rFonts w:hint="eastAsia"/>
        </w:rPr>
        <w:t>1</w:t>
      </w:r>
      <w:r w:rsidR="00FD7E0A">
        <w:rPr>
          <w:rFonts w:hint="eastAsia"/>
        </w:rPr>
        <w:t>）</w:t>
      </w:r>
      <w:r w:rsidR="00FD7E0A">
        <w:rPr>
          <w:rFonts w:hint="eastAsia"/>
        </w:rPr>
        <w:t>求数据均值</w:t>
      </w:r>
    </w:p>
    <w:p w14:paraId="15BD814A" w14:textId="77777777" w:rsidR="00FD7E0A" w:rsidRDefault="00FD7E0A" w:rsidP="00FD7E0A">
      <w:pPr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求数据方差</w:t>
      </w:r>
    </w:p>
    <w:p w14:paraId="5960EEDF" w14:textId="634A0677" w:rsidR="00FD7E0A" w:rsidRDefault="00FD7E0A" w:rsidP="00FD7E0A">
      <w:pPr>
        <w:ind w:firstLineChars="200"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数据进行标准化</w:t>
      </w:r>
    </w:p>
    <w:p w14:paraId="76B8C45D" w14:textId="39299D85" w:rsidR="00FD7E0A" w:rsidRDefault="00FD7E0A" w:rsidP="00FD7E0A">
      <w:pPr>
        <w:ind w:left="14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训练参数γ，β</w:t>
      </w:r>
    </w:p>
    <w:p w14:paraId="3974D3A7" w14:textId="29E6F7F8" w:rsidR="0008193E" w:rsidRDefault="00FD7E0A" w:rsidP="00FD7E0A">
      <w:pPr>
        <w:ind w:left="14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输出</w:t>
      </w:r>
      <w:r>
        <w:rPr>
          <w:rFonts w:hint="eastAsia"/>
        </w:rPr>
        <w:t>y</w:t>
      </w:r>
      <w:r>
        <w:rPr>
          <w:rFonts w:hint="eastAsia"/>
        </w:rPr>
        <w:t>通过γ与β的线性变换得到新的值</w:t>
      </w:r>
    </w:p>
    <w:p w14:paraId="01BC8958" w14:textId="6CA549EF" w:rsidR="00FD7E0A" w:rsidRDefault="00FD7E0A" w:rsidP="00FD7E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(1) </w:t>
      </w:r>
      <w:r>
        <w:rPr>
          <w:rFonts w:hint="eastAsia"/>
        </w:rPr>
        <w:t>可以使用更高的学习率</w:t>
      </w:r>
      <w:r>
        <w:rPr>
          <w:rFonts w:hint="eastAsia"/>
        </w:rPr>
        <w:t>。</w:t>
      </w:r>
    </w:p>
    <w:p w14:paraId="38EDB662" w14:textId="7A53014E" w:rsidR="00FD7E0A" w:rsidRDefault="00FD7E0A" w:rsidP="00FD7E0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(2) </w:t>
      </w:r>
      <w:r>
        <w:rPr>
          <w:rFonts w:hint="eastAsia"/>
        </w:rPr>
        <w:t>移除或使用较低的</w:t>
      </w:r>
      <w:r w:rsidR="007821D2">
        <w:rPr>
          <w:rFonts w:hint="eastAsia"/>
        </w:rPr>
        <w:t>D</w:t>
      </w:r>
      <w:r>
        <w:rPr>
          <w:rFonts w:hint="eastAsia"/>
        </w:rPr>
        <w:t>ropout</w:t>
      </w:r>
      <w:r>
        <w:rPr>
          <w:rFonts w:hint="eastAsia"/>
        </w:rPr>
        <w:t>。</w:t>
      </w:r>
    </w:p>
    <w:p w14:paraId="127A9709" w14:textId="2026EAFB" w:rsidR="00FD7E0A" w:rsidRDefault="00FD7E0A" w:rsidP="00FD7E0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(3) </w:t>
      </w:r>
      <w:r>
        <w:rPr>
          <w:rFonts w:hint="eastAsia"/>
        </w:rPr>
        <w:t>降低</w:t>
      </w:r>
      <w:r>
        <w:rPr>
          <w:rFonts w:hint="eastAsia"/>
        </w:rPr>
        <w:t>L2</w:t>
      </w:r>
      <w:r>
        <w:rPr>
          <w:rFonts w:hint="eastAsia"/>
        </w:rPr>
        <w:t>权重衰减系数。</w:t>
      </w:r>
      <w:r>
        <w:rPr>
          <w:rFonts w:hint="eastAsia"/>
        </w:rPr>
        <w:t xml:space="preserve"> </w:t>
      </w:r>
    </w:p>
    <w:p w14:paraId="0400FF0D" w14:textId="66E4A245" w:rsidR="00FD7E0A" w:rsidRDefault="00FD7E0A" w:rsidP="00FD7E0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(4) </w:t>
      </w:r>
      <w:r>
        <w:rPr>
          <w:rFonts w:hint="eastAsia"/>
        </w:rPr>
        <w:t>取消</w:t>
      </w:r>
      <w:r>
        <w:rPr>
          <w:rFonts w:hint="eastAsia"/>
        </w:rPr>
        <w:t>Local Response Normalization</w:t>
      </w:r>
      <w:r>
        <w:rPr>
          <w:rFonts w:hint="eastAsia"/>
        </w:rPr>
        <w:t>层</w:t>
      </w:r>
      <w:r>
        <w:rPr>
          <w:rFonts w:hint="eastAsia"/>
        </w:rPr>
        <w:t>。</w:t>
      </w:r>
    </w:p>
    <w:p w14:paraId="1CC3BEC9" w14:textId="5D6611CF" w:rsidR="00FD7E0A" w:rsidRDefault="00FD7E0A" w:rsidP="00FD7E0A">
      <w:r>
        <w:rPr>
          <w:rFonts w:hint="eastAsia"/>
        </w:rPr>
        <w:t xml:space="preserve">　　</w:t>
      </w:r>
      <w:r>
        <w:rPr>
          <w:rFonts w:hint="eastAsia"/>
        </w:rPr>
        <w:t xml:space="preserve"> (5) </w:t>
      </w:r>
      <w:r>
        <w:rPr>
          <w:rFonts w:hint="eastAsia"/>
        </w:rPr>
        <w:t>减少图像扭曲的使用。</w:t>
      </w:r>
    </w:p>
    <w:p w14:paraId="2FC6116F" w14:textId="535B6828" w:rsidR="007821D2" w:rsidRDefault="007821D2" w:rsidP="00FD7E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B7A7C9" wp14:editId="194B1D36">
            <wp:extent cx="5274310" cy="2025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6BA1" w14:textId="11A773F1" w:rsidR="003742A8" w:rsidRDefault="009507C9" w:rsidP="009507C9">
      <w:pPr>
        <w:pStyle w:val="a3"/>
        <w:numPr>
          <w:ilvl w:val="0"/>
          <w:numId w:val="3"/>
        </w:numPr>
        <w:ind w:firstLineChars="0"/>
      </w:pPr>
      <w:r w:rsidRPr="009507C9">
        <w:rPr>
          <w:rFonts w:hint="eastAsia"/>
        </w:rPr>
        <w:t>让神经网络某些层跳过下一层神经元的连接，弱化每层之间的强联系</w:t>
      </w:r>
      <w:r>
        <w:rPr>
          <w:rFonts w:hint="eastAsia"/>
        </w:rPr>
        <w:t>。</w:t>
      </w:r>
    </w:p>
    <w:p w14:paraId="6E717521" w14:textId="23B1D72C" w:rsidR="009507C9" w:rsidRDefault="009507C9" w:rsidP="009507C9">
      <w:pPr>
        <w:pStyle w:val="a3"/>
        <w:numPr>
          <w:ilvl w:val="0"/>
          <w:numId w:val="3"/>
        </w:numPr>
        <w:ind w:firstLineChars="0"/>
      </w:pPr>
      <w:r w:rsidRPr="009507C9">
        <w:rPr>
          <w:rFonts w:hint="eastAsia"/>
        </w:rPr>
        <w:t>能更快的向前传播数据或向后传播梯度</w:t>
      </w:r>
      <w:r>
        <w:rPr>
          <w:rFonts w:hint="eastAsia"/>
        </w:rPr>
        <w:t>。</w:t>
      </w:r>
    </w:p>
    <w:p w14:paraId="4AF13CAF" w14:textId="3619897A" w:rsidR="009507C9" w:rsidRDefault="009507C9" w:rsidP="009507C9">
      <w:pPr>
        <w:pStyle w:val="a3"/>
        <w:numPr>
          <w:ilvl w:val="0"/>
          <w:numId w:val="3"/>
        </w:numPr>
        <w:ind w:firstLineChars="0"/>
      </w:pPr>
      <w:r w:rsidRPr="009507C9">
        <w:rPr>
          <w:rFonts w:hint="eastAsia"/>
        </w:rPr>
        <w:t>使用了全局平均池化层，可以减少大量参数</w:t>
      </w:r>
      <w:r>
        <w:rPr>
          <w:rFonts w:hint="eastAsia"/>
        </w:rPr>
        <w:t>，提高效率。</w:t>
      </w:r>
    </w:p>
    <w:p w14:paraId="559E546C" w14:textId="603F53B2" w:rsidR="009507C9" w:rsidRDefault="009507C9" w:rsidP="009507C9"/>
    <w:p w14:paraId="787AB61E" w14:textId="494FE23E" w:rsidR="009507C9" w:rsidRDefault="009507C9" w:rsidP="009507C9">
      <w:r>
        <w:rPr>
          <w:noProof/>
        </w:rPr>
        <w:drawing>
          <wp:inline distT="0" distB="0" distL="0" distR="0" wp14:anchorId="7C4E0586" wp14:editId="10E8AD5F">
            <wp:extent cx="5274310" cy="1196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2F01" w14:textId="273A2FD5" w:rsidR="009507C9" w:rsidRDefault="009507C9" w:rsidP="009507C9">
      <w:r>
        <w:rPr>
          <w:noProof/>
        </w:rPr>
        <w:drawing>
          <wp:inline distT="0" distB="0" distL="0" distR="0" wp14:anchorId="5E2B96F6" wp14:editId="132C580A">
            <wp:extent cx="5274310" cy="1035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152" w14:textId="5603D030" w:rsidR="009507C9" w:rsidRDefault="009507C9" w:rsidP="009507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成功使用</w:t>
      </w:r>
      <w:r>
        <w:rPr>
          <w:rFonts w:hint="eastAsia"/>
        </w:rPr>
        <w:t>ReLU</w:t>
      </w:r>
      <w:r>
        <w:rPr>
          <w:rFonts w:hint="eastAsia"/>
        </w:rPr>
        <w:t>作为</w:t>
      </w:r>
      <w:r>
        <w:rPr>
          <w:rFonts w:hint="eastAsia"/>
        </w:rPr>
        <w:t>CNN</w:t>
      </w:r>
      <w:r>
        <w:rPr>
          <w:rFonts w:hint="eastAsia"/>
        </w:rPr>
        <w:t>的激活函数，并验证其效果在较深的网络超过了</w:t>
      </w:r>
      <w:r>
        <w:rPr>
          <w:rFonts w:hint="eastAsia"/>
        </w:rPr>
        <w:t>Sigmoid</w:t>
      </w:r>
      <w:r>
        <w:rPr>
          <w:rFonts w:hint="eastAsia"/>
        </w:rPr>
        <w:t>，成功解决了</w:t>
      </w:r>
      <w:r>
        <w:rPr>
          <w:rFonts w:hint="eastAsia"/>
        </w:rPr>
        <w:t>Sigmoid</w:t>
      </w:r>
      <w:r>
        <w:rPr>
          <w:rFonts w:hint="eastAsia"/>
        </w:rPr>
        <w:t>。</w:t>
      </w:r>
    </w:p>
    <w:p w14:paraId="55EAFFA7" w14:textId="77777777" w:rsidR="009507C9" w:rsidRDefault="009507C9" w:rsidP="009507C9">
      <w:pPr>
        <w:rPr>
          <w:rFonts w:hint="eastAsia"/>
        </w:rPr>
      </w:pPr>
      <w:r>
        <w:rPr>
          <w:rFonts w:hint="eastAsia"/>
        </w:rPr>
        <w:t>阵运算</w:t>
      </w:r>
    </w:p>
    <w:p w14:paraId="4E5A87B4" w14:textId="758EFFD8" w:rsidR="009507C9" w:rsidRDefault="009507C9" w:rsidP="009507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）避免模型发生</w:t>
      </w:r>
      <w:r>
        <w:rPr>
          <w:rFonts w:hint="eastAsia"/>
        </w:rPr>
        <w:t>过拟合</w:t>
      </w:r>
      <w:r>
        <w:rPr>
          <w:rFonts w:hint="eastAsia"/>
        </w:rPr>
        <w:t>。</w:t>
      </w:r>
    </w:p>
    <w:p w14:paraId="78E5A957" w14:textId="18D83EB1" w:rsidR="009507C9" w:rsidRDefault="009507C9" w:rsidP="009507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在训练时使用。</w:t>
      </w:r>
      <w:r>
        <w:rPr>
          <w:rFonts w:hint="eastAsia"/>
        </w:rPr>
        <w:t>能够防止过拟合。</w:t>
      </w:r>
    </w:p>
    <w:p w14:paraId="7E49BAB1" w14:textId="1810CF25" w:rsidR="009507C9" w:rsidRPr="00FD7E0A" w:rsidRDefault="009507C9" w:rsidP="009507C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d</w:t>
      </w:r>
      <w:r>
        <w:rPr>
          <w:rFonts w:hint="eastAsia"/>
        </w:rPr>
        <w:t>）约</w:t>
      </w:r>
      <w:r>
        <w:rPr>
          <w:rFonts w:hint="eastAsia"/>
        </w:rPr>
        <w:t>6</w:t>
      </w:r>
      <w:r>
        <w:t>000</w:t>
      </w:r>
      <w:r>
        <w:rPr>
          <w:rFonts w:hint="eastAsia"/>
        </w:rPr>
        <w:t>万，因为数据量越多，越能避免过拟合的发生。</w:t>
      </w:r>
    </w:p>
    <w:sectPr w:rsidR="009507C9" w:rsidRPr="00FD7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2EAC"/>
    <w:multiLevelType w:val="hybridMultilevel"/>
    <w:tmpl w:val="0C7EA51E"/>
    <w:lvl w:ilvl="0" w:tplc="A17CB29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66E6E"/>
    <w:multiLevelType w:val="hybridMultilevel"/>
    <w:tmpl w:val="ACE8B48C"/>
    <w:lvl w:ilvl="0" w:tplc="D88046F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E15E4F"/>
    <w:multiLevelType w:val="hybridMultilevel"/>
    <w:tmpl w:val="0AEA2A92"/>
    <w:lvl w:ilvl="0" w:tplc="ADB6A45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1465354">
    <w:abstractNumId w:val="0"/>
  </w:num>
  <w:num w:numId="2" w16cid:durableId="234779871">
    <w:abstractNumId w:val="2"/>
  </w:num>
  <w:num w:numId="3" w16cid:durableId="203148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FD"/>
    <w:rsid w:val="00076B12"/>
    <w:rsid w:val="0008193E"/>
    <w:rsid w:val="001565D6"/>
    <w:rsid w:val="003742A8"/>
    <w:rsid w:val="007821D2"/>
    <w:rsid w:val="008439C7"/>
    <w:rsid w:val="009507C9"/>
    <w:rsid w:val="00AA0196"/>
    <w:rsid w:val="00BE1DFD"/>
    <w:rsid w:val="00F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DF26"/>
  <w15:chartTrackingRefBased/>
  <w15:docId w15:val="{71411473-4CC7-464C-BBF5-BF543170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月</dc:creator>
  <cp:keywords/>
  <dc:description/>
  <cp:lastModifiedBy>沈 月</cp:lastModifiedBy>
  <cp:revision>5</cp:revision>
  <dcterms:created xsi:type="dcterms:W3CDTF">2022-06-29T12:52:00Z</dcterms:created>
  <dcterms:modified xsi:type="dcterms:W3CDTF">2022-06-29T13:39:00Z</dcterms:modified>
</cp:coreProperties>
</file>