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E9B5" w14:textId="1E45F715" w:rsidR="0071688B" w:rsidRPr="00F33404" w:rsidRDefault="0071688B" w:rsidP="001F4B34">
      <w:pPr>
        <w:pStyle w:val="Title"/>
        <w:jc w:val="center"/>
        <w:rPr>
          <w:lang w:val="en-GB"/>
        </w:rPr>
      </w:pPr>
      <w:r w:rsidRPr="00F33404">
        <w:rPr>
          <w:lang w:val="en-GB"/>
        </w:rPr>
        <w:t xml:space="preserve">Daily life in Denmark: </w:t>
      </w:r>
      <w:r w:rsidR="00597368">
        <w:rPr>
          <w:lang w:val="en-GB"/>
        </w:rPr>
        <w:t>Some</w:t>
      </w:r>
      <w:r w:rsidR="00DE2CA1" w:rsidRPr="00F33404">
        <w:rPr>
          <w:lang w:val="en-GB"/>
        </w:rPr>
        <w:t xml:space="preserve"> facts</w:t>
      </w:r>
    </w:p>
    <w:p w14:paraId="28E78F9C" w14:textId="03AE785F" w:rsidR="0071688B" w:rsidRPr="00F33404" w:rsidRDefault="0071688B" w:rsidP="001F4B34">
      <w:pPr>
        <w:spacing w:after="0" w:line="240" w:lineRule="auto"/>
        <w:jc w:val="both"/>
        <w:rPr>
          <w:lang w:val="en-GB"/>
        </w:rPr>
      </w:pPr>
    </w:p>
    <w:p w14:paraId="574C95B3" w14:textId="6A343171" w:rsidR="002A2C0A" w:rsidRPr="00F33404" w:rsidRDefault="002A2C0A" w:rsidP="001F4B34">
      <w:pPr>
        <w:spacing w:after="0" w:line="240" w:lineRule="auto"/>
        <w:jc w:val="both"/>
        <w:rPr>
          <w:lang w:val="en-GB"/>
        </w:rPr>
      </w:pPr>
      <w:r w:rsidRPr="00F33404">
        <w:rPr>
          <w:lang w:val="en-GB"/>
        </w:rPr>
        <w:t>Almost</w:t>
      </w:r>
      <w:r w:rsidR="00CB0F08" w:rsidRPr="00F33404">
        <w:rPr>
          <w:lang w:val="en-GB"/>
        </w:rPr>
        <w:t xml:space="preserve"> 6 weeks spent in Denmark, I </w:t>
      </w:r>
      <w:r w:rsidR="00500210" w:rsidRPr="00F33404">
        <w:rPr>
          <w:lang w:val="en-GB"/>
        </w:rPr>
        <w:t>am</w:t>
      </w:r>
      <w:r w:rsidR="00A852A6" w:rsidRPr="00F33404">
        <w:rPr>
          <w:lang w:val="en-GB"/>
        </w:rPr>
        <w:t xml:space="preserve"> now</w:t>
      </w:r>
      <w:r w:rsidR="00500210" w:rsidRPr="00F33404">
        <w:rPr>
          <w:lang w:val="en-GB"/>
        </w:rPr>
        <w:t xml:space="preserve"> able</w:t>
      </w:r>
      <w:r w:rsidR="00A852A6" w:rsidRPr="00F33404">
        <w:rPr>
          <w:lang w:val="en-GB"/>
        </w:rPr>
        <w:t xml:space="preserve"> </w:t>
      </w:r>
      <w:r w:rsidR="00D57BA1">
        <w:rPr>
          <w:lang w:val="en-GB"/>
        </w:rPr>
        <w:t xml:space="preserve">to </w:t>
      </w:r>
      <w:r w:rsidR="00A852A6" w:rsidRPr="00F33404">
        <w:rPr>
          <w:lang w:val="en-GB"/>
        </w:rPr>
        <w:t>remark</w:t>
      </w:r>
      <w:r w:rsidR="00CB0F08" w:rsidRPr="00F33404">
        <w:rPr>
          <w:lang w:val="en-GB"/>
        </w:rPr>
        <w:t xml:space="preserve"> several</w:t>
      </w:r>
      <w:r w:rsidR="00500210" w:rsidRPr="00F33404">
        <w:rPr>
          <w:lang w:val="en-GB"/>
        </w:rPr>
        <w:t xml:space="preserve"> facts about the life in Denmark, </w:t>
      </w:r>
      <w:r w:rsidR="00A852A6" w:rsidRPr="00F33404">
        <w:rPr>
          <w:lang w:val="en-GB"/>
        </w:rPr>
        <w:t xml:space="preserve">things </w:t>
      </w:r>
      <w:r w:rsidR="00500210" w:rsidRPr="00F33404">
        <w:rPr>
          <w:lang w:val="en-GB"/>
        </w:rPr>
        <w:t>that doesn’t work the same way in France, or they do not exist at all.</w:t>
      </w:r>
    </w:p>
    <w:p w14:paraId="567D18C1" w14:textId="18751D78" w:rsidR="0071688B" w:rsidRPr="00F33404" w:rsidRDefault="003738B7" w:rsidP="001F4B34">
      <w:pPr>
        <w:pStyle w:val="Heading1"/>
        <w:jc w:val="both"/>
        <w:rPr>
          <w:lang w:val="en-GB"/>
        </w:rPr>
      </w:pPr>
      <w:r w:rsidRPr="00F33404">
        <w:rPr>
          <w:lang w:val="en-GB"/>
        </w:rPr>
        <w:t>Public transport</w:t>
      </w:r>
    </w:p>
    <w:p w14:paraId="7C4EE33A" w14:textId="33285754" w:rsidR="001F7A1E" w:rsidRPr="00F33404" w:rsidRDefault="00A852A6" w:rsidP="003738B7">
      <w:pPr>
        <w:spacing w:after="0" w:line="240" w:lineRule="auto"/>
        <w:jc w:val="both"/>
        <w:rPr>
          <w:lang w:val="en-GB"/>
        </w:rPr>
      </w:pPr>
      <w:r w:rsidRPr="00F33404">
        <w:rPr>
          <w:lang w:val="en-GB"/>
        </w:rPr>
        <w:t xml:space="preserve">Public transport in Denmark is easy, fast, and very </w:t>
      </w:r>
      <w:r w:rsidR="00440505" w:rsidRPr="00F33404">
        <w:rPr>
          <w:lang w:val="en-GB"/>
        </w:rPr>
        <w:t xml:space="preserve">accessible. </w:t>
      </w:r>
      <w:r w:rsidR="000931DF">
        <w:rPr>
          <w:lang w:val="en-GB"/>
        </w:rPr>
        <w:t>Denmark is</w:t>
      </w:r>
      <w:r w:rsidR="00440505" w:rsidRPr="00F33404">
        <w:rPr>
          <w:lang w:val="en-GB"/>
        </w:rPr>
        <w:t xml:space="preserve"> somehow a small country and almost every </w:t>
      </w:r>
      <w:r w:rsidR="00391EC5">
        <w:rPr>
          <w:lang w:val="en-GB"/>
        </w:rPr>
        <w:t xml:space="preserve">area </w:t>
      </w:r>
      <w:r w:rsidR="00440505" w:rsidRPr="00F33404">
        <w:rPr>
          <w:lang w:val="en-GB"/>
        </w:rPr>
        <w:t xml:space="preserve">in each </w:t>
      </w:r>
      <w:r w:rsidR="003738B7" w:rsidRPr="00F33404">
        <w:rPr>
          <w:lang w:val="en-GB"/>
        </w:rPr>
        <w:t>city</w:t>
      </w:r>
      <w:r w:rsidR="00440505" w:rsidRPr="00F33404">
        <w:rPr>
          <w:lang w:val="en-GB"/>
        </w:rPr>
        <w:t xml:space="preserve"> is served by public transport. </w:t>
      </w:r>
    </w:p>
    <w:p w14:paraId="6B999898" w14:textId="77777777" w:rsidR="003738B7" w:rsidRPr="00F33404" w:rsidRDefault="003738B7" w:rsidP="003738B7">
      <w:pPr>
        <w:spacing w:after="0" w:line="240" w:lineRule="auto"/>
        <w:jc w:val="both"/>
        <w:rPr>
          <w:lang w:val="en-GB"/>
        </w:rPr>
      </w:pPr>
    </w:p>
    <w:p w14:paraId="3558E5FA" w14:textId="3A23C251" w:rsidR="002A2C0A" w:rsidRPr="00F33404" w:rsidRDefault="003738B7" w:rsidP="001F4B34">
      <w:pPr>
        <w:spacing w:after="0" w:line="240" w:lineRule="auto"/>
        <w:jc w:val="both"/>
        <w:rPr>
          <w:lang w:val="en-GB"/>
        </w:rPr>
      </w:pPr>
      <w:r w:rsidRPr="00F33404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6608925" wp14:editId="537D8A62">
            <wp:simplePos x="0" y="0"/>
            <wp:positionH relativeFrom="margin">
              <wp:align>center</wp:align>
            </wp:positionH>
            <wp:positionV relativeFrom="paragraph">
              <wp:posOffset>640715</wp:posOffset>
            </wp:positionV>
            <wp:extent cx="1645920" cy="2390775"/>
            <wp:effectExtent l="0" t="0" r="0" b="9525"/>
            <wp:wrapTopAndBottom/>
            <wp:docPr id="1" name="Picture 1" descr="A picture containing yellow, parking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yellow, parking, me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4" t="3032" b="17920"/>
                    <a:stretch/>
                  </pic:blipFill>
                  <pic:spPr bwMode="auto">
                    <a:xfrm>
                      <a:off x="0" y="0"/>
                      <a:ext cx="164592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B4F" w:rsidRPr="00F33404">
        <w:rPr>
          <w:lang w:val="en-GB"/>
        </w:rPr>
        <w:t>In Horsens, in the city bus, there is USB ports, which doesn’t exist in Angers (France). They can be used to charge mobile phones and other technological devices, so if you hadn</w:t>
      </w:r>
      <w:r w:rsidR="00836C2E" w:rsidRPr="00F33404">
        <w:rPr>
          <w:lang w:val="en-GB"/>
        </w:rPr>
        <w:t xml:space="preserve">’t enough time to charge your phone at your home, you can do it during your trip. </w:t>
      </w:r>
    </w:p>
    <w:p w14:paraId="182B9016" w14:textId="799706EF" w:rsidR="0071688B" w:rsidRPr="00F33404" w:rsidRDefault="0071688B" w:rsidP="001F4B34">
      <w:pPr>
        <w:spacing w:after="0" w:line="240" w:lineRule="auto"/>
        <w:jc w:val="both"/>
        <w:rPr>
          <w:lang w:val="en-GB"/>
        </w:rPr>
      </w:pPr>
    </w:p>
    <w:p w14:paraId="6793AEFE" w14:textId="7BB75891" w:rsidR="0071688B" w:rsidRPr="00F33404" w:rsidRDefault="00836C2E" w:rsidP="003738B7">
      <w:pPr>
        <w:spacing w:after="0" w:line="240" w:lineRule="auto"/>
        <w:jc w:val="both"/>
        <w:rPr>
          <w:lang w:val="en-GB"/>
        </w:rPr>
      </w:pPr>
      <w:r w:rsidRPr="00F33404">
        <w:rPr>
          <w:lang w:val="en-GB"/>
        </w:rPr>
        <w:t>In the city bus there also s</w:t>
      </w:r>
      <w:r w:rsidR="0071688B" w:rsidRPr="00F33404">
        <w:rPr>
          <w:lang w:val="en-GB"/>
        </w:rPr>
        <w:t>eat belt</w:t>
      </w:r>
      <w:r w:rsidRPr="00F33404">
        <w:rPr>
          <w:lang w:val="en-GB"/>
        </w:rPr>
        <w:t xml:space="preserve"> specially </w:t>
      </w:r>
      <w:r w:rsidR="001F7A1E" w:rsidRPr="00F33404">
        <w:rPr>
          <w:lang w:val="en-GB"/>
        </w:rPr>
        <w:t xml:space="preserve">made </w:t>
      </w:r>
      <w:r w:rsidR="0011581C">
        <w:rPr>
          <w:lang w:val="en-GB"/>
        </w:rPr>
        <w:t>to attach</w:t>
      </w:r>
      <w:r w:rsidR="0071688B" w:rsidRPr="00F33404">
        <w:rPr>
          <w:lang w:val="en-GB"/>
        </w:rPr>
        <w:t xml:space="preserve"> wheels chairs</w:t>
      </w:r>
      <w:r w:rsidR="001F7A1E" w:rsidRPr="00F33404">
        <w:rPr>
          <w:lang w:val="en-GB"/>
        </w:rPr>
        <w:t xml:space="preserve">, this is to ensure the security of disabled and mobility-reduced passengers. </w:t>
      </w:r>
    </w:p>
    <w:p w14:paraId="27AD2270" w14:textId="2938E34C" w:rsidR="0071688B" w:rsidRPr="00F33404" w:rsidRDefault="0071688B" w:rsidP="001F4B34">
      <w:pPr>
        <w:spacing w:after="0" w:line="240" w:lineRule="auto"/>
        <w:jc w:val="both"/>
        <w:rPr>
          <w:lang w:val="en-GB"/>
        </w:rPr>
      </w:pPr>
    </w:p>
    <w:p w14:paraId="7FAE37FD" w14:textId="181B8743" w:rsidR="00CB0F08" w:rsidRPr="00F33404" w:rsidRDefault="00EE304F" w:rsidP="0051255E">
      <w:pPr>
        <w:spacing w:after="0" w:line="240" w:lineRule="auto"/>
        <w:jc w:val="both"/>
        <w:rPr>
          <w:lang w:val="en-GB"/>
        </w:rPr>
      </w:pPr>
      <w:r w:rsidRPr="00F33404">
        <w:rPr>
          <w:lang w:val="en-GB"/>
        </w:rPr>
        <w:t>Other</w:t>
      </w:r>
      <w:r w:rsidR="003738B7" w:rsidRPr="00F33404">
        <w:rPr>
          <w:lang w:val="en-GB"/>
        </w:rPr>
        <w:t xml:space="preserve"> fact about public transport is that in Denmark, you can buy one unique ticket valid for various bus and train companies in a specific area, at a fixed price. </w:t>
      </w:r>
      <w:r w:rsidRPr="00F33404">
        <w:rPr>
          <w:lang w:val="en-GB"/>
        </w:rPr>
        <w:t xml:space="preserve">This could </w:t>
      </w:r>
      <w:r w:rsidR="0051255E" w:rsidRPr="00F33404">
        <w:rPr>
          <w:lang w:val="en-GB"/>
        </w:rPr>
        <w:t>make a lot of economy.</w:t>
      </w:r>
    </w:p>
    <w:p w14:paraId="443145D0" w14:textId="14F9CF7A" w:rsidR="0071688B" w:rsidRPr="00F33404" w:rsidRDefault="00E27F10" w:rsidP="001F4B34">
      <w:pPr>
        <w:pStyle w:val="Heading1"/>
        <w:jc w:val="both"/>
        <w:rPr>
          <w:lang w:val="en-GB"/>
        </w:rPr>
      </w:pPr>
      <w:r>
        <w:rPr>
          <w:lang w:val="en-GB"/>
        </w:rPr>
        <w:t>R</w:t>
      </w:r>
      <w:r w:rsidR="00CB0F08" w:rsidRPr="00F33404">
        <w:rPr>
          <w:lang w:val="en-GB"/>
        </w:rPr>
        <w:t>ecycling</w:t>
      </w:r>
      <w:r>
        <w:rPr>
          <w:lang w:val="en-GB"/>
        </w:rPr>
        <w:t xml:space="preserve"> system</w:t>
      </w:r>
      <w:r w:rsidR="00CB0F08" w:rsidRPr="00F33404">
        <w:rPr>
          <w:lang w:val="en-GB"/>
        </w:rPr>
        <w:t xml:space="preserve"> in Denmark</w:t>
      </w:r>
      <w:r w:rsidR="00A742C2">
        <w:rPr>
          <w:lang w:val="en-GB"/>
        </w:rPr>
        <w:t>: The ‘Pant</w:t>
      </w:r>
      <w:r w:rsidR="00AB6FA9">
        <w:rPr>
          <w:lang w:val="en-GB"/>
        </w:rPr>
        <w:t>’</w:t>
      </w:r>
    </w:p>
    <w:p w14:paraId="62315568" w14:textId="6700EA21" w:rsidR="003911FB" w:rsidRPr="00A742C2" w:rsidRDefault="006061C6" w:rsidP="00A742C2">
      <w:pPr>
        <w:jc w:val="both"/>
        <w:rPr>
          <w:lang w:val="en-GB"/>
        </w:rPr>
      </w:pPr>
      <w:r>
        <w:rPr>
          <w:lang w:val="en-GB"/>
        </w:rPr>
        <w:t xml:space="preserve">Recycling is </w:t>
      </w:r>
      <w:r w:rsidR="00E27F10">
        <w:rPr>
          <w:lang w:val="en-GB"/>
        </w:rPr>
        <w:t xml:space="preserve">a </w:t>
      </w:r>
      <w:r>
        <w:rPr>
          <w:lang w:val="en-GB"/>
        </w:rPr>
        <w:t xml:space="preserve">very important </w:t>
      </w:r>
      <w:r w:rsidR="00DF7FAB">
        <w:rPr>
          <w:lang w:val="en-GB"/>
        </w:rPr>
        <w:t xml:space="preserve">matter </w:t>
      </w:r>
      <w:r>
        <w:rPr>
          <w:lang w:val="en-GB"/>
        </w:rPr>
        <w:t xml:space="preserve">in </w:t>
      </w:r>
      <w:r w:rsidR="00DF7FAB">
        <w:rPr>
          <w:lang w:val="en-GB"/>
        </w:rPr>
        <w:t xml:space="preserve">Europe, especially in Nordic countries. </w:t>
      </w:r>
    </w:p>
    <w:p w14:paraId="576E94A5" w14:textId="77777777" w:rsidR="00AC7FDA" w:rsidRDefault="00DF7FAB" w:rsidP="00416D40">
      <w:pPr>
        <w:jc w:val="both"/>
        <w:rPr>
          <w:lang w:val="en-GB"/>
        </w:rPr>
      </w:pPr>
      <w:r>
        <w:rPr>
          <w:lang w:val="en-GB"/>
        </w:rPr>
        <w:t>In Denmark</w:t>
      </w:r>
      <w:r w:rsidR="00C671B4">
        <w:rPr>
          <w:lang w:val="en-GB"/>
        </w:rPr>
        <w:t>, when you bu</w:t>
      </w:r>
      <w:r w:rsidR="002E05A5">
        <w:rPr>
          <w:lang w:val="en-GB"/>
        </w:rPr>
        <w:t xml:space="preserve">y drinks </w:t>
      </w:r>
      <w:r w:rsidR="003911FB">
        <w:rPr>
          <w:lang w:val="en-GB"/>
        </w:rPr>
        <w:t xml:space="preserve">contained </w:t>
      </w:r>
      <w:r w:rsidR="002E05A5">
        <w:rPr>
          <w:lang w:val="en-GB"/>
        </w:rPr>
        <w:t>in</w:t>
      </w:r>
      <w:r w:rsidR="00C671B4">
        <w:rPr>
          <w:lang w:val="en-GB"/>
        </w:rPr>
        <w:t xml:space="preserve"> </w:t>
      </w:r>
      <w:r w:rsidR="002E05A5">
        <w:rPr>
          <w:lang w:val="en-GB"/>
        </w:rPr>
        <w:t xml:space="preserve">cans or </w:t>
      </w:r>
      <w:r w:rsidR="00C671B4">
        <w:rPr>
          <w:lang w:val="en-GB"/>
        </w:rPr>
        <w:t>plastic bottles</w:t>
      </w:r>
      <w:r w:rsidR="002E05A5">
        <w:rPr>
          <w:lang w:val="en-GB"/>
        </w:rPr>
        <w:t xml:space="preserve">, you will remark that </w:t>
      </w:r>
      <w:r w:rsidR="001A1B00">
        <w:rPr>
          <w:lang w:val="en-GB"/>
        </w:rPr>
        <w:t>on all of them there is a deposit mark called ‘pant’ in Danish</w:t>
      </w:r>
      <w:r w:rsidR="003D50DB">
        <w:rPr>
          <w:lang w:val="en-GB"/>
        </w:rPr>
        <w:t>: Pant A, B, or C.</w:t>
      </w:r>
      <w:r w:rsidR="001A1B00">
        <w:rPr>
          <w:lang w:val="en-GB"/>
        </w:rPr>
        <w:t xml:space="preserve"> </w:t>
      </w:r>
      <w:r w:rsidR="009E4259">
        <w:rPr>
          <w:lang w:val="en-GB"/>
        </w:rPr>
        <w:t>It easily reco</w:t>
      </w:r>
      <w:r w:rsidR="00AE6C42">
        <w:rPr>
          <w:lang w:val="en-GB"/>
        </w:rPr>
        <w:t xml:space="preserve">gnizable </w:t>
      </w:r>
      <w:r w:rsidR="003D50DB">
        <w:rPr>
          <w:lang w:val="en-GB"/>
        </w:rPr>
        <w:t xml:space="preserve">and </w:t>
      </w:r>
      <w:r w:rsidR="00AE6C42">
        <w:rPr>
          <w:lang w:val="en-GB"/>
        </w:rPr>
        <w:t>it</w:t>
      </w:r>
      <w:r w:rsidR="009E4259">
        <w:rPr>
          <w:lang w:val="en-GB"/>
        </w:rPr>
        <w:t xml:space="preserve"> </w:t>
      </w:r>
      <w:r w:rsidR="009E4259" w:rsidRPr="009E4259">
        <w:rPr>
          <w:lang w:val="en-GB"/>
        </w:rPr>
        <w:t>has a series of dots under two arrows in a circle</w:t>
      </w:r>
      <w:r w:rsidR="00BC7286">
        <w:rPr>
          <w:lang w:val="en-GB"/>
        </w:rPr>
        <w:t>, and z letter in the centre.</w:t>
      </w:r>
      <w:r w:rsidR="00287A19">
        <w:rPr>
          <w:lang w:val="en-GB"/>
        </w:rPr>
        <w:t xml:space="preserve"> </w:t>
      </w:r>
    </w:p>
    <w:p w14:paraId="75EE0CDE" w14:textId="3008AA00" w:rsidR="00803DE3" w:rsidRDefault="00A544BA" w:rsidP="00416D40">
      <w:pPr>
        <w:jc w:val="both"/>
        <w:rPr>
          <w:lang w:val="en-GB"/>
        </w:rPr>
      </w:pPr>
      <w:r>
        <w:rPr>
          <w:lang w:val="en-GB"/>
        </w:rPr>
        <w:t>Basically</w:t>
      </w:r>
      <w:r w:rsidR="009B12FB">
        <w:rPr>
          <w:lang w:val="en-GB"/>
        </w:rPr>
        <w:t>, when you buy a</w:t>
      </w:r>
      <w:r w:rsidR="0036340B">
        <w:rPr>
          <w:lang w:val="en-GB"/>
        </w:rPr>
        <w:t xml:space="preserve"> drink contained in a</w:t>
      </w:r>
      <w:r w:rsidR="009B12FB">
        <w:rPr>
          <w:lang w:val="en-GB"/>
        </w:rPr>
        <w:t xml:space="preserve"> </w:t>
      </w:r>
      <w:r w:rsidR="0036340B">
        <w:rPr>
          <w:lang w:val="en-GB"/>
        </w:rPr>
        <w:t xml:space="preserve">plastic </w:t>
      </w:r>
      <w:r w:rsidR="009B12FB">
        <w:rPr>
          <w:lang w:val="en-GB"/>
        </w:rPr>
        <w:t xml:space="preserve">bottle/can at the supermarket, </w:t>
      </w:r>
      <w:r w:rsidR="003B6067">
        <w:rPr>
          <w:lang w:val="en-GB"/>
        </w:rPr>
        <w:t xml:space="preserve">you </w:t>
      </w:r>
      <w:r w:rsidR="009B12FB">
        <w:rPr>
          <w:lang w:val="en-GB"/>
        </w:rPr>
        <w:t>will pay the</w:t>
      </w:r>
      <w:r w:rsidR="00240611">
        <w:rPr>
          <w:lang w:val="en-GB"/>
        </w:rPr>
        <w:t xml:space="preserve"> price of the drink</w:t>
      </w:r>
      <w:r w:rsidR="0036340B">
        <w:rPr>
          <w:lang w:val="en-GB"/>
        </w:rPr>
        <w:t>,</w:t>
      </w:r>
      <w:r w:rsidR="00240611">
        <w:rPr>
          <w:lang w:val="en-GB"/>
        </w:rPr>
        <w:t xml:space="preserve"> plus the deposit</w:t>
      </w:r>
      <w:r w:rsidR="003B6067">
        <w:rPr>
          <w:lang w:val="en-GB"/>
        </w:rPr>
        <w:t>.</w:t>
      </w:r>
      <w:r w:rsidR="00BF5F25">
        <w:rPr>
          <w:lang w:val="en-GB"/>
        </w:rPr>
        <w:t xml:space="preserve"> </w:t>
      </w:r>
      <w:r w:rsidR="00035E91">
        <w:rPr>
          <w:lang w:val="en-GB"/>
        </w:rPr>
        <w:t xml:space="preserve">The </w:t>
      </w:r>
      <w:r w:rsidR="00C6406C">
        <w:rPr>
          <w:lang w:val="en-GB"/>
        </w:rPr>
        <w:t xml:space="preserve">value of the deposit </w:t>
      </w:r>
      <w:r w:rsidR="00B758F9">
        <w:rPr>
          <w:lang w:val="en-GB"/>
        </w:rPr>
        <w:t>varies</w:t>
      </w:r>
      <w:r w:rsidR="00D91C25">
        <w:rPr>
          <w:lang w:val="en-GB"/>
        </w:rPr>
        <w:t xml:space="preserve"> according to the size of the bottle</w:t>
      </w:r>
      <w:r w:rsidR="00801F2C">
        <w:rPr>
          <w:lang w:val="en-GB"/>
        </w:rPr>
        <w:t xml:space="preserve">. Mostly, </w:t>
      </w:r>
      <w:r w:rsidR="00416D40">
        <w:rPr>
          <w:lang w:val="en-GB"/>
        </w:rPr>
        <w:t>Pant</w:t>
      </w:r>
      <w:r w:rsidR="00801F2C">
        <w:rPr>
          <w:lang w:val="en-GB"/>
        </w:rPr>
        <w:t xml:space="preserve"> A is equal to 1 </w:t>
      </w:r>
      <w:r w:rsidR="004A6A3B">
        <w:rPr>
          <w:lang w:val="en-GB"/>
        </w:rPr>
        <w:t>DKK</w:t>
      </w:r>
      <w:r w:rsidR="00801F2C">
        <w:rPr>
          <w:lang w:val="en-GB"/>
        </w:rPr>
        <w:t>, pant B</w:t>
      </w:r>
      <w:r w:rsidR="00C6406C">
        <w:rPr>
          <w:lang w:val="en-GB"/>
        </w:rPr>
        <w:t xml:space="preserve"> to 1,5 </w:t>
      </w:r>
      <w:r w:rsidR="004A6A3B">
        <w:rPr>
          <w:lang w:val="en-GB"/>
        </w:rPr>
        <w:t>DKK, and pant C to 3 DKK.</w:t>
      </w:r>
      <w:r w:rsidR="00C521BC">
        <w:rPr>
          <w:lang w:val="en-GB"/>
        </w:rPr>
        <w:t xml:space="preserve"> You will sometimes find deposit mark on glass bottles as well.</w:t>
      </w:r>
    </w:p>
    <w:p w14:paraId="78222251" w14:textId="1872B44B" w:rsidR="00923A8A" w:rsidRDefault="00923A8A" w:rsidP="00416D40">
      <w:pPr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0288" behindDoc="0" locked="0" layoutInCell="1" allowOverlap="1" wp14:anchorId="037B5C4B" wp14:editId="67F7C996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777490" cy="1851660"/>
            <wp:effectExtent l="0" t="0" r="3810" b="0"/>
            <wp:wrapTopAndBottom/>
            <wp:docPr id="2" name="Picture 2" descr="A picture containing close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se, glas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EF14C" w14:textId="3729E16A" w:rsidR="00440505" w:rsidRPr="00923A8A" w:rsidRDefault="00287A19" w:rsidP="00923A8A">
      <w:pPr>
        <w:jc w:val="both"/>
        <w:rPr>
          <w:lang w:val="en-GB" w:bidi="ar-SY"/>
        </w:rPr>
      </w:pPr>
      <w:r>
        <w:rPr>
          <w:lang w:val="en-GB"/>
        </w:rPr>
        <w:t xml:space="preserve">When </w:t>
      </w:r>
      <w:r w:rsidR="006F36BF">
        <w:rPr>
          <w:lang w:val="en-GB"/>
        </w:rPr>
        <w:t xml:space="preserve">the content of the </w:t>
      </w:r>
      <w:r w:rsidR="009B12FB">
        <w:rPr>
          <w:lang w:val="en-GB"/>
        </w:rPr>
        <w:t>plastic bottle/can</w:t>
      </w:r>
      <w:r w:rsidR="00FB581F">
        <w:rPr>
          <w:lang w:val="en-GB"/>
        </w:rPr>
        <w:t xml:space="preserve"> is finished</w:t>
      </w:r>
      <w:r w:rsidR="009B12FB">
        <w:rPr>
          <w:lang w:val="en-GB"/>
        </w:rPr>
        <w:t xml:space="preserve">, you will be able to get </w:t>
      </w:r>
      <w:r w:rsidR="009C1FC3">
        <w:rPr>
          <w:lang w:val="en-GB"/>
        </w:rPr>
        <w:t xml:space="preserve">back </w:t>
      </w:r>
      <w:r w:rsidR="009B12FB">
        <w:rPr>
          <w:lang w:val="en-GB"/>
        </w:rPr>
        <w:t>the deposit</w:t>
      </w:r>
      <w:r w:rsidR="009C1FC3">
        <w:rPr>
          <w:lang w:val="en-GB"/>
        </w:rPr>
        <w:t xml:space="preserve"> you p</w:t>
      </w:r>
      <w:r w:rsidR="009C1FC3" w:rsidRPr="009C1FC3">
        <w:rPr>
          <w:lang w:val="en-GB" w:bidi="ar-SY"/>
        </w:rPr>
        <w:t>a</w:t>
      </w:r>
      <w:r w:rsidR="009C1FC3">
        <w:rPr>
          <w:lang w:val="en-GB" w:bidi="ar-SY"/>
        </w:rPr>
        <w:t>id</w:t>
      </w:r>
      <w:r w:rsidR="001B2BE3">
        <w:rPr>
          <w:lang w:val="en-GB" w:bidi="ar-SY"/>
        </w:rPr>
        <w:t xml:space="preserve"> </w:t>
      </w:r>
      <w:r w:rsidR="00AC2BDB">
        <w:rPr>
          <w:lang w:val="en-GB" w:bidi="ar-SY"/>
        </w:rPr>
        <w:t xml:space="preserve">by </w:t>
      </w:r>
      <w:r w:rsidR="006B25A7">
        <w:rPr>
          <w:lang w:val="en-GB" w:bidi="ar-SY"/>
        </w:rPr>
        <w:t>return</w:t>
      </w:r>
      <w:r w:rsidR="00AC2BDB">
        <w:rPr>
          <w:lang w:val="en-GB" w:bidi="ar-SY"/>
        </w:rPr>
        <w:t>ing</w:t>
      </w:r>
      <w:r w:rsidR="006B25A7">
        <w:rPr>
          <w:lang w:val="en-GB" w:bidi="ar-SY"/>
        </w:rPr>
        <w:t xml:space="preserve"> the bottles to a reverse vending machine </w:t>
      </w:r>
      <w:r w:rsidR="00AC1464">
        <w:rPr>
          <w:lang w:val="en-GB" w:bidi="ar-SY"/>
        </w:rPr>
        <w:t>(</w:t>
      </w:r>
      <w:r w:rsidR="006B25A7">
        <w:rPr>
          <w:lang w:val="en-GB" w:bidi="ar-SY"/>
        </w:rPr>
        <w:t>or recycling machine</w:t>
      </w:r>
      <w:r w:rsidR="00AC1464">
        <w:rPr>
          <w:lang w:val="en-GB" w:bidi="ar-SY"/>
        </w:rPr>
        <w:t>)</w:t>
      </w:r>
      <w:r w:rsidR="001B2BE3">
        <w:rPr>
          <w:lang w:val="en-GB" w:bidi="ar-SY"/>
        </w:rPr>
        <w:t xml:space="preserve">. </w:t>
      </w:r>
      <w:r w:rsidR="001B2BE3">
        <w:rPr>
          <w:lang w:val="en-GB" w:bidi="ar-SY"/>
        </w:rPr>
        <w:t xml:space="preserve">This is very interesting because it urges people to </w:t>
      </w:r>
      <w:r w:rsidR="00D36817">
        <w:rPr>
          <w:lang w:val="en-GB" w:bidi="ar-SY"/>
        </w:rPr>
        <w:t>facilit</w:t>
      </w:r>
      <w:r w:rsidR="00AC2BDB">
        <w:rPr>
          <w:lang w:val="en-GB" w:bidi="ar-SY"/>
        </w:rPr>
        <w:t>ate</w:t>
      </w:r>
      <w:r w:rsidR="006B25A7">
        <w:rPr>
          <w:lang w:val="en-GB" w:bidi="ar-SY"/>
        </w:rPr>
        <w:t xml:space="preserve"> </w:t>
      </w:r>
      <w:r w:rsidR="00D36817">
        <w:rPr>
          <w:lang w:val="en-GB" w:bidi="ar-SY"/>
        </w:rPr>
        <w:t>the recycling process.</w:t>
      </w:r>
      <w:r w:rsidR="0065230E">
        <w:rPr>
          <w:lang w:val="en-GB" w:bidi="ar-SY"/>
        </w:rPr>
        <w:t xml:space="preserve"> You can find recycling machines in most supermarkets</w:t>
      </w:r>
      <w:r w:rsidR="00AC2BDB">
        <w:rPr>
          <w:lang w:val="en-GB" w:bidi="ar-SY"/>
        </w:rPr>
        <w:t>,</w:t>
      </w:r>
      <w:r w:rsidR="0065230E">
        <w:rPr>
          <w:lang w:val="en-GB" w:bidi="ar-SY"/>
        </w:rPr>
        <w:t xml:space="preserve"> or </w:t>
      </w:r>
      <w:r w:rsidR="00AC2BDB">
        <w:rPr>
          <w:lang w:val="en-GB" w:bidi="ar-SY"/>
        </w:rPr>
        <w:t xml:space="preserve">you can </w:t>
      </w:r>
      <w:r w:rsidR="0065230E">
        <w:rPr>
          <w:lang w:val="en-GB" w:bidi="ar-SY"/>
        </w:rPr>
        <w:t>hand</w:t>
      </w:r>
      <w:r w:rsidR="00AC2BDB">
        <w:rPr>
          <w:lang w:val="en-GB" w:bidi="ar-SY"/>
        </w:rPr>
        <w:t xml:space="preserve"> </w:t>
      </w:r>
      <w:r w:rsidR="00701F5C">
        <w:rPr>
          <w:lang w:val="en-GB" w:bidi="ar-SY"/>
        </w:rPr>
        <w:t>over</w:t>
      </w:r>
      <w:r w:rsidR="00AC2BDB">
        <w:rPr>
          <w:lang w:val="en-GB" w:bidi="ar-SY"/>
        </w:rPr>
        <w:t xml:space="preserve"> the empty containers to</w:t>
      </w:r>
      <w:r w:rsidR="00701F5C">
        <w:rPr>
          <w:lang w:val="en-GB" w:bidi="ar-SY"/>
        </w:rPr>
        <w:t xml:space="preserve"> the supermarket staff.</w:t>
      </w:r>
      <w:r w:rsidR="00AC2BDB">
        <w:rPr>
          <w:lang w:val="en-GB" w:bidi="ar-SY"/>
        </w:rPr>
        <w:t xml:space="preserve"> </w:t>
      </w:r>
    </w:p>
    <w:p w14:paraId="52D437BE" w14:textId="2EFD914B" w:rsidR="00AE6C42" w:rsidRPr="00F33404" w:rsidRDefault="00AE6C42" w:rsidP="001F4B34">
      <w:pPr>
        <w:spacing w:after="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There is plenty of interesting facts about daily life in Denmark which Unfortunately I can’t </w:t>
      </w:r>
      <w:r w:rsidR="00B06CC4">
        <w:rPr>
          <w:rFonts w:ascii="Calibri" w:hAnsi="Calibri" w:cs="Calibri"/>
          <w:lang w:val="en-GB"/>
        </w:rPr>
        <w:t xml:space="preserve">talk about all of them in one article, </w:t>
      </w:r>
      <w:r w:rsidR="008E52AF">
        <w:rPr>
          <w:rFonts w:ascii="Calibri" w:hAnsi="Calibri" w:cs="Calibri"/>
          <w:lang w:val="en-GB"/>
        </w:rPr>
        <w:t>so</w:t>
      </w:r>
      <w:r w:rsidR="00B06CC4">
        <w:rPr>
          <w:rFonts w:ascii="Calibri" w:hAnsi="Calibri" w:cs="Calibri"/>
          <w:lang w:val="en-GB"/>
        </w:rPr>
        <w:t xml:space="preserve"> expect a part 2 of this article soon!</w:t>
      </w:r>
      <w:r>
        <w:rPr>
          <w:rFonts w:ascii="Calibri" w:hAnsi="Calibri" w:cs="Calibri"/>
          <w:lang w:val="en-GB"/>
        </w:rPr>
        <w:t xml:space="preserve"> </w:t>
      </w:r>
    </w:p>
    <w:p w14:paraId="2359058A" w14:textId="77777777" w:rsidR="00B06CC4" w:rsidRDefault="00B06CC4" w:rsidP="001F4B34">
      <w:pPr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3C68290A" w14:textId="747646AF" w:rsidR="00440505" w:rsidRPr="00F33404" w:rsidRDefault="00440505" w:rsidP="001F4B34">
      <w:pPr>
        <w:spacing w:after="0" w:line="240" w:lineRule="auto"/>
        <w:jc w:val="both"/>
        <w:rPr>
          <w:rFonts w:ascii="Calibri" w:hAnsi="Calibri" w:cs="Calibri"/>
          <w:lang w:val="en-GB"/>
        </w:rPr>
      </w:pPr>
    </w:p>
    <w:p w14:paraId="0D50C50C" w14:textId="2043907B" w:rsidR="00440505" w:rsidRDefault="00B83C54" w:rsidP="001F4B34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Transport: </w:t>
      </w:r>
      <w:hyperlink r:id="rId7" w:history="1">
        <w:r w:rsidR="00440505" w:rsidRPr="00F33404">
          <w:rPr>
            <w:rStyle w:val="Hyperlink"/>
            <w:lang w:val="en-GB"/>
          </w:rPr>
          <w:t xml:space="preserve">How to get around Denmark with public transport - </w:t>
        </w:r>
        <w:proofErr w:type="spellStart"/>
        <w:r w:rsidR="00440505" w:rsidRPr="00F33404">
          <w:rPr>
            <w:rStyle w:val="Hyperlink"/>
            <w:lang w:val="en-GB"/>
          </w:rPr>
          <w:t>VisitDenmark</w:t>
        </w:r>
        <w:proofErr w:type="spellEnd"/>
      </w:hyperlink>
    </w:p>
    <w:p w14:paraId="534CC1FF" w14:textId="2E8AF00A" w:rsidR="00287A19" w:rsidRPr="00923A8A" w:rsidRDefault="00B83C54" w:rsidP="001F4B34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Recycling system: </w:t>
      </w:r>
      <w:hyperlink r:id="rId8" w:history="1">
        <w:r w:rsidR="00287A19" w:rsidRPr="00287A19">
          <w:rPr>
            <w:rStyle w:val="Hyperlink"/>
            <w:lang w:val="en-GB"/>
          </w:rPr>
          <w:t>Deposit marks and amounts (pant A, B &amp; C) - danskretursystem.dk</w:t>
        </w:r>
      </w:hyperlink>
    </w:p>
    <w:p w14:paraId="09203A21" w14:textId="6042F03F" w:rsidR="00703F33" w:rsidRPr="00F33404" w:rsidRDefault="00173B1F" w:rsidP="001F4B34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Recycling system: </w:t>
      </w:r>
      <w:hyperlink r:id="rId9" w:history="1">
        <w:r w:rsidR="00703F33" w:rsidRPr="00703F33">
          <w:rPr>
            <w:rStyle w:val="Hyperlink"/>
            <w:lang w:val="en-GB"/>
          </w:rPr>
          <w:t>Where to return bottles and cans - Learn more here (danskretursystem.dk)</w:t>
        </w:r>
      </w:hyperlink>
    </w:p>
    <w:sectPr w:rsidR="00703F33" w:rsidRPr="00F33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A329B"/>
    <w:multiLevelType w:val="hybridMultilevel"/>
    <w:tmpl w:val="4C003308"/>
    <w:lvl w:ilvl="0" w:tplc="CEAE8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8B"/>
    <w:rsid w:val="00035E91"/>
    <w:rsid w:val="00087C18"/>
    <w:rsid w:val="000931DF"/>
    <w:rsid w:val="000944D4"/>
    <w:rsid w:val="0011581C"/>
    <w:rsid w:val="00173B1F"/>
    <w:rsid w:val="001A1B00"/>
    <w:rsid w:val="001B2BE3"/>
    <w:rsid w:val="001F4B34"/>
    <w:rsid w:val="001F7A1E"/>
    <w:rsid w:val="00240611"/>
    <w:rsid w:val="00287A19"/>
    <w:rsid w:val="002A2C0A"/>
    <w:rsid w:val="002E05A5"/>
    <w:rsid w:val="0036340B"/>
    <w:rsid w:val="003738B7"/>
    <w:rsid w:val="003911FB"/>
    <w:rsid w:val="00391EC5"/>
    <w:rsid w:val="00393392"/>
    <w:rsid w:val="003B6067"/>
    <w:rsid w:val="003D0955"/>
    <w:rsid w:val="003D50DB"/>
    <w:rsid w:val="00416D40"/>
    <w:rsid w:val="00440505"/>
    <w:rsid w:val="004A6A3B"/>
    <w:rsid w:val="00500210"/>
    <w:rsid w:val="0051255E"/>
    <w:rsid w:val="0056625C"/>
    <w:rsid w:val="00597368"/>
    <w:rsid w:val="006061C6"/>
    <w:rsid w:val="0065230E"/>
    <w:rsid w:val="006B25A7"/>
    <w:rsid w:val="006F36BF"/>
    <w:rsid w:val="00701F5C"/>
    <w:rsid w:val="00703F33"/>
    <w:rsid w:val="00704221"/>
    <w:rsid w:val="0071688B"/>
    <w:rsid w:val="00801F2C"/>
    <w:rsid w:val="00803DE3"/>
    <w:rsid w:val="00836C2E"/>
    <w:rsid w:val="008829E7"/>
    <w:rsid w:val="008E17B5"/>
    <w:rsid w:val="008E52AF"/>
    <w:rsid w:val="00923A8A"/>
    <w:rsid w:val="00947111"/>
    <w:rsid w:val="009A38F6"/>
    <w:rsid w:val="009B12FB"/>
    <w:rsid w:val="009C1FC3"/>
    <w:rsid w:val="009E4259"/>
    <w:rsid w:val="00A43692"/>
    <w:rsid w:val="00A544BA"/>
    <w:rsid w:val="00A742C2"/>
    <w:rsid w:val="00A852A6"/>
    <w:rsid w:val="00AB6FA9"/>
    <w:rsid w:val="00AC1464"/>
    <w:rsid w:val="00AC2BDB"/>
    <w:rsid w:val="00AC7FDA"/>
    <w:rsid w:val="00AE1322"/>
    <w:rsid w:val="00AE6C42"/>
    <w:rsid w:val="00B06CC4"/>
    <w:rsid w:val="00B758F9"/>
    <w:rsid w:val="00B83C54"/>
    <w:rsid w:val="00BC7286"/>
    <w:rsid w:val="00BF5F25"/>
    <w:rsid w:val="00C2529A"/>
    <w:rsid w:val="00C412AD"/>
    <w:rsid w:val="00C521BC"/>
    <w:rsid w:val="00C6406C"/>
    <w:rsid w:val="00C671B4"/>
    <w:rsid w:val="00CB0F08"/>
    <w:rsid w:val="00D36817"/>
    <w:rsid w:val="00D37B4F"/>
    <w:rsid w:val="00D57BA1"/>
    <w:rsid w:val="00D91C25"/>
    <w:rsid w:val="00DA389C"/>
    <w:rsid w:val="00DB5493"/>
    <w:rsid w:val="00DE2CA1"/>
    <w:rsid w:val="00DF7FAB"/>
    <w:rsid w:val="00E27F10"/>
    <w:rsid w:val="00EE304F"/>
    <w:rsid w:val="00F33404"/>
    <w:rsid w:val="00FB581F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FAF5"/>
  <w15:chartTrackingRefBased/>
  <w15:docId w15:val="{006BEDB9-D190-4340-8D3C-727D424E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0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4B3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05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11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skretursystem.dk/en/about-deposits/deposit-marks-and-amou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itdenmark.com/denmark/travel-essentials/public-transport-denm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nskretursystem.dk/en/about-deposits/where-retur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436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Public transport</vt:lpstr>
      <vt:lpstr>The entrance doors</vt:lpstr>
      <vt:lpstr>Garbage recycling in Denmark</vt:lpstr>
      <vt:lpstr>Group works at university</vt:lpstr>
      <vt:lpstr>Apartments and housing</vt:lpstr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DEIRI Sana</dc:creator>
  <cp:keywords/>
  <dc:description/>
  <cp:lastModifiedBy>DEIRI Sana</cp:lastModifiedBy>
  <cp:revision>69</cp:revision>
  <dcterms:created xsi:type="dcterms:W3CDTF">2022-03-03T15:35:00Z</dcterms:created>
  <dcterms:modified xsi:type="dcterms:W3CDTF">2022-03-03T19:03:00Z</dcterms:modified>
</cp:coreProperties>
</file>