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D44E0" w:rsidRPr="00480E32" w:rsidRDefault="00996C23" w:rsidP="00996C23">
      <w:pPr>
        <w:ind w:firstLine="720"/>
        <w:rPr>
          <w:rFonts w:ascii="Jokerman" w:hAnsi="Jokerman"/>
          <w:b/>
          <w:color w:val="FFFFFF" w:themeColor="background1"/>
          <w:sz w:val="52"/>
          <w:szCs w:val="52"/>
          <w:u w:val="single"/>
        </w:rPr>
      </w:pPr>
      <w:r>
        <w:rPr>
          <w:noProof/>
          <w:lang w:eastAsia="en-MY"/>
        </w:rPr>
        <w:drawing>
          <wp:anchor distT="0" distB="0" distL="114300" distR="114300" simplePos="0" relativeHeight="251658240" behindDoc="0" locked="0" layoutInCell="1" allowOverlap="1" wp14:anchorId="209142B9" wp14:editId="7FB98A0C">
            <wp:simplePos x="0" y="0"/>
            <wp:positionH relativeFrom="margin">
              <wp:align>center</wp:align>
            </wp:positionH>
            <wp:positionV relativeFrom="paragraph">
              <wp:posOffset>645160</wp:posOffset>
            </wp:positionV>
            <wp:extent cx="4006850" cy="3061970"/>
            <wp:effectExtent l="19050" t="0" r="12700" b="900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06850" cy="30619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Jokerman" w:hAnsi="Jokerman"/>
          <w:color w:val="FFFFFF" w:themeColor="background1"/>
          <w:sz w:val="52"/>
          <w:szCs w:val="52"/>
        </w:rPr>
        <w:t xml:space="preserve">         </w:t>
      </w:r>
      <w:r w:rsidR="00AD44E0" w:rsidRPr="00480E32">
        <w:rPr>
          <w:rFonts w:ascii="Jokerman" w:hAnsi="Jokerman"/>
          <w:b/>
          <w:color w:val="FFFFFF" w:themeColor="background1"/>
          <w:sz w:val="52"/>
          <w:szCs w:val="52"/>
          <w:u w:val="single"/>
        </w:rPr>
        <w:t xml:space="preserve">A Day </w:t>
      </w:r>
      <w:proofErr w:type="gramStart"/>
      <w:r w:rsidR="00AD44E0" w:rsidRPr="00480E32">
        <w:rPr>
          <w:rFonts w:ascii="Jokerman" w:hAnsi="Jokerman"/>
          <w:b/>
          <w:color w:val="FFFFFF" w:themeColor="background1"/>
          <w:sz w:val="52"/>
          <w:szCs w:val="52"/>
          <w:u w:val="single"/>
        </w:rPr>
        <w:t>In</w:t>
      </w:r>
      <w:proofErr w:type="gramEnd"/>
      <w:r w:rsidR="00AD44E0" w:rsidRPr="00480E32">
        <w:rPr>
          <w:rFonts w:ascii="Jokerman" w:hAnsi="Jokerman"/>
          <w:b/>
          <w:color w:val="FFFFFF" w:themeColor="background1"/>
          <w:sz w:val="52"/>
          <w:szCs w:val="52"/>
          <w:u w:val="single"/>
        </w:rPr>
        <w:t xml:space="preserve"> Candy Shop</w:t>
      </w:r>
    </w:p>
    <w:p w:rsidR="00FA29F8" w:rsidRPr="00480E32" w:rsidRDefault="00AD44E0" w:rsidP="00480E32">
      <w:pPr>
        <w:pStyle w:val="ListParagraph"/>
        <w:numPr>
          <w:ilvl w:val="0"/>
          <w:numId w:val="2"/>
        </w:numPr>
        <w:rPr>
          <w:rFonts w:ascii="Times New Roman" w:hAnsi="Times New Roman" w:cs="Times New Roman"/>
          <w:color w:val="FFFFFF"/>
          <w:sz w:val="27"/>
          <w:szCs w:val="27"/>
        </w:rPr>
      </w:pPr>
      <w:r w:rsidRPr="00480E32">
        <w:rPr>
          <w:rFonts w:ascii="Times New Roman" w:hAnsi="Times New Roman" w:cs="Times New Roman"/>
          <w:color w:val="FFFFFF"/>
          <w:sz w:val="27"/>
          <w:szCs w:val="27"/>
        </w:rPr>
        <w:t>The player will play as a waitress that need to serve the order of the customer.</w:t>
      </w:r>
    </w:p>
    <w:p w:rsidR="00480E32" w:rsidRPr="00480E32" w:rsidRDefault="00996C23" w:rsidP="00480E32">
      <w:pPr>
        <w:pStyle w:val="ListParagraph"/>
        <w:numPr>
          <w:ilvl w:val="0"/>
          <w:numId w:val="2"/>
        </w:numPr>
        <w:rPr>
          <w:rFonts w:ascii="Times New Roman" w:hAnsi="Times New Roman" w:cs="Times New Roman"/>
          <w:color w:val="FFFFFF"/>
          <w:sz w:val="27"/>
          <w:szCs w:val="27"/>
        </w:rPr>
      </w:pPr>
      <w:r w:rsidRPr="00480E32">
        <w:rPr>
          <w:rFonts w:ascii="Times New Roman" w:hAnsi="Times New Roman" w:cs="Times New Roman"/>
          <w:color w:val="FFFFFF"/>
          <w:sz w:val="27"/>
          <w:szCs w:val="27"/>
        </w:rPr>
        <w:t>Customer will randomly pop out with random sugar they wish to enjoy.</w:t>
      </w:r>
    </w:p>
    <w:p w:rsidR="00480E32" w:rsidRPr="00480E32" w:rsidRDefault="00996C23" w:rsidP="00480E32">
      <w:pPr>
        <w:pStyle w:val="ListParagraph"/>
        <w:numPr>
          <w:ilvl w:val="0"/>
          <w:numId w:val="2"/>
        </w:numPr>
        <w:rPr>
          <w:rFonts w:ascii="Times New Roman" w:hAnsi="Times New Roman" w:cs="Times New Roman"/>
          <w:color w:val="FFFFFF"/>
          <w:sz w:val="27"/>
          <w:szCs w:val="27"/>
        </w:rPr>
      </w:pPr>
      <w:r w:rsidRPr="00480E32">
        <w:rPr>
          <w:rFonts w:ascii="Times New Roman" w:hAnsi="Times New Roman" w:cs="Times New Roman"/>
          <w:color w:val="FFFFFF"/>
          <w:sz w:val="27"/>
          <w:szCs w:val="27"/>
        </w:rPr>
        <w:t>The play</w:t>
      </w:r>
      <w:r w:rsidR="00480E32">
        <w:rPr>
          <w:rFonts w:ascii="Times New Roman" w:hAnsi="Times New Roman" w:cs="Times New Roman"/>
          <w:color w:val="FFFFFF"/>
          <w:sz w:val="27"/>
          <w:szCs w:val="27"/>
        </w:rPr>
        <w:t>er</w:t>
      </w:r>
      <w:r w:rsidRPr="00480E32">
        <w:rPr>
          <w:rFonts w:ascii="Times New Roman" w:hAnsi="Times New Roman" w:cs="Times New Roman"/>
          <w:color w:val="FFFFFF"/>
          <w:sz w:val="27"/>
          <w:szCs w:val="27"/>
        </w:rPr>
        <w:t xml:space="preserve"> would need to first generate the sugar by clicking corresponding candy in the sugar selection bar. Then the stove would require some time to generate the sugar. After the sugar is generated, it will appear on the table in front of </w:t>
      </w:r>
      <w:r w:rsidR="00480E32" w:rsidRPr="00480E32">
        <w:rPr>
          <w:rFonts w:ascii="Times New Roman" w:hAnsi="Times New Roman" w:cs="Times New Roman"/>
          <w:color w:val="FFFFFF"/>
          <w:sz w:val="27"/>
          <w:szCs w:val="27"/>
        </w:rPr>
        <w:t xml:space="preserve">the </w:t>
      </w:r>
      <w:r w:rsidRPr="00480E32">
        <w:rPr>
          <w:rFonts w:ascii="Times New Roman" w:hAnsi="Times New Roman" w:cs="Times New Roman"/>
          <w:color w:val="FFFFFF"/>
          <w:sz w:val="27"/>
          <w:szCs w:val="27"/>
        </w:rPr>
        <w:t>stove.</w:t>
      </w:r>
    </w:p>
    <w:p w:rsidR="00480E32" w:rsidRPr="00480E32" w:rsidRDefault="00996C23" w:rsidP="00480E32">
      <w:pPr>
        <w:pStyle w:val="ListParagraph"/>
        <w:numPr>
          <w:ilvl w:val="0"/>
          <w:numId w:val="2"/>
        </w:numPr>
        <w:rPr>
          <w:rFonts w:ascii="Times New Roman" w:hAnsi="Times New Roman" w:cs="Times New Roman"/>
          <w:color w:val="FFFFFF"/>
          <w:sz w:val="27"/>
          <w:szCs w:val="27"/>
        </w:rPr>
      </w:pPr>
      <w:r w:rsidRPr="00480E32">
        <w:rPr>
          <w:rFonts w:ascii="Times New Roman" w:hAnsi="Times New Roman" w:cs="Times New Roman"/>
          <w:color w:val="FFFFFF"/>
          <w:sz w:val="27"/>
          <w:szCs w:val="27"/>
        </w:rPr>
        <w:t>The player need</w:t>
      </w:r>
      <w:r w:rsidR="00480E32" w:rsidRPr="00480E32">
        <w:rPr>
          <w:rFonts w:ascii="Times New Roman" w:hAnsi="Times New Roman" w:cs="Times New Roman"/>
          <w:color w:val="FFFFFF"/>
          <w:sz w:val="27"/>
          <w:szCs w:val="27"/>
        </w:rPr>
        <w:t>s</w:t>
      </w:r>
      <w:r w:rsidRPr="00480E32">
        <w:rPr>
          <w:rFonts w:ascii="Times New Roman" w:hAnsi="Times New Roman" w:cs="Times New Roman"/>
          <w:color w:val="FFFFFF"/>
          <w:sz w:val="27"/>
          <w:szCs w:val="27"/>
        </w:rPr>
        <w:t xml:space="preserve"> to collect the sugar. The collected sugar will show up in the frame u</w:t>
      </w:r>
      <w:bookmarkStart w:id="0" w:name="_GoBack"/>
      <w:bookmarkEnd w:id="0"/>
      <w:r w:rsidRPr="00480E32">
        <w:rPr>
          <w:rFonts w:ascii="Times New Roman" w:hAnsi="Times New Roman" w:cs="Times New Roman"/>
          <w:color w:val="FFFFFF"/>
          <w:sz w:val="27"/>
          <w:szCs w:val="27"/>
        </w:rPr>
        <w:t xml:space="preserve">nder </w:t>
      </w:r>
      <w:r w:rsidR="00480E32" w:rsidRPr="00480E32">
        <w:rPr>
          <w:rFonts w:ascii="Times New Roman" w:hAnsi="Times New Roman" w:cs="Times New Roman"/>
          <w:color w:val="FFFFFF"/>
          <w:sz w:val="27"/>
          <w:szCs w:val="27"/>
        </w:rPr>
        <w:t xml:space="preserve">the </w:t>
      </w:r>
      <w:r w:rsidRPr="00480E32">
        <w:rPr>
          <w:rFonts w:ascii="Times New Roman" w:hAnsi="Times New Roman" w:cs="Times New Roman"/>
          <w:color w:val="FFFFFF"/>
          <w:sz w:val="27"/>
          <w:szCs w:val="27"/>
        </w:rPr>
        <w:t>life bar. After successfully collect the correct sugar, deliver it to the correct customer.</w:t>
      </w:r>
    </w:p>
    <w:p w:rsidR="00480E32" w:rsidRPr="00480E32" w:rsidRDefault="00996C23" w:rsidP="00480E32">
      <w:pPr>
        <w:pStyle w:val="ListParagraph"/>
        <w:numPr>
          <w:ilvl w:val="0"/>
          <w:numId w:val="2"/>
        </w:numPr>
        <w:rPr>
          <w:rFonts w:ascii="Times New Roman" w:hAnsi="Times New Roman" w:cs="Times New Roman"/>
          <w:color w:val="FFFFFF"/>
          <w:sz w:val="27"/>
          <w:szCs w:val="27"/>
        </w:rPr>
      </w:pPr>
      <w:r w:rsidRPr="00480E32">
        <w:rPr>
          <w:rFonts w:ascii="Times New Roman" w:hAnsi="Times New Roman" w:cs="Times New Roman"/>
          <w:color w:val="FFFFFF"/>
          <w:sz w:val="27"/>
          <w:szCs w:val="27"/>
        </w:rPr>
        <w:t xml:space="preserve">However, if the collected sugar is not needed, there is an area to throw it indicated by a logo showing a person </w:t>
      </w:r>
      <w:r w:rsidR="007B007E" w:rsidRPr="00480E32">
        <w:rPr>
          <w:rFonts w:ascii="Times New Roman" w:hAnsi="Times New Roman" w:cs="Times New Roman"/>
          <w:color w:val="FFFFFF"/>
          <w:sz w:val="27"/>
          <w:szCs w:val="27"/>
        </w:rPr>
        <w:t xml:space="preserve">throwing rubbish into </w:t>
      </w:r>
      <w:r w:rsidR="00480E32" w:rsidRPr="00480E32">
        <w:rPr>
          <w:rFonts w:ascii="Times New Roman" w:hAnsi="Times New Roman" w:cs="Times New Roman"/>
          <w:color w:val="FFFFFF"/>
          <w:sz w:val="27"/>
          <w:szCs w:val="27"/>
        </w:rPr>
        <w:t xml:space="preserve">a </w:t>
      </w:r>
      <w:r w:rsidR="007B007E" w:rsidRPr="00480E32">
        <w:rPr>
          <w:rFonts w:ascii="Times New Roman" w:hAnsi="Times New Roman" w:cs="Times New Roman"/>
          <w:color w:val="FFFFFF"/>
          <w:sz w:val="27"/>
          <w:szCs w:val="27"/>
        </w:rPr>
        <w:t>dustbin.</w:t>
      </w:r>
    </w:p>
    <w:p w:rsidR="00480E32" w:rsidRPr="00480E32" w:rsidRDefault="007B007E" w:rsidP="00480E32">
      <w:pPr>
        <w:pStyle w:val="ListParagraph"/>
        <w:numPr>
          <w:ilvl w:val="0"/>
          <w:numId w:val="2"/>
        </w:numPr>
        <w:rPr>
          <w:rFonts w:ascii="Times New Roman" w:hAnsi="Times New Roman" w:cs="Times New Roman"/>
          <w:color w:val="FFFFFF"/>
          <w:sz w:val="27"/>
          <w:szCs w:val="27"/>
        </w:rPr>
      </w:pPr>
      <w:r w:rsidRPr="00480E32">
        <w:rPr>
          <w:rFonts w:ascii="Times New Roman" w:hAnsi="Times New Roman" w:cs="Times New Roman"/>
          <w:color w:val="FFFFFF"/>
          <w:sz w:val="27"/>
          <w:szCs w:val="27"/>
        </w:rPr>
        <w:t xml:space="preserve">The </w:t>
      </w:r>
      <w:r w:rsidR="00480E32">
        <w:rPr>
          <w:rFonts w:ascii="Times New Roman" w:hAnsi="Times New Roman" w:cs="Times New Roman"/>
          <w:color w:val="FFFFFF"/>
          <w:sz w:val="27"/>
          <w:szCs w:val="27"/>
        </w:rPr>
        <w:t>waitress</w:t>
      </w:r>
      <w:r w:rsidRPr="00480E32">
        <w:rPr>
          <w:rFonts w:ascii="Times New Roman" w:hAnsi="Times New Roman" w:cs="Times New Roman"/>
          <w:color w:val="FFFFFF"/>
          <w:sz w:val="27"/>
          <w:szCs w:val="27"/>
        </w:rPr>
        <w:t xml:space="preserve"> has an energy bar which mov</w:t>
      </w:r>
      <w:r w:rsidR="00480E32" w:rsidRPr="00480E32">
        <w:rPr>
          <w:rFonts w:ascii="Times New Roman" w:hAnsi="Times New Roman" w:cs="Times New Roman"/>
          <w:color w:val="FFFFFF"/>
          <w:sz w:val="27"/>
          <w:szCs w:val="27"/>
        </w:rPr>
        <w:t>ing around</w:t>
      </w:r>
      <w:r w:rsidRPr="00480E32">
        <w:rPr>
          <w:rFonts w:ascii="Times New Roman" w:hAnsi="Times New Roman" w:cs="Times New Roman"/>
          <w:color w:val="FFFFFF"/>
          <w:sz w:val="27"/>
          <w:szCs w:val="27"/>
        </w:rPr>
        <w:t xml:space="preserve"> will decrease it. When the energy is too low, the movement speed of the waitress will decrease.</w:t>
      </w:r>
    </w:p>
    <w:p w:rsidR="00996C23" w:rsidRPr="00480E32" w:rsidRDefault="007B007E" w:rsidP="00480E32">
      <w:pPr>
        <w:pStyle w:val="ListParagraph"/>
        <w:numPr>
          <w:ilvl w:val="0"/>
          <w:numId w:val="2"/>
        </w:numPr>
        <w:rPr>
          <w:color w:val="FFFFFF"/>
          <w:sz w:val="27"/>
          <w:szCs w:val="27"/>
        </w:rPr>
      </w:pPr>
      <w:r w:rsidRPr="00480E32">
        <w:rPr>
          <w:rFonts w:ascii="Times New Roman" w:hAnsi="Times New Roman" w:cs="Times New Roman"/>
          <w:color w:val="FFFFFF"/>
          <w:sz w:val="27"/>
          <w:szCs w:val="27"/>
        </w:rPr>
        <w:t xml:space="preserve">There are two ways to refill energy. One is by standing still and the other is by collecting energy ball. The score of </w:t>
      </w:r>
      <w:r w:rsidR="00480E32" w:rsidRPr="00480E32">
        <w:rPr>
          <w:rFonts w:ascii="Times New Roman" w:hAnsi="Times New Roman" w:cs="Times New Roman"/>
          <w:color w:val="FFFFFF"/>
          <w:sz w:val="27"/>
          <w:szCs w:val="27"/>
        </w:rPr>
        <w:t xml:space="preserve">the </w:t>
      </w:r>
      <w:r w:rsidRPr="00480E32">
        <w:rPr>
          <w:rFonts w:ascii="Times New Roman" w:hAnsi="Times New Roman" w:cs="Times New Roman"/>
          <w:color w:val="FFFFFF"/>
          <w:sz w:val="27"/>
          <w:szCs w:val="27"/>
        </w:rPr>
        <w:t xml:space="preserve">game will keep </w:t>
      </w:r>
      <w:r w:rsidR="00480E32" w:rsidRPr="00480E32">
        <w:rPr>
          <w:rFonts w:ascii="Times New Roman" w:hAnsi="Times New Roman" w:cs="Times New Roman"/>
          <w:color w:val="FFFFFF"/>
          <w:sz w:val="27"/>
          <w:szCs w:val="27"/>
        </w:rPr>
        <w:t xml:space="preserve">the </w:t>
      </w:r>
      <w:r w:rsidRPr="00480E32">
        <w:rPr>
          <w:rFonts w:ascii="Times New Roman" w:hAnsi="Times New Roman" w:cs="Times New Roman"/>
          <w:color w:val="FFFFFF"/>
          <w:sz w:val="27"/>
          <w:szCs w:val="27"/>
        </w:rPr>
        <w:t>increase as time pass.</w:t>
      </w:r>
    </w:p>
    <w:p w:rsidR="00AD44E0" w:rsidRPr="00480E32" w:rsidRDefault="00480E32" w:rsidP="00480E32">
      <w:pPr>
        <w:pStyle w:val="ListParagraph"/>
        <w:numPr>
          <w:ilvl w:val="0"/>
          <w:numId w:val="2"/>
        </w:numPr>
        <w:rPr>
          <w:color w:val="FFFFFF"/>
          <w:sz w:val="27"/>
          <w:szCs w:val="27"/>
        </w:rPr>
      </w:pPr>
      <w:r w:rsidRPr="00480E32">
        <w:rPr>
          <w:rFonts w:ascii="Times New Roman" w:hAnsi="Times New Roman" w:cs="Times New Roman"/>
          <w:color w:val="FFFFFF"/>
          <w:sz w:val="27"/>
          <w:szCs w:val="27"/>
        </w:rPr>
        <w:t>When the red bar under the dining table reaches full, half-life will be deducted. It is game over when all three lives expense.</w:t>
      </w:r>
    </w:p>
    <w:sectPr w:rsidR="00AD44E0" w:rsidRPr="00480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9CE"/>
    <w:multiLevelType w:val="hybridMultilevel"/>
    <w:tmpl w:val="B97A24A4"/>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39075A"/>
    <w:multiLevelType w:val="hybridMultilevel"/>
    <w:tmpl w:val="87C626A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MY"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yMLI0trAwNLA0MzFX0lEKTi0uzszPAykwrAUA9rJnICwAAAA="/>
  </w:docVars>
  <w:rsids>
    <w:rsidRoot w:val="00FA29F8"/>
    <w:rsid w:val="00480E32"/>
    <w:rsid w:val="007B007E"/>
    <w:rsid w:val="00996C23"/>
    <w:rsid w:val="00AD44E0"/>
    <w:rsid w:val="00FA29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E604"/>
  <w15:chartTrackingRefBased/>
  <w15:docId w15:val="{3DE64685-5EE5-45F0-B160-342E2CE8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85B1-6EB1-414D-96A6-A83D491F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100073484</dc:creator>
  <cp:keywords/>
  <dc:description/>
  <cp:lastModifiedBy>100073484</cp:lastModifiedBy>
  <cp:revision>3</cp:revision>
  <dcterms:created xsi:type="dcterms:W3CDTF">2019-06-06T07:40:00Z</dcterms:created>
  <dcterms:modified xsi:type="dcterms:W3CDTF">2019-06-06T08:28:00Z</dcterms:modified>
</cp:coreProperties>
</file>