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верстка адаптирована только под десктоп от 1080px и выше.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Макеты можно посмотреть на доске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функционала страницы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рамках задачи будет создана страница в административной части сервиса, которая представляет собой дашборд.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будет иметь возможность добавлять, редактировать и удалять карточки клиентов - рядовых пользователей системы. Карточки клиента создаются для дальнейшей упрощенной визуализации и статистики по лояльным клиентам.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клиента содержит в себе информацию о клиенте.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Удаление/добавление карточки клиента с дашборда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удалению/добавлению пользователя из/в систему в целом.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соглашаться/не соглашаться с добавлением его карточки на дашборд и изменениям данных в уже созданной карточке.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5erwg704o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3t8q9dy0m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ucmm27b94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pj42zzc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mevlbke86be" w:id="6"/>
      <w:bookmarkEnd w:id="6"/>
      <w:r w:rsidDel="00000000" w:rsidR="00000000" w:rsidRPr="00000000">
        <w:rPr>
          <w:rtl w:val="0"/>
        </w:rPr>
        <w:t xml:space="preserve">Вид пустого дашборда и с уже добавленным клиентом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Пустой дашборд: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29683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9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Добавили карточку клиента: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438" cy="2967701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438" cy="296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На данный момент поиск/фильтрация по добавленным клиентам и пагинация на странице не реализуются.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9pl3zmo08mc5" w:id="7"/>
      <w:bookmarkEnd w:id="7"/>
      <w:r w:rsidDel="00000000" w:rsidR="00000000" w:rsidRPr="00000000">
        <w:rPr>
          <w:rtl w:val="0"/>
        </w:rPr>
        <w:t xml:space="preserve">Добавление нового клиента на дашборд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добавить новую карточку клиента на дашборд. Для этого он кликает на + в блоке “Вы можете добавить клиента”. По наведению курсора на “+” появляется тултип “Добавить”. По клику на “+” открывается модальное окно “Добавить карточку клиента на дашборд”.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По нажатию на свободную область за модальным окном, крест и кнопку “отмена” модальное окно закрывается, введенные данные не отображаются в полях, добавление клиента не осуществляется.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8138" cy="5620404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562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заполняет поля и нажимает добавить. Вызывается метод GET, осуществляющий поиск пользователей системы с указанным email.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пользователь не найден, поле email выделяется красным, под полем появляется подсказка “клиент с таким email не найден в системе”. Администратор может  отказаться от создания карточки, закрыв модальное окно, либо изменить значение в поле email.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найден, выполняется метод POST__, появляется новая запись в таблице card_client, создается карточка клиента на дашборде. Вновь добавленному клиенту присваивается статус “NEW”. (См статусную модель клиентов.) Через 10 минут после создания карточки Осуществляется автоматическое отправление письма на указанный email с просьбой подтвердить согласие на добавление на дашборд. Карточке клиента присваивается статус </w:t>
      </w:r>
      <w:r w:rsidDel="00000000" w:rsidR="00000000" w:rsidRPr="00000000">
        <w:rPr>
          <w:rtl w:val="0"/>
        </w:rPr>
        <w:t xml:space="preserve">NOT_CONFIRMED.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При попытке добавить клиента без заполнения обязательного/ых полей, незаполненное поле подсвечивается красным, под полем появляется пояснительный красный текст. Аналогично поля будут подсвечены красным + подсказка, если в поле введены невалидные символы и пользователь снял фокус с поля или кликнул на “Добавить” в модальном окне.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Требования к полям в модальном окне “Добавление нового клиента в систему”: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имя”.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фамилию”.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“дд.мм.гггг”. Возможен ручной ввод даты, выбор даты из выпадающего календаря. Доступен ввод только цифр. Выбор из календаря некорректной даты невозможен, дата в календаре заблокирована. Пользователь должен являться совершеннолетним.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email”. Стандартное поле для ввода адреса эл почты. Доступны все зарегистрированные домены.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Радиобаттон с возможностью выбора одного из вариантов. Необязательно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 на право добавления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загрузки pdf файла. Размер файла не более 3мб. Поле обязательно для заполнения.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0513" cy="512223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512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ajlwulj5j7v5" w:id="8"/>
      <w:bookmarkEnd w:id="8"/>
      <w:r w:rsidDel="00000000" w:rsidR="00000000" w:rsidRPr="00000000">
        <w:rPr>
          <w:rtl w:val="0"/>
        </w:rPr>
        <w:t xml:space="preserve">Просмотр карточки добавленного клиента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По клику на Фамилию И. О. в карточке клиента открывается модальное окно “Просмотр карточки клиента”. Поля заблокированы для изменений, по клику на блок с документом осуществляется его скачивание. По наведению курсора на блок с документом - тултип “Вы можете скачать документ”.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3389" cy="509260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50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ig64kbgzwxud" w:id="9"/>
      <w:bookmarkEnd w:id="9"/>
      <w:r w:rsidDel="00000000" w:rsidR="00000000" w:rsidRPr="00000000">
        <w:rPr>
          <w:rtl w:val="0"/>
        </w:rPr>
        <w:t xml:space="preserve">Редактирование данных клиента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По клику на “Изменить” в карточке клиента открывается модальное окно “Редактирование данных клиента. Для изменения доступны поля: Имя, Фамилия, Дата рождения,Пол. Поле email заблокировано для изменения. Вложение можно только скачать. По наведению курсора на блок “Документ на право добавления” появляется тултип “Не может быть изменен”. Правила обязательности и валидации полей доступных для редактирования идентично правилам при создании новой карточки клиента.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внесенные изменения в поля не сохраняются. Карточка клиента остается в прежнем статусе. До внесения изменений в поля, кнопка “сохранить” заблокирована. Кнопка остается заблокированной также, если были удалены данные из поля и введены идентичные удаленным.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“сохранить”, вызывается метод PUT__, обновляется запись в бд card_client и данные в полях карточки клиента. Карточке клиента присваивается статус </w:t>
      </w:r>
      <w:r w:rsidDel="00000000" w:rsidR="00000000" w:rsidRPr="00000000">
        <w:rPr>
          <w:rtl w:val="0"/>
        </w:rPr>
        <w:t xml:space="preserve">EDITED.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Отправляется письмо клиенту с предложением подтвердить или отклонить корректность данных карточки. Если клиент не подтверждает корректность обновленных данных переходом по ссылке из письма в течении 24 часов, карточке присваивается статус EDIT_NOT_CONFIRMED. Отправляется письмо администратору о том, что клиент не подтвердил свое согласие.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5325" cy="5445926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325" cy="544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b4ba6251dh0d" w:id="10"/>
      <w:bookmarkEnd w:id="10"/>
      <w:r w:rsidDel="00000000" w:rsidR="00000000" w:rsidRPr="00000000">
        <w:rPr>
          <w:rtl w:val="0"/>
        </w:rPr>
        <w:t xml:space="preserve">Удаление карточки клиента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По клику на “Х”(удалить) в карточке клиента открывается модальное окно “Удаление карточки клиента”. с поясняющим текстом “Вы действительно хотите удалить карточку клиента?”. При наведении курсора на “Х” в карточке клиента появляется тултип “Удалить”.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модальное окно закрывается, карточка клиента остается в прежнем статусе и отображается на дашборде.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удалить карточку клиента из дашборда, если карточка находится в статусах: NEW, NOT_CONFIRMED,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изменения, создания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7814" cy="41538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814" cy="415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ub95k8csam6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z6luhyex7gz" w:id="12"/>
      <w:bookmarkEnd w:id="12"/>
      <w:r w:rsidDel="00000000" w:rsidR="00000000" w:rsidRPr="00000000">
        <w:rPr>
          <w:rtl w:val="0"/>
        </w:rPr>
        <w:t xml:space="preserve">Логика изменения статуса карточки клиента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Только что созданная карточка имеет статус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в течение 10 минут до момента автоматической отправки письма с подтверждением согласия заведения карточки клиенту. 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После отправки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Пока клиент не перешел по ссылке для подтверждения согласия заведения карточки на дашборде, карточка остается в статусе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После перехода по ссылке из письма клиентом, карточка получает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(В случае, если клиент не подтверждает согласие в течение 24 часов,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После редактирования карточки администратором, ей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EDITED.</w:t>
      </w:r>
      <w:r w:rsidDel="00000000" w:rsidR="00000000" w:rsidRPr="00000000">
        <w:rPr>
          <w:rtl w:val="0"/>
        </w:rPr>
        <w:t xml:space="preserve"> В течение 10 минут осуществляется автоматическая отправка письма с подтверждением согласия заведения карточки клиенту.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Пока клиент не подтвердил изменение данных, карточка остается в статусе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Если клиент подтверждает изменения, перейдя по ссылке из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Если клиент не подтверждает изменение данных в течение 24х часов, карточке присваивается статус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Карточка клиента остается в статусе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 до тех пор, пока администратор вновь не изменит данные карточки. В этом случае карточке снова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Администратор может удалить карточку клиента из дашборда, если карточка находится в статусах: NEW, NOT_CONFIRMED,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изменения, создания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Вся история изменения статусов карточки сохраняется в БД т. status_hystory.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Зависимость отображения карточки клиента на дашборде от ее статуса: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клиента отображается на дашборде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nktz38ji9z20" w:id="13"/>
      <w:bookmarkEnd w:id="13"/>
      <w:r w:rsidDel="00000000" w:rsidR="00000000" w:rsidRPr="00000000">
        <w:rPr>
          <w:rtl w:val="0"/>
        </w:rPr>
        <w:t xml:space="preserve">Структура таблиц в БД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Структура таблицы card_client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клиента, присваивается при добавлении нового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эл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 клиента. Может иметь значения: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M, F или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Присвоенный идентификатор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для записи ошибки, возникшей при изменении, удалении клиента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т. status_hystory: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записи в таблице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 и время присвоения статуса</w:t>
            </w:r>
          </w:p>
        </w:tc>
      </w:tr>
    </w:tbl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yxeqclqlvyj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dc5vi2fv9n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dzrk5yckg6r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5kedggbs0y8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in0m11wc7pt4" w:id="18"/>
      <w:bookmarkEnd w:id="18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На данном этапе осуществляется обработка ошибок 500 (внутренней ошибки сервиса - недоступности сервера) при попытке изменить или удалить клиента из дашборда.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 при редактировании карточки (или “удалить” при удалении) и возникновении ошибки 500, модальное окно закрывается, карточка клиента окрашивается в красный цвет. При наведении курсора на такую карточку возникает тултип с текстом “При выполнении операции &lt;&gt; возникла ошибка, повторите позже”. В т card_client в errors записывается json с текстом ошибки и информацией по ней.  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6388" cy="28989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898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46137" cy="2816324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137" cy="281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2lj6pat5obo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hiomr5lt5v59" w:id="20"/>
      <w:bookmarkEnd w:id="20"/>
      <w:r w:rsidDel="00000000" w:rsidR="00000000" w:rsidRPr="00000000">
        <w:rPr>
          <w:rtl w:val="0"/>
        </w:rPr>
        <w:t xml:space="preserve">Описание методов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https:/stage/api/v1/client?email=&lt;&gt;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карточки клиента по email.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Передаваемый параметр - email</w:t>
      </w:r>
    </w:p>
    <w:p w:rsidR="00000000" w:rsidDel="00000000" w:rsidP="00000000" w:rsidRDefault="00000000" w:rsidRPr="00000000" w14:paraId="000000B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https:/stage/api/v1/client?email=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test@test.ru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ответа:</w:t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</w:t>
      </w:r>
      <w:r w:rsidDel="00000000" w:rsidR="00000000" w:rsidRPr="00000000">
        <w:rPr>
          <w:u w:val="single"/>
          <w:rtl w:val="0"/>
        </w:rPr>
        <w:t xml:space="preserve">200 ok.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“error”: “404 Not found”,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“massage”: “Клиент с таким email не найден”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400 Bad Request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“error”: “400 Bad Request”,</w:t>
      </w:r>
    </w:p>
    <w:p w:rsidR="00000000" w:rsidDel="00000000" w:rsidP="00000000" w:rsidRDefault="00000000" w:rsidRPr="00000000" w14:paraId="000000C9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“massage”: “некорректный email”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https:/stage/api/v1/add_card</w:t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карточки клиента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EA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https:/stage/api/v1/edit_card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“gender”:”Man”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“status”:”edited”,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04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https:/stage/api/v1/del_card</w:t>
      </w:r>
    </w:p>
    <w:p w:rsidR="00000000" w:rsidDel="00000000" w:rsidP="00000000" w:rsidRDefault="00000000" w:rsidRPr="00000000" w14:paraId="0000010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id:1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200 ok.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“status”:”deleted”,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1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1D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1E">
      <w:pPr>
        <w:rPr>
          <w:u w:val="singl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mi4b2bpdeuth" w:id="21"/>
      <w:bookmarkEnd w:id="21"/>
      <w:r w:rsidDel="00000000" w:rsidR="00000000" w:rsidRPr="00000000">
        <w:rPr>
          <w:rtl w:val="0"/>
        </w:rPr>
        <w:t xml:space="preserve">Почтовые события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 действия из письма?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Через 10 минут после создания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создании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Через 10 минут после редактирования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редактировании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карточку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3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7.jpg"/><Relationship Id="rId14" Type="http://schemas.openxmlformats.org/officeDocument/2006/relationships/image" Target="media/image1.jpg"/><Relationship Id="rId17" Type="http://schemas.openxmlformats.org/officeDocument/2006/relationships/footer" Target="footer1.xml"/><Relationship Id="rId16" Type="http://schemas.openxmlformats.org/officeDocument/2006/relationships/hyperlink" Target="mailto:test@test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NPDJ3xY=/?share_link_id=263334214116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