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7B7F" w:rsidRDefault="00037B7F">
      <w:r w:rsidRPr="00037B7F">
        <w:drawing>
          <wp:inline distT="0" distB="0" distL="0" distR="0" wp14:anchorId="01326A7E" wp14:editId="14E3D715">
            <wp:extent cx="5612130" cy="291782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B7F" w:rsidRDefault="00037B7F" w:rsidP="00037B7F">
      <w:r>
        <w:t>Captura 1: Pantalla de Login de Intranet (RNF-04 / OWASP A07)</w:t>
      </w:r>
    </w:p>
    <w:p w:rsidR="00037B7F" w:rsidRPr="00037B7F" w:rsidRDefault="00037B7F" w:rsidP="00037B7F"/>
    <w:p w:rsidR="00037B7F" w:rsidRDefault="00037B7F" w:rsidP="00037B7F">
      <w:r w:rsidRPr="00037B7F">
        <w:drawing>
          <wp:inline distT="0" distB="0" distL="0" distR="0" wp14:anchorId="16FEEE82" wp14:editId="277854C2">
            <wp:extent cx="5612130" cy="261493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B7F" w:rsidRDefault="00037B7F" w:rsidP="00037B7F">
      <w:r>
        <w:t>Captura 2: Dashboard de Ocupación y Matriz de Habitaciones (RF-01 / CU-01)</w:t>
      </w:r>
    </w:p>
    <w:p w:rsidR="00037B7F" w:rsidRDefault="00037B7F" w:rsidP="00037B7F">
      <w:r w:rsidRPr="00F912BB">
        <w:lastRenderedPageBreak/>
        <w:drawing>
          <wp:inline distT="0" distB="0" distL="0" distR="0" wp14:anchorId="0B5A8B4B" wp14:editId="2B9E6C34">
            <wp:extent cx="5405049" cy="3146718"/>
            <wp:effectExtent l="0" t="0" r="571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0843" cy="316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B7F" w:rsidRDefault="00037B7F" w:rsidP="00037B7F">
      <w:r>
        <w:t>Captura 3: Modal de Desglose de Folio y Registro de Abonos (RF-02 / CP-03)</w:t>
      </w:r>
    </w:p>
    <w:p w:rsidR="00037B7F" w:rsidRDefault="00037B7F" w:rsidP="00037B7F"/>
    <w:p w:rsidR="00037B7F" w:rsidRDefault="00037B7F" w:rsidP="00037B7F">
      <w:r w:rsidRPr="00EA04F5">
        <w:drawing>
          <wp:inline distT="0" distB="0" distL="0" distR="0" wp14:anchorId="6EA497DA" wp14:editId="3B626594">
            <wp:extent cx="5612130" cy="3253530"/>
            <wp:effectExtent l="0" t="0" r="762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B7F" w:rsidRDefault="00037B7F" w:rsidP="00037B7F">
      <w:r>
        <w:t>Captura 4: Comprobante Oficial de Liquidación y Check-out (RF-05 / CP-08 / Imagen 8)</w:t>
      </w:r>
    </w:p>
    <w:p w:rsidR="00037B7F" w:rsidRDefault="00037B7F" w:rsidP="00037B7F"/>
    <w:p w:rsidR="00037B7F" w:rsidRDefault="00037B7F" w:rsidP="00037B7F">
      <w:bookmarkStart w:id="0" w:name="_GoBack"/>
      <w:bookmarkEnd w:id="0"/>
    </w:p>
    <w:p w:rsidR="00037B7F" w:rsidRDefault="00037B7F" w:rsidP="00037B7F"/>
    <w:p w:rsidR="00037B7F" w:rsidRDefault="00037B7F" w:rsidP="00037B7F"/>
    <w:p w:rsidR="00037B7F" w:rsidRPr="00037B7F" w:rsidRDefault="00037B7F" w:rsidP="00037B7F">
      <w:pPr>
        <w:ind w:firstLine="708"/>
      </w:pPr>
    </w:p>
    <w:sectPr w:rsidR="00037B7F" w:rsidRPr="00037B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2289" w:rsidRDefault="00562289" w:rsidP="00037B7F">
      <w:pPr>
        <w:spacing w:after="0" w:line="240" w:lineRule="auto"/>
      </w:pPr>
      <w:r>
        <w:separator/>
      </w:r>
    </w:p>
  </w:endnote>
  <w:endnote w:type="continuationSeparator" w:id="0">
    <w:p w:rsidR="00562289" w:rsidRDefault="00562289" w:rsidP="00037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2289" w:rsidRDefault="00562289" w:rsidP="00037B7F">
      <w:pPr>
        <w:spacing w:after="0" w:line="240" w:lineRule="auto"/>
      </w:pPr>
      <w:r>
        <w:separator/>
      </w:r>
    </w:p>
  </w:footnote>
  <w:footnote w:type="continuationSeparator" w:id="0">
    <w:p w:rsidR="00562289" w:rsidRDefault="00562289" w:rsidP="00037B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4F4"/>
    <w:rsid w:val="00037B7F"/>
    <w:rsid w:val="000F34F4"/>
    <w:rsid w:val="00562289"/>
    <w:rsid w:val="00860F36"/>
    <w:rsid w:val="00A61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F0A83"/>
  <w15:chartTrackingRefBased/>
  <w15:docId w15:val="{867AA87F-B0E8-45C0-8904-9C52022E8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37B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7B7F"/>
  </w:style>
  <w:style w:type="paragraph" w:styleId="Piedepgina">
    <w:name w:val="footer"/>
    <w:basedOn w:val="Normal"/>
    <w:link w:val="PiedepginaCar"/>
    <w:uiPriority w:val="99"/>
    <w:unhideWhenUsed/>
    <w:rsid w:val="00037B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7B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48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inacap</Company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Alumnos La Granja</dc:creator>
  <cp:keywords/>
  <dc:description/>
  <cp:lastModifiedBy>Alumnos La Granja</cp:lastModifiedBy>
  <cp:revision>2</cp:revision>
  <dcterms:created xsi:type="dcterms:W3CDTF">2026-10-08T00:16:00Z</dcterms:created>
  <dcterms:modified xsi:type="dcterms:W3CDTF">2026-10-08T00:54:00Z</dcterms:modified>
</cp:coreProperties>
</file>