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proofErr w:type="spellStart"/>
            <w:r w:rsidRPr="36358958">
              <w:rPr>
                <w:rFonts w:asciiTheme="minorHAnsi" w:hAnsiTheme="minorHAnsi" w:eastAsiaTheme="minorEastAsia" w:cstheme="minorBidi"/>
                <w:b/>
                <w:bCs/>
                <w:color w:val="000000" w:themeColor="text1"/>
                <w:sz w:val="22"/>
                <w:szCs w:val="22"/>
                <w:lang w:eastAsia="es-CL"/>
              </w:rPr>
              <w:t>Capstone</w:t>
            </w:r>
            <w:proofErr w:type="spellEnd"/>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964"/>
        <w:gridCol w:w="2073"/>
        <w:gridCol w:w="6285"/>
        <w:gridCol w:w="1336"/>
        <w:gridCol w:w="1336"/>
      </w:tblGrid>
      <w:tr w:rsidRPr="003F499E" w:rsidR="00807681" w:rsidTr="4018ADB8" w14:paraId="3987EAD6" w14:textId="77777777">
        <w:trPr>
          <w:trHeight w:val="395"/>
        </w:trPr>
        <w:tc>
          <w:tcPr>
            <w:tcW w:w="2742" w:type="dxa"/>
            <w:shd w:val="clear" w:color="auto" w:fill="262626" w:themeFill="text1" w:themeFillTint="D9"/>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4018ADB8" w14:paraId="1B6CB328" w14:textId="77777777">
        <w:trPr>
          <w:trHeight w:val="681"/>
        </w:trPr>
        <w:tc>
          <w:tcPr>
            <w:tcW w:w="2742" w:type="dxa"/>
            <w:vMerge w:val="restart"/>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vAlign w:val="center"/>
          </w:tcPr>
          <w:p w:rsidRPr="00A86516" w:rsidR="00461F88" w:rsidP="23248BE6" w:rsidRDefault="68661D3A" w14:paraId="68262BD7" w14:textId="686583F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420635E3" w14:textId="77777777">
        <w:tc>
          <w:tcPr>
            <w:tcW w:w="2742" w:type="dxa"/>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2857FDFA" w14:paraId="24829E78" w14:textId="6141EC03">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2DD57717" w14:textId="77777777">
        <w:tc>
          <w:tcPr>
            <w:tcW w:w="2742" w:type="dxa"/>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28FE1075" w14:textId="77777777">
        <w:tc>
          <w:tcPr>
            <w:tcW w:w="2742" w:type="dxa"/>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3389E03A" w14:paraId="56021575" w14:textId="1CD413F6">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4018ADB8" w14:paraId="208A4E9E" w14:textId="77777777">
        <w:tc>
          <w:tcPr>
            <w:tcW w:w="2742" w:type="dxa"/>
            <w:vMerge/>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w:t>
            </w:r>
            <w:r w:rsidRPr="6033A9FF">
              <w:rPr>
                <w:rFonts w:asciiTheme="minorHAnsi" w:hAnsiTheme="minorHAnsi" w:eastAsiaTheme="minorEastAsia" w:cstheme="minorBidi"/>
                <w:color w:val="3B3838" w:themeColor="background2" w:themeShade="40"/>
              </w:rPr>
              <w:lastRenderedPageBreak/>
              <w:t xml:space="preserve">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w:t>
            </w:r>
            <w:proofErr w:type="gramStart"/>
            <w:r w:rsidRPr="6033A9FF">
              <w:rPr>
                <w:rFonts w:asciiTheme="minorHAnsi" w:hAnsiTheme="minorHAnsi" w:eastAsiaTheme="minorEastAsia" w:cstheme="minorBidi"/>
                <w:color w:val="3B3838" w:themeColor="background2" w:themeShade="40"/>
              </w:rPr>
              <w:t>de acuerdo a</w:t>
            </w:r>
            <w:proofErr w:type="gramEnd"/>
            <w:r w:rsidRPr="6033A9F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08CB4FF1" w:rsidP="4018ADB8" w:rsidRDefault="08CB4FF1" w14:paraId="67A998B1" w14:textId="3E03921A">
            <w:pPr>
              <w:jc w:val="both"/>
              <w:rPr>
                <w:rFonts w:asciiTheme="minorHAnsi" w:hAnsiTheme="minorHAnsi" w:eastAsiaTheme="minorEastAsia" w:cstheme="minorBidi"/>
                <w:lang w:eastAsia="es-CL"/>
              </w:rPr>
            </w:pPr>
            <w:r w:rsidRPr="4018ADB8">
              <w:rPr>
                <w:rFonts w:asciiTheme="minorHAnsi" w:hAnsiTheme="minorHAnsi" w:eastAsiaTheme="minorEastAsia" w:cstheme="minorBidi"/>
                <w:lang w:eastAsia="es-CL"/>
              </w:rPr>
              <w:lastRenderedPageBreak/>
              <w:t xml:space="preserve">5. Cumple con los indicadores de calidad requeridos en la presentación del diseño del Proyecto APT </w:t>
            </w:r>
            <w:proofErr w:type="gramStart"/>
            <w:r w:rsidRPr="4018ADB8">
              <w:rPr>
                <w:rFonts w:asciiTheme="minorHAnsi" w:hAnsiTheme="minorHAnsi" w:eastAsiaTheme="minorEastAsia" w:cstheme="minorBidi"/>
                <w:lang w:eastAsia="es-CL"/>
              </w:rPr>
              <w:t>de acuerdo a</w:t>
            </w:r>
            <w:proofErr w:type="gramEnd"/>
            <w:r w:rsidRPr="4018ADB8">
              <w:rPr>
                <w:rFonts w:asciiTheme="minorHAnsi" w:hAnsiTheme="minorHAnsi" w:eastAsiaTheme="minorEastAsia" w:cstheme="minorBidi"/>
                <w:lang w:eastAsia="es-CL"/>
              </w:rPr>
              <w:t xml:space="preserve"> estándares definidos por la disciplina.</w:t>
            </w:r>
          </w:p>
        </w:tc>
        <w:tc>
          <w:tcPr>
            <w:tcW w:w="1428" w:type="dxa"/>
            <w:vMerge w:val="restart"/>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vAlign w:val="center"/>
          </w:tcPr>
          <w:p w:rsidRPr="00A86516" w:rsidR="0004580B" w:rsidP="4018ADB8" w:rsidRDefault="48E031B2" w14:paraId="637BD43F" w14:textId="306FD10F">
            <w:pPr>
              <w:pStyle w:val="Piedepgina"/>
              <w:tabs>
                <w:tab w:val="clear" w:pos="4419"/>
                <w:tab w:val="clear" w:pos="8838"/>
              </w:tabs>
              <w:jc w:val="center"/>
              <w:rPr>
                <w:rFonts w:asciiTheme="minorHAnsi" w:hAnsiTheme="minorHAnsi" w:eastAsiaTheme="minorEastAsia" w:cstheme="minorBidi"/>
                <w:b/>
                <w:bCs/>
                <w:color w:val="000000"/>
                <w:lang w:eastAsia="es-CL"/>
              </w:rPr>
            </w:pPr>
            <w:r w:rsidRPr="4018ADB8">
              <w:rPr>
                <w:rFonts w:asciiTheme="minorHAnsi" w:hAnsiTheme="minorHAnsi" w:eastAsiaTheme="minorEastAsia" w:cstheme="minorBidi"/>
                <w:b/>
                <w:bCs/>
                <w:color w:val="000000" w:themeColor="text1"/>
                <w:lang w:eastAsia="es-CL"/>
              </w:rPr>
              <w:t>50</w:t>
            </w:r>
          </w:p>
        </w:tc>
      </w:tr>
      <w:tr w:rsidR="4018ADB8" w:rsidTr="4018ADB8" w14:paraId="192F5503" w14:textId="77777777">
        <w:trPr>
          <w:trHeight w:val="300"/>
        </w:trPr>
        <w:tc>
          <w:tcPr>
            <w:tcW w:w="2742" w:type="dxa"/>
            <w:vMerge/>
            <w:vAlign w:val="center"/>
          </w:tcPr>
          <w:p w:rsidR="00D22C11" w:rsidRDefault="00D22C11" w14:paraId="2B013DD2" w14:textId="77777777"/>
        </w:tc>
        <w:tc>
          <w:tcPr>
            <w:tcW w:w="2970" w:type="dxa"/>
            <w:vMerge/>
            <w:vAlign w:val="center"/>
          </w:tcPr>
          <w:p w:rsidR="00D22C11" w:rsidRDefault="00D22C11" w14:paraId="787464C1" w14:textId="77777777"/>
        </w:tc>
        <w:tc>
          <w:tcPr>
            <w:tcW w:w="4426" w:type="dxa"/>
            <w:vAlign w:val="center"/>
          </w:tcPr>
          <w:p w:rsidR="3E14F13A" w:rsidP="4018ADB8" w:rsidRDefault="3E14F13A" w14:paraId="2D7A104E" w14:textId="47F02733">
            <w:pPr>
              <w:jc w:val="both"/>
              <w:rPr>
                <w:rFonts w:ascii="Calibri" w:hAnsi="Calibri" w:eastAsia="Calibri" w:cs="Calibri"/>
              </w:rPr>
            </w:pPr>
            <w:r w:rsidRPr="4018ADB8">
              <w:rPr>
                <w:rFonts w:asciiTheme="minorHAnsi" w:hAnsiTheme="minorHAnsi" w:eastAsiaTheme="minorEastAsia" w:cstheme="minorBidi"/>
                <w:color w:val="3B3838" w:themeColor="background2" w:themeShade="40"/>
              </w:rPr>
              <w:t xml:space="preserve">6. </w:t>
            </w:r>
            <w:r w:rsidRPr="003951A0" w:rsidR="003951A0">
              <w:rPr>
                <w:rFonts w:asciiTheme="minorHAnsi" w:hAnsiTheme="minorHAnsi" w:eastAsiaTheme="minorEastAsia" w:cstheme="minorBidi"/>
                <w:color w:val="3B3838" w:themeColor="background2" w:themeShade="40"/>
              </w:rPr>
              <w:t xml:space="preserve">Redacta el </w:t>
            </w:r>
            <w:proofErr w:type="spellStart"/>
            <w:proofErr w:type="gramStart"/>
            <w:r w:rsidRPr="003951A0" w:rsidR="003951A0">
              <w:rPr>
                <w:rFonts w:asciiTheme="minorHAnsi" w:hAnsiTheme="minorHAnsi" w:eastAsiaTheme="minorEastAsia" w:cstheme="minorBidi"/>
                <w:color w:val="3B3838" w:themeColor="background2" w:themeShade="40"/>
              </w:rPr>
              <w:t>abstract</w:t>
            </w:r>
            <w:proofErr w:type="spellEnd"/>
            <w:proofErr w:type="gramEnd"/>
            <w:r w:rsidRPr="003951A0" w:rsidR="003951A0">
              <w:rPr>
                <w:rFonts w:asciiTheme="minorHAnsi" w:hAnsiTheme="minorHAnsi"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rsidR="00D22C11" w:rsidRDefault="00D22C11" w14:paraId="790F2842" w14:textId="77777777"/>
        </w:tc>
        <w:tc>
          <w:tcPr>
            <w:tcW w:w="1428" w:type="dxa"/>
            <w:vAlign w:val="center"/>
          </w:tcPr>
          <w:p w:rsidR="1E440422" w:rsidP="4018ADB8" w:rsidRDefault="1E440422" w14:paraId="10AD8455" w14:textId="3B583B65">
            <w:pPr>
              <w:pStyle w:val="Piedepgina"/>
              <w:jc w:val="center"/>
              <w:rPr>
                <w:rFonts w:asciiTheme="minorHAnsi" w:hAnsiTheme="minorHAnsi" w:eastAsiaTheme="minorEastAsia" w:cstheme="minorBidi"/>
                <w:b/>
                <w:bCs/>
                <w:color w:val="000000" w:themeColor="text1"/>
                <w:lang w:eastAsia="es-CL"/>
              </w:rPr>
            </w:pPr>
            <w:r w:rsidRPr="4018ADB8">
              <w:rPr>
                <w:rFonts w:asciiTheme="minorHAnsi" w:hAnsiTheme="minorHAnsi" w:eastAsiaTheme="minorEastAsia" w:cstheme="minorBidi"/>
                <w:b/>
                <w:bCs/>
                <w:color w:val="000000" w:themeColor="text1"/>
                <w:lang w:eastAsia="es-CL"/>
              </w:rPr>
              <w:t>10</w:t>
            </w:r>
          </w:p>
        </w:tc>
      </w:tr>
      <w:tr w:rsidRPr="003F499E" w:rsidR="00461F88" w:rsidTr="4018ADB8" w14:paraId="7077785C" w14:textId="77777777">
        <w:trPr>
          <w:trHeight w:val="311"/>
        </w:trPr>
        <w:tc>
          <w:tcPr>
            <w:tcW w:w="10138" w:type="dxa"/>
            <w:gridSpan w:val="3"/>
            <w:shd w:val="clear" w:color="auto" w:fill="262626" w:themeFill="text1" w:themeFillTint="D9"/>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3951A0" w:rsidP="23248BE6" w:rsidRDefault="003951A0" w14:paraId="1E782157" w14:textId="7777777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p>
    <w:p w:rsidR="0004580B" w:rsidP="23248BE6" w:rsidRDefault="0004580B" w14:paraId="30C8526C" w14:textId="4C2765C5">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w:t>
            </w:r>
            <w:proofErr w:type="gramStart"/>
            <w:r w:rsidRPr="6033A9FF">
              <w:rPr>
                <w:rFonts w:asciiTheme="minorHAnsi" w:hAnsiTheme="minorHAnsi" w:eastAsiaTheme="minorEastAsia" w:cstheme="minorBidi"/>
                <w:color w:val="000000" w:themeColor="text1"/>
              </w:rPr>
              <w:t>las mismas</w:t>
            </w:r>
            <w:proofErr w:type="gramEnd"/>
            <w:r w:rsidRPr="6033A9FF">
              <w:rPr>
                <w:rFonts w:asciiTheme="minorHAnsi" w:hAnsiTheme="minorHAnsi" w:eastAsiaTheme="minorEastAsia" w:cstheme="minorBidi"/>
                <w:color w:val="000000" w:themeColor="text1"/>
              </w:rPr>
              <w:t xml:space="preserve">.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6914EFA1" w14:textId="77777777">
        <w:trPr>
          <w:trHeight w:val="548"/>
        </w:trPr>
        <w:tc>
          <w:tcPr>
            <w:tcW w:w="6495" w:type="dxa"/>
            <w:vMerge/>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67A1881B" w14:textId="77777777">
        <w:trPr>
          <w:trHeight w:val="162"/>
        </w:trPr>
        <w:tc>
          <w:tcPr>
            <w:tcW w:w="6495" w:type="dxa"/>
            <w:vMerge/>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3951A0" w:rsidP="003951A0" w:rsidRDefault="003951A0" w14:paraId="05F7B1D3" w14:textId="77777777">
      <w:pPr>
        <w:pStyle w:val="Prrafodelista"/>
        <w:ind w:left="360"/>
        <w:rPr>
          <w:rFonts w:eastAsiaTheme="minorEastAsia"/>
          <w:b/>
          <w:bCs/>
          <w:color w:val="000000"/>
          <w:spacing w:val="-30"/>
          <w:sz w:val="40"/>
          <w:szCs w:val="40"/>
          <w:lang w:val="es-CL" w:eastAsia="es-CL"/>
        </w:rPr>
      </w:pPr>
    </w:p>
    <w:p w:rsidRPr="0084725F" w:rsidR="00D67082" w:rsidP="23248BE6" w:rsidRDefault="00D67082" w14:paraId="76B66D52" w14:textId="01A3DA3B">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Pr>
          <w:p w:rsidR="00A5261F" w:rsidP="4018ADB8" w:rsidRDefault="011E8080" w14:paraId="49B9114E" w14:textId="2CB467DC">
            <w:pPr>
              <w:pStyle w:val="Piedepgina"/>
              <w:tabs>
                <w:tab w:val="clear" w:pos="4419"/>
                <w:tab w:val="clear" w:pos="8838"/>
              </w:tabs>
              <w:jc w:val="both"/>
              <w:rPr>
                <w:rFonts w:asciiTheme="minorHAnsi" w:hAnsiTheme="minorHAnsi" w:eastAsiaTheme="minorEastAsia" w:cstheme="minorBidi"/>
                <w:sz w:val="22"/>
                <w:szCs w:val="22"/>
                <w:lang w:val="es-CL" w:eastAsia="es-CL"/>
              </w:rPr>
            </w:pPr>
            <w:r w:rsidRPr="4018ADB8">
              <w:rPr>
                <w:rFonts w:asciiTheme="minorHAnsi" w:hAnsiTheme="minorHAnsi" w:eastAsiaTheme="minorEastAsia" w:cstheme="minorBidi"/>
                <w:color w:val="000000" w:themeColor="text1"/>
                <w:sz w:val="22"/>
                <w:szCs w:val="22"/>
                <w:lang w:val="es-CL" w:eastAsia="es-CL"/>
              </w:rPr>
              <w:t>Esta es una evaluación que correspo</w:t>
            </w:r>
            <w:r w:rsidRPr="4018ADB8">
              <w:rPr>
                <w:rFonts w:asciiTheme="minorHAnsi" w:hAnsiTheme="minorHAnsi" w:eastAsiaTheme="minorEastAsia" w:cstheme="minorBidi"/>
                <w:sz w:val="22"/>
                <w:szCs w:val="22"/>
                <w:lang w:val="es-CL" w:eastAsia="es-CL"/>
              </w:rPr>
              <w:t xml:space="preserve">nde a una </w:t>
            </w:r>
            <w:r w:rsidRPr="4018ADB8">
              <w:rPr>
                <w:rFonts w:asciiTheme="minorHAnsi" w:hAnsiTheme="minorHAnsi" w:eastAsiaTheme="minorEastAsia" w:cstheme="minorBidi"/>
                <w:sz w:val="22"/>
                <w:szCs w:val="22"/>
              </w:rPr>
              <w:t>entrega de encargo de carácter formativo</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por lo que no tiene</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ponderación</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lang w:val="es-CL" w:eastAsia="es-CL"/>
              </w:rPr>
              <w:t>sobre la nota final de la asignatura.</w:t>
            </w:r>
            <w:r w:rsidRPr="4018ADB8" w:rsidR="784DE914">
              <w:rPr>
                <w:rFonts w:asciiTheme="minorHAnsi" w:hAnsiTheme="minorHAnsi" w:eastAsiaTheme="minorEastAsia" w:cstheme="minorBidi"/>
                <w:sz w:val="22"/>
                <w:szCs w:val="22"/>
                <w:lang w:val="es-CL" w:eastAsia="es-CL"/>
              </w:rPr>
              <w:t xml:space="preserve"> </w:t>
            </w:r>
            <w:r w:rsidRPr="4018ADB8" w:rsidR="1BCED4D6">
              <w:rPr>
                <w:rFonts w:asciiTheme="minorHAnsi" w:hAnsiTheme="minorHAns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jc w:val="both"/>
              <w:rPr>
                <w:rFonts w:ascii="Calibri" w:hAnsi="Calibri" w:eastAsia="Calibri" w:cs="Calibri"/>
                <w:color w:val="000000" w:themeColor="text1"/>
                <w:sz w:val="22"/>
                <w:szCs w:val="22"/>
              </w:rPr>
            </w:pPr>
            <w:r w:rsidRPr="4018ADB8">
              <w:rPr>
                <w:rStyle w:val="normaltextrun"/>
                <w:rFonts w:ascii="Calibri" w:hAnsi="Calibri" w:eastAsia="Calibri" w:cs="Calibri"/>
                <w:b/>
                <w:bCs/>
                <w:color w:val="000000" w:themeColor="text1"/>
                <w:sz w:val="22"/>
                <w:szCs w:val="22"/>
              </w:rPr>
              <w:t>Deberán redactar los siguientes apartados según este formato:</w:t>
            </w:r>
            <w:r w:rsidRPr="4018ADB8">
              <w:rPr>
                <w:rStyle w:val="eop"/>
                <w:rFonts w:ascii="Calibri" w:hAnsi="Calibri" w:eastAsia="Calibri" w:cs="Calibri"/>
                <w:color w:val="000000" w:themeColor="text1"/>
                <w:sz w:val="22"/>
                <w:szCs w:val="22"/>
              </w:rPr>
              <w:t> </w:t>
            </w:r>
          </w:p>
          <w:p w:rsidR="7E4BF7F5" w:rsidP="4018ADB8" w:rsidRDefault="7E4BF7F5" w14:paraId="0A7D083D" w14:textId="592611EE">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4018ADB8">
              <w:rPr>
                <w:rStyle w:val="normaltextrun"/>
                <w:rFonts w:ascii="Calibri" w:hAnsi="Calibri" w:eastAsia="Calibri" w:cs="Calibri"/>
                <w:color w:val="000000" w:themeColor="text1"/>
                <w:sz w:val="22"/>
                <w:szCs w:val="22"/>
                <w:lang w:val="es-CL"/>
              </w:rPr>
              <w:t>Abstract</w:t>
            </w:r>
            <w:proofErr w:type="spellEnd"/>
            <w:r w:rsidRPr="4018ADB8">
              <w:rPr>
                <w:rStyle w:val="normaltextrun"/>
                <w:rFonts w:ascii="Calibri" w:hAnsi="Calibri" w:eastAsia="Calibri" w:cs="Calibri"/>
                <w:color w:val="000000" w:themeColor="text1"/>
                <w:sz w:val="22"/>
                <w:szCs w:val="22"/>
                <w:lang w:val="es-CL"/>
              </w:rPr>
              <w:t xml:space="preserve"> (inglés y español) </w:t>
            </w:r>
          </w:p>
          <w:p w:rsidR="7E4BF7F5" w:rsidP="4018ADB8" w:rsidRDefault="7E4BF7F5" w14:paraId="0845668A" w14:textId="4BC55B5B">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Conclusiones individuales solo en inglés. </w:t>
            </w:r>
          </w:p>
          <w:p w:rsidR="7E4BF7F5" w:rsidP="4018ADB8" w:rsidRDefault="7E4BF7F5" w14:paraId="78369D8D" w14:textId="462F7945">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Reflexión solo en inglés. </w:t>
            </w:r>
          </w:p>
          <w:p w:rsidR="4018ADB8" w:rsidP="4018ADB8" w:rsidRDefault="4018ADB8" w14:paraId="04FCF7C5" w14:textId="3ADF5CE2">
            <w:pPr>
              <w:pStyle w:val="Piedepgina"/>
              <w:tabs>
                <w:tab w:val="clear" w:pos="4419"/>
                <w:tab w:val="clear" w:pos="8838"/>
              </w:tabs>
              <w:jc w:val="both"/>
              <w:rPr>
                <w:rFonts w:ascii="Calibri" w:hAnsi="Calibri" w:eastAsia="Calibri" w:cs="Calibri"/>
                <w:b/>
                <w:bCs/>
                <w:color w:val="000000" w:themeColor="text1"/>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4"/>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proofErr w:type="spellStart"/>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proofErr w:type="spellEnd"/>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Letra: Arial, </w:t>
            </w:r>
            <w:proofErr w:type="spellStart"/>
            <w:r w:rsidRPr="36358958">
              <w:rPr>
                <w:rFonts w:ascii="Calibri" w:hAnsi="Calibri" w:eastAsia="Calibri" w:cs="Calibri"/>
                <w:color w:val="000000" w:themeColor="text1"/>
                <w:sz w:val="22"/>
                <w:szCs w:val="22"/>
              </w:rPr>
              <w:t>verdana</w:t>
            </w:r>
            <w:proofErr w:type="spellEnd"/>
            <w:r w:rsidRPr="36358958">
              <w:rPr>
                <w:rFonts w:ascii="Calibri" w:hAnsi="Calibri" w:eastAsia="Calibri" w:cs="Calibri"/>
                <w:color w:val="000000" w:themeColor="text1"/>
                <w:sz w:val="22"/>
                <w:szCs w:val="22"/>
              </w:rPr>
              <w:t xml:space="preserve"> o </w:t>
            </w:r>
            <w:proofErr w:type="spellStart"/>
            <w:r w:rsidRPr="36358958">
              <w:rPr>
                <w:rFonts w:ascii="Calibri" w:hAnsi="Calibri" w:eastAsia="Calibri" w:cs="Calibri"/>
                <w:color w:val="000000" w:themeColor="text1"/>
                <w:sz w:val="22"/>
                <w:szCs w:val="22"/>
              </w:rPr>
              <w:t>calibri</w:t>
            </w:r>
            <w:proofErr w:type="spellEnd"/>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22504009" w14:paraId="6CE31B1B" w14:textId="6BFD012D">
            <w:pPr>
              <w:pStyle w:val="Piedepgina"/>
              <w:tabs>
                <w:tab w:val="clear" w:pos="4419"/>
                <w:tab w:val="clear" w:pos="8838"/>
              </w:tabs>
              <w:jc w:val="both"/>
              <w:rPr>
                <w:rFonts w:asciiTheme="minorHAnsi" w:hAnsiTheme="minorHAnsi" w:eastAsiaTheme="minorEastAsia" w:cstheme="minorBidi"/>
                <w:sz w:val="22"/>
                <w:szCs w:val="22"/>
              </w:rPr>
            </w:pPr>
            <w:r w:rsidRPr="4018ADB8">
              <w:rPr>
                <w:rFonts w:asciiTheme="minorHAnsi" w:hAnsiTheme="minorHAnsi" w:eastAsiaTheme="minorEastAsia" w:cstheme="minorBidi"/>
                <w:sz w:val="22"/>
                <w:szCs w:val="22"/>
              </w:rPr>
              <w:lastRenderedPageBreak/>
              <w:t xml:space="preserve">La evaluación se realiza en la </w:t>
            </w:r>
            <w:r w:rsidRPr="4018ADB8">
              <w:rPr>
                <w:rFonts w:asciiTheme="minorHAnsi" w:hAnsiTheme="minorHAnsi" w:eastAsiaTheme="minorEastAsia" w:cstheme="minorBidi"/>
                <w:b/>
                <w:bCs/>
                <w:sz w:val="22"/>
                <w:szCs w:val="22"/>
              </w:rPr>
              <w:t>segunda semana</w:t>
            </w:r>
            <w:r w:rsidRPr="4018ADB8">
              <w:rPr>
                <w:rFonts w:asciiTheme="minorHAnsi" w:hAnsiTheme="minorHAnsi" w:eastAsiaTheme="minorEastAsia" w:cstheme="minorBidi"/>
                <w:sz w:val="22"/>
                <w:szCs w:val="22"/>
              </w:rPr>
              <w:t xml:space="preserve"> de la asignatura y se lleva a cab</w:t>
            </w:r>
            <w:r w:rsidRPr="4018ADB8" w:rsidR="362D2A5F">
              <w:rPr>
                <w:rFonts w:asciiTheme="minorHAnsi" w:hAnsiTheme="minorHAnsi" w:eastAsiaTheme="minorEastAsia" w:cstheme="minorBidi"/>
                <w:sz w:val="22"/>
                <w:szCs w:val="22"/>
              </w:rPr>
              <w:t xml:space="preserve">o en </w:t>
            </w:r>
            <w:r w:rsidRPr="4018ADB8" w:rsidR="3E68A335">
              <w:rPr>
                <w:rFonts w:asciiTheme="minorHAnsi" w:hAnsiTheme="minorHAnsi" w:eastAsiaTheme="minorEastAsia" w:cstheme="minorBidi"/>
                <w:b/>
                <w:bCs/>
                <w:sz w:val="22"/>
                <w:szCs w:val="22"/>
              </w:rPr>
              <w:t>eq</w:t>
            </w:r>
            <w:r w:rsidRPr="4018ADB8">
              <w:rPr>
                <w:rFonts w:asciiTheme="minorHAnsi" w:hAnsiTheme="minorHAnsi" w:eastAsiaTheme="minorEastAsia" w:cstheme="minorBidi"/>
                <w:b/>
                <w:bCs/>
                <w:sz w:val="22"/>
                <w:szCs w:val="22"/>
              </w:rPr>
              <w:t>uipos</w:t>
            </w:r>
            <w:r w:rsidRPr="4018ADB8">
              <w:rPr>
                <w:rFonts w:asciiTheme="minorHAnsi" w:hAnsiTheme="minorHAnsi" w:eastAsiaTheme="minorEastAsia" w:cstheme="minorBidi"/>
                <w:sz w:val="22"/>
                <w:szCs w:val="22"/>
              </w:rPr>
              <w:t xml:space="preserve"> </w:t>
            </w:r>
            <w:r w:rsidRPr="4018ADB8" w:rsidR="7C80DB47">
              <w:rPr>
                <w:rFonts w:asciiTheme="minorHAnsi" w:hAnsiTheme="minorHAnsi" w:eastAsiaTheme="minorEastAsia" w:cstheme="minorBidi"/>
                <w:sz w:val="22"/>
                <w:szCs w:val="22"/>
              </w:rPr>
              <w:t xml:space="preserve">de </w:t>
            </w:r>
            <w:r w:rsidRPr="4018ADB8" w:rsidR="4D00C058">
              <w:rPr>
                <w:rFonts w:asciiTheme="minorHAnsi" w:hAnsiTheme="minorHAnsi" w:eastAsiaTheme="minorEastAsia" w:cstheme="minorBidi"/>
                <w:sz w:val="22"/>
                <w:szCs w:val="22"/>
              </w:rPr>
              <w:t xml:space="preserve">2 o 3 integrantes </w:t>
            </w:r>
            <w:r w:rsidRPr="4018ADB8">
              <w:rPr>
                <w:rFonts w:asciiTheme="minorHAnsi" w:hAnsiTheme="minorHAnsi" w:eastAsiaTheme="minorEastAsia" w:cstheme="minorBidi"/>
                <w:sz w:val="22"/>
                <w:szCs w:val="22"/>
              </w:rPr>
              <w:t xml:space="preserve">en </w:t>
            </w:r>
            <w:r w:rsidRPr="4018ADB8" w:rsidR="696A8643">
              <w:rPr>
                <w:rFonts w:asciiTheme="minorHAnsi" w:hAnsiTheme="minorHAnsi" w:eastAsiaTheme="minorEastAsia" w:cstheme="minorBidi"/>
                <w:sz w:val="22"/>
                <w:szCs w:val="22"/>
              </w:rPr>
              <w:t xml:space="preserve">el </w:t>
            </w:r>
            <w:r w:rsidRPr="4018ADB8" w:rsidR="076BBCD5">
              <w:rPr>
                <w:rFonts w:asciiTheme="minorHAnsi" w:hAnsiTheme="minorHAnsi" w:eastAsiaTheme="minorEastAsia" w:cstheme="minorBidi"/>
                <w:sz w:val="22"/>
                <w:szCs w:val="22"/>
              </w:rPr>
              <w:t>taller de proyectos</w:t>
            </w:r>
            <w:r w:rsidRPr="4018ADB8" w:rsidR="5AC14FD9">
              <w:rPr>
                <w:rFonts w:asciiTheme="minorHAnsi" w:hAnsiTheme="minorHAnsi" w:eastAsiaTheme="minorEastAsia" w:cstheme="minorBidi"/>
                <w:sz w:val="22"/>
                <w:szCs w:val="22"/>
              </w:rPr>
              <w:t>, co</w:t>
            </w:r>
            <w:r w:rsidRPr="4018ADB8" w:rsidR="0C6E2418">
              <w:rPr>
                <w:rFonts w:asciiTheme="minorHAnsi" w:hAnsiTheme="minorHAnsi" w:eastAsiaTheme="minorEastAsia" w:cstheme="minorBidi"/>
                <w:sz w:val="22"/>
                <w:szCs w:val="22"/>
              </w:rPr>
              <w:t>n</w:t>
            </w:r>
            <w:r w:rsidRPr="4018ADB8" w:rsidR="5AC14FD9">
              <w:rPr>
                <w:rFonts w:asciiTheme="minorHAnsi" w:hAnsiTheme="minorHAnsi" w:eastAsiaTheme="minorEastAsia" w:cstheme="minorBidi"/>
                <w:sz w:val="22"/>
                <w:szCs w:val="22"/>
              </w:rPr>
              <w:t xml:space="preserve"> una duración de 40 minutos.</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011E8080"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Pr>
                <w:rFonts w:asciiTheme="minorHAnsi" w:hAnsiTheme="minorHAnsi" w:eastAsiaTheme="minorEastAsia" w:cstheme="minorBidi"/>
                <w:sz w:val="22"/>
                <w:szCs w:val="22"/>
              </w:rPr>
              <w:t>El</w:t>
            </w:r>
            <w:r w:rsidRPr="4018ADB8" w:rsidR="620E13A4">
              <w:rPr>
                <w:rFonts w:asciiTheme="minorHAnsi" w:hAnsiTheme="minorHAnsi" w:eastAsiaTheme="minorEastAsia" w:cstheme="minorBidi"/>
                <w:sz w:val="22"/>
                <w:szCs w:val="22"/>
              </w:rPr>
              <w:t>/la</w:t>
            </w:r>
            <w:r w:rsidRPr="4018ADB8">
              <w:rPr>
                <w:rFonts w:asciiTheme="minorHAnsi" w:hAnsiTheme="minorHAnsi" w:eastAsiaTheme="minorEastAsia" w:cstheme="minorBidi"/>
                <w:sz w:val="22"/>
                <w:szCs w:val="22"/>
              </w:rPr>
              <w:t xml:space="preserve"> docente evaluará el cumplimiento de las condiciones definidas para la primera fase de tu proyecto. </w:t>
            </w:r>
            <w:r w:rsidRPr="4018ADB8" w:rsidR="314B242D">
              <w:rPr>
                <w:rFonts w:asciiTheme="minorHAnsi" w:hAnsiTheme="minorHAnsi" w:eastAsiaTheme="minorEastAsia" w:cstheme="minorBidi"/>
                <w:sz w:val="22"/>
                <w:szCs w:val="22"/>
              </w:rPr>
              <w:t>A partir de esta evaluación</w:t>
            </w:r>
            <w:r w:rsidRPr="4018ADB8" w:rsidR="293EA2D1">
              <w:rPr>
                <w:rFonts w:asciiTheme="minorHAnsi" w:hAnsiTheme="minorHAnsi" w:eastAsiaTheme="minorEastAsia" w:cstheme="minorBidi"/>
                <w:sz w:val="22"/>
                <w:szCs w:val="22"/>
              </w:rPr>
              <w:t xml:space="preserve"> se </w:t>
            </w:r>
            <w:r w:rsidRPr="4018ADB8" w:rsidR="314B242D">
              <w:rPr>
                <w:rFonts w:asciiTheme="minorHAnsi" w:hAnsiTheme="minorHAnsi" w:eastAsiaTheme="minorEastAsia" w:cstheme="minorBidi"/>
                <w:sz w:val="22"/>
                <w:szCs w:val="22"/>
              </w:rPr>
              <w:t>te entregará</w:t>
            </w:r>
            <w:r w:rsidRPr="4018ADB8" w:rsidR="48EE21F6">
              <w:rPr>
                <w:rFonts w:asciiTheme="minorHAnsi" w:hAnsiTheme="minorHAnsi" w:eastAsiaTheme="minorEastAsia" w:cstheme="minorBidi"/>
                <w:sz w:val="22"/>
                <w:szCs w:val="22"/>
              </w:rPr>
              <w:t>n</w:t>
            </w:r>
            <w:r w:rsidRPr="4018ADB8" w:rsidR="0202C976">
              <w:rPr>
                <w:rFonts w:asciiTheme="minorHAnsi" w:hAnsiTheme="minorHAns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003951A0" w:rsidP="23248BE6" w:rsidRDefault="003951A0" w14:paraId="5BDCC0DD"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p>
    <w:p w:rsidR="003951A0" w:rsidRDefault="003951A0" w14:paraId="2B536B02" w14:textId="77777777">
      <w:pPr>
        <w:spacing w:after="160" w:line="259" w:lineRule="auto"/>
        <w:rPr>
          <w:rFonts w:asciiTheme="minorHAnsi" w:hAnsiTheme="minorHAnsi" w:eastAsiaTheme="minorEastAsia" w:cstheme="minorBidi"/>
          <w:b/>
          <w:bCs/>
          <w:color w:val="000000"/>
          <w:spacing w:val="-30"/>
          <w:sz w:val="56"/>
          <w:szCs w:val="56"/>
          <w:lang w:val="es-CL" w:eastAsia="es-CL"/>
        </w:rPr>
      </w:pPr>
      <w:r>
        <w:rPr>
          <w:rFonts w:asciiTheme="minorHAnsi" w:hAnsiTheme="minorHAnsi" w:eastAsiaTheme="minorEastAsia" w:cstheme="minorBidi"/>
          <w:b/>
          <w:bCs/>
          <w:color w:val="000000"/>
          <w:spacing w:val="-30"/>
          <w:sz w:val="56"/>
          <w:szCs w:val="56"/>
          <w:lang w:val="es-CL" w:eastAsia="es-CL"/>
        </w:rPr>
        <w:br w:type="page"/>
      </w:r>
    </w:p>
    <w:p w:rsidRPr="009D4502" w:rsidR="00C04075" w:rsidP="23248BE6" w:rsidRDefault="00C04075" w14:paraId="4B01E89B" w14:textId="3EDFD0A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36D9AA74" w14:paraId="05F4859D" w14:textId="77777777">
        <w:trPr>
          <w:trHeight w:val="416"/>
        </w:trPr>
        <w:tc>
          <w:tcPr>
            <w:tcW w:w="2925" w:type="dxa"/>
            <w:vMerge w:val="restart"/>
            <w:shd w:val="clear" w:color="auto" w:fill="262626" w:themeFill="text1" w:themeFillTint="D9"/>
            <w:tcMar/>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tcMar/>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36D9AA74" w14:paraId="7B7E0159" w14:textId="77777777">
        <w:trPr>
          <w:trHeight w:val="563"/>
        </w:trPr>
        <w:tc>
          <w:tcPr>
            <w:tcW w:w="2925" w:type="dxa"/>
            <w:vMerge/>
            <w:tcMar/>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tcMar/>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Completamente 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tcMar/>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tcMar/>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tcMar/>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36D9AA74" w14:paraId="0ECA8137" w14:textId="77777777">
        <w:trPr>
          <w:trHeight w:val="1975"/>
        </w:trPr>
        <w:tc>
          <w:tcPr>
            <w:tcW w:w="2925" w:type="dxa"/>
            <w:tcMar/>
            <w:vAlign w:val="center"/>
            <w:hideMark/>
          </w:tcPr>
          <w:p w:rsidRPr="00A86516" w:rsidR="001C0F79" w:rsidP="003951A0" w:rsidRDefault="6AF3E9DA" w14:paraId="2C06A17A"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Mar/>
            <w:vAlign w:val="center"/>
          </w:tcPr>
          <w:p w:rsidRPr="00A86516" w:rsidR="001C0F79" w:rsidP="003951A0" w:rsidRDefault="6AF3E9DA" w14:paraId="156D9FC3"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Mar/>
            <w:vAlign w:val="center"/>
          </w:tcPr>
          <w:p w:rsidRPr="00A86516" w:rsidR="001C0F79" w:rsidP="003951A0" w:rsidRDefault="6AF3E9DA" w14:paraId="2996B889"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tcMar/>
            <w:vAlign w:val="center"/>
            <w:hideMark/>
          </w:tcPr>
          <w:p w:rsidRPr="00A86516" w:rsidR="001C0F79" w:rsidP="003951A0" w:rsidRDefault="6AF3E9DA" w14:paraId="16321832"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pero no lo justifica ni relaciona con el campo laboral de su carrera. </w:t>
            </w:r>
          </w:p>
        </w:tc>
        <w:tc>
          <w:tcPr>
            <w:tcW w:w="1945" w:type="dxa"/>
            <w:tcMar/>
            <w:vAlign w:val="center"/>
            <w:hideMark/>
          </w:tcPr>
          <w:p w:rsidRPr="00A86516" w:rsidR="001C0F79" w:rsidP="003951A0" w:rsidRDefault="6AF3E9DA" w14:paraId="1AD6E107"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tcMar/>
            <w:vAlign w:val="center"/>
            <w:hideMark/>
          </w:tcPr>
          <w:p w:rsidRPr="001C0F79" w:rsidR="001C0F79" w:rsidP="23248BE6" w:rsidRDefault="56DF24C9" w14:paraId="4083791F" w14:textId="6286D53A">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36D9AA74" w14:paraId="02A9A92E" w14:textId="77777777">
        <w:trPr>
          <w:trHeight w:val="567"/>
        </w:trPr>
        <w:tc>
          <w:tcPr>
            <w:tcW w:w="2925" w:type="dxa"/>
            <w:tcMar/>
            <w:vAlign w:val="center"/>
          </w:tcPr>
          <w:p w:rsidRPr="00A86516" w:rsidR="001C0F79" w:rsidP="003951A0" w:rsidRDefault="6AF3E9DA" w14:paraId="09CBE47D"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Mar/>
            <w:vAlign w:val="center"/>
          </w:tcPr>
          <w:p w:rsidRPr="00A86516" w:rsidR="001C0F79" w:rsidP="003951A0" w:rsidRDefault="6AF3E9DA" w14:paraId="6E094A27"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hAnsiTheme="minorHAnsi" w:eastAsiaTheme="minorEastAsia" w:cstheme="minorBidi"/>
                <w:color w:val="3B3838" w:themeColor="background2" w:themeShade="40"/>
              </w:rPr>
              <w:lastRenderedPageBreak/>
              <w:t xml:space="preserve">distintas competencias para desarrollar su Proyecto APT. </w:t>
            </w:r>
          </w:p>
        </w:tc>
        <w:tc>
          <w:tcPr>
            <w:tcW w:w="2190" w:type="dxa"/>
            <w:tcMar/>
            <w:vAlign w:val="center"/>
          </w:tcPr>
          <w:p w:rsidRPr="00A86516" w:rsidR="001C0F79" w:rsidP="003951A0" w:rsidRDefault="6AF3E9DA" w14:paraId="756EA397"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hAnsiTheme="minorHAnsi" w:eastAsiaTheme="minorEastAsia" w:cstheme="minorBidi"/>
                <w:color w:val="3B3838" w:themeColor="background2" w:themeShade="40"/>
              </w:rPr>
              <w:lastRenderedPageBreak/>
              <w:t>utilizar distintas competencias para desarrollar su Proyecto APT.</w:t>
            </w:r>
          </w:p>
        </w:tc>
        <w:tc>
          <w:tcPr>
            <w:tcW w:w="2235" w:type="dxa"/>
            <w:tcMar/>
            <w:vAlign w:val="center"/>
          </w:tcPr>
          <w:p w:rsidRPr="00A86516" w:rsidR="001C0F79" w:rsidP="003951A0" w:rsidRDefault="6AF3E9DA" w14:paraId="3086C793"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lastRenderedPageBreak/>
              <w:t>Describe una relación que tiene elementos que no son coherentes entre su proyecto y el perfil de egreso de su plan de estudio.</w:t>
            </w:r>
          </w:p>
        </w:tc>
        <w:tc>
          <w:tcPr>
            <w:tcW w:w="1945" w:type="dxa"/>
            <w:tcMar/>
            <w:vAlign w:val="center"/>
          </w:tcPr>
          <w:p w:rsidRPr="00A86516" w:rsidR="001C0F79" w:rsidP="003951A0" w:rsidRDefault="6AF3E9DA" w14:paraId="3DA325A6"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lastRenderedPageBreak/>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tcMar/>
            <w:vAlign w:val="center"/>
          </w:tcPr>
          <w:p w:rsidRPr="001C0F79" w:rsidR="001C0F79" w:rsidP="23248BE6" w:rsidRDefault="242532EA" w14:paraId="36E82394" w14:textId="3EF8A562">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lastRenderedPageBreak/>
              <w:t>10</w:t>
            </w:r>
          </w:p>
        </w:tc>
      </w:tr>
      <w:tr w:rsidRPr="003F499E" w:rsidR="001C0F79" w:rsidTr="36D9AA74" w14:paraId="2B8DBB65" w14:textId="77777777">
        <w:trPr>
          <w:trHeight w:val="567"/>
        </w:trPr>
        <w:tc>
          <w:tcPr>
            <w:tcW w:w="2925" w:type="dxa"/>
            <w:tcMar/>
            <w:vAlign w:val="center"/>
          </w:tcPr>
          <w:p w:rsidRPr="00A86516" w:rsidR="001C0F79" w:rsidP="003951A0" w:rsidRDefault="6AF3E9DA" w14:paraId="41CBF6F8"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Mar/>
            <w:vAlign w:val="center"/>
          </w:tcPr>
          <w:p w:rsidRPr="00A86516" w:rsidR="001C0F79" w:rsidP="003951A0" w:rsidRDefault="6AF3E9DA" w14:paraId="48CE56D8"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Mar/>
            <w:vAlign w:val="center"/>
          </w:tcPr>
          <w:p w:rsidRPr="00A86516" w:rsidR="001C0F79" w:rsidP="003951A0" w:rsidRDefault="6AF3E9DA" w14:paraId="2EE689A4" w14:textId="0EA75112">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Mar/>
            <w:vAlign w:val="center"/>
          </w:tcPr>
          <w:p w:rsidRPr="00A86516" w:rsidR="001C0F79" w:rsidP="003951A0" w:rsidRDefault="6AF3E9DA" w14:paraId="5D3B2501"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Mar/>
            <w:vAlign w:val="center"/>
          </w:tcPr>
          <w:p w:rsidRPr="00A86516" w:rsidR="001C0F79" w:rsidP="003951A0" w:rsidRDefault="6AF3E9DA" w14:paraId="41077BB1"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tcMar/>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36D9AA74" w14:paraId="58547532" w14:textId="77777777">
        <w:trPr>
          <w:trHeight w:val="567"/>
        </w:trPr>
        <w:tc>
          <w:tcPr>
            <w:tcW w:w="2925" w:type="dxa"/>
            <w:tcMar/>
            <w:vAlign w:val="center"/>
          </w:tcPr>
          <w:p w:rsidRPr="00A86516" w:rsidR="001C0F79" w:rsidP="003951A0" w:rsidRDefault="6AF3E9DA" w14:paraId="775AEE00"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Mar/>
            <w:vAlign w:val="center"/>
          </w:tcPr>
          <w:p w:rsidRPr="00A86516" w:rsidR="001C0F79" w:rsidP="003951A0" w:rsidRDefault="6AF3E9DA" w14:paraId="76696DCF"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Mar/>
            <w:vAlign w:val="center"/>
          </w:tcPr>
          <w:p w:rsidRPr="00A86516" w:rsidR="001C0F79" w:rsidP="003951A0" w:rsidRDefault="6AF3E9DA" w14:paraId="45A6891F"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Mar/>
            <w:vAlign w:val="center"/>
          </w:tcPr>
          <w:p w:rsidRPr="00A86516" w:rsidR="001C0F79" w:rsidP="003951A0" w:rsidRDefault="6AF3E9DA" w14:paraId="20E74BE5"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Mar/>
            <w:vAlign w:val="center"/>
          </w:tcPr>
          <w:p w:rsidRPr="00A86516" w:rsidR="001C0F79" w:rsidP="003951A0" w:rsidRDefault="6AF3E9DA" w14:paraId="64575DAA" w14:textId="77777777">
            <w:pPr>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tcMar/>
            <w:vAlign w:val="center"/>
          </w:tcPr>
          <w:p w:rsidRPr="001C0F79" w:rsidR="001C0F79" w:rsidP="23248BE6" w:rsidRDefault="1616C40B" w14:paraId="06B13BEC" w14:textId="68C0B3FD">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36D9AA74" w14:paraId="06620D28" w14:textId="77777777">
        <w:trPr>
          <w:trHeight w:val="567"/>
        </w:trPr>
        <w:tc>
          <w:tcPr>
            <w:tcW w:w="2925" w:type="dxa"/>
            <w:tcMar/>
            <w:vAlign w:val="center"/>
          </w:tcPr>
          <w:p w:rsidRPr="0004580B" w:rsidR="0004580B" w:rsidP="003951A0" w:rsidRDefault="0004580B" w14:paraId="74EA551F" w14:textId="27261A3C">
            <w:pPr>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w:t>
            </w:r>
            <w:proofErr w:type="gramStart"/>
            <w:r w:rsidRPr="6033A9FF">
              <w:rPr>
                <w:rFonts w:asciiTheme="minorHAnsi" w:hAnsiTheme="minorHAnsi" w:eastAsiaTheme="minorEastAsia" w:cstheme="minorBidi"/>
                <w:lang w:eastAsia="es-CL"/>
              </w:rPr>
              <w:t>de acuerdo a</w:t>
            </w:r>
            <w:proofErr w:type="gramEnd"/>
            <w:r w:rsidRPr="6033A9FF">
              <w:rPr>
                <w:rFonts w:asciiTheme="minorHAnsi" w:hAnsiTheme="minorHAnsi" w:eastAsiaTheme="minorEastAsia" w:cstheme="minorBidi"/>
                <w:lang w:eastAsia="es-CL"/>
              </w:rPr>
              <w:t xml:space="preserve"> estándares definidos por la disciplina.</w:t>
            </w:r>
          </w:p>
        </w:tc>
        <w:tc>
          <w:tcPr>
            <w:tcW w:w="2250" w:type="dxa"/>
            <w:tcMar/>
            <w:vAlign w:val="center"/>
          </w:tcPr>
          <w:p w:rsidRPr="0004580B" w:rsidR="0004580B" w:rsidP="003951A0" w:rsidRDefault="0004580B" w14:paraId="5CD07275" w14:textId="2B7C5656">
            <w:pPr>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con el 100% de los indicadores de calidad disciplinarios requeridos en el diseño del Proyecto APT.</w:t>
            </w:r>
          </w:p>
        </w:tc>
        <w:tc>
          <w:tcPr>
            <w:tcW w:w="2190" w:type="dxa"/>
            <w:tcMar/>
            <w:vAlign w:val="center"/>
          </w:tcPr>
          <w:p w:rsidRPr="0004580B" w:rsidR="0004580B" w:rsidP="003951A0" w:rsidRDefault="0004580B" w14:paraId="43C3D76F" w14:textId="5C08F011">
            <w:pPr>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con el 60% de los indicadores de calidad disciplinarios requeridos en el diseño del Proyecto APT.</w:t>
            </w:r>
          </w:p>
        </w:tc>
        <w:tc>
          <w:tcPr>
            <w:tcW w:w="2235" w:type="dxa"/>
            <w:tcMar/>
            <w:vAlign w:val="center"/>
          </w:tcPr>
          <w:p w:rsidRPr="0004580B" w:rsidR="0004580B" w:rsidP="003951A0" w:rsidRDefault="0004580B" w14:paraId="4B2C8A80" w14:textId="5DEE994F">
            <w:pPr>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solo con el 30% de los indicadores de calidad disciplinarios requeridos en el diseño del Proyecto APT.</w:t>
            </w:r>
          </w:p>
        </w:tc>
        <w:tc>
          <w:tcPr>
            <w:tcW w:w="1945" w:type="dxa"/>
            <w:tcMar/>
            <w:vAlign w:val="center"/>
          </w:tcPr>
          <w:p w:rsidRPr="0004580B" w:rsidR="0004580B" w:rsidP="003951A0" w:rsidRDefault="0004580B" w14:paraId="06CA2DCA" w14:textId="257C6370">
            <w:pPr>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no cumple con los indicadores de calidad disciplinarios requeridos en el diseño del Proyecto APT.</w:t>
            </w:r>
          </w:p>
        </w:tc>
        <w:tc>
          <w:tcPr>
            <w:tcW w:w="1449" w:type="dxa"/>
            <w:tcMar/>
            <w:vAlign w:val="center"/>
          </w:tcPr>
          <w:p w:rsidRPr="0004580B" w:rsidR="0004580B" w:rsidP="36D9AA74" w:rsidRDefault="66D7897C" w14:paraId="154B5755" w14:textId="39B6E483">
            <w:pPr>
              <w:jc w:val="center"/>
              <w:rPr>
                <w:rFonts w:ascii="Calibri" w:hAnsi="Calibri" w:eastAsia="" w:cs="" w:asciiTheme="minorAscii" w:hAnsiTheme="minorAscii" w:eastAsiaTheme="minorEastAsia" w:cstheme="minorBidi"/>
                <w:b w:val="1"/>
                <w:bCs w:val="1"/>
                <w:lang w:eastAsia="es-CL"/>
              </w:rPr>
            </w:pPr>
            <w:r w:rsidRPr="36D9AA74" w:rsidR="1F37FBA2">
              <w:rPr>
                <w:rFonts w:ascii="Calibri" w:hAnsi="Calibri" w:eastAsia="" w:cs="" w:asciiTheme="minorAscii" w:hAnsiTheme="minorAscii" w:eastAsiaTheme="minorEastAsia" w:cstheme="minorBidi"/>
                <w:b w:val="1"/>
                <w:bCs w:val="1"/>
                <w:lang w:eastAsia="es-CL"/>
              </w:rPr>
              <w:t>10</w:t>
            </w:r>
          </w:p>
        </w:tc>
      </w:tr>
      <w:tr w:rsidR="003951A0" w:rsidTr="36D9AA74" w14:paraId="74E18361" w14:textId="77777777">
        <w:trPr>
          <w:trHeight w:val="567"/>
        </w:trPr>
        <w:tc>
          <w:tcPr>
            <w:tcW w:w="2925" w:type="dxa"/>
            <w:tcMar/>
            <w:vAlign w:val="center"/>
          </w:tcPr>
          <w:p w:rsidR="003951A0" w:rsidP="003951A0" w:rsidRDefault="003951A0" w14:paraId="0753889D" w14:textId="486E5E3E">
            <w:pPr>
              <w:rPr>
                <w:rFonts w:ascii="Calibri" w:hAnsi="Calibri" w:eastAsia="Calibri" w:cs="Calibri"/>
                <w:color w:val="000000" w:themeColor="text1"/>
              </w:rPr>
            </w:pPr>
            <w:r w:rsidRPr="4018ADB8">
              <w:rPr>
                <w:rFonts w:ascii="Calibri" w:hAnsi="Calibri" w:eastAsia="Calibri" w:cs="Calibri"/>
                <w:color w:val="000000" w:themeColor="text1"/>
              </w:rPr>
              <w:t>6.</w:t>
            </w:r>
            <w:r>
              <w:rPr>
                <w:rFonts w:ascii="Calibri" w:hAnsi="Calibri" w:eastAsia="Calibri" w:cs="Calibri"/>
                <w:color w:val="000000" w:themeColor="text1"/>
              </w:rPr>
              <w:t xml:space="preserve"> </w:t>
            </w:r>
            <w:r>
              <w:t xml:space="preserve"> </w:t>
            </w:r>
            <w:r w:rsidRPr="003951A0">
              <w:rPr>
                <w:rFonts w:ascii="Calibri" w:hAnsi="Calibri" w:eastAsia="Calibri" w:cs="Calibri"/>
                <w:color w:val="000000" w:themeColor="text1"/>
              </w:rPr>
              <w:t xml:space="preserve">Redacta el </w:t>
            </w:r>
            <w:proofErr w:type="spellStart"/>
            <w:proofErr w:type="gramStart"/>
            <w:r w:rsidRPr="003951A0">
              <w:rPr>
                <w:rFonts w:ascii="Calibri" w:hAnsi="Calibri" w:eastAsia="Calibri" w:cs="Calibri"/>
                <w:color w:val="000000" w:themeColor="text1"/>
              </w:rPr>
              <w:t>abstract</w:t>
            </w:r>
            <w:proofErr w:type="spellEnd"/>
            <w:proofErr w:type="gramEnd"/>
            <w:r w:rsidRPr="003951A0">
              <w:rPr>
                <w:rFonts w:ascii="Calibri" w:hAnsi="Calibri" w:eastAsia="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tcMar/>
            <w:vAlign w:val="center"/>
          </w:tcPr>
          <w:p w:rsidRPr="003951A0" w:rsidR="003951A0" w:rsidP="003951A0" w:rsidRDefault="003951A0" w14:paraId="54BC6502" w14:textId="7E63E754">
            <w:pPr>
              <w:rPr>
                <w:rFonts w:eastAsia="Calibri" w:asciiTheme="minorHAns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tcMar/>
            <w:vAlign w:val="center"/>
          </w:tcPr>
          <w:p w:rsidRPr="003951A0" w:rsidR="003951A0" w:rsidP="003951A0" w:rsidRDefault="003951A0" w14:paraId="2F1260AF" w14:textId="59AE8923">
            <w:pPr>
              <w:rPr>
                <w:rFonts w:eastAsia="Calibri" w:asciiTheme="minorHAns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tcMar/>
            <w:vAlign w:val="center"/>
          </w:tcPr>
          <w:p w:rsidRPr="003951A0" w:rsidR="003951A0" w:rsidP="003951A0" w:rsidRDefault="003951A0" w14:paraId="086FECB6" w14:textId="17CFE041">
            <w:pPr>
              <w:rPr>
                <w:rFonts w:eastAsia="Calibri" w:asciiTheme="minorHAns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tcMar/>
            <w:vAlign w:val="center"/>
          </w:tcPr>
          <w:p w:rsidRPr="003951A0" w:rsidR="003951A0" w:rsidP="003951A0" w:rsidRDefault="003951A0" w14:paraId="584BAE1B" w14:textId="77777777">
            <w:pPr>
              <w:rPr>
                <w:rFonts w:eastAsia="Calibri" w:asciiTheme="minorHAnsi" w:hAnsiTheme="minorHAnsi" w:cstheme="minorHAnsi"/>
                <w:color w:val="000000" w:themeColor="text1"/>
              </w:rPr>
            </w:pPr>
            <w:r w:rsidRPr="003951A0">
              <w:rPr>
                <w:rFonts w:eastAsia="Calibri" w:asciiTheme="minorHAnsi" w:hAnsiTheme="minorHAnsi" w:cstheme="minorHAnsi"/>
                <w:color w:val="000000" w:themeColor="text1"/>
              </w:rPr>
              <w:t>No produce texto en inglés</w:t>
            </w:r>
          </w:p>
          <w:p w:rsidRPr="003951A0" w:rsidR="003951A0" w:rsidP="003951A0" w:rsidRDefault="003951A0" w14:paraId="6A6313EE" w14:textId="77777777">
            <w:pPr>
              <w:rPr>
                <w:rFonts w:eastAsia="Calibri" w:asciiTheme="minorHAnsi" w:hAnsiTheme="minorHAnsi" w:cstheme="minorHAnsi"/>
                <w:color w:val="000000" w:themeColor="text1"/>
              </w:rPr>
            </w:pPr>
            <w:r w:rsidRPr="003951A0">
              <w:rPr>
                <w:rFonts w:eastAsia="Calibri" w:asciiTheme="minorHAnsi" w:hAnsiTheme="minorHAnsi" w:cstheme="minorHAnsi"/>
                <w:color w:val="000000" w:themeColor="text1"/>
              </w:rPr>
              <w:t xml:space="preserve">o escribe frases sueltas que no se relacionan entre ellas impidiendo la comprensión de las ideas, </w:t>
            </w:r>
          </w:p>
          <w:p w:rsidRPr="003951A0" w:rsidR="003951A0" w:rsidP="003951A0" w:rsidRDefault="003951A0" w14:paraId="0EC0AAB0" w14:textId="76006E4B">
            <w:pPr>
              <w:rPr>
                <w:rFonts w:eastAsia="Calibri" w:asciiTheme="minorHAnsi" w:hAnsiTheme="minorHAnsi" w:cstheme="minorHAnsi"/>
                <w:color w:val="000000" w:themeColor="text1"/>
              </w:rPr>
            </w:pPr>
            <w:r w:rsidRPr="003951A0">
              <w:rPr>
                <w:rFonts w:eastAsia="Calibri" w:asciiTheme="minorHAnsi" w:hAnsiTheme="minorHAnsi" w:cstheme="minorHAnsi"/>
                <w:color w:val="000000" w:themeColor="text1"/>
              </w:rPr>
              <w:t xml:space="preserve">utilizando estructuras gramaticales y </w:t>
            </w:r>
            <w:r w:rsidRPr="003951A0">
              <w:rPr>
                <w:rFonts w:eastAsia="Calibri" w:asciiTheme="minorHAnsi" w:hAnsiTheme="minorHAnsi" w:cstheme="minorHAnsi"/>
                <w:color w:val="000000" w:themeColor="text1"/>
              </w:rPr>
              <w:lastRenderedPageBreak/>
              <w:t>vocabulario con errores graves.</w:t>
            </w:r>
          </w:p>
        </w:tc>
        <w:tc>
          <w:tcPr>
            <w:tcW w:w="1449" w:type="dxa"/>
            <w:tcMar/>
            <w:vAlign w:val="center"/>
          </w:tcPr>
          <w:p w:rsidR="003951A0" w:rsidP="36D9AA74" w:rsidRDefault="003951A0" w14:paraId="195DB54F" w14:textId="58F7AD27">
            <w:pPr>
              <w:jc w:val="center"/>
              <w:rPr>
                <w:rFonts w:ascii="Calibri" w:hAnsi="Calibri" w:eastAsia="" w:cs="" w:asciiTheme="minorAscii" w:hAnsiTheme="minorAscii" w:eastAsiaTheme="minorEastAsia" w:cstheme="minorBidi"/>
                <w:b w:val="1"/>
                <w:bCs w:val="1"/>
                <w:lang w:eastAsia="es-CL"/>
              </w:rPr>
            </w:pPr>
            <w:r w:rsidRPr="36D9AA74" w:rsidR="1F138E2C">
              <w:rPr>
                <w:rFonts w:ascii="Calibri" w:hAnsi="Calibri" w:eastAsia="" w:cs="" w:asciiTheme="minorAscii" w:hAnsiTheme="minorAscii" w:eastAsiaTheme="minorEastAsia" w:cstheme="minorBidi"/>
                <w:b w:val="1"/>
                <w:bCs w:val="1"/>
                <w:lang w:eastAsia="es-CL"/>
              </w:rPr>
              <w:t>0</w:t>
            </w:r>
          </w:p>
        </w:tc>
      </w:tr>
      <w:tr w:rsidRPr="003F499E" w:rsidR="001C0F79" w:rsidTr="36D9AA74" w14:paraId="7B756D22" w14:textId="77777777">
        <w:trPr>
          <w:trHeight w:val="539"/>
        </w:trPr>
        <w:tc>
          <w:tcPr>
            <w:tcW w:w="11545" w:type="dxa"/>
            <w:gridSpan w:val="5"/>
            <w:tcMar/>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36D9AA74" w:rsidRDefault="21C49532" w14:paraId="7AA3DD80" w14:textId="0D1DC327">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36D9AA74" w:rsidR="7A41C282">
              <w:rPr>
                <w:rFonts w:ascii="Calibri" w:hAnsi="Calibri" w:eastAsia="" w:cs="" w:asciiTheme="minorAscii" w:hAnsiTheme="minorAscii" w:eastAsiaTheme="minorEastAsia" w:cstheme="minorBidi"/>
                <w:b w:val="1"/>
                <w:bCs w:val="1"/>
                <w:color w:val="3B3838" w:themeColor="background2" w:themeTint="FF" w:themeShade="40"/>
                <w:lang w:eastAsia="es-CL"/>
              </w:rPr>
              <w:t>60</w:t>
            </w:r>
            <w:r w:rsidRPr="36D9AA74" w:rsidR="21C49532">
              <w:rPr>
                <w:rFonts w:ascii="Calibri" w:hAnsi="Calibri" w:eastAsia="" w:cs="" w:asciiTheme="minorAscii" w:hAnsiTheme="minorAscii" w:eastAsiaTheme="minorEastAsia" w:cstheme="minorBidi"/>
                <w:b w:val="1"/>
                <w:bCs w:val="1"/>
                <w:color w:val="3B3838" w:themeColor="background2" w:themeTint="FF" w:themeShade="40"/>
                <w:lang w:eastAsia="es-CL"/>
              </w:rPr>
              <w:t>%</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36D9AA74" w14:paraId="2D971BC8" w14:textId="77777777">
        <w:trPr>
          <w:trHeight w:val="136"/>
          <w:jc w:val="center"/>
        </w:trPr>
        <w:tc>
          <w:tcPr>
            <w:tcW w:w="12994" w:type="dxa"/>
            <w:gridSpan w:val="2"/>
            <w:shd w:val="clear" w:color="auto" w:fill="262626" w:themeFill="text1" w:themeFillTint="D9"/>
            <w:tcMar/>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36D9AA74" w14:paraId="7102810D" w14:textId="77777777">
        <w:trPr>
          <w:trHeight w:val="411"/>
          <w:jc w:val="center"/>
        </w:trPr>
        <w:tc>
          <w:tcPr>
            <w:tcW w:w="11761" w:type="dxa"/>
            <w:shd w:val="clear" w:color="auto" w:fill="262626" w:themeFill="text1" w:themeFillTint="D9"/>
            <w:tcMar/>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tcMar/>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36D9AA74" w14:paraId="70BD3108" w14:textId="77777777">
        <w:trPr>
          <w:trHeight w:val="292"/>
          <w:jc w:val="center"/>
        </w:trPr>
        <w:tc>
          <w:tcPr>
            <w:tcW w:w="11761" w:type="dxa"/>
            <w:tcMar/>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Mar/>
          </w:tcPr>
          <w:p w:rsidRPr="002E2CA7" w:rsidR="00BC4D9D" w:rsidP="36D9AA74" w:rsidRDefault="00BC4D9D" w14:paraId="15F55C8A" w14:textId="7E9F2123">
            <w:pPr>
              <w:rPr>
                <w:rFonts w:ascii="Calibri" w:hAnsi="Calibri" w:eastAsia="" w:cs="" w:asciiTheme="minorAscii" w:hAnsiTheme="minorAscii" w:eastAsiaTheme="minorEastAsia" w:cstheme="minorBidi"/>
                <w:lang w:eastAsia="es-CL"/>
              </w:rPr>
            </w:pPr>
            <w:r w:rsidRPr="36D9AA74" w:rsidR="03017EFD">
              <w:rPr>
                <w:rFonts w:ascii="Calibri" w:hAnsi="Calibri" w:eastAsia="" w:cs="" w:asciiTheme="minorAscii" w:hAnsiTheme="minorAscii" w:eastAsiaTheme="minorEastAsia" w:cstheme="minorBidi"/>
                <w:lang w:eastAsia="es-CL"/>
              </w:rPr>
              <w:t>X</w:t>
            </w:r>
          </w:p>
        </w:tc>
      </w:tr>
      <w:tr w:rsidRPr="00C337FA" w:rsidR="00BC4D9D" w:rsidTr="36D9AA74" w14:paraId="1CAE9E8B" w14:textId="77777777">
        <w:trPr>
          <w:trHeight w:val="282"/>
          <w:jc w:val="center"/>
        </w:trPr>
        <w:tc>
          <w:tcPr>
            <w:tcW w:w="11761" w:type="dxa"/>
            <w:tcMar/>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Mar/>
          </w:tcPr>
          <w:p w:rsidRPr="002E2CA7" w:rsidR="00BC4D9D" w:rsidP="23248BE6" w:rsidRDefault="00BC4D9D" w14:paraId="409EBF3B" w14:textId="77777777">
            <w:pPr>
              <w:rPr>
                <w:rFonts w:asciiTheme="minorHAnsi" w:hAnsiTheme="minorHAnsi" w:eastAsiaTheme="minorEastAsia" w:cstheme="minorBidi"/>
                <w:lang w:eastAsia="es-CL"/>
              </w:rPr>
            </w:pPr>
          </w:p>
        </w:tc>
      </w:tr>
      <w:tr w:rsidRPr="00C337FA" w:rsidR="00BC4D9D" w:rsidTr="36D9AA74" w14:paraId="12097B40" w14:textId="77777777">
        <w:trPr>
          <w:trHeight w:val="413"/>
          <w:jc w:val="center"/>
        </w:trPr>
        <w:tc>
          <w:tcPr>
            <w:tcW w:w="11761" w:type="dxa"/>
            <w:tcMar/>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Mar/>
          </w:tcPr>
          <w:p w:rsidRPr="002E2CA7" w:rsidR="00BC4D9D" w:rsidP="23248BE6" w:rsidRDefault="00BC4D9D" w14:paraId="1B93C7DF" w14:textId="77777777">
            <w:pPr>
              <w:rPr>
                <w:rFonts w:asciiTheme="minorHAnsi" w:hAnsiTheme="minorHAns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005D0276" w14:paraId="2EC17DAB" w14:textId="77777777">
        <w:trPr>
          <w:trHeight w:val="411"/>
        </w:trPr>
        <w:tc>
          <w:tcPr>
            <w:tcW w:w="12994" w:type="dxa"/>
            <w:shd w:val="clear" w:color="auto" w:fill="262626" w:themeFill="text1" w:themeFillTint="D9"/>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rsidTr="005D0276" w14:paraId="7C7BD565" w14:textId="77777777">
        <w:trPr>
          <w:trHeight w:val="1713"/>
        </w:trPr>
        <w:tc>
          <w:tcPr>
            <w:tcW w:w="12994" w:type="dxa"/>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6033A9FF" w:rsidRDefault="6033A9FF" w14:paraId="7F04B65E" w14:textId="61083D39">
      <w:pPr>
        <w:rPr>
          <w:rFonts w:asciiTheme="minorHAnsi" w:hAnsiTheme="minorHAnsi" w:eastAsiaTheme="minorEastAsia"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2E9" w:rsidP="00B2162E" w:rsidRDefault="005112E9" w14:paraId="56C0E5CB" w14:textId="77777777">
      <w:r>
        <w:separator/>
      </w:r>
    </w:p>
  </w:endnote>
  <w:endnote w:type="continuationSeparator" w:id="0">
    <w:p w:rsidR="005112E9" w:rsidP="00B2162E" w:rsidRDefault="005112E9" w14:paraId="4B839D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2E9" w:rsidP="00B2162E" w:rsidRDefault="005112E9" w14:paraId="1EECF5F5" w14:textId="77777777">
      <w:r>
        <w:separator/>
      </w:r>
    </w:p>
  </w:footnote>
  <w:footnote w:type="continuationSeparator" w:id="0">
    <w:p w:rsidR="005112E9" w:rsidP="00B2162E" w:rsidRDefault="005112E9" w14:paraId="59C410ED"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E922D88"/>
    <w:multiLevelType w:val="multilevel"/>
    <w:tmpl w:val="42D2E36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4" w15:restartNumberingAfterBreak="0">
    <w:nsid w:val="78847F94"/>
    <w:multiLevelType w:val="multilevel"/>
    <w:tmpl w:val="089A73E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017EFD"/>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1F138E2C"/>
    <w:rsid w:val="1F37FBA2"/>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6D9AA74"/>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41C282"/>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CONSTANZA CHARLOT PAVEZ MONTECINOS</lastModifiedBy>
  <revision>68</revision>
  <lastPrinted>2021-11-25T12:30:00.0000000Z</lastPrinted>
  <dcterms:created xsi:type="dcterms:W3CDTF">2022-08-25T15:56:00.0000000Z</dcterms:created>
  <dcterms:modified xsi:type="dcterms:W3CDTF">2024-09-03T02:38:02.7382254Z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