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FE75" w14:textId="48900DB6" w:rsidR="00910F4C" w:rsidRDefault="003047E6" w:rsidP="003047E6">
      <w:pPr>
        <w:pStyle w:val="Heading2"/>
        <w:numPr>
          <w:ilvl w:val="0"/>
          <w:numId w:val="1"/>
        </w:numPr>
      </w:pPr>
      <w:r>
        <w:t>SharePoint: Select a Visio file to display</w:t>
      </w:r>
    </w:p>
    <w:p w14:paraId="7F342C06" w14:textId="50A620A2" w:rsidR="003047E6" w:rsidRDefault="003047E6">
      <w:r>
        <w:t xml:space="preserve">User should be able to browse and select a Visio diagram from a document library from </w:t>
      </w:r>
      <w:r w:rsidR="00CB4E1E">
        <w:t xml:space="preserve">a </w:t>
      </w:r>
      <w:r>
        <w:t xml:space="preserve">website, from his </w:t>
      </w:r>
      <w:proofErr w:type="spellStart"/>
      <w:r>
        <w:t>OnDrive</w:t>
      </w:r>
      <w:proofErr w:type="spellEnd"/>
      <w:r>
        <w:t xml:space="preserve"> folder</w:t>
      </w:r>
      <w:r w:rsidR="00CB4E1E">
        <w:t xml:space="preserve"> (in this case the file must be copied to a library</w:t>
      </w:r>
      <w:proofErr w:type="gramStart"/>
      <w:r w:rsidR="00CB4E1E">
        <w:t>)</w:t>
      </w:r>
      <w:r>
        <w:t>, or</w:t>
      </w:r>
      <w:proofErr w:type="gramEnd"/>
      <w:r>
        <w:t xml:space="preserve"> upload a new file to a SharePoint site (</w:t>
      </w:r>
      <w:r w:rsidR="00CB4E1E">
        <w:t xml:space="preserve">and </w:t>
      </w:r>
      <w:r>
        <w:t>select target location and upload the file).</w:t>
      </w:r>
    </w:p>
    <w:p w14:paraId="708BD101" w14:textId="3ADA1FBB" w:rsidR="003047E6" w:rsidRDefault="003047E6">
      <w:r>
        <w:t>The web part should by default show this file using Visio online viewer, with the default settings</w:t>
      </w:r>
      <w:r w:rsidR="00CB4E1E">
        <w:t>.</w:t>
      </w:r>
    </w:p>
    <w:p w14:paraId="5D002851" w14:textId="77777777" w:rsidR="00CB4E1E" w:rsidRDefault="00CB4E1E"/>
    <w:p w14:paraId="067491FA" w14:textId="7891093A" w:rsidR="003047E6" w:rsidRDefault="003047E6" w:rsidP="003047E6">
      <w:pPr>
        <w:pStyle w:val="Heading2"/>
        <w:numPr>
          <w:ilvl w:val="0"/>
          <w:numId w:val="1"/>
        </w:numPr>
      </w:pPr>
      <w:r>
        <w:t xml:space="preserve">SharePoint: Select a file display as </w:t>
      </w:r>
      <w:r w:rsidRPr="00B6476A">
        <w:rPr>
          <w:b/>
          <w:bCs/>
        </w:rPr>
        <w:t>full page</w:t>
      </w:r>
    </w:p>
    <w:p w14:paraId="0E243F47" w14:textId="5750ECBC" w:rsidR="003047E6" w:rsidRDefault="003047E6">
      <w:proofErr w:type="gramStart"/>
      <w:r>
        <w:t>User</w:t>
      </w:r>
      <w:proofErr w:type="gramEnd"/>
      <w:r>
        <w:t xml:space="preserve"> should be able to use “Full Bleed” page. When he creates a </w:t>
      </w:r>
      <w:r w:rsidR="00CB4E1E">
        <w:t xml:space="preserve">new site </w:t>
      </w:r>
      <w:r>
        <w:t>page, he should be able to select “Diagram Frame” as application</w:t>
      </w:r>
      <w:r w:rsidR="00CB4E1E">
        <w:t xml:space="preserve"> (single-page application)</w:t>
      </w:r>
      <w:r>
        <w:t>, and then again select a file to display on that page like in point (1)</w:t>
      </w:r>
    </w:p>
    <w:p w14:paraId="298A89B3" w14:textId="5696DA1D" w:rsidR="00561888" w:rsidRDefault="00561888">
      <w:r>
        <w:t xml:space="preserve">The selected diagram should occupy </w:t>
      </w:r>
      <w:proofErr w:type="gramStart"/>
      <w:r>
        <w:t>whole</w:t>
      </w:r>
      <w:proofErr w:type="gramEnd"/>
      <w:r>
        <w:t xml:space="preserve"> page by default.</w:t>
      </w:r>
    </w:p>
    <w:p w14:paraId="743A6100" w14:textId="77777777" w:rsidR="00CB4E1E" w:rsidRDefault="00CB4E1E"/>
    <w:p w14:paraId="255D222D" w14:textId="23C6EB24" w:rsidR="003047E6" w:rsidRDefault="003047E6" w:rsidP="003047E6">
      <w:pPr>
        <w:pStyle w:val="Heading2"/>
        <w:numPr>
          <w:ilvl w:val="0"/>
          <w:numId w:val="1"/>
        </w:numPr>
      </w:pPr>
      <w:r>
        <w:t xml:space="preserve">Teams: Select a Visio file to display in a </w:t>
      </w:r>
      <w:r w:rsidR="00B6476A" w:rsidRPr="00B6476A">
        <w:rPr>
          <w:b/>
          <w:bCs/>
        </w:rPr>
        <w:t xml:space="preserve">Teams </w:t>
      </w:r>
      <w:r w:rsidRPr="00B6476A">
        <w:rPr>
          <w:b/>
          <w:bCs/>
        </w:rPr>
        <w:t>tab</w:t>
      </w:r>
    </w:p>
    <w:p w14:paraId="15079F3F" w14:textId="68B47534" w:rsidR="00CB4E1E" w:rsidRDefault="00CB4E1E">
      <w:r>
        <w:t xml:space="preserve">If the web part is deployed to Teams, </w:t>
      </w:r>
      <w:proofErr w:type="gramStart"/>
      <w:r>
        <w:t>u</w:t>
      </w:r>
      <w:r w:rsidR="003047E6">
        <w:t>ser</w:t>
      </w:r>
      <w:proofErr w:type="gramEnd"/>
      <w:r w:rsidR="003047E6">
        <w:t xml:space="preserve"> should be able to browse and select a file to display in the tab. By default, the file </w:t>
      </w:r>
      <w:r w:rsidR="00561888">
        <w:t xml:space="preserve">should be </w:t>
      </w:r>
      <w:r w:rsidR="003047E6">
        <w:t xml:space="preserve">displayed </w:t>
      </w:r>
      <w:proofErr w:type="gramStart"/>
      <w:r w:rsidR="003047E6">
        <w:t>full-screen</w:t>
      </w:r>
      <w:proofErr w:type="gramEnd"/>
      <w:r w:rsidR="003047E6">
        <w:t>.</w:t>
      </w:r>
      <w:r>
        <w:t xml:space="preserve"> </w:t>
      </w:r>
    </w:p>
    <w:p w14:paraId="6E0139A8" w14:textId="77777777" w:rsidR="00CB4E1E" w:rsidRDefault="00CB4E1E"/>
    <w:p w14:paraId="74B82E1A" w14:textId="400DE634" w:rsidR="003047E6" w:rsidRDefault="003047E6" w:rsidP="003047E6">
      <w:pPr>
        <w:pStyle w:val="Heading2"/>
        <w:numPr>
          <w:ilvl w:val="0"/>
          <w:numId w:val="1"/>
        </w:numPr>
      </w:pPr>
      <w:r>
        <w:t>SharePoint, Teams: Selecting display options</w:t>
      </w:r>
    </w:p>
    <w:p w14:paraId="7045429D" w14:textId="77777777" w:rsidR="00CB4E1E" w:rsidRPr="00CB4E1E" w:rsidRDefault="00CB4E1E" w:rsidP="00CB4E1E"/>
    <w:p w14:paraId="30FEA5BE" w14:textId="02B29A0F" w:rsidR="003047E6" w:rsidRDefault="003047E6" w:rsidP="003047E6">
      <w:proofErr w:type="gramStart"/>
      <w:r>
        <w:t>User</w:t>
      </w:r>
      <w:proofErr w:type="gramEnd"/>
      <w:r>
        <w:t xml:space="preserve"> should be able to change the file display options</w:t>
      </w:r>
      <w:r w:rsidR="00CB4E1E">
        <w:t xml:space="preserve"> that are applied on the first load. Default Visio file viewer does not provide these options for Visio, so this is basically the functionality added by the web part.</w:t>
      </w:r>
    </w:p>
    <w:p w14:paraId="6DAF0305" w14:textId="4159FEFC" w:rsidR="003047E6" w:rsidRDefault="003047E6" w:rsidP="003047E6">
      <w:pPr>
        <w:pStyle w:val="ListParagraph"/>
        <w:numPr>
          <w:ilvl w:val="0"/>
          <w:numId w:val="2"/>
        </w:numPr>
      </w:pPr>
      <w:r w:rsidRPr="00561888">
        <w:rPr>
          <w:b/>
          <w:bCs/>
        </w:rPr>
        <w:t>Default zoom</w:t>
      </w:r>
      <w:r>
        <w:t xml:space="preserve"> (the file should be zoomed to the specified zoom factor)</w:t>
      </w:r>
    </w:p>
    <w:p w14:paraId="6315ECFB" w14:textId="01A05CBA" w:rsidR="003047E6" w:rsidRDefault="003047E6" w:rsidP="003047E6">
      <w:pPr>
        <w:pStyle w:val="ListParagraph"/>
        <w:numPr>
          <w:ilvl w:val="0"/>
          <w:numId w:val="2"/>
        </w:numPr>
      </w:pPr>
      <w:proofErr w:type="gramStart"/>
      <w:r w:rsidRPr="00561888">
        <w:rPr>
          <w:b/>
          <w:bCs/>
        </w:rPr>
        <w:t>Width,</w:t>
      </w:r>
      <w:proofErr w:type="gramEnd"/>
      <w:r w:rsidRPr="00561888">
        <w:rPr>
          <w:b/>
          <w:bCs/>
        </w:rPr>
        <w:t xml:space="preserve"> Height</w:t>
      </w:r>
      <w:r>
        <w:t xml:space="preserve"> of the </w:t>
      </w:r>
      <w:r w:rsidR="00561888">
        <w:t>display area</w:t>
      </w:r>
      <w:r>
        <w:t>. The diagram should occupy the specified space.</w:t>
      </w:r>
    </w:p>
    <w:p w14:paraId="43CFB47A" w14:textId="4ACB97CA" w:rsidR="003047E6" w:rsidRDefault="003047E6" w:rsidP="003047E6">
      <w:pPr>
        <w:pStyle w:val="ListParagraph"/>
        <w:numPr>
          <w:ilvl w:val="0"/>
          <w:numId w:val="2"/>
        </w:numPr>
      </w:pPr>
      <w:r w:rsidRPr="00FB5364">
        <w:rPr>
          <w:b/>
          <w:bCs/>
        </w:rPr>
        <w:t xml:space="preserve">Turn on/off Visio </w:t>
      </w:r>
      <w:r w:rsidR="00CB4E1E">
        <w:rPr>
          <w:b/>
          <w:bCs/>
        </w:rPr>
        <w:t xml:space="preserve">user interface </w:t>
      </w:r>
      <w:r w:rsidRPr="00FB5364">
        <w:rPr>
          <w:b/>
          <w:bCs/>
        </w:rPr>
        <w:t>items</w:t>
      </w:r>
      <w:r>
        <w:t>. The diagram should be displayed respectively with or without these items.</w:t>
      </w:r>
    </w:p>
    <w:p w14:paraId="619F22AB" w14:textId="77777777" w:rsidR="003047E6" w:rsidRDefault="003047E6" w:rsidP="003047E6">
      <w:pPr>
        <w:pStyle w:val="ListParagraph"/>
        <w:numPr>
          <w:ilvl w:val="1"/>
          <w:numId w:val="2"/>
        </w:numPr>
      </w:pPr>
      <w:r>
        <w:t>Toolbar</w:t>
      </w:r>
    </w:p>
    <w:p w14:paraId="03C44EC3" w14:textId="77777777" w:rsidR="003047E6" w:rsidRDefault="003047E6" w:rsidP="003047E6">
      <w:pPr>
        <w:pStyle w:val="ListParagraph"/>
        <w:numPr>
          <w:ilvl w:val="1"/>
          <w:numId w:val="2"/>
        </w:numPr>
      </w:pPr>
      <w:r>
        <w:t>Frame</w:t>
      </w:r>
    </w:p>
    <w:p w14:paraId="5A657C3A" w14:textId="338B5839" w:rsidR="003047E6" w:rsidRDefault="003047E6" w:rsidP="003047E6">
      <w:pPr>
        <w:pStyle w:val="ListParagraph"/>
        <w:numPr>
          <w:ilvl w:val="1"/>
          <w:numId w:val="2"/>
        </w:numPr>
      </w:pPr>
      <w:r>
        <w:t>Background</w:t>
      </w:r>
    </w:p>
    <w:p w14:paraId="0745E7E9" w14:textId="670E71A6" w:rsidR="003047E6" w:rsidRDefault="003047E6" w:rsidP="003047E6">
      <w:pPr>
        <w:pStyle w:val="ListParagraph"/>
        <w:numPr>
          <w:ilvl w:val="0"/>
          <w:numId w:val="2"/>
        </w:numPr>
      </w:pPr>
      <w:r w:rsidRPr="00FB5364">
        <w:rPr>
          <w:b/>
          <w:bCs/>
        </w:rPr>
        <w:t>Turn on/off diagram interactivity options</w:t>
      </w:r>
      <w:r>
        <w:t>, including:</w:t>
      </w:r>
    </w:p>
    <w:p w14:paraId="302AE02C" w14:textId="033C9CA7" w:rsidR="003047E6" w:rsidRDefault="003047E6" w:rsidP="003047E6">
      <w:pPr>
        <w:pStyle w:val="ListParagraph"/>
        <w:numPr>
          <w:ilvl w:val="1"/>
          <w:numId w:val="2"/>
        </w:numPr>
      </w:pPr>
      <w:r>
        <w:t>Hyperlink navigation</w:t>
      </w:r>
    </w:p>
    <w:p w14:paraId="4752670B" w14:textId="5ECDAAC4" w:rsidR="003047E6" w:rsidRDefault="003047E6" w:rsidP="003047E6">
      <w:pPr>
        <w:pStyle w:val="ListParagraph"/>
        <w:numPr>
          <w:ilvl w:val="1"/>
          <w:numId w:val="2"/>
        </w:numPr>
      </w:pPr>
      <w:r>
        <w:t>Pan</w:t>
      </w:r>
    </w:p>
    <w:p w14:paraId="131D0263" w14:textId="32D40F66" w:rsidR="003047E6" w:rsidRDefault="003047E6" w:rsidP="003047E6">
      <w:pPr>
        <w:pStyle w:val="ListParagraph"/>
        <w:numPr>
          <w:ilvl w:val="1"/>
          <w:numId w:val="2"/>
        </w:numPr>
      </w:pPr>
      <w:r>
        <w:t>Zoom</w:t>
      </w:r>
    </w:p>
    <w:p w14:paraId="0C5F906D" w14:textId="3D1550CD" w:rsidR="003047E6" w:rsidRDefault="003047E6" w:rsidP="003047E6">
      <w:pPr>
        <w:pStyle w:val="ListParagraph"/>
        <w:numPr>
          <w:ilvl w:val="1"/>
          <w:numId w:val="2"/>
        </w:numPr>
      </w:pPr>
      <w:r>
        <w:t>Pan/Zoom window</w:t>
      </w:r>
    </w:p>
    <w:p w14:paraId="75C9AB13" w14:textId="77777777" w:rsidR="003047E6" w:rsidRPr="003047E6" w:rsidRDefault="003047E6" w:rsidP="00CB4E1E"/>
    <w:sectPr w:rsidR="003047E6" w:rsidRPr="003047E6" w:rsidSect="001C117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4E79" w14:textId="77777777" w:rsidR="00BA2D6A" w:rsidRDefault="00BA2D6A" w:rsidP="00CB4E1E">
      <w:pPr>
        <w:spacing w:after="0" w:line="240" w:lineRule="auto"/>
      </w:pPr>
      <w:r>
        <w:separator/>
      </w:r>
    </w:p>
  </w:endnote>
  <w:endnote w:type="continuationSeparator" w:id="0">
    <w:p w14:paraId="51C51791" w14:textId="77777777" w:rsidR="00BA2D6A" w:rsidRDefault="00BA2D6A" w:rsidP="00CB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56E0" w14:textId="77777777" w:rsidR="00BA2D6A" w:rsidRDefault="00BA2D6A" w:rsidP="00CB4E1E">
      <w:pPr>
        <w:spacing w:after="0" w:line="240" w:lineRule="auto"/>
      </w:pPr>
      <w:r>
        <w:separator/>
      </w:r>
    </w:p>
  </w:footnote>
  <w:footnote w:type="continuationSeparator" w:id="0">
    <w:p w14:paraId="7F600A0C" w14:textId="77777777" w:rsidR="00BA2D6A" w:rsidRDefault="00BA2D6A" w:rsidP="00CB4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5812"/>
    <w:multiLevelType w:val="hybridMultilevel"/>
    <w:tmpl w:val="1EA4C61E"/>
    <w:lvl w:ilvl="0" w:tplc="7102D3B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86209"/>
    <w:multiLevelType w:val="hybridMultilevel"/>
    <w:tmpl w:val="EC94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266592">
    <w:abstractNumId w:val="1"/>
  </w:num>
  <w:num w:numId="2" w16cid:durableId="87157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E6"/>
    <w:rsid w:val="001C1177"/>
    <w:rsid w:val="003047E6"/>
    <w:rsid w:val="00561888"/>
    <w:rsid w:val="00910F4C"/>
    <w:rsid w:val="00B6476A"/>
    <w:rsid w:val="00BA2D6A"/>
    <w:rsid w:val="00CB4E1E"/>
    <w:rsid w:val="00E739D4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A4B4E1"/>
  <w15:chartTrackingRefBased/>
  <w15:docId w15:val="{F7DDD96A-5C90-4EA4-BA57-5AD0E042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7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47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E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1E"/>
  </w:style>
  <w:style w:type="paragraph" w:styleId="Footer">
    <w:name w:val="footer"/>
    <w:basedOn w:val="Normal"/>
    <w:link w:val="FooterChar"/>
    <w:uiPriority w:val="99"/>
    <w:unhideWhenUsed/>
    <w:rsid w:val="00CB4E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Belykh</dc:creator>
  <cp:keywords/>
  <dc:description/>
  <cp:lastModifiedBy>Nikolay Belykh</cp:lastModifiedBy>
  <cp:revision>4</cp:revision>
  <dcterms:created xsi:type="dcterms:W3CDTF">2022-10-31T18:50:00Z</dcterms:created>
  <dcterms:modified xsi:type="dcterms:W3CDTF">2022-11-01T09:48:00Z</dcterms:modified>
</cp:coreProperties>
</file>