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DD2265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Pre-Start Meeting Minutes</w:t>
      </w:r>
    </w:p>
    <w:p w14:paraId="157D4B4B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Project Name: _____________________________</w:t>
      </w:r>
    </w:p>
    <w:p w14:paraId="02BE447B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Project Reference: _____________________________</w:t>
      </w:r>
    </w:p>
    <w:p w14:paraId="5855DA0E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Meeting Date: _____________________________</w:t>
      </w:r>
    </w:p>
    <w:p w14:paraId="709B2DD7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Meeting Location: _____________________________</w:t>
      </w:r>
    </w:p>
    <w:p w14:paraId="0C3A9163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Chairperson: _____________________________</w:t>
      </w:r>
    </w:p>
    <w:p w14:paraId="3DE8353E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1BFBDFEA">
          <v:rect id="_x0000_i3678" style="width:0;height:1.5pt" o:hralign="center" o:hrstd="t" o:hr="t" fillcolor="#a0a0a0" stroked="f"/>
        </w:pict>
      </w:r>
    </w:p>
    <w:p w14:paraId="104F60CC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Attendees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109"/>
        <w:gridCol w:w="570"/>
      </w:tblGrid>
      <w:tr w:rsidR="00F37277" w:rsidRPr="00F37277" w14:paraId="60BB2930" w14:textId="77777777" w:rsidTr="00F37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11A58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9C908F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D62C20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Role</w:t>
            </w:r>
          </w:p>
        </w:tc>
      </w:tr>
      <w:tr w:rsidR="00F37277" w:rsidRPr="00F37277" w14:paraId="6653119D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06AF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951ECC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CB4CED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712BC43C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94FF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7BAFC3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129D5C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43CAD692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2EB4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508171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827B8E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</w:tbl>
    <w:p w14:paraId="57966CAA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28C9D08E">
          <v:rect id="_x0000_i3679" style="width:0;height:1.5pt" o:hralign="center" o:hrstd="t" o:hr="t" fillcolor="#a0a0a0" stroked="f"/>
        </w:pict>
      </w:r>
    </w:p>
    <w:p w14:paraId="40D3967E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356"/>
      </w:tblGrid>
      <w:tr w:rsidR="00F37277" w:rsidRPr="00F37277" w14:paraId="1906643F" w14:textId="77777777" w:rsidTr="00F37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1265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Item No.</w:t>
            </w:r>
          </w:p>
        </w:tc>
        <w:tc>
          <w:tcPr>
            <w:tcW w:w="0" w:type="auto"/>
            <w:vAlign w:val="center"/>
            <w:hideMark/>
          </w:tcPr>
          <w:p w14:paraId="2E694EF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Topic</w:t>
            </w:r>
          </w:p>
        </w:tc>
      </w:tr>
      <w:tr w:rsidR="00F37277" w:rsidRPr="00F37277" w14:paraId="271A6C66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7F8F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A4D0B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Introductions</w:t>
            </w:r>
          </w:p>
        </w:tc>
      </w:tr>
      <w:tr w:rsidR="00F37277" w:rsidRPr="00F37277" w14:paraId="44FEC61F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50E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D4C10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Project Overview</w:t>
            </w:r>
          </w:p>
        </w:tc>
      </w:tr>
      <w:tr w:rsidR="00F37277" w:rsidRPr="00F37277" w14:paraId="7F501B80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6827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BF98A8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Scope of Works</w:t>
            </w:r>
          </w:p>
        </w:tc>
      </w:tr>
      <w:tr w:rsidR="00F37277" w:rsidRPr="00F37277" w14:paraId="34FB8DFE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FFBA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CE50B8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Programme &amp; Milestones</w:t>
            </w:r>
          </w:p>
        </w:tc>
      </w:tr>
      <w:tr w:rsidR="00F37277" w:rsidRPr="00F37277" w14:paraId="272595A4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1986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76F1C4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Health &amp; Safety Requirements</w:t>
            </w:r>
          </w:p>
        </w:tc>
      </w:tr>
      <w:tr w:rsidR="00F37277" w:rsidRPr="00F37277" w14:paraId="09214ED5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7936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38F525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Site Logistics</w:t>
            </w:r>
          </w:p>
        </w:tc>
      </w:tr>
      <w:tr w:rsidR="00F37277" w:rsidRPr="00F37277" w14:paraId="40C66B8A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F24E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318BA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Design &amp; Approvals Status</w:t>
            </w:r>
          </w:p>
        </w:tc>
      </w:tr>
      <w:tr w:rsidR="00F37277" w:rsidRPr="00F37277" w14:paraId="3A3994EF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74F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4CB7F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Quality Requirements</w:t>
            </w:r>
          </w:p>
        </w:tc>
      </w:tr>
      <w:tr w:rsidR="00F37277" w:rsidRPr="00F37277" w14:paraId="43830507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5C61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CBE0F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Communication &amp; Reporting</w:t>
            </w:r>
          </w:p>
        </w:tc>
      </w:tr>
      <w:tr w:rsidR="00F37277" w:rsidRPr="00F37277" w14:paraId="4AB27B37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C373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AAC773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Queries &amp; Actions</w:t>
            </w:r>
          </w:p>
        </w:tc>
      </w:tr>
    </w:tbl>
    <w:p w14:paraId="3C2DD14F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  <w:i/>
          <w:iCs/>
        </w:rPr>
        <w:t>(Add or adjust topics as required.)</w:t>
      </w:r>
    </w:p>
    <w:p w14:paraId="44C3A5DB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61528D92">
          <v:rect id="_x0000_i3680" style="width:0;height:1.5pt" o:hralign="center" o:hrstd="t" o:hr="t" fillcolor="#a0a0a0" stroked="f"/>
        </w:pict>
      </w:r>
    </w:p>
    <w:p w14:paraId="20BE9A74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Minutes of Meeting</w:t>
      </w:r>
    </w:p>
    <w:p w14:paraId="4B380A17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lastRenderedPageBreak/>
        <w:t>1. Introductions</w:t>
      </w:r>
    </w:p>
    <w:p w14:paraId="3FE7E5CE" w14:textId="77777777" w:rsidR="00F37277" w:rsidRPr="00F37277" w:rsidRDefault="00F37277" w:rsidP="00F37277">
      <w:pPr>
        <w:rPr>
          <w:b/>
          <w:bCs/>
        </w:rPr>
      </w:pPr>
      <w:proofErr w:type="gramStart"/>
      <w:r w:rsidRPr="00F37277">
        <w:rPr>
          <w:b/>
          <w:bCs/>
        </w:rPr>
        <w:t>Brief summary</w:t>
      </w:r>
      <w:proofErr w:type="gramEnd"/>
      <w:r w:rsidRPr="00F37277">
        <w:rPr>
          <w:b/>
          <w:bCs/>
        </w:rPr>
        <w:t xml:space="preserve"> of introductions and roles:</w:t>
      </w:r>
    </w:p>
    <w:p w14:paraId="3E67D452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370E0227">
          <v:rect id="_x0000_i3681" style="width:0;height:1.5pt" o:hralign="center" o:hrstd="t" o:hr="t" fillcolor="#a0a0a0" stroked="f"/>
        </w:pict>
      </w:r>
    </w:p>
    <w:p w14:paraId="30492861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2F7567BD">
          <v:rect id="_x0000_i3682" style="width:0;height:1.5pt" o:hralign="center" o:hrstd="t" o:hr="t" fillcolor="#a0a0a0" stroked="f"/>
        </w:pict>
      </w:r>
    </w:p>
    <w:p w14:paraId="019EDBDF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2. Project Overview</w:t>
      </w:r>
    </w:p>
    <w:p w14:paraId="4665AA31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High-level project description:</w:t>
      </w:r>
    </w:p>
    <w:p w14:paraId="453EEBC6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461981C5">
          <v:rect id="_x0000_i3683" style="width:0;height:1.5pt" o:hralign="center" o:hrstd="t" o:hr="t" fillcolor="#a0a0a0" stroked="f"/>
        </w:pict>
      </w:r>
    </w:p>
    <w:p w14:paraId="19E7E54C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5B9440AD">
          <v:rect id="_x0000_i3684" style="width:0;height:1.5pt" o:hralign="center" o:hrstd="t" o:hr="t" fillcolor="#a0a0a0" stroked="f"/>
        </w:pict>
      </w:r>
    </w:p>
    <w:p w14:paraId="70544A55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3. Scope of Works</w:t>
      </w:r>
    </w:p>
    <w:p w14:paraId="6CB481C8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Clarifications of the scope:</w:t>
      </w:r>
    </w:p>
    <w:p w14:paraId="63E3CCDE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61820C14">
          <v:rect id="_x0000_i3685" style="width:0;height:1.5pt" o:hralign="center" o:hrstd="t" o:hr="t" fillcolor="#a0a0a0" stroked="f"/>
        </w:pict>
      </w:r>
    </w:p>
    <w:p w14:paraId="35373A30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5516564C">
          <v:rect id="_x0000_i3686" style="width:0;height:1.5pt" o:hralign="center" o:hrstd="t" o:hr="t" fillcolor="#a0a0a0" stroked="f"/>
        </w:pict>
      </w:r>
    </w:p>
    <w:p w14:paraId="22C01F9A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4. Programme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286"/>
        <w:gridCol w:w="1291"/>
      </w:tblGrid>
      <w:tr w:rsidR="00F37277" w:rsidRPr="00F37277" w14:paraId="0CCDDB1B" w14:textId="77777777" w:rsidTr="00F37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1A75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9C8C73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14:paraId="768FFC45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Comments</w:t>
            </w:r>
          </w:p>
        </w:tc>
      </w:tr>
      <w:tr w:rsidR="00F37277" w:rsidRPr="00F37277" w14:paraId="22188A38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4DF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Site Start</w:t>
            </w:r>
          </w:p>
        </w:tc>
        <w:tc>
          <w:tcPr>
            <w:tcW w:w="0" w:type="auto"/>
            <w:vAlign w:val="center"/>
            <w:hideMark/>
          </w:tcPr>
          <w:p w14:paraId="59CB98B5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AE41A0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47D76CC7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39D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Key Subcontractor Start</w:t>
            </w:r>
          </w:p>
        </w:tc>
        <w:tc>
          <w:tcPr>
            <w:tcW w:w="0" w:type="auto"/>
            <w:vAlign w:val="center"/>
            <w:hideMark/>
          </w:tcPr>
          <w:p w14:paraId="6C65FEF5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F2FCC2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46849100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E104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54E91E4F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3C9DF6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</w:tbl>
    <w:p w14:paraId="66BB9466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54F98530">
          <v:rect id="_x0000_i3687" style="width:0;height:1.5pt" o:hralign="center" o:hrstd="t" o:hr="t" fillcolor="#a0a0a0" stroked="f"/>
        </w:pict>
      </w:r>
    </w:p>
    <w:p w14:paraId="4539005F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5. Health &amp; Safety Requirements</w:t>
      </w:r>
    </w:p>
    <w:p w14:paraId="36D004E5" w14:textId="77777777" w:rsidR="00F37277" w:rsidRPr="00F37277" w:rsidRDefault="00F37277" w:rsidP="00F37277">
      <w:pPr>
        <w:numPr>
          <w:ilvl w:val="0"/>
          <w:numId w:val="32"/>
        </w:numPr>
        <w:rPr>
          <w:b/>
          <w:bCs/>
        </w:rPr>
      </w:pPr>
      <w:r w:rsidRPr="00F37277">
        <w:rPr>
          <w:b/>
          <w:bCs/>
        </w:rPr>
        <w:t xml:space="preserve">Site rules and inductions </w:t>
      </w:r>
      <w:proofErr w:type="gramStart"/>
      <w:r w:rsidRPr="00F37277">
        <w:rPr>
          <w:b/>
          <w:bCs/>
        </w:rPr>
        <w:t>discussed?</w:t>
      </w:r>
      <w:proofErr w:type="gramEnd"/>
      <w:r w:rsidRPr="00F37277">
        <w:rPr>
          <w:b/>
          <w:bCs/>
        </w:rPr>
        <w:t xml:space="preserve"> ☐ Yes ☐ No</w:t>
      </w:r>
    </w:p>
    <w:p w14:paraId="65588A80" w14:textId="77777777" w:rsidR="00F37277" w:rsidRPr="00F37277" w:rsidRDefault="00F37277" w:rsidP="00F37277">
      <w:pPr>
        <w:numPr>
          <w:ilvl w:val="0"/>
          <w:numId w:val="32"/>
        </w:numPr>
        <w:rPr>
          <w:b/>
          <w:bCs/>
        </w:rPr>
      </w:pPr>
      <w:r w:rsidRPr="00F37277">
        <w:rPr>
          <w:b/>
          <w:bCs/>
        </w:rPr>
        <w:t xml:space="preserve">Welfare provisions </w:t>
      </w:r>
      <w:proofErr w:type="gramStart"/>
      <w:r w:rsidRPr="00F37277">
        <w:rPr>
          <w:b/>
          <w:bCs/>
        </w:rPr>
        <w:t>confirmed?</w:t>
      </w:r>
      <w:proofErr w:type="gramEnd"/>
      <w:r w:rsidRPr="00F37277">
        <w:rPr>
          <w:b/>
          <w:bCs/>
        </w:rPr>
        <w:t xml:space="preserve"> ☐ Yes ☐ No</w:t>
      </w:r>
    </w:p>
    <w:p w14:paraId="10C62B04" w14:textId="77777777" w:rsidR="00F37277" w:rsidRPr="00F37277" w:rsidRDefault="00F37277" w:rsidP="00F37277">
      <w:pPr>
        <w:numPr>
          <w:ilvl w:val="0"/>
          <w:numId w:val="32"/>
        </w:numPr>
        <w:rPr>
          <w:b/>
          <w:bCs/>
        </w:rPr>
      </w:pPr>
      <w:r w:rsidRPr="00F37277">
        <w:rPr>
          <w:b/>
          <w:bCs/>
        </w:rPr>
        <w:t xml:space="preserve">Emergency procedures </w:t>
      </w:r>
      <w:proofErr w:type="gramStart"/>
      <w:r w:rsidRPr="00F37277">
        <w:rPr>
          <w:b/>
          <w:bCs/>
        </w:rPr>
        <w:t>agreed?</w:t>
      </w:r>
      <w:proofErr w:type="gramEnd"/>
      <w:r w:rsidRPr="00F37277">
        <w:rPr>
          <w:b/>
          <w:bCs/>
        </w:rPr>
        <w:t xml:space="preserve"> ☐ Yes ☐ No</w:t>
      </w:r>
    </w:p>
    <w:p w14:paraId="1D6CFC1E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Notes:</w:t>
      </w:r>
    </w:p>
    <w:p w14:paraId="7910BF32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03776BA4">
          <v:rect id="_x0000_i3688" style="width:0;height:1.5pt" o:hralign="center" o:hrstd="t" o:hr="t" fillcolor="#a0a0a0" stroked="f"/>
        </w:pict>
      </w:r>
    </w:p>
    <w:p w14:paraId="1283D921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176926F5">
          <v:rect id="_x0000_i3689" style="width:0;height:1.5pt" o:hralign="center" o:hrstd="t" o:hr="t" fillcolor="#a0a0a0" stroked="f"/>
        </w:pict>
      </w:r>
    </w:p>
    <w:p w14:paraId="672D731E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6. Site Logistics</w:t>
      </w:r>
    </w:p>
    <w:p w14:paraId="55A64593" w14:textId="77777777" w:rsidR="00F37277" w:rsidRPr="00F37277" w:rsidRDefault="00F37277" w:rsidP="00F37277">
      <w:pPr>
        <w:numPr>
          <w:ilvl w:val="0"/>
          <w:numId w:val="33"/>
        </w:numPr>
        <w:rPr>
          <w:b/>
          <w:bCs/>
        </w:rPr>
      </w:pPr>
      <w:r w:rsidRPr="00F37277">
        <w:rPr>
          <w:b/>
          <w:bCs/>
        </w:rPr>
        <w:t>Hoarding layout</w:t>
      </w:r>
    </w:p>
    <w:p w14:paraId="66C80605" w14:textId="77777777" w:rsidR="00F37277" w:rsidRPr="00F37277" w:rsidRDefault="00F37277" w:rsidP="00F37277">
      <w:pPr>
        <w:numPr>
          <w:ilvl w:val="0"/>
          <w:numId w:val="33"/>
        </w:numPr>
        <w:rPr>
          <w:b/>
          <w:bCs/>
        </w:rPr>
      </w:pPr>
      <w:r w:rsidRPr="00F37277">
        <w:rPr>
          <w:b/>
          <w:bCs/>
        </w:rPr>
        <w:lastRenderedPageBreak/>
        <w:t>Site access routes</w:t>
      </w:r>
    </w:p>
    <w:p w14:paraId="229BE40E" w14:textId="77777777" w:rsidR="00F37277" w:rsidRPr="00F37277" w:rsidRDefault="00F37277" w:rsidP="00F37277">
      <w:pPr>
        <w:numPr>
          <w:ilvl w:val="0"/>
          <w:numId w:val="33"/>
        </w:numPr>
        <w:rPr>
          <w:b/>
          <w:bCs/>
        </w:rPr>
      </w:pPr>
      <w:r w:rsidRPr="00F37277">
        <w:rPr>
          <w:b/>
          <w:bCs/>
        </w:rPr>
        <w:t>Deliveries management</w:t>
      </w:r>
    </w:p>
    <w:p w14:paraId="5188B8B0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Notes:</w:t>
      </w:r>
    </w:p>
    <w:p w14:paraId="05221C58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38083735">
          <v:rect id="_x0000_i3690" style="width:0;height:1.5pt" o:hralign="center" o:hrstd="t" o:hr="t" fillcolor="#a0a0a0" stroked="f"/>
        </w:pict>
      </w:r>
    </w:p>
    <w:p w14:paraId="08A61EBC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2E3ABA8E">
          <v:rect id="_x0000_i3691" style="width:0;height:1.5pt" o:hralign="center" o:hrstd="t" o:hr="t" fillcolor="#a0a0a0" stroked="f"/>
        </w:pict>
      </w:r>
    </w:p>
    <w:p w14:paraId="67F5BFB4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7. Design &amp; Approvals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769"/>
        <w:gridCol w:w="1821"/>
      </w:tblGrid>
      <w:tr w:rsidR="00F37277" w:rsidRPr="00F37277" w14:paraId="75694A88" w14:textId="77777777" w:rsidTr="00F37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83913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428230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89680C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Action Required</w:t>
            </w:r>
          </w:p>
        </w:tc>
      </w:tr>
      <w:tr w:rsidR="00F37277" w:rsidRPr="00F37277" w14:paraId="181A2B7A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29C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Drawings</w:t>
            </w:r>
          </w:p>
        </w:tc>
        <w:tc>
          <w:tcPr>
            <w:tcW w:w="0" w:type="auto"/>
            <w:vAlign w:val="center"/>
            <w:hideMark/>
          </w:tcPr>
          <w:p w14:paraId="0817D61D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7DD9D3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607D530A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A729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Landlord Approvals</w:t>
            </w:r>
          </w:p>
        </w:tc>
        <w:tc>
          <w:tcPr>
            <w:tcW w:w="0" w:type="auto"/>
            <w:vAlign w:val="center"/>
            <w:hideMark/>
          </w:tcPr>
          <w:p w14:paraId="63D3A071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BEF301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46064874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9321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Building Control</w:t>
            </w:r>
          </w:p>
        </w:tc>
        <w:tc>
          <w:tcPr>
            <w:tcW w:w="0" w:type="auto"/>
            <w:vAlign w:val="center"/>
            <w:hideMark/>
          </w:tcPr>
          <w:p w14:paraId="4904336D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35BFA7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</w:tbl>
    <w:p w14:paraId="7A165B5C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1E13AC4F">
          <v:rect id="_x0000_i3692" style="width:0;height:1.5pt" o:hralign="center" o:hrstd="t" o:hr="t" fillcolor="#a0a0a0" stroked="f"/>
        </w:pict>
      </w:r>
    </w:p>
    <w:p w14:paraId="46BBD4BA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8. Quality Requirements</w:t>
      </w:r>
    </w:p>
    <w:p w14:paraId="2EDCCA99" w14:textId="77777777" w:rsidR="00F37277" w:rsidRPr="00F37277" w:rsidRDefault="00F37277" w:rsidP="00F37277">
      <w:pPr>
        <w:numPr>
          <w:ilvl w:val="0"/>
          <w:numId w:val="34"/>
        </w:numPr>
        <w:rPr>
          <w:b/>
          <w:bCs/>
        </w:rPr>
      </w:pPr>
      <w:r w:rsidRPr="00F37277">
        <w:rPr>
          <w:b/>
          <w:bCs/>
        </w:rPr>
        <w:t xml:space="preserve">QA expectations </w:t>
      </w:r>
      <w:proofErr w:type="gramStart"/>
      <w:r w:rsidRPr="00F37277">
        <w:rPr>
          <w:b/>
          <w:bCs/>
        </w:rPr>
        <w:t>discussed?</w:t>
      </w:r>
      <w:proofErr w:type="gramEnd"/>
      <w:r w:rsidRPr="00F37277">
        <w:rPr>
          <w:b/>
          <w:bCs/>
        </w:rPr>
        <w:t xml:space="preserve"> ☐ Yes ☐ No</w:t>
      </w:r>
    </w:p>
    <w:p w14:paraId="6755200E" w14:textId="77777777" w:rsidR="00F37277" w:rsidRPr="00F37277" w:rsidRDefault="00F37277" w:rsidP="00F37277">
      <w:pPr>
        <w:numPr>
          <w:ilvl w:val="0"/>
          <w:numId w:val="34"/>
        </w:numPr>
        <w:rPr>
          <w:b/>
          <w:bCs/>
        </w:rPr>
      </w:pPr>
      <w:r w:rsidRPr="00F37277">
        <w:rPr>
          <w:b/>
          <w:bCs/>
        </w:rPr>
        <w:t xml:space="preserve">Inspection procedures </w:t>
      </w:r>
      <w:proofErr w:type="gramStart"/>
      <w:r w:rsidRPr="00F37277">
        <w:rPr>
          <w:b/>
          <w:bCs/>
        </w:rPr>
        <w:t>agreed?</w:t>
      </w:r>
      <w:proofErr w:type="gramEnd"/>
      <w:r w:rsidRPr="00F37277">
        <w:rPr>
          <w:b/>
          <w:bCs/>
        </w:rPr>
        <w:t xml:space="preserve"> ☐ Yes ☐ No</w:t>
      </w:r>
    </w:p>
    <w:p w14:paraId="47BB9612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Notes:</w:t>
      </w:r>
    </w:p>
    <w:p w14:paraId="02791A58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73C61A8D">
          <v:rect id="_x0000_i3693" style="width:0;height:1.5pt" o:hralign="center" o:hrstd="t" o:hr="t" fillcolor="#a0a0a0" stroked="f"/>
        </w:pict>
      </w:r>
    </w:p>
    <w:p w14:paraId="7AF4415C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11F59AD9">
          <v:rect id="_x0000_i3694" style="width:0;height:1.5pt" o:hralign="center" o:hrstd="t" o:hr="t" fillcolor="#a0a0a0" stroked="f"/>
        </w:pict>
      </w:r>
    </w:p>
    <w:p w14:paraId="077C6AC0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9. Communication &amp; Reporting</w:t>
      </w:r>
    </w:p>
    <w:p w14:paraId="4B1809C3" w14:textId="77777777" w:rsidR="00F37277" w:rsidRPr="00F37277" w:rsidRDefault="00F37277" w:rsidP="00F37277">
      <w:pPr>
        <w:numPr>
          <w:ilvl w:val="0"/>
          <w:numId w:val="35"/>
        </w:numPr>
        <w:rPr>
          <w:b/>
          <w:bCs/>
        </w:rPr>
      </w:pPr>
      <w:r w:rsidRPr="00F37277">
        <w:rPr>
          <w:b/>
          <w:bCs/>
        </w:rPr>
        <w:t>Weekly meetings scheduled? ☐ Yes ☐ No</w:t>
      </w:r>
    </w:p>
    <w:p w14:paraId="743B58A6" w14:textId="77777777" w:rsidR="00F37277" w:rsidRPr="00F37277" w:rsidRDefault="00F37277" w:rsidP="00F37277">
      <w:pPr>
        <w:numPr>
          <w:ilvl w:val="0"/>
          <w:numId w:val="35"/>
        </w:numPr>
        <w:rPr>
          <w:b/>
          <w:bCs/>
        </w:rPr>
      </w:pPr>
      <w:r w:rsidRPr="00F37277">
        <w:rPr>
          <w:b/>
          <w:bCs/>
        </w:rPr>
        <w:t xml:space="preserve">Reporting formats </w:t>
      </w:r>
      <w:proofErr w:type="gramStart"/>
      <w:r w:rsidRPr="00F37277">
        <w:rPr>
          <w:b/>
          <w:bCs/>
        </w:rPr>
        <w:t>confirmed?</w:t>
      </w:r>
      <w:proofErr w:type="gramEnd"/>
      <w:r w:rsidRPr="00F37277">
        <w:rPr>
          <w:b/>
          <w:bCs/>
        </w:rPr>
        <w:t xml:space="preserve"> ☐ Yes ☐ No</w:t>
      </w:r>
    </w:p>
    <w:p w14:paraId="23C4DE34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1642219E">
          <v:rect id="_x0000_i3695" style="width:0;height:1.5pt" o:hralign="center" o:hrstd="t" o:hr="t" fillcolor="#a0a0a0" stroked="f"/>
        </w:pict>
      </w:r>
    </w:p>
    <w:p w14:paraId="528D3B25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10. Queries &amp;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224"/>
        <w:gridCol w:w="1084"/>
      </w:tblGrid>
      <w:tr w:rsidR="00F37277" w:rsidRPr="00F37277" w14:paraId="38F0919E" w14:textId="77777777" w:rsidTr="00F37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2D482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Query / Action</w:t>
            </w:r>
          </w:p>
        </w:tc>
        <w:tc>
          <w:tcPr>
            <w:tcW w:w="0" w:type="auto"/>
            <w:vAlign w:val="center"/>
            <w:hideMark/>
          </w:tcPr>
          <w:p w14:paraId="463F3F71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03719F15" w14:textId="77777777" w:rsidR="00F37277" w:rsidRPr="00F37277" w:rsidRDefault="00F37277" w:rsidP="00F37277">
            <w:pPr>
              <w:rPr>
                <w:b/>
                <w:bCs/>
              </w:rPr>
            </w:pPr>
            <w:r w:rsidRPr="00F37277">
              <w:rPr>
                <w:b/>
                <w:bCs/>
              </w:rPr>
              <w:t>Due Date</w:t>
            </w:r>
          </w:p>
        </w:tc>
      </w:tr>
      <w:tr w:rsidR="00F37277" w:rsidRPr="00F37277" w14:paraId="647CE3B7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1B97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A22461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5A83BF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  <w:tr w:rsidR="00F37277" w:rsidRPr="00F37277" w14:paraId="2F022B04" w14:textId="77777777" w:rsidTr="00F37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DF90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E5695B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07C449" w14:textId="77777777" w:rsidR="00F37277" w:rsidRPr="00F37277" w:rsidRDefault="00F37277" w:rsidP="00F37277">
            <w:pPr>
              <w:rPr>
                <w:b/>
                <w:bCs/>
              </w:rPr>
            </w:pPr>
          </w:p>
        </w:tc>
      </w:tr>
    </w:tbl>
    <w:p w14:paraId="01391418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02107961">
          <v:rect id="_x0000_i3696" style="width:0;height:1.5pt" o:hralign="center" o:hrstd="t" o:hr="t" fillcolor="#a0a0a0" stroked="f"/>
        </w:pict>
      </w:r>
    </w:p>
    <w:p w14:paraId="05C495D1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Next Meeting</w:t>
      </w:r>
    </w:p>
    <w:p w14:paraId="61B43623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Date and time of next scheduled meeting:</w:t>
      </w:r>
    </w:p>
    <w:p w14:paraId="598DBF6D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pict w14:anchorId="4D0D1C95">
          <v:rect id="_x0000_i3697" style="width:0;height:1.5pt" o:hralign="center" o:hrstd="t" o:hr="t" fillcolor="#a0a0a0" stroked="f"/>
        </w:pict>
      </w:r>
    </w:p>
    <w:p w14:paraId="2DF5A9F7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lastRenderedPageBreak/>
        <w:pict w14:anchorId="0B0E6FA1">
          <v:rect id="_x0000_i3698" style="width:0;height:1.5pt" o:hralign="center" o:hrstd="t" o:hr="t" fillcolor="#a0a0a0" stroked="f"/>
        </w:pict>
      </w:r>
    </w:p>
    <w:p w14:paraId="44863BC0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Sign-Off</w:t>
      </w:r>
    </w:p>
    <w:p w14:paraId="6CAF187A" w14:textId="77777777" w:rsidR="00F37277" w:rsidRPr="00F37277" w:rsidRDefault="00F37277" w:rsidP="00F37277">
      <w:pPr>
        <w:rPr>
          <w:b/>
          <w:bCs/>
        </w:rPr>
      </w:pPr>
      <w:r w:rsidRPr="00F37277">
        <w:rPr>
          <w:b/>
          <w:bCs/>
        </w:rPr>
        <w:t>Chairperson: ___________________________</w:t>
      </w:r>
      <w:r w:rsidRPr="00F37277">
        <w:rPr>
          <w:b/>
          <w:bCs/>
        </w:rPr>
        <w:br/>
        <w:t>Signature: _____________________________</w:t>
      </w:r>
      <w:r w:rsidRPr="00F37277">
        <w:rPr>
          <w:b/>
          <w:bCs/>
        </w:rPr>
        <w:br/>
        <w:t>Date: ___________________________</w:t>
      </w:r>
    </w:p>
    <w:p w14:paraId="28350F75" w14:textId="4370C944" w:rsidR="0045158D" w:rsidRPr="0045158D" w:rsidRDefault="0045158D" w:rsidP="0045158D">
      <w:pPr>
        <w:rPr>
          <w:b/>
          <w:bCs/>
        </w:rPr>
      </w:pPr>
    </w:p>
    <w:sectPr w:rsidR="0045158D" w:rsidRPr="0045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E6307"/>
    <w:multiLevelType w:val="multilevel"/>
    <w:tmpl w:val="8B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D33F6"/>
    <w:multiLevelType w:val="multilevel"/>
    <w:tmpl w:val="304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27200"/>
    <w:multiLevelType w:val="multilevel"/>
    <w:tmpl w:val="73D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80BA6"/>
    <w:multiLevelType w:val="multilevel"/>
    <w:tmpl w:val="294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1"/>
  </w:num>
  <w:num w:numId="2" w16cid:durableId="360279718">
    <w:abstractNumId w:val="14"/>
  </w:num>
  <w:num w:numId="3" w16cid:durableId="1343240712">
    <w:abstractNumId w:val="6"/>
  </w:num>
  <w:num w:numId="4" w16cid:durableId="970092352">
    <w:abstractNumId w:val="26"/>
  </w:num>
  <w:num w:numId="5" w16cid:durableId="2142723874">
    <w:abstractNumId w:val="22"/>
  </w:num>
  <w:num w:numId="6" w16cid:durableId="1595430807">
    <w:abstractNumId w:val="33"/>
  </w:num>
  <w:num w:numId="7" w16cid:durableId="297146925">
    <w:abstractNumId w:val="21"/>
  </w:num>
  <w:num w:numId="8" w16cid:durableId="1233350704">
    <w:abstractNumId w:val="20"/>
  </w:num>
  <w:num w:numId="9" w16cid:durableId="1061638074">
    <w:abstractNumId w:val="1"/>
  </w:num>
  <w:num w:numId="10" w16cid:durableId="1688215437">
    <w:abstractNumId w:val="13"/>
  </w:num>
  <w:num w:numId="11" w16cid:durableId="774793489">
    <w:abstractNumId w:val="29"/>
  </w:num>
  <w:num w:numId="12" w16cid:durableId="263852684">
    <w:abstractNumId w:val="34"/>
  </w:num>
  <w:num w:numId="13" w16cid:durableId="1566912603">
    <w:abstractNumId w:val="25"/>
  </w:num>
  <w:num w:numId="14" w16cid:durableId="1158502836">
    <w:abstractNumId w:val="27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6"/>
  </w:num>
  <w:num w:numId="18" w16cid:durableId="383793948">
    <w:abstractNumId w:val="32"/>
  </w:num>
  <w:num w:numId="19" w16cid:durableId="619609159">
    <w:abstractNumId w:val="19"/>
  </w:num>
  <w:num w:numId="20" w16cid:durableId="1569152852">
    <w:abstractNumId w:val="0"/>
  </w:num>
  <w:num w:numId="21" w16cid:durableId="2127188622">
    <w:abstractNumId w:val="12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31"/>
  </w:num>
  <w:num w:numId="25" w16cid:durableId="1375883324">
    <w:abstractNumId w:val="10"/>
  </w:num>
  <w:num w:numId="26" w16cid:durableId="162547983">
    <w:abstractNumId w:val="28"/>
  </w:num>
  <w:num w:numId="27" w16cid:durableId="1791515644">
    <w:abstractNumId w:val="3"/>
  </w:num>
  <w:num w:numId="28" w16cid:durableId="81146980">
    <w:abstractNumId w:val="15"/>
  </w:num>
  <w:num w:numId="29" w16cid:durableId="797794220">
    <w:abstractNumId w:val="17"/>
  </w:num>
  <w:num w:numId="30" w16cid:durableId="540825662">
    <w:abstractNumId w:val="5"/>
  </w:num>
  <w:num w:numId="31" w16cid:durableId="238297691">
    <w:abstractNumId w:val="23"/>
  </w:num>
  <w:num w:numId="32" w16cid:durableId="1952128059">
    <w:abstractNumId w:val="18"/>
  </w:num>
  <w:num w:numId="33" w16cid:durableId="1860239461">
    <w:abstractNumId w:val="24"/>
  </w:num>
  <w:num w:numId="34" w16cid:durableId="662121834">
    <w:abstractNumId w:val="9"/>
  </w:num>
  <w:num w:numId="35" w16cid:durableId="2128855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45158D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991505"/>
    <w:rsid w:val="00AD4DDB"/>
    <w:rsid w:val="00B84A60"/>
    <w:rsid w:val="00C5149C"/>
    <w:rsid w:val="00C51A62"/>
    <w:rsid w:val="00D32E64"/>
    <w:rsid w:val="00D749F5"/>
    <w:rsid w:val="00EC786D"/>
    <w:rsid w:val="00F37277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6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2025-07-08T17:52:00Z</dcterms:created>
  <dcterms:modified xsi:type="dcterms:W3CDTF">2025-07-08T17:52:00Z</dcterms:modified>
</cp:coreProperties>
</file>