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Complex Section</w:t>
      </w:r>
    </w:p>
    <w:p>
      <w:r>
        <w:t>A section that demonstrates nested structure.</w:t>
      </w:r>
    </w:p>
    <w:p>
      <w:r>
        <w:t>Subsection A</w:t>
      </w:r>
    </w:p>
    <w:p>
      <w:r>
        <w:t>Contains paragraphs and a bullet list.</w:t>
      </w:r>
    </w:p>
    <w:p>
      <w:r>
        <w:t>SubSub A1</w:t>
      </w:r>
    </w:p>
    <w:p>
      <w:r>
        <w:t>A mix of paragraph and list elements.</w:t>
      </w:r>
    </w:p>
    <w:p>
      <w:r>
        <w:t>This is a paragraph element inside SubSub A1.</w:t>
      </w:r>
    </w:p>
    <w:p>
      <w:pPr>
        <w:pStyle w:val="Heading3"/>
      </w:pPr>
      <w:r>
        <w:t>Tralala</w:t>
      </w:r>
    </w:p>
    <w:p>
      <w:r>
        <w:t>• Bullet item 1</w:t>
      </w:r>
    </w:p>
    <w:p>
      <w:r>
        <w:t>• Bullet item 2</w:t>
      </w:r>
    </w:p>
    <w:p>
      <w:r>
        <w:t>• Bullet item 3</w:t>
      </w:r>
    </w:p>
    <w:p>
      <w:r>
        <w:t>SubSub A2</w:t>
      </w:r>
    </w:p>
    <w:p>
      <w:r>
        <w:t>A numbered list example.</w:t>
      </w:r>
    </w:p>
    <w:p>
      <w:pPr>
        <w:pStyle w:val="Heading3"/>
      </w:pPr>
      <w:r>
        <w:t>Tralala</w:t>
      </w:r>
    </w:p>
    <w:p>
      <w:r>
        <w:t>0. Step 1: Prepare materials.</w:t>
      </w:r>
    </w:p>
    <w:p>
      <w:r>
        <w:t>1. Step 2: Verify safety conditions.</w:t>
      </w:r>
    </w:p>
    <w:p>
      <w:r>
        <w:t>2. Step 3: Execute procedure.</w:t>
      </w:r>
    </w:p>
    <w:p>
      <w:r>
        <w:t>Subsection B</w:t>
      </w:r>
    </w:p>
    <w:p>
      <w:r>
        <w:t>Demonstrates field extraction element.</w:t>
      </w:r>
    </w:p>
    <w:p>
      <w:r>
        <w:t>SubSub B1</w:t>
      </w:r>
    </w:p>
    <w:p>
      <w:r>
        <w:t>Field extraction example with a prompt.</w:t>
      </w:r>
    </w:p>
    <w:p>
      <w:r>
        <w:t>Additional context or fallback notes.</w:t>
      </w:r>
    </w:p>
    <w:p>
      <w:r>
        <w:t>Minimal</w:t>
      </w:r>
    </w:p>
    <w:p>
      <w:r>
        <w:t>A minimal section without subsections.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