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my4mgedt8m4" w:id="0"/>
      <w:bookmarkEnd w:id="0"/>
      <w:r w:rsidDel="00000000" w:rsidR="00000000" w:rsidRPr="00000000">
        <w:rPr>
          <w:b w:val="1"/>
          <w:bCs w:val="1"/>
          <w:sz w:val="46"/>
          <w:szCs w:val="46"/>
          <w:rtl w:val="0"/>
        </w:rPr>
        <w:t xml:space="preserve">Oefententamen bachelor geneeskunde Ba2</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voux7q54wat" w:id="1"/>
      <w:bookmarkEnd w:id="1"/>
      <w:r w:rsidDel="00000000" w:rsidR="00000000" w:rsidRPr="00000000">
        <w:rPr>
          <w:b w:val="1"/>
          <w:bCs w:val="1"/>
          <w:sz w:val="34"/>
          <w:szCs w:val="34"/>
          <w:rtl w:val="0"/>
        </w:rPr>
        <w:t xml:space="preserve">Studentversie</w:t>
      </w:r>
    </w:p>
    <w:p w:rsidR="00000000" w:rsidDel="00000000" w:rsidP="00000000" w:rsidRDefault="00000000" w:rsidRPr="00000000" w14:paraId="00000003">
      <w:pPr>
        <w:spacing w:after="240" w:before="240" w:lineRule="auto"/>
        <w:rPr/>
      </w:pPr>
      <w:r w:rsidDel="00000000" w:rsidR="00000000" w:rsidRPr="00000000">
        <w:rPr>
          <w:rtl w:val="0"/>
        </w:rPr>
        <w:t xml:space="preserve">Beantwoord alle vragen.</w:t>
        <w:br w:type="textWrapping"/>
        <w:t xml:space="preserve"> Gebruik bij open vragen maximaal het aangegeven aantal woorden.</w:t>
        <w:br w:type="textWrapping"/>
        <w:t xml:space="preserve"> Bij vragen met meerdere juiste antwoorden geldt: kies alleen de opties die juist zijn.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lc5lsgzed3d6" w:id="2"/>
      <w:bookmarkEnd w:id="2"/>
      <w:r w:rsidDel="00000000" w:rsidR="00000000" w:rsidRPr="00000000">
        <w:rPr>
          <w:b w:val="1"/>
          <w:bCs w:val="1"/>
          <w:sz w:val="46"/>
          <w:szCs w:val="46"/>
          <w:rtl w:val="0"/>
        </w:rPr>
        <w:t xml:space="preserve">Casus 1 – Patiënt met acute nierschade</w:t>
      </w:r>
    </w:p>
    <w:p w:rsidR="00000000" w:rsidDel="00000000" w:rsidP="00000000" w:rsidRDefault="00000000" w:rsidRPr="00000000" w14:paraId="00000006">
      <w:pPr>
        <w:spacing w:after="240" w:before="240" w:lineRule="auto"/>
        <w:rPr/>
      </w:pPr>
      <w:r w:rsidDel="00000000" w:rsidR="00000000" w:rsidRPr="00000000">
        <w:rPr>
          <w:rtl w:val="0"/>
        </w:rPr>
        <w:t xml:space="preserve">Een 74-jarige man meldt zich op de SEH vanwege 4 dagen diarree, misselijkheid en weinig intake. Hij gebruikt lisinopril, hydrochloorthiazide en sinds 5 dagen ibuprofen wegens rugpijn. Hij plast duidelijk minder dan normaal. Bij onderzoek is hij suf maar wekbaar, met droge slijmvliezen en orthostase. De bladderscan laat 70 mL residu zien.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fo2h410f220" w:id="3"/>
      <w:bookmarkEnd w:id="3"/>
      <w:r w:rsidDel="00000000" w:rsidR="00000000" w:rsidRPr="00000000">
        <w:rPr>
          <w:b w:val="1"/>
          <w:bCs w:val="1"/>
          <w:color w:val="000000"/>
          <w:sz w:val="26"/>
          <w:szCs w:val="26"/>
          <w:rtl w:val="0"/>
        </w:rPr>
        <w:t xml:space="preserve">Laboratorium</w:t>
      </w:r>
    </w:p>
    <w:tbl>
      <w:tblPr>
        <w:tblStyle w:val="Table1"/>
        <w:tblW w:w="5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045"/>
        <w:gridCol w:w="1295"/>
        <w:tblGridChange w:id="0">
          <w:tblGrid>
            <w:gridCol w:w="1970"/>
            <w:gridCol w:w="2045"/>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Hb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10,6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8,5–11,0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Leukocyten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11,8 x10^9/L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4,0–10,0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Trombocyten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310 x10^9/L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150–400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146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5,4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Chloride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111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98–107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Bicarbonaat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18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22–29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Ureum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24,8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3,0–8,0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286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60–110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eGFR (CKD-EPI)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19 mL/min/1,73m²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&gt;60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Glucose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6,2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4,0–7,8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14 mg/L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&lt;5</w:t>
            </w:r>
          </w:p>
        </w:tc>
      </w:tr>
    </w:tbl>
    <w:p w:rsidR="00000000" w:rsidDel="00000000" w:rsidP="00000000" w:rsidRDefault="00000000" w:rsidRPr="00000000" w14:paraId="0000002F">
      <w:pPr>
        <w:spacing w:after="240" w:before="240" w:lineRule="auto"/>
        <w:rPr/>
      </w:pPr>
      <w:r w:rsidDel="00000000" w:rsidR="00000000" w:rsidRPr="00000000">
        <w:rPr>
          <w:rtl w:val="0"/>
        </w:rPr>
        <w:t xml:space="preserve">Een oude uitslag van 2 maanden geleden toont een creatinine van 91 µmol/L.</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ot7eqx6jv4b0" w:id="4"/>
      <w:bookmarkEnd w:id="4"/>
      <w:r w:rsidDel="00000000" w:rsidR="00000000" w:rsidRPr="00000000">
        <w:rPr>
          <w:b w:val="1"/>
          <w:bCs w:val="1"/>
          <w:color w:val="000000"/>
          <w:sz w:val="26"/>
          <w:szCs w:val="26"/>
          <w:rtl w:val="0"/>
        </w:rPr>
        <w:t xml:space="preserve">1a. (2p)</w:t>
      </w:r>
    </w:p>
    <w:p w:rsidR="00000000" w:rsidDel="00000000" w:rsidP="00000000" w:rsidRDefault="00000000" w:rsidRPr="00000000" w14:paraId="00000031">
      <w:pPr>
        <w:spacing w:after="240" w:before="240" w:lineRule="auto"/>
        <w:rPr/>
      </w:pPr>
      <w:r w:rsidDel="00000000" w:rsidR="00000000" w:rsidRPr="00000000">
        <w:rPr>
          <w:rtl w:val="0"/>
        </w:rPr>
        <w:t xml:space="preserve">Wat is op basis van deze gegevens de meest waarschijnlijke hoofdcategorie van de acute nierschade?</w:t>
      </w:r>
    </w:p>
    <w:p w:rsidR="00000000" w:rsidDel="00000000" w:rsidP="00000000" w:rsidRDefault="00000000" w:rsidRPr="00000000" w14:paraId="00000032">
      <w:pPr>
        <w:spacing w:after="240" w:before="240" w:lineRule="auto"/>
        <w:rPr/>
      </w:pPr>
      <w:r w:rsidDel="00000000" w:rsidR="00000000" w:rsidRPr="00000000">
        <w:rPr>
          <w:rtl w:val="0"/>
        </w:rPr>
        <w:t xml:space="preserve">A. Prerenaal</w:t>
        <w:br w:type="textWrapping"/>
        <w:t xml:space="preserve"> B. Intrinsiek renaal door glomerulonefritis</w:t>
        <w:br w:type="textWrapping"/>
        <w:t xml:space="preserve"> C. Postrenaal</w:t>
        <w:br w:type="textWrapping"/>
        <w:t xml:space="preserve"> D. Chronische nierschade zonder acute component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nb1lk057rmya" w:id="5"/>
      <w:bookmarkEnd w:id="5"/>
      <w:r w:rsidDel="00000000" w:rsidR="00000000" w:rsidRPr="00000000">
        <w:rPr>
          <w:b w:val="1"/>
          <w:bCs w:val="1"/>
          <w:color w:val="000000"/>
          <w:sz w:val="26"/>
          <w:szCs w:val="26"/>
          <w:rtl w:val="0"/>
        </w:rPr>
        <w:t xml:space="preserve">1b. (3p)</w:t>
      </w:r>
    </w:p>
    <w:p w:rsidR="00000000" w:rsidDel="00000000" w:rsidP="00000000" w:rsidRDefault="00000000" w:rsidRPr="00000000" w14:paraId="00000034">
      <w:pPr>
        <w:spacing w:after="240" w:before="240" w:lineRule="auto"/>
        <w:rPr>
          <w:b w:val="1"/>
          <w:bCs w:val="1"/>
        </w:rPr>
      </w:pPr>
      <w:r w:rsidDel="00000000" w:rsidR="00000000" w:rsidRPr="00000000">
        <w:rPr>
          <w:rtl w:val="0"/>
        </w:rPr>
        <w:t xml:space="preserve">Noem 3 bevindingen uit anamnese, medicatie of lichamelijk onderzoek die jouw antwoord bij 1a ondersteunen.</w:t>
        <w:br w:type="textWrapping"/>
        <w:t xml:space="preserve"> </w:t>
      </w:r>
      <w:r w:rsidDel="00000000" w:rsidR="00000000" w:rsidRPr="00000000">
        <w:rPr>
          <w:b w:val="1"/>
          <w:bCs w:val="1"/>
          <w:rtl w:val="0"/>
        </w:rPr>
        <w:t xml:space="preserve">Maximaal 50 woorden.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qob7dyiqqfqq" w:id="6"/>
      <w:bookmarkEnd w:id="6"/>
      <w:r w:rsidDel="00000000" w:rsidR="00000000" w:rsidRPr="00000000">
        <w:rPr>
          <w:b w:val="1"/>
          <w:bCs w:val="1"/>
          <w:color w:val="000000"/>
          <w:sz w:val="26"/>
          <w:szCs w:val="26"/>
          <w:rtl w:val="0"/>
        </w:rPr>
        <w:t xml:space="preserve">1c. (2p)</w:t>
      </w:r>
    </w:p>
    <w:p w:rsidR="00000000" w:rsidDel="00000000" w:rsidP="00000000" w:rsidRDefault="00000000" w:rsidRPr="00000000" w14:paraId="00000036">
      <w:pPr>
        <w:spacing w:after="240" w:before="240" w:lineRule="auto"/>
        <w:rPr/>
      </w:pPr>
      <w:r w:rsidDel="00000000" w:rsidR="00000000" w:rsidRPr="00000000">
        <w:rPr>
          <w:rtl w:val="0"/>
        </w:rPr>
        <w:t xml:space="preserve">Welke extra bevinding zou het sterkst pleiten vóór een postrenale oorzaak?</w:t>
      </w:r>
    </w:p>
    <w:p w:rsidR="00000000" w:rsidDel="00000000" w:rsidP="00000000" w:rsidRDefault="00000000" w:rsidRPr="00000000" w14:paraId="00000037">
      <w:pPr>
        <w:spacing w:after="240" w:before="240" w:lineRule="auto"/>
        <w:rPr/>
      </w:pPr>
      <w:r w:rsidDel="00000000" w:rsidR="00000000" w:rsidRPr="00000000">
        <w:rPr>
          <w:rtl w:val="0"/>
        </w:rPr>
        <w:t xml:space="preserve">A. Een ureum/creatinine-ratio die relatief hoog is</w:t>
        <w:br w:type="textWrapping"/>
        <w:t xml:space="preserve"> B. Bilaterale hydronefrose op echografie</w:t>
        <w:br w:type="textWrapping"/>
        <w:t xml:space="preserve"> C. Gebruik van NSAID’s</w:t>
        <w:br w:type="textWrapping"/>
        <w:t xml:space="preserve"> D. Orthostatische hypotensie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dwfnkgx3d1j8" w:id="7"/>
      <w:bookmarkEnd w:id="7"/>
      <w:r w:rsidDel="00000000" w:rsidR="00000000" w:rsidRPr="00000000">
        <w:rPr>
          <w:b w:val="1"/>
          <w:bCs w:val="1"/>
          <w:color w:val="000000"/>
          <w:sz w:val="26"/>
          <w:szCs w:val="26"/>
          <w:rtl w:val="0"/>
        </w:rPr>
        <w:t xml:space="preserve">1d. (4p)</w:t>
      </w:r>
    </w:p>
    <w:p w:rsidR="00000000" w:rsidDel="00000000" w:rsidP="00000000" w:rsidRDefault="00000000" w:rsidRPr="00000000" w14:paraId="00000039">
      <w:pPr>
        <w:spacing w:after="240" w:before="240" w:lineRule="auto"/>
        <w:rPr>
          <w:b w:val="1"/>
          <w:bCs w:val="1"/>
        </w:rPr>
      </w:pPr>
      <w:r w:rsidDel="00000000" w:rsidR="00000000" w:rsidRPr="00000000">
        <w:rPr>
          <w:rtl w:val="0"/>
        </w:rPr>
        <w:t xml:space="preserve">Formuleer de 3 belangrijkste eerste behandelstappen, in logische volgorde.</w:t>
        <w:br w:type="textWrapping"/>
        <w:t xml:space="preserve"> </w:t>
      </w:r>
      <w:r w:rsidDel="00000000" w:rsidR="00000000" w:rsidRPr="00000000">
        <w:rPr>
          <w:b w:val="1"/>
          <w:bCs w:val="1"/>
          <w:rtl w:val="0"/>
        </w:rPr>
        <w:t xml:space="preserve">Maximaal 100 woorden.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81p2hfnaqzbd" w:id="8"/>
      <w:bookmarkEnd w:id="8"/>
      <w:r w:rsidDel="00000000" w:rsidR="00000000" w:rsidRPr="00000000">
        <w:rPr>
          <w:b w:val="1"/>
          <w:bCs w:val="1"/>
          <w:color w:val="000000"/>
          <w:sz w:val="26"/>
          <w:szCs w:val="26"/>
          <w:rtl w:val="0"/>
        </w:rPr>
        <w:t xml:space="preserve">1e. (2p)</w:t>
      </w:r>
    </w:p>
    <w:p w:rsidR="00000000" w:rsidDel="00000000" w:rsidP="00000000" w:rsidRDefault="00000000" w:rsidRPr="00000000" w14:paraId="0000003B">
      <w:pPr>
        <w:spacing w:after="240" w:before="240" w:lineRule="auto"/>
        <w:rPr/>
      </w:pPr>
      <w:r w:rsidDel="00000000" w:rsidR="00000000" w:rsidRPr="00000000">
        <w:rPr>
          <w:rtl w:val="0"/>
        </w:rPr>
        <w:t xml:space="preserve">Welke van de onderstaande situaties is een directe acute indicatie om nierfunctievervangende therapie te overwegen?</w:t>
      </w:r>
    </w:p>
    <w:p w:rsidR="00000000" w:rsidDel="00000000" w:rsidP="00000000" w:rsidRDefault="00000000" w:rsidRPr="00000000" w14:paraId="0000003C">
      <w:pPr>
        <w:spacing w:after="240" w:before="240" w:lineRule="auto"/>
        <w:rPr/>
      </w:pPr>
      <w:r w:rsidDel="00000000" w:rsidR="00000000" w:rsidRPr="00000000">
        <w:rPr>
          <w:rtl w:val="0"/>
        </w:rPr>
        <w:t xml:space="preserve">A. Creatinine 310 µmol/L zonder klachten</w:t>
        <w:br w:type="textWrapping"/>
        <w:t xml:space="preserve"> B. Kalium 5,4 mmol/L zonder ECG-afwijkingen</w:t>
        <w:br w:type="textWrapping"/>
        <w:t xml:space="preserve"> C. Ernstige overvulling met dyspneu ondanks behandeling</w:t>
        <w:br w:type="textWrapping"/>
        <w:t xml:space="preserve"> D. eGFR 19 mL/min/1,73m² bij stabiele hemodynamiek</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pswgcgcgpj7n" w:id="9"/>
      <w:bookmarkEnd w:id="9"/>
      <w:r w:rsidDel="00000000" w:rsidR="00000000" w:rsidRPr="00000000">
        <w:rPr>
          <w:b w:val="1"/>
          <w:bCs w:val="1"/>
          <w:sz w:val="46"/>
          <w:szCs w:val="46"/>
          <w:rtl w:val="0"/>
        </w:rPr>
        <w:t xml:space="preserve">Casus 2 – Patiënt met chronische nierschade</w:t>
      </w:r>
    </w:p>
    <w:p w:rsidR="00000000" w:rsidDel="00000000" w:rsidP="00000000" w:rsidRDefault="00000000" w:rsidRPr="00000000" w14:paraId="0000003F">
      <w:pPr>
        <w:spacing w:after="240" w:before="240" w:lineRule="auto"/>
        <w:rPr/>
      </w:pPr>
      <w:r w:rsidDel="00000000" w:rsidR="00000000" w:rsidRPr="00000000">
        <w:rPr>
          <w:rtl w:val="0"/>
        </w:rPr>
        <w:t xml:space="preserve">Een 61-jarige vrouw met diabetes mellitus type 2 en hypertensie komt op de polikliniek. Zij gebruikt metformine, amlodipine en losartan. Zij rookt niet, maar heeft obesitas. Bij herhaald onderzoek over meer dan 3 maanden blijkt aanhoudende albuminurie. Er is geen macroscopische hematurie.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5lsjjrun3l7x" w:id="10"/>
      <w:bookmarkEnd w:id="10"/>
      <w:r w:rsidDel="00000000" w:rsidR="00000000" w:rsidRPr="00000000">
        <w:rPr>
          <w:b w:val="1"/>
          <w:bCs w:val="1"/>
          <w:color w:val="000000"/>
          <w:sz w:val="26"/>
          <w:szCs w:val="26"/>
          <w:rtl w:val="0"/>
        </w:rPr>
        <w:t xml:space="preserve">Laboratorium</w:t>
      </w:r>
    </w:p>
    <w:tbl>
      <w:tblPr>
        <w:tblStyle w:val="Table2"/>
        <w:tblW w:w="5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045"/>
        <w:gridCol w:w="1295"/>
        <w:tblGridChange w:id="0">
          <w:tblGrid>
            <w:gridCol w:w="1835"/>
            <w:gridCol w:w="2045"/>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146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50–90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eGFR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38 mL/min/1,73m²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&gt;60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UACR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46 mg/mmol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&lt;3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Hb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7,4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7,5–10,0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139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4,8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Bicarbonaat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21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22–29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Albumine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36 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LDL-cholesterol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3,4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&lt;2,6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HbA1c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63 mmol/mol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&lt;53</w:t>
            </w:r>
          </w:p>
        </w:tc>
      </w:tr>
    </w:tbl>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f8yqfaickhax" w:id="11"/>
      <w:bookmarkEnd w:id="11"/>
      <w:r w:rsidDel="00000000" w:rsidR="00000000" w:rsidRPr="00000000">
        <w:rPr>
          <w:b w:val="1"/>
          <w:bCs w:val="1"/>
          <w:color w:val="000000"/>
          <w:sz w:val="26"/>
          <w:szCs w:val="26"/>
          <w:rtl w:val="0"/>
        </w:rPr>
        <w:t xml:space="preserve">2a. (2p)</w:t>
      </w:r>
    </w:p>
    <w:p w:rsidR="00000000" w:rsidDel="00000000" w:rsidP="00000000" w:rsidRDefault="00000000" w:rsidRPr="00000000" w14:paraId="00000063">
      <w:pPr>
        <w:spacing w:after="240" w:before="240" w:lineRule="auto"/>
        <w:rPr/>
      </w:pPr>
      <w:r w:rsidDel="00000000" w:rsidR="00000000" w:rsidRPr="00000000">
        <w:rPr>
          <w:rtl w:val="0"/>
        </w:rPr>
        <w:t xml:space="preserve">Welke classificatie past het best bij deze patiënt?</w:t>
      </w:r>
    </w:p>
    <w:p w:rsidR="00000000" w:rsidDel="00000000" w:rsidP="00000000" w:rsidRDefault="00000000" w:rsidRPr="00000000" w14:paraId="00000064">
      <w:pPr>
        <w:spacing w:after="240" w:before="240" w:lineRule="auto"/>
        <w:rPr/>
      </w:pPr>
      <w:r w:rsidDel="00000000" w:rsidR="00000000" w:rsidRPr="00000000">
        <w:rPr>
          <w:rtl w:val="0"/>
        </w:rPr>
        <w:t xml:space="preserve">A. G2A1</w:t>
        <w:br w:type="textWrapping"/>
        <w:t xml:space="preserve"> B. G3aA2</w:t>
        <w:br w:type="textWrapping"/>
        <w:t xml:space="preserve"> C. G3bA3</w:t>
        <w:br w:type="textWrapping"/>
        <w:t xml:space="preserve"> D. G4A1</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f7jghftwehvu" w:id="12"/>
      <w:bookmarkEnd w:id="12"/>
      <w:r w:rsidDel="00000000" w:rsidR="00000000" w:rsidRPr="00000000">
        <w:rPr>
          <w:b w:val="1"/>
          <w:bCs w:val="1"/>
          <w:color w:val="000000"/>
          <w:sz w:val="26"/>
          <w:szCs w:val="26"/>
          <w:rtl w:val="0"/>
        </w:rPr>
        <w:t xml:space="preserve">2b. (3p)</w:t>
      </w:r>
    </w:p>
    <w:p w:rsidR="00000000" w:rsidDel="00000000" w:rsidP="00000000" w:rsidRDefault="00000000" w:rsidRPr="00000000" w14:paraId="00000066">
      <w:pPr>
        <w:spacing w:after="240" w:before="240" w:lineRule="auto"/>
        <w:rPr>
          <w:b w:val="1"/>
          <w:bCs w:val="1"/>
        </w:rPr>
      </w:pPr>
      <w:r w:rsidDel="00000000" w:rsidR="00000000" w:rsidRPr="00000000">
        <w:rPr>
          <w:rtl w:val="0"/>
        </w:rPr>
        <w:t xml:space="preserve">Waarom kun je op basis van één afwijkende creatininewaarde nog niet direct spreken van chronische nierschade?</w:t>
        <w:br w:type="textWrapping"/>
        <w:t xml:space="preserve"> </w:t>
      </w:r>
      <w:r w:rsidDel="00000000" w:rsidR="00000000" w:rsidRPr="00000000">
        <w:rPr>
          <w:b w:val="1"/>
          <w:bCs w:val="1"/>
          <w:rtl w:val="0"/>
        </w:rPr>
        <w:t xml:space="preserve">Maximaal 50 woorden.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qlnb7ye5kel8" w:id="13"/>
      <w:bookmarkEnd w:id="13"/>
      <w:r w:rsidDel="00000000" w:rsidR="00000000" w:rsidRPr="00000000">
        <w:rPr>
          <w:b w:val="1"/>
          <w:bCs w:val="1"/>
          <w:color w:val="000000"/>
          <w:sz w:val="26"/>
          <w:szCs w:val="26"/>
          <w:rtl w:val="0"/>
        </w:rPr>
        <w:t xml:space="preserve">2c. (3p)</w:t>
      </w:r>
    </w:p>
    <w:p w:rsidR="00000000" w:rsidDel="00000000" w:rsidP="00000000" w:rsidRDefault="00000000" w:rsidRPr="00000000" w14:paraId="00000068">
      <w:pPr>
        <w:spacing w:after="240" w:before="240" w:lineRule="auto"/>
        <w:rPr/>
      </w:pPr>
      <w:r w:rsidDel="00000000" w:rsidR="00000000" w:rsidRPr="00000000">
        <w:rPr>
          <w:rtl w:val="0"/>
        </w:rPr>
        <w:t xml:space="preserve">Welke maatregel is het meest direct gericht op het verminderen van proteïnurie/albuminurie?</w:t>
      </w:r>
    </w:p>
    <w:p w:rsidR="00000000" w:rsidDel="00000000" w:rsidP="00000000" w:rsidRDefault="00000000" w:rsidRPr="00000000" w14:paraId="00000069">
      <w:pPr>
        <w:spacing w:after="240" w:before="240" w:lineRule="auto"/>
        <w:rPr/>
      </w:pPr>
      <w:r w:rsidDel="00000000" w:rsidR="00000000" w:rsidRPr="00000000">
        <w:rPr>
          <w:rtl w:val="0"/>
        </w:rPr>
        <w:t xml:space="preserve">A. Starten met een lisdiureticum</w:t>
        <w:br w:type="textWrapping"/>
        <w:t xml:space="preserve"> B. Intensiveren van RAAS-remming, mits verdraagbaar</w:t>
        <w:br w:type="textWrapping"/>
        <w:t xml:space="preserve"> C. Albumine-infuus geven</w:t>
        <w:br w:type="textWrapping"/>
        <w:t xml:space="preserve"> D. Direct starten met dialyse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3qf36v28aia4" w:id="14"/>
      <w:bookmarkEnd w:id="14"/>
      <w:r w:rsidDel="00000000" w:rsidR="00000000" w:rsidRPr="00000000">
        <w:rPr>
          <w:b w:val="1"/>
          <w:bCs w:val="1"/>
          <w:color w:val="000000"/>
          <w:sz w:val="26"/>
          <w:szCs w:val="26"/>
          <w:rtl w:val="0"/>
        </w:rPr>
        <w:t xml:space="preserve">2d. (3p)</w:t>
      </w:r>
    </w:p>
    <w:p w:rsidR="00000000" w:rsidDel="00000000" w:rsidP="00000000" w:rsidRDefault="00000000" w:rsidRPr="00000000" w14:paraId="0000006B">
      <w:pPr>
        <w:spacing w:after="240" w:before="240" w:lineRule="auto"/>
        <w:rPr/>
      </w:pPr>
      <w:r w:rsidDel="00000000" w:rsidR="00000000" w:rsidRPr="00000000">
        <w:rPr>
          <w:rtl w:val="0"/>
        </w:rPr>
        <w:t xml:space="preserve">Welke combinatie van factoren maakt progressie van chronische nierschade het meest waarschijnlijk?</w:t>
      </w:r>
    </w:p>
    <w:p w:rsidR="00000000" w:rsidDel="00000000" w:rsidP="00000000" w:rsidRDefault="00000000" w:rsidRPr="00000000" w14:paraId="0000006C">
      <w:pPr>
        <w:spacing w:after="240" w:before="240" w:lineRule="auto"/>
        <w:rPr/>
      </w:pPr>
      <w:r w:rsidDel="00000000" w:rsidR="00000000" w:rsidRPr="00000000">
        <w:rPr>
          <w:rtl w:val="0"/>
        </w:rPr>
        <w:t xml:space="preserve">A. Lage UACR, goed gereguleerde bloeddruk, niet-roker</w:t>
        <w:br w:type="textWrapping"/>
        <w:t xml:space="preserve"> B. Persisterende albuminurie, onvoldoende bloeddrukcontrole, diabetes</w:t>
        <w:br w:type="textWrapping"/>
        <w:t xml:space="preserve"> C. Normale UACR, lage LDL, goede glykemische controle</w:t>
        <w:br w:type="textWrapping"/>
        <w:t xml:space="preserve"> D. Eenmalig verhoogd creatinine na dehydratie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zbjpuiy9ignj" w:id="15"/>
      <w:bookmarkEnd w:id="15"/>
      <w:r w:rsidDel="00000000" w:rsidR="00000000" w:rsidRPr="00000000">
        <w:rPr>
          <w:b w:val="1"/>
          <w:bCs w:val="1"/>
          <w:color w:val="000000"/>
          <w:sz w:val="26"/>
          <w:szCs w:val="26"/>
          <w:rtl w:val="0"/>
        </w:rPr>
        <w:t xml:space="preserve">2e. (4p)</w:t>
      </w:r>
    </w:p>
    <w:p w:rsidR="00000000" w:rsidDel="00000000" w:rsidP="00000000" w:rsidRDefault="00000000" w:rsidRPr="00000000" w14:paraId="0000006E">
      <w:pPr>
        <w:spacing w:after="240" w:before="240" w:lineRule="auto"/>
        <w:rPr>
          <w:b w:val="1"/>
          <w:bCs w:val="1"/>
        </w:rPr>
      </w:pPr>
      <w:r w:rsidDel="00000000" w:rsidR="00000000" w:rsidRPr="00000000">
        <w:rPr>
          <w:rtl w:val="0"/>
        </w:rPr>
        <w:t xml:space="preserve">Formuleer een passend poliklinisch beleid met aandacht voor leefstijl, medicatie en follow-up.</w:t>
        <w:br w:type="textWrapping"/>
        <w:t xml:space="preserve"> </w:t>
      </w:r>
      <w:r w:rsidDel="00000000" w:rsidR="00000000" w:rsidRPr="00000000">
        <w:rPr>
          <w:b w:val="1"/>
          <w:bCs w:val="1"/>
          <w:rtl w:val="0"/>
        </w:rPr>
        <w:t xml:space="preserve">Maximaal 100 woorden.</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eivodvslx0xu" w:id="16"/>
      <w:bookmarkEnd w:id="16"/>
      <w:r w:rsidDel="00000000" w:rsidR="00000000" w:rsidRPr="00000000">
        <w:rPr>
          <w:b w:val="1"/>
          <w:bCs w:val="1"/>
          <w:sz w:val="46"/>
          <w:szCs w:val="46"/>
          <w:rtl w:val="0"/>
        </w:rPr>
        <w:t xml:space="preserve">Casus 3 – Patiënt met ernstig verstoorde elektrolyten</w:t>
      </w:r>
    </w:p>
    <w:p w:rsidR="00000000" w:rsidDel="00000000" w:rsidP="00000000" w:rsidRDefault="00000000" w:rsidRPr="00000000" w14:paraId="00000071">
      <w:pPr>
        <w:spacing w:after="240" w:before="240" w:lineRule="auto"/>
        <w:rPr/>
      </w:pPr>
      <w:r w:rsidDel="00000000" w:rsidR="00000000" w:rsidRPr="00000000">
        <w:rPr>
          <w:rtl w:val="0"/>
        </w:rPr>
        <w:t xml:space="preserve">Een 68-jarige vrouw met recent gediagnosticeerd kleincellig longcarcinoom komt naar de SEH met misselijkheid, hoofdpijn en verwardheid. Zij heeft geen perifere oedemen, geen duidelijke dehydratie en geen ascites.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4gid0d3li5rj" w:id="17"/>
      <w:bookmarkEnd w:id="17"/>
      <w:r w:rsidDel="00000000" w:rsidR="00000000" w:rsidRPr="00000000">
        <w:rPr>
          <w:b w:val="1"/>
          <w:bCs w:val="1"/>
          <w:color w:val="000000"/>
          <w:sz w:val="26"/>
          <w:szCs w:val="26"/>
          <w:rtl w:val="0"/>
        </w:rPr>
        <w:t xml:space="preserve">Laboratorium</w:t>
      </w:r>
    </w:p>
    <w:tbl>
      <w:tblPr>
        <w:tblStyle w:val="Table3"/>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730"/>
        <w:gridCol w:w="1295"/>
        <w:tblGridChange w:id="0">
          <w:tblGrid>
            <w:gridCol w:w="1985"/>
            <w:gridCol w:w="173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118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4,2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Chloride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87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98–107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Bicarbonaat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24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22–29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Ureum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4,2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3,0–8,0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71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50–90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Glucose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5,4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4,0–7,8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Serumosmolaliteit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255 mosmol/kg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275–295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Urine-osmolaliteit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540 mosmol/kg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variabel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Urine 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58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variabel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TSH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Normaal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w:t>
            </w:r>
          </w:p>
        </w:tc>
      </w:tr>
    </w:tbl>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1ya4yom86a8" w:id="18"/>
      <w:bookmarkEnd w:id="18"/>
      <w:r w:rsidDel="00000000" w:rsidR="00000000" w:rsidRPr="00000000">
        <w:rPr>
          <w:b w:val="1"/>
          <w:bCs w:val="1"/>
          <w:color w:val="000000"/>
          <w:sz w:val="26"/>
          <w:szCs w:val="26"/>
          <w:rtl w:val="0"/>
        </w:rPr>
        <w:t xml:space="preserve">3a. (2p)</w:t>
      </w:r>
    </w:p>
    <w:p w:rsidR="00000000" w:rsidDel="00000000" w:rsidP="00000000" w:rsidRDefault="00000000" w:rsidRPr="00000000" w14:paraId="00000098">
      <w:pPr>
        <w:spacing w:after="240" w:before="240" w:lineRule="auto"/>
        <w:rPr/>
      </w:pPr>
      <w:r w:rsidDel="00000000" w:rsidR="00000000" w:rsidRPr="00000000">
        <w:rPr>
          <w:rtl w:val="0"/>
        </w:rPr>
        <w:t xml:space="preserve">Welke diagnose past het best?</w:t>
      </w:r>
    </w:p>
    <w:p w:rsidR="00000000" w:rsidDel="00000000" w:rsidP="00000000" w:rsidRDefault="00000000" w:rsidRPr="00000000" w14:paraId="00000099">
      <w:pPr>
        <w:spacing w:after="240" w:before="240" w:lineRule="auto"/>
        <w:rPr/>
      </w:pPr>
      <w:r w:rsidDel="00000000" w:rsidR="00000000" w:rsidRPr="00000000">
        <w:rPr>
          <w:rtl w:val="0"/>
        </w:rPr>
        <w:t xml:space="preserve">A. Hypotone hyponatriëmie bij SIADH</w:t>
        <w:br w:type="textWrapping"/>
        <w:t xml:space="preserve"> B. Hypertonische hyponatriëmie door hyperglykemie</w:t>
        <w:br w:type="textWrapping"/>
        <w:t xml:space="preserve"> C. Pseudohyponatriëmie bij hyperlipidemie</w:t>
        <w:br w:type="textWrapping"/>
        <w:t xml:space="preserve"> D. Hypovolemische hyponatriëmie door extrarenaal zoutverlies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39m4y3i5cz8c" w:id="19"/>
      <w:bookmarkEnd w:id="19"/>
      <w:r w:rsidDel="00000000" w:rsidR="00000000" w:rsidRPr="00000000">
        <w:rPr>
          <w:b w:val="1"/>
          <w:bCs w:val="1"/>
          <w:color w:val="000000"/>
          <w:sz w:val="26"/>
          <w:szCs w:val="26"/>
          <w:rtl w:val="0"/>
        </w:rPr>
        <w:t xml:space="preserve">3b. (3p)</w:t>
      </w:r>
    </w:p>
    <w:p w:rsidR="00000000" w:rsidDel="00000000" w:rsidP="00000000" w:rsidRDefault="00000000" w:rsidRPr="00000000" w14:paraId="0000009B">
      <w:pPr>
        <w:spacing w:after="240" w:before="240" w:lineRule="auto"/>
        <w:rPr>
          <w:b w:val="1"/>
          <w:bCs w:val="1"/>
        </w:rPr>
      </w:pPr>
      <w:r w:rsidDel="00000000" w:rsidR="00000000" w:rsidRPr="00000000">
        <w:rPr>
          <w:rtl w:val="0"/>
        </w:rPr>
        <w:t xml:space="preserve">Welke bevindingen ondersteunen het meest een SIADH?</w:t>
        <w:br w:type="textWrapping"/>
        <w:t xml:space="preserve"> </w:t>
      </w:r>
      <w:r w:rsidDel="00000000" w:rsidR="00000000" w:rsidRPr="00000000">
        <w:rPr>
          <w:b w:val="1"/>
          <w:bCs w:val="1"/>
          <w:rtl w:val="0"/>
        </w:rPr>
        <w:t xml:space="preserve">Meerdere antwoorden mogelijk.</w:t>
      </w:r>
    </w:p>
    <w:p w:rsidR="00000000" w:rsidDel="00000000" w:rsidP="00000000" w:rsidRDefault="00000000" w:rsidRPr="00000000" w14:paraId="0000009C">
      <w:pPr>
        <w:spacing w:after="240" w:before="240" w:lineRule="auto"/>
        <w:rPr/>
      </w:pPr>
      <w:r w:rsidDel="00000000" w:rsidR="00000000" w:rsidRPr="00000000">
        <w:rPr>
          <w:rtl w:val="0"/>
        </w:rPr>
        <w:t xml:space="preserve">A. Lage serumosmolaliteit</w:t>
        <w:br w:type="textWrapping"/>
        <w:t xml:space="preserve"> B. Hoge urine-osmolaliteit</w:t>
        <w:br w:type="textWrapping"/>
        <w:t xml:space="preserve"> C. Urine natrium &gt; 30 mmol/L</w:t>
        <w:br w:type="textWrapping"/>
        <w:t xml:space="preserve"> D. Ernstige hyperglykemie</w:t>
        <w:br w:type="textWrapping"/>
        <w:t xml:space="preserve"> E. Klinisch euvolemisch beeld</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1ilurv2v0uhv" w:id="20"/>
      <w:bookmarkEnd w:id="20"/>
      <w:r w:rsidDel="00000000" w:rsidR="00000000" w:rsidRPr="00000000">
        <w:rPr>
          <w:b w:val="1"/>
          <w:bCs w:val="1"/>
          <w:color w:val="000000"/>
          <w:sz w:val="26"/>
          <w:szCs w:val="26"/>
          <w:rtl w:val="0"/>
        </w:rPr>
        <w:t xml:space="preserve">3c. (2p)</w:t>
      </w:r>
    </w:p>
    <w:p w:rsidR="00000000" w:rsidDel="00000000" w:rsidP="00000000" w:rsidRDefault="00000000" w:rsidRPr="00000000" w14:paraId="0000009E">
      <w:pPr>
        <w:spacing w:after="240" w:before="240" w:lineRule="auto"/>
        <w:rPr/>
      </w:pPr>
      <w:r w:rsidDel="00000000" w:rsidR="00000000" w:rsidRPr="00000000">
        <w:rPr>
          <w:rtl w:val="0"/>
        </w:rPr>
        <w:t xml:space="preserve">Wat is in deze situatie de meest passende eerste behandeling?</w:t>
      </w:r>
    </w:p>
    <w:p w:rsidR="00000000" w:rsidDel="00000000" w:rsidP="00000000" w:rsidRDefault="00000000" w:rsidRPr="00000000" w14:paraId="0000009F">
      <w:pPr>
        <w:spacing w:after="240" w:before="240" w:lineRule="auto"/>
        <w:rPr/>
      </w:pPr>
      <w:r w:rsidDel="00000000" w:rsidR="00000000" w:rsidRPr="00000000">
        <w:rPr>
          <w:rtl w:val="0"/>
        </w:rPr>
        <w:t xml:space="preserve">A. Grote hoeveelheid 0,45% NaCl</w:t>
        <w:br w:type="textWrapping"/>
        <w:t xml:space="preserve"> B. Voorzichtige correctie met hypertoon zout, met strakke controle</w:t>
        <w:br w:type="textWrapping"/>
        <w:t xml:space="preserve"> C. Alleen orale kaliumsuppletie</w:t>
        <w:br w:type="textWrapping"/>
        <w:t xml:space="preserve"> D. Geen behandeling; eerst herhalen over 24 uur</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hq6met2ph2tz" w:id="21"/>
      <w:bookmarkEnd w:id="21"/>
      <w:r w:rsidDel="00000000" w:rsidR="00000000" w:rsidRPr="00000000">
        <w:rPr>
          <w:b w:val="1"/>
          <w:bCs w:val="1"/>
          <w:color w:val="000000"/>
          <w:sz w:val="26"/>
          <w:szCs w:val="26"/>
          <w:rtl w:val="0"/>
        </w:rPr>
        <w:t xml:space="preserve">3d. (4p)</w:t>
      </w:r>
    </w:p>
    <w:p w:rsidR="00000000" w:rsidDel="00000000" w:rsidP="00000000" w:rsidRDefault="00000000" w:rsidRPr="00000000" w14:paraId="000000A1">
      <w:pPr>
        <w:spacing w:after="240" w:before="240" w:lineRule="auto"/>
        <w:rPr>
          <w:b w:val="1"/>
          <w:bCs w:val="1"/>
        </w:rPr>
      </w:pPr>
      <w:r w:rsidDel="00000000" w:rsidR="00000000" w:rsidRPr="00000000">
        <w:rPr>
          <w:rtl w:val="0"/>
        </w:rPr>
        <w:t xml:space="preserve">Leg uit waarom te snelle correctie van het natrium gevaarlijk is en welk behandelprincipe daarom belangrijk is.</w:t>
        <w:br w:type="textWrapping"/>
        <w:t xml:space="preserve"> </w:t>
      </w:r>
      <w:r w:rsidDel="00000000" w:rsidR="00000000" w:rsidRPr="00000000">
        <w:rPr>
          <w:b w:val="1"/>
          <w:bCs w:val="1"/>
          <w:rtl w:val="0"/>
        </w:rPr>
        <w:t xml:space="preserve">Maximaal 100 woorden.</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q9mc6yrx9l1" w:id="22"/>
      <w:bookmarkEnd w:id="22"/>
      <w:r w:rsidDel="00000000" w:rsidR="00000000" w:rsidRPr="00000000">
        <w:rPr>
          <w:b w:val="1"/>
          <w:bCs w:val="1"/>
          <w:color w:val="000000"/>
          <w:sz w:val="26"/>
          <w:szCs w:val="26"/>
          <w:rtl w:val="0"/>
        </w:rPr>
        <w:t xml:space="preserve">3e. (3p)</w:t>
      </w:r>
    </w:p>
    <w:p w:rsidR="00000000" w:rsidDel="00000000" w:rsidP="00000000" w:rsidRDefault="00000000" w:rsidRPr="00000000" w14:paraId="000000A3">
      <w:pPr>
        <w:spacing w:after="240" w:before="240" w:lineRule="auto"/>
        <w:rPr/>
      </w:pPr>
      <w:r w:rsidDel="00000000" w:rsidR="00000000" w:rsidRPr="00000000">
        <w:rPr>
          <w:rtl w:val="0"/>
        </w:rPr>
        <w:t xml:space="preserve">Welke aanvullende klinische informatie is het belangrijkst om direct actief uit te vragen of te beoordelen bij deze patiënt?</w:t>
      </w:r>
    </w:p>
    <w:p w:rsidR="00000000" w:rsidDel="00000000" w:rsidP="00000000" w:rsidRDefault="00000000" w:rsidRPr="00000000" w14:paraId="000000A4">
      <w:pPr>
        <w:spacing w:after="240" w:before="240" w:lineRule="auto"/>
        <w:rPr/>
      </w:pPr>
      <w:r w:rsidDel="00000000" w:rsidR="00000000" w:rsidRPr="00000000">
        <w:rPr>
          <w:rtl w:val="0"/>
        </w:rPr>
        <w:t xml:space="preserve">A. Alleen de familieanamnese voor hypertensie</w:t>
        <w:br w:type="textWrapping"/>
        <w:t xml:space="preserve"> B. Alleen het rookverleden in pack years</w:t>
        <w:br w:type="textWrapping"/>
        <w:t xml:space="preserve"> C. Ernst en aard van neurologische symptomen</w:t>
        <w:br w:type="textWrapping"/>
        <w:t xml:space="preserve"> D. Alleen de LDL-waarde van de laatste controle</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wj6ifqj0grbr" w:id="23"/>
      <w:bookmarkEnd w:id="23"/>
      <w:r w:rsidDel="00000000" w:rsidR="00000000" w:rsidRPr="00000000">
        <w:rPr>
          <w:b w:val="1"/>
          <w:bCs w:val="1"/>
          <w:sz w:val="46"/>
          <w:szCs w:val="46"/>
          <w:rtl w:val="0"/>
        </w:rPr>
        <w:t xml:space="preserve">Casus 4 – De vrouw die maar 20 meter kan lopen</w:t>
      </w:r>
    </w:p>
    <w:p w:rsidR="00000000" w:rsidDel="00000000" w:rsidP="00000000" w:rsidRDefault="00000000" w:rsidRPr="00000000" w14:paraId="000000A7">
      <w:pPr>
        <w:spacing w:after="240" w:before="240" w:lineRule="auto"/>
        <w:rPr/>
      </w:pPr>
      <w:r w:rsidDel="00000000" w:rsidR="00000000" w:rsidRPr="00000000">
        <w:rPr>
          <w:rtl w:val="0"/>
        </w:rPr>
        <w:t xml:space="preserve">Een 59-jarige vrouw rookt sinds haar 16e en heeft hypertensie en diabetes mellitus. Zij klaagt over pijn in beide kuiten, rechts erger dan links. De klachten ontstaan na korte loopafstanden en nemen af in rust. Er zijn geen ulcera. De voeten voelen koud aan. Er is geen duidelijke rustpijn in bed.</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4ag95f69emqs" w:id="24"/>
      <w:bookmarkEnd w:id="24"/>
      <w:r w:rsidDel="00000000" w:rsidR="00000000" w:rsidRPr="00000000">
        <w:rPr>
          <w:b w:val="1"/>
          <w:bCs w:val="1"/>
          <w:color w:val="000000"/>
          <w:sz w:val="26"/>
          <w:szCs w:val="26"/>
          <w:rtl w:val="0"/>
        </w:rPr>
        <w:t xml:space="preserve">Aanvullend onderzoek</w:t>
      </w:r>
    </w:p>
    <w:tbl>
      <w:tblPr>
        <w:tblStyle w:val="Table4"/>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190"/>
        <w:tblGridChange w:id="0">
          <w:tblGrid>
            <w:gridCol w:w="1760"/>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Uitslag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EAI rechts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0,54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EAI links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0,71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Teendruk rechts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58 mmHg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Teendruk links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76 mmHg</w:t>
            </w:r>
          </w:p>
        </w:tc>
      </w:tr>
    </w:tbl>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ht3kbrikl74t" w:id="25"/>
      <w:bookmarkEnd w:id="25"/>
      <w:r w:rsidDel="00000000" w:rsidR="00000000" w:rsidRPr="00000000">
        <w:rPr>
          <w:b w:val="1"/>
          <w:bCs w:val="1"/>
          <w:color w:val="000000"/>
          <w:sz w:val="26"/>
          <w:szCs w:val="26"/>
          <w:rtl w:val="0"/>
        </w:rPr>
        <w:t xml:space="preserve">4a. (2p)</w:t>
      </w:r>
    </w:p>
    <w:p w:rsidR="00000000" w:rsidDel="00000000" w:rsidP="00000000" w:rsidRDefault="00000000" w:rsidRPr="00000000" w14:paraId="000000B4">
      <w:pPr>
        <w:spacing w:after="240" w:before="240" w:lineRule="auto"/>
        <w:rPr/>
      </w:pPr>
      <w:r w:rsidDel="00000000" w:rsidR="00000000" w:rsidRPr="00000000">
        <w:rPr>
          <w:rtl w:val="0"/>
        </w:rPr>
        <w:t xml:space="preserve">Welke klinische beschrijving past het best?</w:t>
      </w:r>
    </w:p>
    <w:p w:rsidR="00000000" w:rsidDel="00000000" w:rsidP="00000000" w:rsidRDefault="00000000" w:rsidRPr="00000000" w14:paraId="000000B5">
      <w:pPr>
        <w:spacing w:after="240" w:before="240" w:lineRule="auto"/>
        <w:rPr/>
      </w:pPr>
      <w:r w:rsidDel="00000000" w:rsidR="00000000" w:rsidRPr="00000000">
        <w:rPr>
          <w:rtl w:val="0"/>
        </w:rPr>
        <w:t xml:space="preserve">A. Asymptomatisch perifeer arterieel vaatlijden</w:t>
        <w:br w:type="textWrapping"/>
        <w:t xml:space="preserve"> B. Claudicatio intermittens</w:t>
        <w:br w:type="textWrapping"/>
        <w:t xml:space="preserve"> C. Kritieke ischemie</w:t>
        <w:br w:type="textWrapping"/>
        <w:t xml:space="preserve"> D. Acute arteriële afsluiting</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fou6u8pnycvt" w:id="26"/>
      <w:bookmarkEnd w:id="26"/>
      <w:r w:rsidDel="00000000" w:rsidR="00000000" w:rsidRPr="00000000">
        <w:rPr>
          <w:b w:val="1"/>
          <w:bCs w:val="1"/>
          <w:color w:val="000000"/>
          <w:sz w:val="26"/>
          <w:szCs w:val="26"/>
          <w:rtl w:val="0"/>
        </w:rPr>
        <w:t xml:space="preserve">4b. (3p)</w:t>
      </w:r>
    </w:p>
    <w:p w:rsidR="00000000" w:rsidDel="00000000" w:rsidP="00000000" w:rsidRDefault="00000000" w:rsidRPr="00000000" w14:paraId="000000B7">
      <w:pPr>
        <w:spacing w:after="240" w:before="240" w:lineRule="auto"/>
        <w:rPr>
          <w:b w:val="1"/>
          <w:bCs w:val="1"/>
        </w:rPr>
      </w:pPr>
      <w:r w:rsidDel="00000000" w:rsidR="00000000" w:rsidRPr="00000000">
        <w:rPr>
          <w:rtl w:val="0"/>
        </w:rPr>
        <w:t xml:space="preserve">Wat is de meest passende eerste niet-invasieve test bij verdenking op perifeer arterieel vaatlijden?</w:t>
        <w:br w:type="textWrapping"/>
        <w:t xml:space="preserve"> </w:t>
      </w:r>
      <w:r w:rsidDel="00000000" w:rsidR="00000000" w:rsidRPr="00000000">
        <w:rPr>
          <w:b w:val="1"/>
          <w:bCs w:val="1"/>
          <w:rtl w:val="0"/>
        </w:rPr>
        <w:t xml:space="preserve">Maximaal 40 woorden.</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wq7h2ns2le0i" w:id="27"/>
      <w:bookmarkEnd w:id="27"/>
      <w:r w:rsidDel="00000000" w:rsidR="00000000" w:rsidRPr="00000000">
        <w:rPr>
          <w:b w:val="1"/>
          <w:bCs w:val="1"/>
          <w:color w:val="000000"/>
          <w:sz w:val="26"/>
          <w:szCs w:val="26"/>
          <w:rtl w:val="0"/>
        </w:rPr>
        <w:t xml:space="preserve">4c. (4p)</w:t>
      </w:r>
    </w:p>
    <w:p w:rsidR="00000000" w:rsidDel="00000000" w:rsidP="00000000" w:rsidRDefault="00000000" w:rsidRPr="00000000" w14:paraId="000000B9">
      <w:pPr>
        <w:spacing w:after="240" w:before="240" w:lineRule="auto"/>
        <w:rPr/>
      </w:pPr>
      <w:r w:rsidDel="00000000" w:rsidR="00000000" w:rsidRPr="00000000">
        <w:rPr>
          <w:rtl w:val="0"/>
        </w:rPr>
        <w:t xml:space="preserve">Koppel elke bevinding aan de best passende klinische categorie. Gebruik elke categorie maximaal één keer.</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Categorieën</w:t>
      </w:r>
    </w:p>
    <w:p w:rsidR="00000000" w:rsidDel="00000000" w:rsidP="00000000" w:rsidRDefault="00000000" w:rsidRPr="00000000" w14:paraId="000000BB">
      <w:pPr>
        <w:numPr>
          <w:ilvl w:val="0"/>
          <w:numId w:val="2"/>
        </w:numPr>
        <w:spacing w:after="0" w:afterAutospacing="0" w:before="240" w:lineRule="auto"/>
        <w:ind w:left="720" w:hanging="360"/>
      </w:pPr>
      <w:r w:rsidDel="00000000" w:rsidR="00000000" w:rsidRPr="00000000">
        <w:rPr>
          <w:rtl w:val="0"/>
        </w:rPr>
        <w:t xml:space="preserve">Claudicatio intermittens</w:t>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rtl w:val="0"/>
        </w:rPr>
        <w:t xml:space="preserve">Kritieke ischemie</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rtl w:val="0"/>
        </w:rPr>
        <w:t xml:space="preserve">Acute ischemie</w:t>
      </w:r>
    </w:p>
    <w:p w:rsidR="00000000" w:rsidDel="00000000" w:rsidP="00000000" w:rsidRDefault="00000000" w:rsidRPr="00000000" w14:paraId="000000BE">
      <w:pPr>
        <w:numPr>
          <w:ilvl w:val="0"/>
          <w:numId w:val="2"/>
        </w:numPr>
        <w:spacing w:after="240" w:before="0" w:beforeAutospacing="0" w:lineRule="auto"/>
        <w:ind w:left="720" w:hanging="360"/>
      </w:pPr>
      <w:r w:rsidDel="00000000" w:rsidR="00000000" w:rsidRPr="00000000">
        <w:rPr>
          <w:rtl w:val="0"/>
        </w:rPr>
        <w:t xml:space="preserve">Diabetische voet met ischemische component</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Bevindingen</w:t>
        <w:br w:type="textWrapping"/>
      </w:r>
      <w:r w:rsidDel="00000000" w:rsidR="00000000" w:rsidRPr="00000000">
        <w:rPr>
          <w:rtl w:val="0"/>
        </w:rPr>
        <w:t xml:space="preserve"> a. Pijn bij lopen na 50 meter, afname in rust</w:t>
        <w:br w:type="textWrapping"/>
        <w:t xml:space="preserve"> b. Plotseling pijnlijk, bleek en koud been met uitval</w:t>
        <w:br w:type="textWrapping"/>
        <w:t xml:space="preserve"> c. Ulcus met infectie, teendruk 10 mmHg</w:t>
        <w:br w:type="textWrapping"/>
        <w:t xml:space="preserve"> d. Rustpijn/nachtpijn en niet-genezende wond</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9gmkep2uxdmh" w:id="28"/>
      <w:bookmarkEnd w:id="28"/>
      <w:r w:rsidDel="00000000" w:rsidR="00000000" w:rsidRPr="00000000">
        <w:rPr>
          <w:b w:val="1"/>
          <w:bCs w:val="1"/>
          <w:color w:val="000000"/>
          <w:sz w:val="26"/>
          <w:szCs w:val="26"/>
          <w:rtl w:val="0"/>
        </w:rPr>
        <w:t xml:space="preserve">4d. (2p)</w:t>
      </w:r>
    </w:p>
    <w:p w:rsidR="00000000" w:rsidDel="00000000" w:rsidP="00000000" w:rsidRDefault="00000000" w:rsidRPr="00000000" w14:paraId="000000C1">
      <w:pPr>
        <w:spacing w:after="240" w:before="240" w:lineRule="auto"/>
        <w:rPr/>
      </w:pPr>
      <w:r w:rsidDel="00000000" w:rsidR="00000000" w:rsidRPr="00000000">
        <w:rPr>
          <w:rtl w:val="0"/>
        </w:rPr>
        <w:t xml:space="preserve">Wat is de belangrijkste pijler van conservatieve behandeling bij symptomatisch PAV?</w:t>
      </w:r>
    </w:p>
    <w:p w:rsidR="00000000" w:rsidDel="00000000" w:rsidP="00000000" w:rsidRDefault="00000000" w:rsidRPr="00000000" w14:paraId="000000C2">
      <w:pPr>
        <w:spacing w:after="240" w:before="240" w:lineRule="auto"/>
        <w:rPr/>
      </w:pPr>
      <w:r w:rsidDel="00000000" w:rsidR="00000000" w:rsidRPr="00000000">
        <w:rPr>
          <w:rtl w:val="0"/>
        </w:rPr>
        <w:t xml:space="preserve">A. Bedrust</w:t>
        <w:br w:type="textWrapping"/>
        <w:t xml:space="preserve"> B. Gesuperviseerde looptraining en risicofactorbehandeling</w:t>
        <w:br w:type="textWrapping"/>
        <w:t xml:space="preserve"> C. Meteen een amputatie</w:t>
        <w:br w:type="textWrapping"/>
        <w:t xml:space="preserve"> D. Uitsluitend pijnstilling</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owhls83ax7en" w:id="29"/>
      <w:bookmarkEnd w:id="29"/>
      <w:r w:rsidDel="00000000" w:rsidR="00000000" w:rsidRPr="00000000">
        <w:rPr>
          <w:b w:val="1"/>
          <w:bCs w:val="1"/>
          <w:color w:val="000000"/>
          <w:sz w:val="26"/>
          <w:szCs w:val="26"/>
          <w:rtl w:val="0"/>
        </w:rPr>
        <w:t xml:space="preserve">4e. (4p)</w:t>
      </w:r>
    </w:p>
    <w:p w:rsidR="00000000" w:rsidDel="00000000" w:rsidP="00000000" w:rsidRDefault="00000000" w:rsidRPr="00000000" w14:paraId="000000C4">
      <w:pPr>
        <w:spacing w:after="240" w:before="240" w:lineRule="auto"/>
        <w:rPr>
          <w:b w:val="1"/>
          <w:bCs w:val="1"/>
        </w:rPr>
      </w:pPr>
      <w:r w:rsidDel="00000000" w:rsidR="00000000" w:rsidRPr="00000000">
        <w:rPr>
          <w:rtl w:val="0"/>
        </w:rPr>
        <w:t xml:space="preserve">Noem 4 onderdelen van secundaire preventie/behandeling die je bij deze patiënt actief zou inzetten.</w:t>
        <w:br w:type="textWrapping"/>
        <w:t xml:space="preserve"> </w:t>
      </w:r>
      <w:r w:rsidDel="00000000" w:rsidR="00000000" w:rsidRPr="00000000">
        <w:rPr>
          <w:b w:val="1"/>
          <w:bCs w:val="1"/>
          <w:rtl w:val="0"/>
        </w:rPr>
        <w:t xml:space="preserve">Maximaal 100 woorden.</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pgda1l5ejwq7" w:id="30"/>
      <w:bookmarkEnd w:id="30"/>
      <w:r w:rsidDel="00000000" w:rsidR="00000000" w:rsidRPr="00000000">
        <w:rPr>
          <w:b w:val="1"/>
          <w:bCs w:val="1"/>
          <w:sz w:val="46"/>
          <w:szCs w:val="46"/>
          <w:rtl w:val="0"/>
        </w:rPr>
        <w:t xml:space="preserve">Casus 5 – Patiënt met hypertensie</w:t>
      </w:r>
    </w:p>
    <w:p w:rsidR="00000000" w:rsidDel="00000000" w:rsidP="00000000" w:rsidRDefault="00000000" w:rsidRPr="00000000" w14:paraId="000000C7">
      <w:pPr>
        <w:spacing w:after="240" w:before="240" w:lineRule="auto"/>
        <w:rPr/>
      </w:pPr>
      <w:r w:rsidDel="00000000" w:rsidR="00000000" w:rsidRPr="00000000">
        <w:rPr>
          <w:rtl w:val="0"/>
        </w:rPr>
        <w:t xml:space="preserve">Een 37-jarige vrouw wordt verwezen vanwege moeilijk instelbare hypertensie. Zij gebruikt amlodipine en hydrochloorthiazide. Haar bloeddruk is herhaaldelijk rond 176/108 mmHg. Zij heeft spierkrampen en af en toe hoofdpijn. In de familie komt nauwelijks hypertensie voor.</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t00rvdhikzpg" w:id="31"/>
      <w:bookmarkEnd w:id="31"/>
      <w:r w:rsidDel="00000000" w:rsidR="00000000" w:rsidRPr="00000000">
        <w:rPr>
          <w:b w:val="1"/>
          <w:bCs w:val="1"/>
          <w:color w:val="000000"/>
          <w:sz w:val="26"/>
          <w:szCs w:val="26"/>
          <w:rtl w:val="0"/>
        </w:rPr>
        <w:t xml:space="preserve">Laboratorium</w:t>
      </w:r>
    </w:p>
    <w:tbl>
      <w:tblPr>
        <w:tblStyle w:val="Table5"/>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430"/>
        <w:gridCol w:w="1295"/>
        <w:tblGridChange w:id="0">
          <w:tblGrid>
            <w:gridCol w:w="1385"/>
            <w:gridCol w:w="143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145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2,8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Chloride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97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98–107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Bicarbonaat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31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22–29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74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50–90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Glucose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5,1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4,0–7,8</w:t>
            </w:r>
          </w:p>
        </w:tc>
      </w:tr>
    </w:tbl>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8w6ncolbg08h" w:id="32"/>
      <w:bookmarkEnd w:id="32"/>
      <w:r w:rsidDel="00000000" w:rsidR="00000000" w:rsidRPr="00000000">
        <w:rPr>
          <w:b w:val="1"/>
          <w:bCs w:val="1"/>
          <w:color w:val="000000"/>
          <w:sz w:val="26"/>
          <w:szCs w:val="26"/>
          <w:rtl w:val="0"/>
        </w:rPr>
        <w:t xml:space="preserve">5a. (2p)</w:t>
      </w:r>
    </w:p>
    <w:p w:rsidR="00000000" w:rsidDel="00000000" w:rsidP="00000000" w:rsidRDefault="00000000" w:rsidRPr="00000000" w14:paraId="000000DF">
      <w:pPr>
        <w:spacing w:after="240" w:before="240" w:lineRule="auto"/>
        <w:rPr/>
      </w:pPr>
      <w:r w:rsidDel="00000000" w:rsidR="00000000" w:rsidRPr="00000000">
        <w:rPr>
          <w:rtl w:val="0"/>
        </w:rPr>
        <w:t xml:space="preserve">Welke bevinding maakt een secundaire oorzaak het meest waarschijnlijk?</w:t>
      </w:r>
    </w:p>
    <w:p w:rsidR="00000000" w:rsidDel="00000000" w:rsidP="00000000" w:rsidRDefault="00000000" w:rsidRPr="00000000" w14:paraId="000000E0">
      <w:pPr>
        <w:spacing w:after="240" w:before="240" w:lineRule="auto"/>
        <w:rPr/>
      </w:pPr>
      <w:r w:rsidDel="00000000" w:rsidR="00000000" w:rsidRPr="00000000">
        <w:rPr>
          <w:rtl w:val="0"/>
        </w:rPr>
        <w:t xml:space="preserve">A. Leeftijd 37 jaar met resistente hypertensie</w:t>
        <w:br w:type="textWrapping"/>
        <w:t xml:space="preserve"> B. Alleen een systolische bloeddruk boven 140 mmHg</w:t>
        <w:br w:type="textWrapping"/>
        <w:t xml:space="preserve"> C. Normale creatininewaarde</w:t>
        <w:br w:type="textWrapping"/>
        <w:t xml:space="preserve"> D. Afwezigheid van diabetes mellitus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dvsjo6xa3pat" w:id="33"/>
      <w:bookmarkEnd w:id="33"/>
      <w:r w:rsidDel="00000000" w:rsidR="00000000" w:rsidRPr="00000000">
        <w:rPr>
          <w:b w:val="1"/>
          <w:bCs w:val="1"/>
          <w:color w:val="000000"/>
          <w:sz w:val="26"/>
          <w:szCs w:val="26"/>
          <w:rtl w:val="0"/>
        </w:rPr>
        <w:t xml:space="preserve">5b. (3p)</w:t>
      </w:r>
    </w:p>
    <w:p w:rsidR="00000000" w:rsidDel="00000000" w:rsidP="00000000" w:rsidRDefault="00000000" w:rsidRPr="00000000" w14:paraId="000000E2">
      <w:pPr>
        <w:spacing w:after="240" w:before="240" w:lineRule="auto"/>
        <w:rPr>
          <w:b w:val="1"/>
          <w:bCs w:val="1"/>
        </w:rPr>
      </w:pPr>
      <w:r w:rsidDel="00000000" w:rsidR="00000000" w:rsidRPr="00000000">
        <w:rPr>
          <w:rtl w:val="0"/>
        </w:rPr>
        <w:t xml:space="preserve">Welke bevindingen passen het best bij primair hyperaldosteronisme?</w:t>
        <w:br w:type="textWrapping"/>
        <w:t xml:space="preserve"> </w:t>
      </w:r>
      <w:r w:rsidDel="00000000" w:rsidR="00000000" w:rsidRPr="00000000">
        <w:rPr>
          <w:b w:val="1"/>
          <w:bCs w:val="1"/>
          <w:rtl w:val="0"/>
        </w:rPr>
        <w:t xml:space="preserve">Meerdere antwoorden mogelijk.</w:t>
      </w:r>
    </w:p>
    <w:p w:rsidR="00000000" w:rsidDel="00000000" w:rsidP="00000000" w:rsidRDefault="00000000" w:rsidRPr="00000000" w14:paraId="000000E3">
      <w:pPr>
        <w:spacing w:after="240" w:before="240" w:lineRule="auto"/>
        <w:rPr/>
      </w:pPr>
      <w:r w:rsidDel="00000000" w:rsidR="00000000" w:rsidRPr="00000000">
        <w:rPr>
          <w:rtl w:val="0"/>
        </w:rPr>
        <w:t xml:space="preserve">A. Hypokaliëmie</w:t>
        <w:br w:type="textWrapping"/>
        <w:t xml:space="preserve"> B. Hoge aldosteron-renine-ratio</w:t>
        <w:br w:type="textWrapping"/>
        <w:t xml:space="preserve"> C. Metabole alkalose</w:t>
        <w:br w:type="textWrapping"/>
        <w:t xml:space="preserve"> D. Sterk verhoogd TSH</w:t>
        <w:br w:type="textWrapping"/>
        <w:t xml:space="preserve"> E. Jonge patiënt met hypertensie</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htw2nbbl47u" w:id="34"/>
      <w:bookmarkEnd w:id="34"/>
      <w:r w:rsidDel="00000000" w:rsidR="00000000" w:rsidRPr="00000000">
        <w:rPr>
          <w:b w:val="1"/>
          <w:bCs w:val="1"/>
          <w:color w:val="000000"/>
          <w:sz w:val="26"/>
          <w:szCs w:val="26"/>
          <w:rtl w:val="0"/>
        </w:rPr>
        <w:t xml:space="preserve">5c. (2p)</w:t>
      </w:r>
    </w:p>
    <w:p w:rsidR="00000000" w:rsidDel="00000000" w:rsidP="00000000" w:rsidRDefault="00000000" w:rsidRPr="00000000" w14:paraId="000000E5">
      <w:pPr>
        <w:spacing w:after="240" w:before="240" w:lineRule="auto"/>
        <w:rPr/>
      </w:pPr>
      <w:r w:rsidDel="00000000" w:rsidR="00000000" w:rsidRPr="00000000">
        <w:rPr>
          <w:rtl w:val="0"/>
        </w:rPr>
        <w:t xml:space="preserve">Wat is de meest passende volgende stap in de diagnostiek?</w:t>
      </w:r>
    </w:p>
    <w:p w:rsidR="00000000" w:rsidDel="00000000" w:rsidP="00000000" w:rsidRDefault="00000000" w:rsidRPr="00000000" w14:paraId="000000E6">
      <w:pPr>
        <w:spacing w:after="240" w:before="240" w:lineRule="auto"/>
        <w:rPr/>
      </w:pPr>
      <w:r w:rsidDel="00000000" w:rsidR="00000000" w:rsidRPr="00000000">
        <w:rPr>
          <w:rtl w:val="0"/>
        </w:rPr>
        <w:t xml:space="preserve">A. Alleen een X-thorax</w:t>
        <w:br w:type="textWrapping"/>
        <w:t xml:space="preserve"> B. Screening met aldosteron-renine-ratio</w:t>
        <w:br w:type="textWrapping"/>
        <w:t xml:space="preserve"> C. Urine-antigeentest voor pneumokokken</w:t>
        <w:br w:type="textWrapping"/>
        <w:t xml:space="preserve"> D. Direct starten met dialyse</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cgmhj0rdwr8a" w:id="35"/>
      <w:bookmarkEnd w:id="35"/>
      <w:r w:rsidDel="00000000" w:rsidR="00000000" w:rsidRPr="00000000">
        <w:rPr>
          <w:b w:val="1"/>
          <w:bCs w:val="1"/>
          <w:color w:val="000000"/>
          <w:sz w:val="26"/>
          <w:szCs w:val="26"/>
          <w:rtl w:val="0"/>
        </w:rPr>
        <w:t xml:space="preserve">5d. (3p)</w:t>
      </w:r>
    </w:p>
    <w:p w:rsidR="00000000" w:rsidDel="00000000" w:rsidP="00000000" w:rsidRDefault="00000000" w:rsidRPr="00000000" w14:paraId="000000E8">
      <w:pPr>
        <w:spacing w:after="240" w:before="240" w:lineRule="auto"/>
        <w:rPr>
          <w:b w:val="1"/>
          <w:bCs w:val="1"/>
        </w:rPr>
      </w:pPr>
      <w:r w:rsidDel="00000000" w:rsidR="00000000" w:rsidRPr="00000000">
        <w:rPr>
          <w:rtl w:val="0"/>
        </w:rPr>
        <w:t xml:space="preserve">Waarom is hydrochloorthiazide in deze casus geen logische voorkeurskeuze voor voortzetting zonder herbeoordeling?</w:t>
        <w:br w:type="textWrapping"/>
        <w:t xml:space="preserve"> </w:t>
      </w:r>
      <w:r w:rsidDel="00000000" w:rsidR="00000000" w:rsidRPr="00000000">
        <w:rPr>
          <w:b w:val="1"/>
          <w:bCs w:val="1"/>
          <w:rtl w:val="0"/>
        </w:rPr>
        <w:t xml:space="preserve">Maximaal 50 woorden.</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7t18e728cs2j" w:id="36"/>
      <w:bookmarkEnd w:id="36"/>
      <w:r w:rsidDel="00000000" w:rsidR="00000000" w:rsidRPr="00000000">
        <w:rPr>
          <w:b w:val="1"/>
          <w:bCs w:val="1"/>
          <w:color w:val="000000"/>
          <w:sz w:val="26"/>
          <w:szCs w:val="26"/>
          <w:rtl w:val="0"/>
        </w:rPr>
        <w:t xml:space="preserve">5e. (2p)</w:t>
      </w:r>
    </w:p>
    <w:p w:rsidR="00000000" w:rsidDel="00000000" w:rsidP="00000000" w:rsidRDefault="00000000" w:rsidRPr="00000000" w14:paraId="000000EA">
      <w:pPr>
        <w:spacing w:after="240" w:before="240" w:lineRule="auto"/>
        <w:rPr/>
      </w:pPr>
      <w:r w:rsidDel="00000000" w:rsidR="00000000" w:rsidRPr="00000000">
        <w:rPr>
          <w:rtl w:val="0"/>
        </w:rPr>
        <w:t xml:space="preserve">Welke situatie past het best bij een hypertensief spoedgeval?</w:t>
      </w:r>
    </w:p>
    <w:p w:rsidR="00000000" w:rsidDel="00000000" w:rsidP="00000000" w:rsidRDefault="00000000" w:rsidRPr="00000000" w14:paraId="000000EB">
      <w:pPr>
        <w:spacing w:after="240" w:before="240" w:lineRule="auto"/>
        <w:rPr/>
      </w:pPr>
      <w:r w:rsidDel="00000000" w:rsidR="00000000" w:rsidRPr="00000000">
        <w:rPr>
          <w:rtl w:val="0"/>
        </w:rPr>
        <w:t xml:space="preserve">A. Bloeddruk 186/112 mmHg zonder klachten</w:t>
        <w:br w:type="textWrapping"/>
        <w:t xml:space="preserve"> B. Bloeddruk 178/104 mmHg met lichte spanningshoofdpijn</w:t>
        <w:br w:type="textWrapping"/>
        <w:t xml:space="preserve"> C. Bloeddruk 224/132 mmHg met acuut visusverlies en neurologische symptomen</w:t>
        <w:br w:type="textWrapping"/>
        <w:t xml:space="preserve"> D. Bloeddruk 168/96 mmHg bij gezonde 24-jarige sporter</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cgg8hde9psyq" w:id="37"/>
      <w:bookmarkEnd w:id="37"/>
      <w:r w:rsidDel="00000000" w:rsidR="00000000" w:rsidRPr="00000000">
        <w:rPr>
          <w:b w:val="1"/>
          <w:bCs w:val="1"/>
          <w:sz w:val="46"/>
          <w:szCs w:val="46"/>
          <w:rtl w:val="0"/>
        </w:rPr>
        <w:t xml:space="preserve">Casus 6 – Volwassene met pijn op de borst</w:t>
      </w:r>
    </w:p>
    <w:p w:rsidR="00000000" w:rsidDel="00000000" w:rsidP="00000000" w:rsidRDefault="00000000" w:rsidRPr="00000000" w14:paraId="000000EE">
      <w:pPr>
        <w:spacing w:after="240" w:before="240" w:lineRule="auto"/>
        <w:rPr/>
      </w:pPr>
      <w:r w:rsidDel="00000000" w:rsidR="00000000" w:rsidRPr="00000000">
        <w:rPr>
          <w:rtl w:val="0"/>
        </w:rPr>
        <w:t xml:space="preserve">Een 58-jarige man komt op het spreekuur vanwege drukkende pijn op de borst bij traplopen. De klachten verdwijnen binnen enkele minuten in rust. Hij rookt, heeft diabetes mellitus type 2 en zijn vader kreeg op 54-jarige leeftijd een myocardinfarct. Hij heeft geen koorts en geen pleuritische pijn. In rust is hij klachtenvrij.</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p6h0bhd3v15c" w:id="38"/>
      <w:bookmarkEnd w:id="38"/>
      <w:r w:rsidDel="00000000" w:rsidR="00000000" w:rsidRPr="00000000">
        <w:rPr>
          <w:b w:val="1"/>
          <w:bCs w:val="1"/>
          <w:color w:val="000000"/>
          <w:sz w:val="26"/>
          <w:szCs w:val="26"/>
          <w:rtl w:val="0"/>
        </w:rPr>
        <w:t xml:space="preserve">Overige gegevens</w:t>
      </w:r>
    </w:p>
    <w:tbl>
      <w:tblPr>
        <w:tblStyle w:val="Table6"/>
        <w:tblW w:w="5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3695"/>
        <w:tblGridChange w:id="0">
          <w:tblGrid>
            <w:gridCol w:w="1325"/>
            <w:gridCol w:w="3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Uitslag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Bloeddruk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148/86 mmHg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LDL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3,8 mmol/L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HbA1c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61 mmol/mol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BMI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31 kg/m²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Rust-ECG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geen acute ischemische afwijkingen</w:t>
            </w:r>
          </w:p>
        </w:tc>
      </w:tr>
    </w:tbl>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xcwfobocb5lr" w:id="39"/>
      <w:bookmarkEnd w:id="39"/>
      <w:r w:rsidDel="00000000" w:rsidR="00000000" w:rsidRPr="00000000">
        <w:rPr>
          <w:b w:val="1"/>
          <w:bCs w:val="1"/>
          <w:color w:val="000000"/>
          <w:sz w:val="26"/>
          <w:szCs w:val="26"/>
          <w:rtl w:val="0"/>
        </w:rPr>
        <w:t xml:space="preserve">6a. (2p)</w:t>
      </w:r>
    </w:p>
    <w:p w:rsidR="00000000" w:rsidDel="00000000" w:rsidP="00000000" w:rsidRDefault="00000000" w:rsidRPr="00000000" w14:paraId="000000FD">
      <w:pPr>
        <w:spacing w:after="240" w:before="240" w:lineRule="auto"/>
        <w:rPr/>
      </w:pPr>
      <w:r w:rsidDel="00000000" w:rsidR="00000000" w:rsidRPr="00000000">
        <w:rPr>
          <w:rtl w:val="0"/>
        </w:rPr>
        <w:t xml:space="preserve">Wat is op basis van deze casus de meest waarschijnlijke werkdiagnose?</w:t>
      </w:r>
    </w:p>
    <w:p w:rsidR="00000000" w:rsidDel="00000000" w:rsidP="00000000" w:rsidRDefault="00000000" w:rsidRPr="00000000" w14:paraId="000000FE">
      <w:pPr>
        <w:spacing w:after="240" w:before="240" w:lineRule="auto"/>
        <w:rPr/>
      </w:pPr>
      <w:r w:rsidDel="00000000" w:rsidR="00000000" w:rsidRPr="00000000">
        <w:rPr>
          <w:rtl w:val="0"/>
        </w:rPr>
        <w:t xml:space="preserve">A. Stabiele angina pectoris op basis van atherosclerose</w:t>
        <w:br w:type="textWrapping"/>
        <w:t xml:space="preserve"> B. Longembolie</w:t>
        <w:br w:type="textWrapping"/>
        <w:t xml:space="preserve"> C. Pneumothorax</w:t>
        <w:br w:type="textWrapping"/>
        <w:t xml:space="preserve"> D. Acute pericarditis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339rng2w4od2" w:id="40"/>
      <w:bookmarkEnd w:id="40"/>
      <w:r w:rsidDel="00000000" w:rsidR="00000000" w:rsidRPr="00000000">
        <w:rPr>
          <w:b w:val="1"/>
          <w:bCs w:val="1"/>
          <w:color w:val="000000"/>
          <w:sz w:val="26"/>
          <w:szCs w:val="26"/>
          <w:rtl w:val="0"/>
        </w:rPr>
        <w:t xml:space="preserve">6b. (3p)</w:t>
      </w:r>
    </w:p>
    <w:p w:rsidR="00000000" w:rsidDel="00000000" w:rsidP="00000000" w:rsidRDefault="00000000" w:rsidRPr="00000000" w14:paraId="00000100">
      <w:pPr>
        <w:spacing w:after="240" w:before="240" w:lineRule="auto"/>
        <w:rPr>
          <w:b w:val="1"/>
          <w:bCs w:val="1"/>
        </w:rPr>
      </w:pPr>
      <w:r w:rsidDel="00000000" w:rsidR="00000000" w:rsidRPr="00000000">
        <w:rPr>
          <w:rtl w:val="0"/>
        </w:rPr>
        <w:t xml:space="preserve">Noem 4 cardiovasculaire risicofactoren die in deze casus aanwezig zijn.</w:t>
        <w:br w:type="textWrapping"/>
        <w:t xml:space="preserve"> </w:t>
      </w:r>
      <w:r w:rsidDel="00000000" w:rsidR="00000000" w:rsidRPr="00000000">
        <w:rPr>
          <w:b w:val="1"/>
          <w:bCs w:val="1"/>
          <w:rtl w:val="0"/>
        </w:rPr>
        <w:t xml:space="preserve">Maximaal 50 woorden.</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wluiri7mx0wc" w:id="41"/>
      <w:bookmarkEnd w:id="41"/>
      <w:r w:rsidDel="00000000" w:rsidR="00000000" w:rsidRPr="00000000">
        <w:rPr>
          <w:b w:val="1"/>
          <w:bCs w:val="1"/>
          <w:color w:val="000000"/>
          <w:sz w:val="26"/>
          <w:szCs w:val="26"/>
          <w:rtl w:val="0"/>
        </w:rPr>
        <w:t xml:space="preserve">6c. (2p)</w:t>
      </w:r>
    </w:p>
    <w:p w:rsidR="00000000" w:rsidDel="00000000" w:rsidP="00000000" w:rsidRDefault="00000000" w:rsidRPr="00000000" w14:paraId="00000102">
      <w:pPr>
        <w:spacing w:after="240" w:before="240" w:lineRule="auto"/>
        <w:rPr/>
      </w:pPr>
      <w:r w:rsidDel="00000000" w:rsidR="00000000" w:rsidRPr="00000000">
        <w:rPr>
          <w:rtl w:val="0"/>
        </w:rPr>
        <w:t xml:space="preserve">Welke uitspraak over CVRM is het meest juist?</w:t>
      </w:r>
    </w:p>
    <w:p w:rsidR="00000000" w:rsidDel="00000000" w:rsidP="00000000" w:rsidRDefault="00000000" w:rsidRPr="00000000" w14:paraId="00000103">
      <w:pPr>
        <w:spacing w:after="240" w:before="240" w:lineRule="auto"/>
        <w:rPr/>
      </w:pPr>
      <w:r w:rsidDel="00000000" w:rsidR="00000000" w:rsidRPr="00000000">
        <w:rPr>
          <w:rtl w:val="0"/>
        </w:rPr>
        <w:t xml:space="preserve">A. Alleen de LDL-waarde bepaalt het beleid</w:t>
        <w:br w:type="textWrapping"/>
        <w:t xml:space="preserve"> B. Alleen bestaande ziekte telt; risicoschatting is verder niet relevant</w:t>
        <w:br w:type="textWrapping"/>
        <w:t xml:space="preserve"> C. Het totale cardiovasculaire risico bepaalt mede of leefstijl alleen voldoende is of dat medicatie nodig is</w:t>
        <w:br w:type="textWrapping"/>
        <w:t xml:space="preserve"> D. CVRM is niet relevant zolang iemand nog geen infarct heeft gehad</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ytt48zjyz26f" w:id="42"/>
      <w:bookmarkEnd w:id="42"/>
      <w:r w:rsidDel="00000000" w:rsidR="00000000" w:rsidRPr="00000000">
        <w:rPr>
          <w:b w:val="1"/>
          <w:bCs w:val="1"/>
          <w:color w:val="000000"/>
          <w:sz w:val="26"/>
          <w:szCs w:val="26"/>
          <w:rtl w:val="0"/>
        </w:rPr>
        <w:t xml:space="preserve">6d. (2p)</w:t>
      </w:r>
    </w:p>
    <w:p w:rsidR="00000000" w:rsidDel="00000000" w:rsidP="00000000" w:rsidRDefault="00000000" w:rsidRPr="00000000" w14:paraId="00000105">
      <w:pPr>
        <w:spacing w:after="240" w:before="240" w:lineRule="auto"/>
        <w:rPr/>
      </w:pPr>
      <w:r w:rsidDel="00000000" w:rsidR="00000000" w:rsidRPr="00000000">
        <w:rPr>
          <w:rtl w:val="0"/>
        </w:rPr>
        <w:t xml:space="preserve">Wat is de meest passende vervolgstap bij verdenking op stabiel coronair lijden in deze setting?</w:t>
      </w:r>
    </w:p>
    <w:p w:rsidR="00000000" w:rsidDel="00000000" w:rsidP="00000000" w:rsidRDefault="00000000" w:rsidRPr="00000000" w14:paraId="00000106">
      <w:pPr>
        <w:spacing w:after="240" w:before="240" w:lineRule="auto"/>
        <w:rPr/>
      </w:pPr>
      <w:r w:rsidDel="00000000" w:rsidR="00000000" w:rsidRPr="00000000">
        <w:rPr>
          <w:rtl w:val="0"/>
        </w:rPr>
        <w:t xml:space="preserve">A. Geen aanvullend onderzoek, want het rust-ECG is normaal</w:t>
        <w:br w:type="textWrapping"/>
        <w:t xml:space="preserve"> B. Passende niet-invasieve coronairdiagnostiek overwegen</w:t>
        <w:br w:type="textWrapping"/>
        <w:t xml:space="preserve"> C. Meteen trombolyse</w:t>
        <w:br w:type="textWrapping"/>
        <w:t xml:space="preserve"> D. Uitsluitend antibiotica starten</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mmgnzx753jz0" w:id="43"/>
      <w:bookmarkEnd w:id="43"/>
      <w:r w:rsidDel="00000000" w:rsidR="00000000" w:rsidRPr="00000000">
        <w:rPr>
          <w:b w:val="1"/>
          <w:bCs w:val="1"/>
          <w:color w:val="000000"/>
          <w:sz w:val="26"/>
          <w:szCs w:val="26"/>
          <w:rtl w:val="0"/>
        </w:rPr>
        <w:t xml:space="preserve">6e. (4p)</w:t>
      </w:r>
    </w:p>
    <w:p w:rsidR="00000000" w:rsidDel="00000000" w:rsidP="00000000" w:rsidRDefault="00000000" w:rsidRPr="00000000" w14:paraId="00000108">
      <w:pPr>
        <w:spacing w:after="240" w:before="240" w:lineRule="auto"/>
        <w:rPr>
          <w:b w:val="1"/>
          <w:bCs w:val="1"/>
        </w:rPr>
      </w:pPr>
      <w:r w:rsidDel="00000000" w:rsidR="00000000" w:rsidRPr="00000000">
        <w:rPr>
          <w:rtl w:val="0"/>
        </w:rPr>
        <w:t xml:space="preserve">Formuleer een eerste behandelplan met aandacht voor leefstijl én medicamenteuze preventie.</w:t>
        <w:br w:type="textWrapping"/>
        <w:t xml:space="preserve"> </w:t>
      </w:r>
      <w:r w:rsidDel="00000000" w:rsidR="00000000" w:rsidRPr="00000000">
        <w:rPr>
          <w:b w:val="1"/>
          <w:bCs w:val="1"/>
          <w:rtl w:val="0"/>
        </w:rPr>
        <w:t xml:space="preserve">Maximaal 100 woorden.</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x2xo7a41puf3" w:id="44"/>
      <w:bookmarkEnd w:id="44"/>
      <w:r w:rsidDel="00000000" w:rsidR="00000000" w:rsidRPr="00000000">
        <w:rPr>
          <w:b w:val="1"/>
          <w:bCs w:val="1"/>
          <w:sz w:val="46"/>
          <w:szCs w:val="46"/>
          <w:rtl w:val="0"/>
        </w:rPr>
        <w:t xml:space="preserve">Casus 7 – Patiënt met een pneumonie</w:t>
      </w:r>
    </w:p>
    <w:p w:rsidR="00000000" w:rsidDel="00000000" w:rsidP="00000000" w:rsidRDefault="00000000" w:rsidRPr="00000000" w14:paraId="0000010B">
      <w:pPr>
        <w:spacing w:after="240" w:before="240" w:lineRule="auto"/>
        <w:rPr/>
      </w:pPr>
      <w:r w:rsidDel="00000000" w:rsidR="00000000" w:rsidRPr="00000000">
        <w:rPr>
          <w:rtl w:val="0"/>
        </w:rPr>
        <w:t xml:space="preserve">Een 72-jarige man met COPD presenteert zich met koorts, productieve hoest en dyspneu sinds 2 dagen. Hij is niet recent opgenomen geweest in het ziekenhuis. Bij onderzoek: temperatuur 39,1°C, ademfrequentie 31/min, bloeddruk 102/64 mmHg, saturatie 89% aan kamerlucht. Hij is niet verward.</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km5z46raejis" w:id="45"/>
      <w:bookmarkEnd w:id="45"/>
      <w:r w:rsidDel="00000000" w:rsidR="00000000" w:rsidRPr="00000000">
        <w:rPr>
          <w:b w:val="1"/>
          <w:bCs w:val="1"/>
          <w:color w:val="000000"/>
          <w:sz w:val="26"/>
          <w:szCs w:val="26"/>
          <w:rtl w:val="0"/>
        </w:rPr>
        <w:t xml:space="preserve">Laboratorium</w:t>
      </w:r>
    </w:p>
    <w:tbl>
      <w:tblPr>
        <w:tblStyle w:val="Table7"/>
        <w:tblW w:w="4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520"/>
        <w:gridCol w:w="1295"/>
        <w:tblGridChange w:id="0">
          <w:tblGrid>
            <w:gridCol w:w="1370"/>
            <w:gridCol w:w="152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Leukocyten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16,9 x10^9/L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4,0–10,0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CRP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198 mg/L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&lt;5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Ureum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9,1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3,0–8,0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102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60–110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133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4,1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Glucose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7,8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4,0–7,8</w:t>
            </w:r>
          </w:p>
        </w:tc>
      </w:tr>
    </w:tbl>
    <w:p w:rsidR="00000000" w:rsidDel="00000000" w:rsidP="00000000" w:rsidRDefault="00000000" w:rsidRPr="00000000" w14:paraId="00000125">
      <w:pPr>
        <w:spacing w:after="240" w:before="240" w:lineRule="auto"/>
        <w:rPr/>
      </w:pPr>
      <w:r w:rsidDel="00000000" w:rsidR="00000000" w:rsidRPr="00000000">
        <w:rPr>
          <w:rtl w:val="0"/>
        </w:rPr>
        <w:t xml:space="preserve">X-thorax: consolidatie rechter onderkwab.</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7cmqnrpqpr1u" w:id="46"/>
      <w:bookmarkEnd w:id="46"/>
      <w:r w:rsidDel="00000000" w:rsidR="00000000" w:rsidRPr="00000000">
        <w:rPr>
          <w:b w:val="1"/>
          <w:bCs w:val="1"/>
          <w:color w:val="000000"/>
          <w:sz w:val="26"/>
          <w:szCs w:val="26"/>
          <w:rtl w:val="0"/>
        </w:rPr>
        <w:t xml:space="preserve">7a. (2p)</w:t>
      </w:r>
    </w:p>
    <w:p w:rsidR="00000000" w:rsidDel="00000000" w:rsidP="00000000" w:rsidRDefault="00000000" w:rsidRPr="00000000" w14:paraId="00000129">
      <w:pPr>
        <w:spacing w:after="240" w:before="240" w:lineRule="auto"/>
        <w:rPr/>
      </w:pPr>
      <w:r w:rsidDel="00000000" w:rsidR="00000000" w:rsidRPr="00000000">
        <w:rPr>
          <w:rtl w:val="0"/>
        </w:rPr>
        <w:t xml:space="preserve">Wat is de CURB-65-score?</w:t>
      </w:r>
    </w:p>
    <w:p w:rsidR="00000000" w:rsidDel="00000000" w:rsidP="00000000" w:rsidRDefault="00000000" w:rsidRPr="00000000" w14:paraId="0000012A">
      <w:pPr>
        <w:spacing w:after="240" w:before="240" w:lineRule="auto"/>
        <w:rPr/>
      </w:pPr>
      <w:r w:rsidDel="00000000" w:rsidR="00000000" w:rsidRPr="00000000">
        <w:rPr>
          <w:rtl w:val="0"/>
        </w:rPr>
        <w:t xml:space="preserve">A. 1</w:t>
        <w:br w:type="textWrapping"/>
        <w:t xml:space="preserve"> B. 2</w:t>
        <w:br w:type="textWrapping"/>
        <w:t xml:space="preserve"> C. 3</w:t>
        <w:br w:type="textWrapping"/>
        <w:t xml:space="preserve"> D. 4</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24uyg7kmyzz5" w:id="47"/>
      <w:bookmarkEnd w:id="47"/>
      <w:r w:rsidDel="00000000" w:rsidR="00000000" w:rsidRPr="00000000">
        <w:rPr>
          <w:b w:val="1"/>
          <w:bCs w:val="1"/>
          <w:color w:val="000000"/>
          <w:sz w:val="26"/>
          <w:szCs w:val="26"/>
          <w:rtl w:val="0"/>
        </w:rPr>
        <w:t xml:space="preserve">7b. (3p)</w:t>
      </w:r>
    </w:p>
    <w:p w:rsidR="00000000" w:rsidDel="00000000" w:rsidP="00000000" w:rsidRDefault="00000000" w:rsidRPr="00000000" w14:paraId="0000012C">
      <w:pPr>
        <w:spacing w:after="240" w:before="240" w:lineRule="auto"/>
        <w:rPr>
          <w:b w:val="1"/>
          <w:bCs w:val="1"/>
        </w:rPr>
      </w:pPr>
      <w:r w:rsidDel="00000000" w:rsidR="00000000" w:rsidRPr="00000000">
        <w:rPr>
          <w:rtl w:val="0"/>
        </w:rPr>
        <w:t xml:space="preserve">Waarom is opname bij deze patiënt goed verdedigbaar?</w:t>
        <w:br w:type="textWrapping"/>
        <w:t xml:space="preserve"> </w:t>
      </w:r>
      <w:r w:rsidDel="00000000" w:rsidR="00000000" w:rsidRPr="00000000">
        <w:rPr>
          <w:b w:val="1"/>
          <w:bCs w:val="1"/>
          <w:rtl w:val="0"/>
        </w:rPr>
        <w:t xml:space="preserve">Maximaal 50 woorden.</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gw7ek822n09p" w:id="48"/>
      <w:bookmarkEnd w:id="48"/>
      <w:r w:rsidDel="00000000" w:rsidR="00000000" w:rsidRPr="00000000">
        <w:rPr>
          <w:b w:val="1"/>
          <w:bCs w:val="1"/>
          <w:color w:val="000000"/>
          <w:sz w:val="26"/>
          <w:szCs w:val="26"/>
          <w:rtl w:val="0"/>
        </w:rPr>
        <w:t xml:space="preserve">7c. (2p)</w:t>
      </w:r>
    </w:p>
    <w:p w:rsidR="00000000" w:rsidDel="00000000" w:rsidP="00000000" w:rsidRDefault="00000000" w:rsidRPr="00000000" w14:paraId="0000012E">
      <w:pPr>
        <w:spacing w:after="240" w:before="240" w:lineRule="auto"/>
        <w:rPr/>
      </w:pPr>
      <w:r w:rsidDel="00000000" w:rsidR="00000000" w:rsidRPr="00000000">
        <w:rPr>
          <w:rtl w:val="0"/>
        </w:rPr>
        <w:t xml:space="preserve">Welke empirische behandeling past het best bij deze ernst?</w:t>
      </w:r>
    </w:p>
    <w:p w:rsidR="00000000" w:rsidDel="00000000" w:rsidP="00000000" w:rsidRDefault="00000000" w:rsidRPr="00000000" w14:paraId="0000012F">
      <w:pPr>
        <w:spacing w:after="240" w:before="240" w:lineRule="auto"/>
        <w:rPr/>
      </w:pPr>
      <w:r w:rsidDel="00000000" w:rsidR="00000000" w:rsidRPr="00000000">
        <w:rPr>
          <w:rtl w:val="0"/>
        </w:rPr>
        <w:t xml:space="preserve">A. Geen antibiotica, alleen afwachten</w:t>
        <w:br w:type="textWrapping"/>
        <w:t xml:space="preserve"> B. Alleen lokale zalfbehandeling</w:t>
        <w:br w:type="textWrapping"/>
        <w:t xml:space="preserve"> C. Behandeling passend bij matig tot ernstig CAP, niet meer puur ambulant beleid</w:t>
        <w:br w:type="textWrapping"/>
        <w:t xml:space="preserve"> D. Uitsluitend oseltamivir</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ey4edtfgww0h" w:id="49"/>
      <w:bookmarkEnd w:id="49"/>
      <w:r w:rsidDel="00000000" w:rsidR="00000000" w:rsidRPr="00000000">
        <w:rPr>
          <w:b w:val="1"/>
          <w:bCs w:val="1"/>
          <w:color w:val="000000"/>
          <w:sz w:val="26"/>
          <w:szCs w:val="26"/>
          <w:rtl w:val="0"/>
        </w:rPr>
        <w:t xml:space="preserve">7d. (3p)</w:t>
      </w:r>
    </w:p>
    <w:p w:rsidR="00000000" w:rsidDel="00000000" w:rsidP="00000000" w:rsidRDefault="00000000" w:rsidRPr="00000000" w14:paraId="00000131">
      <w:pPr>
        <w:spacing w:after="240" w:before="240" w:lineRule="auto"/>
        <w:rPr>
          <w:b w:val="1"/>
          <w:bCs w:val="1"/>
        </w:rPr>
      </w:pPr>
      <w:r w:rsidDel="00000000" w:rsidR="00000000" w:rsidRPr="00000000">
        <w:rPr>
          <w:rtl w:val="0"/>
        </w:rPr>
        <w:t xml:space="preserve">Welke complicaties moet je overwegen als de patiënt onvoldoende opknapt?</w:t>
        <w:br w:type="textWrapping"/>
        <w:t xml:space="preserve"> </w:t>
      </w:r>
      <w:r w:rsidDel="00000000" w:rsidR="00000000" w:rsidRPr="00000000">
        <w:rPr>
          <w:b w:val="1"/>
          <w:bCs w:val="1"/>
          <w:rtl w:val="0"/>
        </w:rPr>
        <w:t xml:space="preserve">Meerdere antwoorden mogelijk.</w:t>
      </w:r>
    </w:p>
    <w:p w:rsidR="00000000" w:rsidDel="00000000" w:rsidP="00000000" w:rsidRDefault="00000000" w:rsidRPr="00000000" w14:paraId="00000132">
      <w:pPr>
        <w:spacing w:after="240" w:before="240" w:lineRule="auto"/>
        <w:rPr/>
      </w:pPr>
      <w:r w:rsidDel="00000000" w:rsidR="00000000" w:rsidRPr="00000000">
        <w:rPr>
          <w:rtl w:val="0"/>
        </w:rPr>
        <w:t xml:space="preserve">A. Longabces</w:t>
        <w:br w:type="textWrapping"/>
        <w:t xml:space="preserve"> B. Pleurale infectie/empyem</w:t>
        <w:br w:type="textWrapping"/>
        <w:t xml:space="preserve"> C. Aortadissectie als standaardcomplicatie van pneumonie</w:t>
        <w:br w:type="textWrapping"/>
        <w:t xml:space="preserve"> D. Persisterende hypoxemie door complicatie</w:t>
        <w:br w:type="textWrapping"/>
        <w:t xml:space="preserve"> E. Osteoporose als acute complicatie</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e76v4ygzectd" w:id="50"/>
      <w:bookmarkEnd w:id="50"/>
      <w:r w:rsidDel="00000000" w:rsidR="00000000" w:rsidRPr="00000000">
        <w:rPr>
          <w:b w:val="1"/>
          <w:bCs w:val="1"/>
          <w:color w:val="000000"/>
          <w:sz w:val="26"/>
          <w:szCs w:val="26"/>
          <w:rtl w:val="0"/>
        </w:rPr>
        <w:t xml:space="preserve">7e. (4p)</w:t>
      </w:r>
    </w:p>
    <w:p w:rsidR="00000000" w:rsidDel="00000000" w:rsidP="00000000" w:rsidRDefault="00000000" w:rsidRPr="00000000" w14:paraId="00000134">
      <w:pPr>
        <w:spacing w:after="240" w:before="240" w:lineRule="auto"/>
        <w:rPr>
          <w:b w:val="1"/>
          <w:bCs w:val="1"/>
        </w:rPr>
      </w:pPr>
      <w:r w:rsidDel="00000000" w:rsidR="00000000" w:rsidRPr="00000000">
        <w:rPr>
          <w:rtl w:val="0"/>
        </w:rPr>
        <w:t xml:space="preserve">Noem 2 microbiologische onderzoeken die hier relevant kunnen zijn en vermeld kort wanneer ze vooral nuttig zijn.</w:t>
        <w:br w:type="textWrapping"/>
        <w:t xml:space="preserve"> </w:t>
      </w:r>
      <w:r w:rsidDel="00000000" w:rsidR="00000000" w:rsidRPr="00000000">
        <w:rPr>
          <w:b w:val="1"/>
          <w:bCs w:val="1"/>
          <w:rtl w:val="0"/>
        </w:rPr>
        <w:t xml:space="preserve">Maximaal 100 woorden.</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j5zf2ad5nils" w:id="51"/>
      <w:bookmarkEnd w:id="51"/>
      <w:r w:rsidDel="00000000" w:rsidR="00000000" w:rsidRPr="00000000">
        <w:rPr>
          <w:b w:val="1"/>
          <w:bCs w:val="1"/>
          <w:sz w:val="46"/>
          <w:szCs w:val="46"/>
          <w:rtl w:val="0"/>
        </w:rPr>
        <w:t xml:space="preserve">Casus 8 – Een leuk feestje</w:t>
      </w:r>
    </w:p>
    <w:p w:rsidR="00000000" w:rsidDel="00000000" w:rsidP="00000000" w:rsidRDefault="00000000" w:rsidRPr="00000000" w14:paraId="00000137">
      <w:pPr>
        <w:spacing w:after="240" w:before="240" w:lineRule="auto"/>
        <w:rPr/>
      </w:pPr>
      <w:r w:rsidDel="00000000" w:rsidR="00000000" w:rsidRPr="00000000">
        <w:rPr>
          <w:rtl w:val="0"/>
        </w:rPr>
        <w:t xml:space="preserve">Een 22-jarige man wordt na een feest binnengebracht. Hij is ernstig geagiteerd, transpireert, heeft wijde pupillen en is tachycard. Hij heeft een temperatuur van 40,1°C. Er zijn geen urticaria of piepende ademhaling. Vrienden denken aan “iets van pillen”.</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ungxr8gylkz1" w:id="52"/>
      <w:bookmarkEnd w:id="52"/>
      <w:r w:rsidDel="00000000" w:rsidR="00000000" w:rsidRPr="00000000">
        <w:rPr>
          <w:b w:val="1"/>
          <w:bCs w:val="1"/>
          <w:color w:val="000000"/>
          <w:sz w:val="26"/>
          <w:szCs w:val="26"/>
          <w:rtl w:val="0"/>
        </w:rPr>
        <w:t xml:space="preserve">Vitale parameters</w:t>
      </w:r>
    </w:p>
    <w:tbl>
      <w:tblPr>
        <w:tblStyle w:val="Table8"/>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625"/>
        <w:tblGridChange w:id="0">
          <w:tblGrid>
            <w:gridCol w:w="1790"/>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b w:val="1"/>
                <w:bCs w:val="1"/>
                <w:rtl w:val="0"/>
              </w:rPr>
              <w:t xml:space="preserve">Uitslag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EMV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Pols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148/min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Bloeddruk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168/94 mmHg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Ademfrequentie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30/min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Saturatie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97% 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Temperatuur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40,1°C</w:t>
            </w:r>
          </w:p>
        </w:tc>
      </w:tr>
    </w:tbl>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8szawl9trvxx" w:id="53"/>
      <w:bookmarkEnd w:id="53"/>
      <w:r w:rsidDel="00000000" w:rsidR="00000000" w:rsidRPr="00000000">
        <w:rPr>
          <w:b w:val="1"/>
          <w:bCs w:val="1"/>
          <w:color w:val="000000"/>
          <w:sz w:val="26"/>
          <w:szCs w:val="26"/>
          <w:rtl w:val="0"/>
        </w:rPr>
        <w:t xml:space="preserve">Bloedgas/lab</w:t>
      </w:r>
    </w:p>
    <w:tbl>
      <w:tblPr>
        <w:tblStyle w:val="Table9"/>
        <w:tblW w:w="3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1370"/>
        <w:gridCol w:w="1295"/>
        <w:tblGridChange w:id="0">
          <w:tblGrid>
            <w:gridCol w:w="1325"/>
            <w:gridCol w:w="137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7,28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7,35–7,45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pCO2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3,8 kPa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4,7–6,0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HCO3-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14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22–29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Lactaat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8,1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&lt;2,0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1850 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&lt;170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Glucose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7,0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4,0–7,8</w:t>
            </w:r>
          </w:p>
        </w:tc>
      </w:tr>
    </w:tbl>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1d3omxlo9vtr" w:id="54"/>
      <w:bookmarkEnd w:id="54"/>
      <w:r w:rsidDel="00000000" w:rsidR="00000000" w:rsidRPr="00000000">
        <w:rPr>
          <w:b w:val="1"/>
          <w:bCs w:val="1"/>
          <w:color w:val="000000"/>
          <w:sz w:val="26"/>
          <w:szCs w:val="26"/>
          <w:rtl w:val="0"/>
        </w:rPr>
        <w:t xml:space="preserve">8a. (2p)</w:t>
      </w:r>
    </w:p>
    <w:p w:rsidR="00000000" w:rsidDel="00000000" w:rsidP="00000000" w:rsidRDefault="00000000" w:rsidRPr="00000000" w14:paraId="0000015E">
      <w:pPr>
        <w:spacing w:after="240" w:before="240" w:lineRule="auto"/>
        <w:rPr/>
      </w:pPr>
      <w:r w:rsidDel="00000000" w:rsidR="00000000" w:rsidRPr="00000000">
        <w:rPr>
          <w:rtl w:val="0"/>
        </w:rPr>
        <w:t xml:space="preserve">Welke beschrijving past het best?</w:t>
      </w:r>
    </w:p>
    <w:p w:rsidR="00000000" w:rsidDel="00000000" w:rsidP="00000000" w:rsidRDefault="00000000" w:rsidRPr="00000000" w14:paraId="0000015F">
      <w:pPr>
        <w:spacing w:after="240" w:before="240" w:lineRule="auto"/>
        <w:rPr/>
      </w:pPr>
      <w:r w:rsidDel="00000000" w:rsidR="00000000" w:rsidRPr="00000000">
        <w:rPr>
          <w:rtl w:val="0"/>
        </w:rPr>
        <w:t xml:space="preserve">A. Allergische reactie</w:t>
        <w:br w:type="textWrapping"/>
        <w:t xml:space="preserve"> B. Intoxicatie</w:t>
        <w:br w:type="textWrapping"/>
        <w:t xml:space="preserve"> C. Onschuldige bijwerking bij therapeutische spiegel</w:t>
        <w:br w:type="textWrapping"/>
        <w:t xml:space="preserve"> D. Bacteriële sepsis als enige plausibele verklaring</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d7bjji30ufx7" w:id="55"/>
      <w:bookmarkEnd w:id="55"/>
      <w:r w:rsidDel="00000000" w:rsidR="00000000" w:rsidRPr="00000000">
        <w:rPr>
          <w:b w:val="1"/>
          <w:bCs w:val="1"/>
          <w:color w:val="000000"/>
          <w:sz w:val="26"/>
          <w:szCs w:val="26"/>
          <w:rtl w:val="0"/>
        </w:rPr>
        <w:t xml:space="preserve">8b. (2p)</w:t>
      </w:r>
    </w:p>
    <w:p w:rsidR="00000000" w:rsidDel="00000000" w:rsidP="00000000" w:rsidRDefault="00000000" w:rsidRPr="00000000" w14:paraId="00000161">
      <w:pPr>
        <w:spacing w:after="240" w:before="240" w:lineRule="auto"/>
        <w:rPr/>
      </w:pPr>
      <w:r w:rsidDel="00000000" w:rsidR="00000000" w:rsidRPr="00000000">
        <w:rPr>
          <w:rtl w:val="0"/>
        </w:rPr>
        <w:t xml:space="preserve">Welk toxidroom is het meest waarschijnlijk?</w:t>
      </w:r>
    </w:p>
    <w:p w:rsidR="00000000" w:rsidDel="00000000" w:rsidP="00000000" w:rsidRDefault="00000000" w:rsidRPr="00000000" w14:paraId="00000162">
      <w:pPr>
        <w:spacing w:after="240" w:before="240" w:lineRule="auto"/>
        <w:rPr/>
      </w:pPr>
      <w:r w:rsidDel="00000000" w:rsidR="00000000" w:rsidRPr="00000000">
        <w:rPr>
          <w:rtl w:val="0"/>
        </w:rPr>
        <w:t xml:space="preserve">A. Sympathicomimetisch/serotonerg beeld</w:t>
        <w:br w:type="textWrapping"/>
        <w:t xml:space="preserve"> B. Opioïd toxidroom</w:t>
        <w:br w:type="textWrapping"/>
        <w:t xml:space="preserve"> C. Zuiver cholinerg toxidroom</w:t>
        <w:br w:type="textWrapping"/>
        <w:t xml:space="preserve"> D. Isolerend hypothyreoïdiebeeld</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mt11cxe9znqt" w:id="56"/>
      <w:bookmarkEnd w:id="56"/>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sgqwjuy0wvrb" w:id="57"/>
      <w:bookmarkEnd w:id="57"/>
      <w:r w:rsidDel="00000000" w:rsidR="00000000" w:rsidRPr="00000000">
        <w:rPr>
          <w:b w:val="1"/>
          <w:bCs w:val="1"/>
          <w:color w:val="000000"/>
          <w:sz w:val="26"/>
          <w:szCs w:val="26"/>
          <w:rtl w:val="0"/>
        </w:rPr>
        <w:t xml:space="preserve">8c. (4p)</w:t>
      </w:r>
    </w:p>
    <w:p w:rsidR="00000000" w:rsidDel="00000000" w:rsidP="00000000" w:rsidRDefault="00000000" w:rsidRPr="00000000" w14:paraId="00000165">
      <w:pPr>
        <w:spacing w:after="240" w:before="240" w:lineRule="auto"/>
        <w:rPr>
          <w:b w:val="1"/>
          <w:bCs w:val="1"/>
        </w:rPr>
      </w:pPr>
      <w:r w:rsidDel="00000000" w:rsidR="00000000" w:rsidRPr="00000000">
        <w:rPr>
          <w:rtl w:val="0"/>
        </w:rPr>
        <w:t xml:space="preserve">Noem de belangrijkste eerste ABCDE-prioriteiten in deze casus.</w:t>
        <w:br w:type="textWrapping"/>
        <w:t xml:space="preserve"> </w:t>
      </w:r>
      <w:r w:rsidDel="00000000" w:rsidR="00000000" w:rsidRPr="00000000">
        <w:rPr>
          <w:b w:val="1"/>
          <w:bCs w:val="1"/>
          <w:rtl w:val="0"/>
        </w:rPr>
        <w:t xml:space="preserve">Maximaal 100 woorden.</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mlw6pfehvxvr" w:id="58"/>
      <w:bookmarkEnd w:id="58"/>
      <w:r w:rsidDel="00000000" w:rsidR="00000000" w:rsidRPr="00000000">
        <w:rPr>
          <w:b w:val="1"/>
          <w:bCs w:val="1"/>
          <w:color w:val="000000"/>
          <w:sz w:val="26"/>
          <w:szCs w:val="26"/>
          <w:rtl w:val="0"/>
        </w:rPr>
        <w:t xml:space="preserve">8d. (3p)</w:t>
      </w:r>
    </w:p>
    <w:p w:rsidR="00000000" w:rsidDel="00000000" w:rsidP="00000000" w:rsidRDefault="00000000" w:rsidRPr="00000000" w14:paraId="00000167">
      <w:pPr>
        <w:spacing w:after="240" w:before="240" w:lineRule="auto"/>
        <w:rPr/>
      </w:pPr>
      <w:r w:rsidDel="00000000" w:rsidR="00000000" w:rsidRPr="00000000">
        <w:rPr>
          <w:rtl w:val="0"/>
        </w:rPr>
        <w:t xml:space="preserve">Zet de onderstaande vroege interventies in de meest logische volgorde van prioriteit.</w:t>
      </w:r>
    </w:p>
    <w:p w:rsidR="00000000" w:rsidDel="00000000" w:rsidP="00000000" w:rsidRDefault="00000000" w:rsidRPr="00000000" w14:paraId="00000168">
      <w:pPr>
        <w:numPr>
          <w:ilvl w:val="0"/>
          <w:numId w:val="5"/>
        </w:numPr>
        <w:spacing w:after="0" w:afterAutospacing="0" w:before="240" w:lineRule="auto"/>
        <w:ind w:left="720" w:hanging="360"/>
      </w:pPr>
      <w:r w:rsidDel="00000000" w:rsidR="00000000" w:rsidRPr="00000000">
        <w:rPr>
          <w:rtl w:val="0"/>
        </w:rPr>
        <w:t xml:space="preserve">Actief koelen</w:t>
      </w:r>
    </w:p>
    <w:p w:rsidR="00000000" w:rsidDel="00000000" w:rsidP="00000000" w:rsidRDefault="00000000" w:rsidRPr="00000000" w14:paraId="00000169">
      <w:pPr>
        <w:numPr>
          <w:ilvl w:val="0"/>
          <w:numId w:val="5"/>
        </w:numPr>
        <w:spacing w:after="0" w:afterAutospacing="0" w:before="0" w:beforeAutospacing="0" w:lineRule="auto"/>
        <w:ind w:left="720" w:hanging="360"/>
      </w:pPr>
      <w:r w:rsidDel="00000000" w:rsidR="00000000" w:rsidRPr="00000000">
        <w:rPr>
          <w:rtl w:val="0"/>
        </w:rPr>
        <w:t xml:space="preserve">ABCDE-beoordeling en vitale stabilisatie</w:t>
      </w:r>
    </w:p>
    <w:p w:rsidR="00000000" w:rsidDel="00000000" w:rsidP="00000000" w:rsidRDefault="00000000" w:rsidRPr="00000000" w14:paraId="0000016A">
      <w:pPr>
        <w:numPr>
          <w:ilvl w:val="0"/>
          <w:numId w:val="5"/>
        </w:numPr>
        <w:spacing w:after="0" w:afterAutospacing="0" w:before="0" w:beforeAutospacing="0" w:lineRule="auto"/>
        <w:ind w:left="720" w:hanging="360"/>
      </w:pPr>
      <w:r w:rsidDel="00000000" w:rsidR="00000000" w:rsidRPr="00000000">
        <w:rPr>
          <w:rtl w:val="0"/>
        </w:rPr>
        <w:t xml:space="preserve">Toediening van specifieke symptomatische behandeling/ondersteuning</w:t>
      </w:r>
    </w:p>
    <w:p w:rsidR="00000000" w:rsidDel="00000000" w:rsidP="00000000" w:rsidRDefault="00000000" w:rsidRPr="00000000" w14:paraId="0000016B">
      <w:pPr>
        <w:numPr>
          <w:ilvl w:val="0"/>
          <w:numId w:val="5"/>
        </w:numPr>
        <w:spacing w:after="240" w:before="0" w:beforeAutospacing="0" w:lineRule="auto"/>
        <w:ind w:left="720" w:hanging="360"/>
      </w:pPr>
      <w:r w:rsidDel="00000000" w:rsidR="00000000" w:rsidRPr="00000000">
        <w:rPr>
          <w:rtl w:val="0"/>
        </w:rPr>
        <w:t xml:space="preserve">Gericht aanvullend onderzoek en intoxicatie-anamnese</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6os316xcqx5x" w:id="59"/>
      <w:bookmarkEnd w:id="59"/>
      <w:r w:rsidDel="00000000" w:rsidR="00000000" w:rsidRPr="00000000">
        <w:rPr>
          <w:b w:val="1"/>
          <w:bCs w:val="1"/>
          <w:color w:val="000000"/>
          <w:sz w:val="26"/>
          <w:szCs w:val="26"/>
          <w:rtl w:val="0"/>
        </w:rPr>
        <w:t xml:space="preserve">8e. (3p)</w:t>
      </w:r>
    </w:p>
    <w:p w:rsidR="00000000" w:rsidDel="00000000" w:rsidP="00000000" w:rsidRDefault="00000000" w:rsidRPr="00000000" w14:paraId="0000016D">
      <w:pPr>
        <w:spacing w:after="240" w:before="240" w:lineRule="auto"/>
        <w:rPr/>
      </w:pPr>
      <w:r w:rsidDel="00000000" w:rsidR="00000000" w:rsidRPr="00000000">
        <w:rPr>
          <w:rtl w:val="0"/>
        </w:rPr>
        <w:t xml:space="preserve">Hoe beschrijf je de zuur-basestoornis het best?</w:t>
      </w:r>
    </w:p>
    <w:p w:rsidR="00000000" w:rsidDel="00000000" w:rsidP="00000000" w:rsidRDefault="00000000" w:rsidRPr="00000000" w14:paraId="0000016E">
      <w:pPr>
        <w:spacing w:after="240" w:before="240" w:lineRule="auto"/>
        <w:rPr/>
      </w:pPr>
      <w:r w:rsidDel="00000000" w:rsidR="00000000" w:rsidRPr="00000000">
        <w:rPr>
          <w:rtl w:val="0"/>
        </w:rPr>
        <w:t xml:space="preserve">A. Geïsoleerde respiratoire acidose</w:t>
        <w:br w:type="textWrapping"/>
        <w:t xml:space="preserve"> B. Hoog-anion-gap metabole acidose met respiratoire compensatie</w:t>
        <w:br w:type="textWrapping"/>
        <w:t xml:space="preserve"> C. Metabole alkalose</w:t>
        <w:br w:type="textWrapping"/>
        <w:t xml:space="preserve"> D. Normale zuur-basebalans</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7x9x4ibu93ho" w:id="60"/>
      <w:bookmarkEnd w:id="60"/>
      <w:r w:rsidDel="00000000" w:rsidR="00000000" w:rsidRPr="00000000">
        <w:rPr>
          <w:b w:val="1"/>
          <w:bCs w:val="1"/>
          <w:sz w:val="46"/>
          <w:szCs w:val="46"/>
          <w:rtl w:val="0"/>
        </w:rPr>
        <w:t xml:space="preserve">Casus 9 – Longkanker, wat nu</w:t>
      </w:r>
    </w:p>
    <w:p w:rsidR="00000000" w:rsidDel="00000000" w:rsidP="00000000" w:rsidRDefault="00000000" w:rsidRPr="00000000" w14:paraId="00000171">
      <w:pPr>
        <w:spacing w:after="240" w:before="240" w:lineRule="auto"/>
        <w:rPr/>
      </w:pPr>
      <w:r w:rsidDel="00000000" w:rsidR="00000000" w:rsidRPr="00000000">
        <w:rPr>
          <w:rtl w:val="0"/>
        </w:rPr>
        <w:t xml:space="preserve">Een 68-jarige man met 50 pack years komt op de poli met gewichtsverlies, verminderde eetlust, aanhoudend hoesten en sinds kort hemoptoë. Bij onderzoek is er een palpabele linker supraclaviculaire zwelling. Op de X-thorax is een suspecte afwijking in de long te zien. CT-thorax/bovenbuik toont een pulmonale massa, mediastinale lymfeklieren en pleuravocht. Er is ook een verdachte laesie in de contralaterale long.</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yb0adrfuwggv" w:id="61"/>
      <w:bookmarkEnd w:id="61"/>
      <w:r w:rsidDel="00000000" w:rsidR="00000000" w:rsidRPr="00000000">
        <w:rPr>
          <w:b w:val="1"/>
          <w:bCs w:val="1"/>
          <w:color w:val="000000"/>
          <w:sz w:val="26"/>
          <w:szCs w:val="26"/>
          <w:rtl w:val="0"/>
        </w:rPr>
        <w:t xml:space="preserve">Laboratorium</w:t>
      </w:r>
    </w:p>
    <w:tbl>
      <w:tblPr>
        <w:tblStyle w:val="Table10"/>
        <w:tblW w:w="4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520"/>
        <w:gridCol w:w="1295"/>
        <w:tblGridChange w:id="0">
          <w:tblGrid>
            <w:gridCol w:w="1520"/>
            <w:gridCol w:w="152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Hb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6,7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8,5–11,0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Leukocyten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12,2 x10^9/L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4,0–10,0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Trombocyten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430 x10^9/L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150–400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128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4,3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Calcium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2,86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2,20–2,55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186 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&lt;120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ALAT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31 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&lt;45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CRP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64 mg/L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&lt;5</w:t>
            </w:r>
          </w:p>
        </w:tc>
      </w:tr>
    </w:tbl>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1mrguuevhy4r" w:id="62"/>
      <w:bookmarkEnd w:id="62"/>
      <w:r w:rsidDel="00000000" w:rsidR="00000000" w:rsidRPr="00000000">
        <w:rPr>
          <w:b w:val="1"/>
          <w:bCs w:val="1"/>
          <w:color w:val="000000"/>
          <w:sz w:val="26"/>
          <w:szCs w:val="26"/>
          <w:rtl w:val="0"/>
        </w:rPr>
        <w:t xml:space="preserve">Pleuravochtanalyse</w:t>
      </w:r>
    </w:p>
    <w:tbl>
      <w:tblPr>
        <w:tblStyle w:val="Table11"/>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1040"/>
        <w:tblGridChange w:id="0">
          <w:tblGrid>
            <w:gridCol w:w="3440"/>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Uitslag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Pleuravocht-eiwit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38 g/L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Serum-eiwit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60 g/L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Pleuravocht-LDH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420 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Serum-LDH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250 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Bovengrens serum-LDH normaal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240 U/L</w:t>
            </w:r>
          </w:p>
        </w:tc>
      </w:tr>
    </w:tbl>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vxl0csr3fah4" w:id="63"/>
      <w:bookmarkEnd w:id="63"/>
      <w:r w:rsidDel="00000000" w:rsidR="00000000" w:rsidRPr="00000000">
        <w:rPr>
          <w:b w:val="1"/>
          <w:bCs w:val="1"/>
          <w:color w:val="000000"/>
          <w:sz w:val="26"/>
          <w:szCs w:val="26"/>
          <w:rtl w:val="0"/>
        </w:rPr>
        <w:t xml:space="preserve">9a. (2p)</w:t>
      </w:r>
    </w:p>
    <w:p w:rsidR="00000000" w:rsidDel="00000000" w:rsidP="00000000" w:rsidRDefault="00000000" w:rsidRPr="00000000" w14:paraId="0000019F">
      <w:pPr>
        <w:spacing w:after="240" w:before="240" w:lineRule="auto"/>
        <w:rPr/>
      </w:pPr>
      <w:r w:rsidDel="00000000" w:rsidR="00000000" w:rsidRPr="00000000">
        <w:rPr>
          <w:rtl w:val="0"/>
        </w:rPr>
        <w:t xml:space="preserve">Wat is de meest waarschijnlijke overkoepelende diagnose?</w:t>
      </w:r>
    </w:p>
    <w:p w:rsidR="00000000" w:rsidDel="00000000" w:rsidP="00000000" w:rsidRDefault="00000000" w:rsidRPr="00000000" w14:paraId="000001A0">
      <w:pPr>
        <w:spacing w:after="240" w:before="240" w:lineRule="auto"/>
        <w:rPr/>
      </w:pPr>
      <w:r w:rsidDel="00000000" w:rsidR="00000000" w:rsidRPr="00000000">
        <w:rPr>
          <w:rtl w:val="0"/>
        </w:rPr>
        <w:t xml:space="preserve">A. Longcarcinoom</w:t>
        <w:br w:type="textWrapping"/>
        <w:t xml:space="preserve"> B. Ongecompliceerde virale pneumonie</w:t>
        <w:br w:type="textWrapping"/>
        <w:t xml:space="preserve"> C. Sarcoïdose zonder maligniteitsverdenking</w:t>
        <w:br w:type="textWrapping"/>
        <w:t xml:space="preserve"> D. Pleuritis door overbelasting</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uaxu2d4h6xhp" w:id="64"/>
      <w:bookmarkEnd w:id="64"/>
      <w:r w:rsidDel="00000000" w:rsidR="00000000" w:rsidRPr="00000000">
        <w:rPr>
          <w:b w:val="1"/>
          <w:bCs w:val="1"/>
          <w:color w:val="000000"/>
          <w:sz w:val="26"/>
          <w:szCs w:val="26"/>
          <w:rtl w:val="0"/>
        </w:rPr>
        <w:t xml:space="preserve">9b. (3p)</w:t>
      </w:r>
    </w:p>
    <w:p w:rsidR="00000000" w:rsidDel="00000000" w:rsidP="00000000" w:rsidRDefault="00000000" w:rsidRPr="00000000" w14:paraId="000001A2">
      <w:pPr>
        <w:spacing w:after="240" w:before="240" w:lineRule="auto"/>
        <w:rPr>
          <w:b w:val="1"/>
          <w:bCs w:val="1"/>
        </w:rPr>
      </w:pPr>
      <w:r w:rsidDel="00000000" w:rsidR="00000000" w:rsidRPr="00000000">
        <w:rPr>
          <w:rtl w:val="0"/>
        </w:rPr>
        <w:t xml:space="preserve">Noem 2 argumenten waarom hier sprake kan zijn van gevorderde ziekte.</w:t>
        <w:br w:type="textWrapping"/>
        <w:t xml:space="preserve"> </w:t>
      </w:r>
      <w:r w:rsidDel="00000000" w:rsidR="00000000" w:rsidRPr="00000000">
        <w:rPr>
          <w:b w:val="1"/>
          <w:bCs w:val="1"/>
          <w:rtl w:val="0"/>
        </w:rPr>
        <w:t xml:space="preserve">Maximaal 50 woorden.</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2y9vszvx17ur" w:id="65"/>
      <w:bookmarkEnd w:id="65"/>
      <w:r w:rsidDel="00000000" w:rsidR="00000000" w:rsidRPr="00000000">
        <w:rPr>
          <w:b w:val="1"/>
          <w:bCs w:val="1"/>
          <w:color w:val="000000"/>
          <w:sz w:val="26"/>
          <w:szCs w:val="26"/>
          <w:rtl w:val="0"/>
        </w:rPr>
        <w:t xml:space="preserve">9c. (3p)</w:t>
      </w:r>
    </w:p>
    <w:p w:rsidR="00000000" w:rsidDel="00000000" w:rsidP="00000000" w:rsidRDefault="00000000" w:rsidRPr="00000000" w14:paraId="000001A4">
      <w:pPr>
        <w:spacing w:after="240" w:before="240" w:lineRule="auto"/>
        <w:rPr/>
      </w:pPr>
      <w:r w:rsidDel="00000000" w:rsidR="00000000" w:rsidRPr="00000000">
        <w:rPr>
          <w:rtl w:val="0"/>
        </w:rPr>
        <w:t xml:space="preserve">Hoe classificeer je het pleuravocht op basis van de Light-criteria?</w:t>
      </w:r>
    </w:p>
    <w:p w:rsidR="00000000" w:rsidDel="00000000" w:rsidP="00000000" w:rsidRDefault="00000000" w:rsidRPr="00000000" w14:paraId="000001A5">
      <w:pPr>
        <w:spacing w:after="240" w:before="240" w:lineRule="auto"/>
        <w:rPr/>
      </w:pPr>
      <w:r w:rsidDel="00000000" w:rsidR="00000000" w:rsidRPr="00000000">
        <w:rPr>
          <w:rtl w:val="0"/>
        </w:rPr>
        <w:t xml:space="preserve">A. Transsudaat</w:t>
        <w:br w:type="textWrapping"/>
        <w:t xml:space="preserve"> B. Exsudaat</w:t>
        <w:br w:type="textWrapping"/>
        <w:t xml:space="preserve"> C. Niet te classificeren</w:t>
        <w:br w:type="textWrapping"/>
        <w:t xml:space="preserve"> D. Pseudotranssudaat</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1x615fagxif6" w:id="66"/>
      <w:bookmarkEnd w:id="66"/>
      <w:r w:rsidDel="00000000" w:rsidR="00000000" w:rsidRPr="00000000">
        <w:rPr>
          <w:b w:val="1"/>
          <w:bCs w:val="1"/>
          <w:color w:val="000000"/>
          <w:sz w:val="26"/>
          <w:szCs w:val="26"/>
          <w:rtl w:val="0"/>
        </w:rPr>
        <w:t xml:space="preserve">9d. (4p)</w:t>
      </w:r>
    </w:p>
    <w:p w:rsidR="00000000" w:rsidDel="00000000" w:rsidP="00000000" w:rsidRDefault="00000000" w:rsidRPr="00000000" w14:paraId="000001A7">
      <w:pPr>
        <w:spacing w:after="240" w:before="240" w:lineRule="auto"/>
        <w:rPr/>
      </w:pPr>
      <w:r w:rsidDel="00000000" w:rsidR="00000000" w:rsidRPr="00000000">
        <w:rPr>
          <w:rtl w:val="0"/>
        </w:rPr>
        <w:t xml:space="preserve">Vul voor onderstaande elementen de meest passende vereenvoudigde TNM-component in.</w:t>
      </w:r>
    </w:p>
    <w:p w:rsidR="00000000" w:rsidDel="00000000" w:rsidP="00000000" w:rsidRDefault="00000000" w:rsidRPr="00000000" w14:paraId="000001A8">
      <w:pPr>
        <w:numPr>
          <w:ilvl w:val="0"/>
          <w:numId w:val="25"/>
        </w:numPr>
        <w:spacing w:after="0" w:afterAutospacing="0" w:before="240" w:lineRule="auto"/>
        <w:ind w:left="720" w:hanging="360"/>
      </w:pPr>
      <w:r w:rsidDel="00000000" w:rsidR="00000000" w:rsidRPr="00000000">
        <w:rPr>
          <w:rtl w:val="0"/>
        </w:rPr>
        <w:t xml:space="preserve">Primaire tumor met lokale pulmonale massa: T __</w:t>
      </w:r>
    </w:p>
    <w:p w:rsidR="00000000" w:rsidDel="00000000" w:rsidP="00000000" w:rsidRDefault="00000000" w:rsidRPr="00000000" w14:paraId="000001A9">
      <w:pPr>
        <w:numPr>
          <w:ilvl w:val="0"/>
          <w:numId w:val="25"/>
        </w:numPr>
        <w:spacing w:after="0" w:afterAutospacing="0" w:before="0" w:beforeAutospacing="0" w:lineRule="auto"/>
        <w:ind w:left="720" w:hanging="360"/>
      </w:pPr>
      <w:r w:rsidDel="00000000" w:rsidR="00000000" w:rsidRPr="00000000">
        <w:rPr>
          <w:rtl w:val="0"/>
        </w:rPr>
        <w:t xml:space="preserve">Supraclaviculaire/contralaterale klierbetrokkenheid: N __</w:t>
      </w:r>
    </w:p>
    <w:p w:rsidR="00000000" w:rsidDel="00000000" w:rsidP="00000000" w:rsidRDefault="00000000" w:rsidRPr="00000000" w14:paraId="000001AA">
      <w:pPr>
        <w:numPr>
          <w:ilvl w:val="0"/>
          <w:numId w:val="25"/>
        </w:numPr>
        <w:spacing w:after="240" w:before="0" w:beforeAutospacing="0" w:lineRule="auto"/>
        <w:ind w:left="720" w:hanging="360"/>
      </w:pPr>
      <w:r w:rsidDel="00000000" w:rsidR="00000000" w:rsidRPr="00000000">
        <w:rPr>
          <w:rtl w:val="0"/>
        </w:rPr>
        <w:t xml:space="preserve">Contralaterale longafwijking en/of maligne pleurale betrokkenheid: M __</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lcdjwqspus8l" w:id="67"/>
      <w:bookmarkEnd w:id="67"/>
      <w:r w:rsidDel="00000000" w:rsidR="00000000" w:rsidRPr="00000000">
        <w:rPr>
          <w:b w:val="1"/>
          <w:bCs w:val="1"/>
          <w:color w:val="000000"/>
          <w:sz w:val="26"/>
          <w:szCs w:val="26"/>
          <w:rtl w:val="0"/>
        </w:rPr>
        <w:t xml:space="preserve">9e. (3p)</w:t>
      </w:r>
    </w:p>
    <w:p w:rsidR="00000000" w:rsidDel="00000000" w:rsidP="00000000" w:rsidRDefault="00000000" w:rsidRPr="00000000" w14:paraId="000001AC">
      <w:pPr>
        <w:spacing w:after="240" w:before="240" w:lineRule="auto"/>
        <w:rPr>
          <w:b w:val="1"/>
          <w:bCs w:val="1"/>
        </w:rPr>
      </w:pPr>
      <w:r w:rsidDel="00000000" w:rsidR="00000000" w:rsidRPr="00000000">
        <w:rPr>
          <w:rtl w:val="0"/>
        </w:rPr>
        <w:t xml:space="preserve">Welke verschijnselen kunnen passen bij paraneoplastische syndromen bij longkanker?</w:t>
        <w:br w:type="textWrapping"/>
        <w:t xml:space="preserve"> </w:t>
      </w:r>
      <w:r w:rsidDel="00000000" w:rsidR="00000000" w:rsidRPr="00000000">
        <w:rPr>
          <w:b w:val="1"/>
          <w:bCs w:val="1"/>
          <w:rtl w:val="0"/>
        </w:rPr>
        <w:t xml:space="preserve">Meerdere antwoorden mogelijk.</w:t>
      </w:r>
    </w:p>
    <w:p w:rsidR="00000000" w:rsidDel="00000000" w:rsidP="00000000" w:rsidRDefault="00000000" w:rsidRPr="00000000" w14:paraId="000001AD">
      <w:pPr>
        <w:spacing w:after="240" w:before="240" w:lineRule="auto"/>
        <w:rPr/>
      </w:pPr>
      <w:r w:rsidDel="00000000" w:rsidR="00000000" w:rsidRPr="00000000">
        <w:rPr>
          <w:rtl w:val="0"/>
        </w:rPr>
        <w:t xml:space="preserve">A. SIADH met hyponatriëmie</w:t>
        <w:br w:type="textWrapping"/>
        <w:t xml:space="preserve"> B. Hypercalciëmie</w:t>
        <w:br w:type="textWrapping"/>
        <w:t xml:space="preserve"> C. Lambert-Eaton myasthenisch syndroom</w:t>
        <w:br w:type="textWrapping"/>
        <w:t xml:space="preserve"> D. Acute appendicitis</w:t>
        <w:br w:type="textWrapping"/>
        <w:t xml:space="preserve"> E. Pulmonale osteo-artropathie</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w00pashfz4ue" w:id="68"/>
      <w:bookmarkEnd w:id="68"/>
      <w:r w:rsidDel="00000000" w:rsidR="00000000" w:rsidRPr="00000000">
        <w:rPr>
          <w:b w:val="1"/>
          <w:bCs w:val="1"/>
          <w:color w:val="000000"/>
          <w:sz w:val="26"/>
          <w:szCs w:val="26"/>
          <w:rtl w:val="0"/>
        </w:rPr>
        <w:t xml:space="preserve">9f. (4p)</w:t>
      </w:r>
    </w:p>
    <w:p w:rsidR="00000000" w:rsidDel="00000000" w:rsidP="00000000" w:rsidRDefault="00000000" w:rsidRPr="00000000" w14:paraId="000001AF">
      <w:pPr>
        <w:spacing w:after="240" w:before="240" w:lineRule="auto"/>
        <w:rPr>
          <w:b w:val="1"/>
          <w:bCs w:val="1"/>
        </w:rPr>
      </w:pPr>
      <w:r w:rsidDel="00000000" w:rsidR="00000000" w:rsidRPr="00000000">
        <w:rPr>
          <w:rtl w:val="0"/>
        </w:rPr>
        <w:t xml:space="preserve">Beschrijf in hoofdlijnen de verdere diagnostische route en noem ten minste 1 discipline die hierbij een belangrijke rol speelt.</w:t>
        <w:br w:type="textWrapping"/>
        <w:t xml:space="preserve"> </w:t>
      </w:r>
      <w:r w:rsidDel="00000000" w:rsidR="00000000" w:rsidRPr="00000000">
        <w:rPr>
          <w:b w:val="1"/>
          <w:bCs w:val="1"/>
          <w:rtl w:val="0"/>
        </w:rPr>
        <w:t xml:space="preserve">Maximaal 100 woorden.</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4rc2sfi0fhaf" w:id="69"/>
      <w:bookmarkEnd w:id="69"/>
      <w:r w:rsidDel="00000000" w:rsidR="00000000" w:rsidRPr="00000000">
        <w:rPr>
          <w:b w:val="1"/>
          <w:bCs w:val="1"/>
          <w:sz w:val="46"/>
          <w:szCs w:val="46"/>
          <w:rtl w:val="0"/>
        </w:rPr>
        <w:t xml:space="preserve">Casus 10 – Atriumfibrilleren</w:t>
      </w:r>
    </w:p>
    <w:p w:rsidR="00000000" w:rsidDel="00000000" w:rsidP="00000000" w:rsidRDefault="00000000" w:rsidRPr="00000000" w14:paraId="000001B2">
      <w:pPr>
        <w:spacing w:after="240" w:before="240" w:lineRule="auto"/>
        <w:rPr/>
      </w:pPr>
      <w:r w:rsidDel="00000000" w:rsidR="00000000" w:rsidRPr="00000000">
        <w:rPr>
          <w:rtl w:val="0"/>
        </w:rPr>
        <w:t xml:space="preserve">Een 67-jarige man meldt zich met hartkloppingen en vermoeidheid. Hij gebruikt geen anti-aritmica. Pols is onregelmatig en snel. Bloeddruk 118/72 mmHg. Geen pijn op de borst. ECG-beschrijving: geen duidelijke P-toppen, onregelmatig-irregulaire RR-intervallen, smalle QRS-complexen, ventriculaire frequentie 138/min.</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4mz6035a09l7" w:id="70"/>
      <w:bookmarkEnd w:id="70"/>
      <w:r w:rsidDel="00000000" w:rsidR="00000000" w:rsidRPr="00000000">
        <w:rPr>
          <w:b w:val="1"/>
          <w:bCs w:val="1"/>
          <w:color w:val="000000"/>
          <w:sz w:val="26"/>
          <w:szCs w:val="26"/>
          <w:rtl w:val="0"/>
        </w:rPr>
        <w:t xml:space="preserve">10a. (2p)</w:t>
      </w:r>
    </w:p>
    <w:p w:rsidR="00000000" w:rsidDel="00000000" w:rsidP="00000000" w:rsidRDefault="00000000" w:rsidRPr="00000000" w14:paraId="000001B4">
      <w:pPr>
        <w:spacing w:after="240" w:before="240" w:lineRule="auto"/>
        <w:rPr/>
      </w:pPr>
      <w:r w:rsidDel="00000000" w:rsidR="00000000" w:rsidRPr="00000000">
        <w:rPr>
          <w:rtl w:val="0"/>
        </w:rPr>
        <w:t xml:space="preserve">Wat is de meest waarschijnlijke ritmestoornis?</w:t>
      </w:r>
    </w:p>
    <w:p w:rsidR="00000000" w:rsidDel="00000000" w:rsidP="00000000" w:rsidRDefault="00000000" w:rsidRPr="00000000" w14:paraId="000001B5">
      <w:pPr>
        <w:spacing w:after="240" w:before="240" w:lineRule="auto"/>
        <w:rPr/>
      </w:pPr>
      <w:r w:rsidDel="00000000" w:rsidR="00000000" w:rsidRPr="00000000">
        <w:rPr>
          <w:rtl w:val="0"/>
        </w:rPr>
        <w:t xml:space="preserve">A. Sinusbradycardie</w:t>
        <w:br w:type="textWrapping"/>
        <w:t xml:space="preserve"> B. Atriumfibrilleren</w:t>
        <w:br w:type="textWrapping"/>
        <w:t xml:space="preserve"> C. Ventrikeltachycardie</w:t>
        <w:br w:type="textWrapping"/>
        <w:t xml:space="preserve"> D. 3e-graads AV-blok</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w9wxygs6kv23" w:id="71"/>
      <w:bookmarkEnd w:id="71"/>
      <w:r w:rsidDel="00000000" w:rsidR="00000000" w:rsidRPr="00000000">
        <w:rPr>
          <w:b w:val="1"/>
          <w:bCs w:val="1"/>
          <w:color w:val="000000"/>
          <w:sz w:val="26"/>
          <w:szCs w:val="26"/>
          <w:rtl w:val="0"/>
        </w:rPr>
        <w:t xml:space="preserve">10b. (3p)</w:t>
      </w:r>
    </w:p>
    <w:p w:rsidR="00000000" w:rsidDel="00000000" w:rsidP="00000000" w:rsidRDefault="00000000" w:rsidRPr="00000000" w14:paraId="000001B7">
      <w:pPr>
        <w:spacing w:after="240" w:before="240" w:lineRule="auto"/>
        <w:rPr>
          <w:b w:val="1"/>
          <w:bCs w:val="1"/>
        </w:rPr>
      </w:pPr>
      <w:r w:rsidDel="00000000" w:rsidR="00000000" w:rsidRPr="00000000">
        <w:rPr>
          <w:rtl w:val="0"/>
        </w:rPr>
        <w:t xml:space="preserve">Noem 2 ECG-kenmerken die jouw diagnose ondersteunen.</w:t>
        <w:br w:type="textWrapping"/>
        <w:t xml:space="preserve"> </w:t>
      </w:r>
      <w:r w:rsidDel="00000000" w:rsidR="00000000" w:rsidRPr="00000000">
        <w:rPr>
          <w:b w:val="1"/>
          <w:bCs w:val="1"/>
          <w:rtl w:val="0"/>
        </w:rPr>
        <w:t xml:space="preserve">Maximaal 40 woorden.</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dkof6bwx6ya" w:id="72"/>
      <w:bookmarkEnd w:id="72"/>
      <w:r w:rsidDel="00000000" w:rsidR="00000000" w:rsidRPr="00000000">
        <w:rPr>
          <w:b w:val="1"/>
          <w:bCs w:val="1"/>
          <w:color w:val="000000"/>
          <w:sz w:val="26"/>
          <w:szCs w:val="26"/>
          <w:rtl w:val="0"/>
        </w:rPr>
        <w:t xml:space="preserve">10c. (2p)</w:t>
      </w:r>
    </w:p>
    <w:p w:rsidR="00000000" w:rsidDel="00000000" w:rsidP="00000000" w:rsidRDefault="00000000" w:rsidRPr="00000000" w14:paraId="000001B9">
      <w:pPr>
        <w:spacing w:after="240" w:before="240" w:lineRule="auto"/>
        <w:rPr/>
      </w:pPr>
      <w:r w:rsidDel="00000000" w:rsidR="00000000" w:rsidRPr="00000000">
        <w:rPr>
          <w:rtl w:val="0"/>
        </w:rPr>
        <w:t xml:space="preserve">Dezelfde patiënt wordt tijdens observatie hypotensief, klam en suf. Wat is dan de meest passende onmiddellijke behandeling?</w:t>
      </w:r>
    </w:p>
    <w:p w:rsidR="00000000" w:rsidDel="00000000" w:rsidP="00000000" w:rsidRDefault="00000000" w:rsidRPr="00000000" w14:paraId="000001BA">
      <w:pPr>
        <w:spacing w:after="240" w:before="240" w:lineRule="auto"/>
        <w:rPr/>
      </w:pPr>
      <w:r w:rsidDel="00000000" w:rsidR="00000000" w:rsidRPr="00000000">
        <w:rPr>
          <w:rtl w:val="0"/>
        </w:rPr>
        <w:t xml:space="preserve">A. Afwachten en over 24 uur herhalen</w:t>
        <w:br w:type="textWrapping"/>
        <w:t xml:space="preserve"> B. Synchroniseerde elektrische cardioversie</w:t>
        <w:br w:type="textWrapping"/>
        <w:t xml:space="preserve"> C. Alleen leefstijladvies meegeven</w:t>
        <w:br w:type="textWrapping"/>
        <w:t xml:space="preserve"> D. Uitsluitend een statine starten</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bjtmuamu2r71" w:id="73"/>
      <w:bookmarkEnd w:id="73"/>
      <w:r w:rsidDel="00000000" w:rsidR="00000000" w:rsidRPr="00000000">
        <w:rPr>
          <w:b w:val="1"/>
          <w:bCs w:val="1"/>
          <w:color w:val="000000"/>
          <w:sz w:val="26"/>
          <w:szCs w:val="26"/>
          <w:rtl w:val="0"/>
        </w:rPr>
        <w:t xml:space="preserve">10d. (2p)</w:t>
      </w:r>
    </w:p>
    <w:p w:rsidR="00000000" w:rsidDel="00000000" w:rsidP="00000000" w:rsidRDefault="00000000" w:rsidRPr="00000000" w14:paraId="000001BC">
      <w:pPr>
        <w:spacing w:after="240" w:before="240" w:lineRule="auto"/>
        <w:rPr/>
      </w:pPr>
      <w:r w:rsidDel="00000000" w:rsidR="00000000" w:rsidRPr="00000000">
        <w:rPr>
          <w:rtl w:val="0"/>
        </w:rPr>
        <w:t xml:space="preserve">Welke uitspraak over de lange-termijnbenadering van atriumfibrilleren is het meest juist?</w:t>
      </w:r>
    </w:p>
    <w:p w:rsidR="00000000" w:rsidDel="00000000" w:rsidP="00000000" w:rsidRDefault="00000000" w:rsidRPr="00000000" w14:paraId="000001BD">
      <w:pPr>
        <w:spacing w:after="240" w:before="240" w:lineRule="auto"/>
        <w:rPr/>
      </w:pPr>
      <w:r w:rsidDel="00000000" w:rsidR="00000000" w:rsidRPr="00000000">
        <w:rPr>
          <w:rtl w:val="0"/>
        </w:rPr>
        <w:t xml:space="preserve">A. Alleen het ECG telt; leefstijl heeft nauwelijks invloed</w:t>
        <w:br w:type="textWrapping"/>
        <w:t xml:space="preserve"> B. Alcohol, obesitas, hypertensie en OSAS kunnen atriumfibrilleren onderhouden of verergeren</w:t>
        <w:br w:type="textWrapping"/>
        <w:t xml:space="preserve"> C. Ablatie is altijd de eerste stap, ongeacht context</w:t>
        <w:br w:type="textWrapping"/>
        <w:t xml:space="preserve"> D. Risicofactoren aanpakken is alleen relevant bij ventrikelfibrilleren</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1bmd2r9b8pur" w:id="74"/>
      <w:bookmarkEnd w:id="74"/>
      <w:r w:rsidDel="00000000" w:rsidR="00000000" w:rsidRPr="00000000">
        <w:rPr>
          <w:b w:val="1"/>
          <w:bCs w:val="1"/>
          <w:color w:val="000000"/>
          <w:sz w:val="26"/>
          <w:szCs w:val="26"/>
          <w:rtl w:val="0"/>
        </w:rPr>
        <w:t xml:space="preserve">10e. (4p)</w:t>
      </w:r>
    </w:p>
    <w:p w:rsidR="00000000" w:rsidDel="00000000" w:rsidP="00000000" w:rsidRDefault="00000000" w:rsidRPr="00000000" w14:paraId="000001BF">
      <w:pPr>
        <w:spacing w:after="240" w:before="240" w:lineRule="auto"/>
        <w:rPr>
          <w:b w:val="1"/>
          <w:bCs w:val="1"/>
        </w:rPr>
      </w:pPr>
      <w:r w:rsidDel="00000000" w:rsidR="00000000" w:rsidRPr="00000000">
        <w:rPr>
          <w:rtl w:val="0"/>
        </w:rPr>
        <w:t xml:space="preserve">Noem 4 niet-ritmespecifieke factoren of onderdelen van beleid die je in de langetermijnbehandeling van deze patiënt zou meenemen.</w:t>
        <w:br w:type="textWrapping"/>
        <w:t xml:space="preserve"> </w:t>
      </w:r>
      <w:r w:rsidDel="00000000" w:rsidR="00000000" w:rsidRPr="00000000">
        <w:rPr>
          <w:b w:val="1"/>
          <w:bCs w:val="1"/>
          <w:rtl w:val="0"/>
        </w:rPr>
        <w:t xml:space="preserve">Maximaal 100 woorden.</w:t>
      </w:r>
    </w:p>
    <w:p w:rsidR="00000000" w:rsidDel="00000000" w:rsidP="00000000" w:rsidRDefault="00000000" w:rsidRPr="00000000" w14:paraId="000001C0">
      <w:pPr>
        <w:spacing w:after="240" w:before="240" w:lineRule="auto"/>
        <w:rPr/>
      </w:pPr>
      <w:r w:rsidDel="00000000" w:rsidR="00000000" w:rsidRPr="00000000">
        <w:rPr>
          <w:rtl w:val="0"/>
        </w:rPr>
        <w:t xml:space="preserve">Hier is het </w:t>
      </w:r>
      <w:r w:rsidDel="00000000" w:rsidR="00000000" w:rsidRPr="00000000">
        <w:rPr>
          <w:b w:val="1"/>
          <w:bCs w:val="1"/>
          <w:rtl w:val="0"/>
        </w:rPr>
        <w:t xml:space="preserve">antwoordmodel</w:t>
      </w:r>
      <w:r w:rsidDel="00000000" w:rsidR="00000000" w:rsidRPr="00000000">
        <w:rPr>
          <w:rtl w:val="0"/>
        </w:rPr>
        <w:t xml:space="preserve"> bij de studentversie, gebaseerd op de geüploade weeksamenvattingen over acute en chronische nierschade, elektrolyten, PAV, hypertensie, CVRM/pijn op de borst, pneumonie, acute intoxicatie/shock, longkanker/pleuravocht en atriumfibrilleren.</w:t>
      </w:r>
    </w:p>
    <w:p w:rsidR="00000000" w:rsidDel="00000000" w:rsidP="00000000" w:rsidRDefault="00000000" w:rsidRPr="00000000" w14:paraId="000001C1">
      <w:pPr>
        <w:spacing w:after="240" w:before="240" w:lineRule="auto"/>
        <w:rPr/>
      </w:pPr>
      <w:r w:rsidDel="00000000" w:rsidR="00000000" w:rsidRPr="00000000">
        <w:rPr>
          <w:rtl w:val="0"/>
        </w:rPr>
        <w:t xml:space="preserve">Bij open vragen geldt: </w:t>
      </w:r>
      <w:r w:rsidDel="00000000" w:rsidR="00000000" w:rsidRPr="00000000">
        <w:rPr>
          <w:b w:val="1"/>
          <w:bCs w:val="1"/>
          <w:rtl w:val="0"/>
        </w:rPr>
        <w:t xml:space="preserve">inhoudelijk gelijkwaardige formuleringen ook goed rekenen</w:t>
      </w:r>
      <w:r w:rsidDel="00000000" w:rsidR="00000000" w:rsidRPr="00000000">
        <w:rPr>
          <w:rtl w:val="0"/>
        </w:rPr>
        <w:t xml:space="preserve">.</w:t>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4hc9rjt58lpm" w:id="75"/>
      <w:bookmarkEnd w:id="75"/>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rwer1gyo332e" w:id="76"/>
      <w:bookmarkEnd w:id="76"/>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eavfepq5zhed" w:id="77"/>
      <w:bookmarkEnd w:id="77"/>
      <w:r w:rsidDel="00000000" w:rsidR="00000000" w:rsidRPr="00000000">
        <w:rPr>
          <w:rtl w:val="0"/>
        </w:rPr>
      </w:r>
    </w:p>
    <w:p w:rsidR="00000000" w:rsidDel="00000000" w:rsidP="00000000" w:rsidRDefault="00000000" w:rsidRPr="00000000" w14:paraId="000001C5">
      <w:pPr>
        <w:pStyle w:val="Heading1"/>
        <w:keepNext w:val="0"/>
        <w:keepLines w:val="0"/>
        <w:spacing w:before="480" w:lineRule="auto"/>
        <w:rPr>
          <w:b w:val="1"/>
          <w:bCs w:val="1"/>
          <w:sz w:val="46"/>
          <w:szCs w:val="46"/>
        </w:rPr>
      </w:pPr>
      <w:bookmarkStart w:colFirst="0" w:colLast="0" w:name="_z8xfdwa5pyf" w:id="78"/>
      <w:bookmarkEnd w:id="78"/>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1kmkxvqdwglg" w:id="79"/>
      <w:bookmarkEnd w:id="79"/>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wf9aelht93ad" w:id="80"/>
      <w:bookmarkEnd w:id="80"/>
      <w:r w:rsidDel="00000000" w:rsidR="00000000" w:rsidRPr="00000000">
        <w:rPr>
          <w:b w:val="1"/>
          <w:bCs w:val="1"/>
          <w:sz w:val="46"/>
          <w:szCs w:val="46"/>
          <w:rtl w:val="0"/>
        </w:rPr>
        <w:t xml:space="preserve">Oefententamen bachelor geneeskunde Ba2</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4v4i6ecfvdb2" w:id="81"/>
      <w:bookmarkEnd w:id="81"/>
      <w:r w:rsidDel="00000000" w:rsidR="00000000" w:rsidRPr="00000000">
        <w:rPr>
          <w:b w:val="1"/>
          <w:bCs w:val="1"/>
          <w:sz w:val="34"/>
          <w:szCs w:val="34"/>
          <w:rtl w:val="0"/>
        </w:rPr>
        <w:t xml:space="preserve">Antwoordmodel</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mu73ducpril4" w:id="82"/>
      <w:bookmarkEnd w:id="82"/>
      <w:r w:rsidDel="00000000" w:rsidR="00000000" w:rsidRPr="00000000">
        <w:rPr>
          <w:b w:val="1"/>
          <w:bCs w:val="1"/>
          <w:sz w:val="46"/>
          <w:szCs w:val="46"/>
          <w:rtl w:val="0"/>
        </w:rPr>
        <w:t xml:space="preserve">Casus 1 – Patiënt met acute nierschade</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2hf93slokgih" w:id="83"/>
      <w:bookmarkEnd w:id="83"/>
      <w:r w:rsidDel="00000000" w:rsidR="00000000" w:rsidRPr="00000000">
        <w:rPr>
          <w:b w:val="1"/>
          <w:bCs w:val="1"/>
          <w:color w:val="000000"/>
          <w:sz w:val="26"/>
          <w:szCs w:val="26"/>
          <w:rtl w:val="0"/>
        </w:rPr>
        <w:t xml:space="preserve">1a. (2p)</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Antwoord: A. Prerenaal</w:t>
      </w:r>
    </w:p>
    <w:p w:rsidR="00000000" w:rsidDel="00000000" w:rsidP="00000000" w:rsidRDefault="00000000" w:rsidRPr="00000000" w14:paraId="000001CD">
      <w:pPr>
        <w:spacing w:after="240" w:before="240" w:lineRule="auto"/>
        <w:rPr/>
      </w:pPr>
      <w:r w:rsidDel="00000000" w:rsidR="00000000" w:rsidRPr="00000000">
        <w:rPr>
          <w:rtl w:val="0"/>
        </w:rPr>
        <w:t xml:space="preserve">Korte toelichting: diarree, dehydratie, orthostase, oligurie en combinatie ACE-remmer + diureticum + NSAID passen het best bij prerenale acute nierschade.</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xkfvgbqecu3m" w:id="84"/>
      <w:bookmarkEnd w:id="84"/>
      <w:r w:rsidDel="00000000" w:rsidR="00000000" w:rsidRPr="00000000">
        <w:rPr>
          <w:b w:val="1"/>
          <w:bCs w:val="1"/>
          <w:color w:val="000000"/>
          <w:sz w:val="26"/>
          <w:szCs w:val="26"/>
          <w:rtl w:val="0"/>
        </w:rPr>
        <w:t xml:space="preserve">1b. (3p)</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Puntenverdeling: 1 punt per juist argument, max 3</w:t>
      </w:r>
    </w:p>
    <w:p w:rsidR="00000000" w:rsidDel="00000000" w:rsidP="00000000" w:rsidRDefault="00000000" w:rsidRPr="00000000" w14:paraId="000001D0">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1D1">
      <w:pPr>
        <w:numPr>
          <w:ilvl w:val="0"/>
          <w:numId w:val="3"/>
        </w:numPr>
        <w:spacing w:after="0" w:afterAutospacing="0" w:before="240" w:lineRule="auto"/>
        <w:ind w:left="720" w:hanging="360"/>
      </w:pPr>
      <w:r w:rsidDel="00000000" w:rsidR="00000000" w:rsidRPr="00000000">
        <w:rPr>
          <w:rtl w:val="0"/>
        </w:rPr>
        <w:t xml:space="preserve">4 dagen diarree / weinig intake</w:t>
      </w:r>
    </w:p>
    <w:p w:rsidR="00000000" w:rsidDel="00000000" w:rsidP="00000000" w:rsidRDefault="00000000" w:rsidRPr="00000000" w14:paraId="000001D2">
      <w:pPr>
        <w:numPr>
          <w:ilvl w:val="0"/>
          <w:numId w:val="3"/>
        </w:numPr>
        <w:spacing w:after="0" w:afterAutospacing="0" w:before="0" w:beforeAutospacing="0" w:lineRule="auto"/>
        <w:ind w:left="720" w:hanging="360"/>
      </w:pPr>
      <w:r w:rsidDel="00000000" w:rsidR="00000000" w:rsidRPr="00000000">
        <w:rPr>
          <w:rtl w:val="0"/>
        </w:rPr>
        <w:t xml:space="preserve">droge slijmvliezen</w:t>
      </w:r>
    </w:p>
    <w:p w:rsidR="00000000" w:rsidDel="00000000" w:rsidP="00000000" w:rsidRDefault="00000000" w:rsidRPr="00000000" w14:paraId="000001D3">
      <w:pPr>
        <w:numPr>
          <w:ilvl w:val="0"/>
          <w:numId w:val="3"/>
        </w:numPr>
        <w:spacing w:after="0" w:afterAutospacing="0" w:before="0" w:beforeAutospacing="0" w:lineRule="auto"/>
        <w:ind w:left="720" w:hanging="360"/>
      </w:pPr>
      <w:r w:rsidDel="00000000" w:rsidR="00000000" w:rsidRPr="00000000">
        <w:rPr>
          <w:rtl w:val="0"/>
        </w:rPr>
        <w:t xml:space="preserve">orthostase</w:t>
      </w:r>
    </w:p>
    <w:p w:rsidR="00000000" w:rsidDel="00000000" w:rsidP="00000000" w:rsidRDefault="00000000" w:rsidRPr="00000000" w14:paraId="000001D4">
      <w:pPr>
        <w:numPr>
          <w:ilvl w:val="0"/>
          <w:numId w:val="3"/>
        </w:numPr>
        <w:spacing w:after="0" w:afterAutospacing="0" w:before="0" w:beforeAutospacing="0" w:lineRule="auto"/>
        <w:ind w:left="720" w:hanging="360"/>
      </w:pPr>
      <w:r w:rsidDel="00000000" w:rsidR="00000000" w:rsidRPr="00000000">
        <w:rPr>
          <w:rtl w:val="0"/>
        </w:rPr>
        <w:t xml:space="preserve">oligurie</w:t>
      </w:r>
    </w:p>
    <w:p w:rsidR="00000000" w:rsidDel="00000000" w:rsidP="00000000" w:rsidRDefault="00000000" w:rsidRPr="00000000" w14:paraId="000001D5">
      <w:pPr>
        <w:numPr>
          <w:ilvl w:val="0"/>
          <w:numId w:val="3"/>
        </w:numPr>
        <w:spacing w:after="0" w:afterAutospacing="0" w:before="0" w:beforeAutospacing="0" w:lineRule="auto"/>
        <w:ind w:left="720" w:hanging="360"/>
      </w:pPr>
      <w:r w:rsidDel="00000000" w:rsidR="00000000" w:rsidRPr="00000000">
        <w:rPr>
          <w:rtl w:val="0"/>
        </w:rPr>
        <w:t xml:space="preserve">recente NSAID-inname</w:t>
      </w:r>
    </w:p>
    <w:p w:rsidR="00000000" w:rsidDel="00000000" w:rsidP="00000000" w:rsidRDefault="00000000" w:rsidRPr="00000000" w14:paraId="000001D6">
      <w:pPr>
        <w:numPr>
          <w:ilvl w:val="0"/>
          <w:numId w:val="3"/>
        </w:numPr>
        <w:spacing w:after="0" w:afterAutospacing="0" w:before="0" w:beforeAutospacing="0" w:lineRule="auto"/>
        <w:ind w:left="720" w:hanging="360"/>
      </w:pPr>
      <w:r w:rsidDel="00000000" w:rsidR="00000000" w:rsidRPr="00000000">
        <w:rPr>
          <w:rtl w:val="0"/>
        </w:rPr>
        <w:t xml:space="preserve">diureticagebruik</w:t>
      </w:r>
    </w:p>
    <w:p w:rsidR="00000000" w:rsidDel="00000000" w:rsidP="00000000" w:rsidRDefault="00000000" w:rsidRPr="00000000" w14:paraId="000001D7">
      <w:pPr>
        <w:numPr>
          <w:ilvl w:val="0"/>
          <w:numId w:val="3"/>
        </w:numPr>
        <w:spacing w:after="0" w:afterAutospacing="0" w:before="0" w:beforeAutospacing="0" w:lineRule="auto"/>
        <w:ind w:left="720" w:hanging="360"/>
      </w:pPr>
      <w:r w:rsidDel="00000000" w:rsidR="00000000" w:rsidRPr="00000000">
        <w:rPr>
          <w:rtl w:val="0"/>
        </w:rPr>
        <w:t xml:space="preserve">ACE-remmergebruik</w:t>
      </w:r>
    </w:p>
    <w:p w:rsidR="00000000" w:rsidDel="00000000" w:rsidP="00000000" w:rsidRDefault="00000000" w:rsidRPr="00000000" w14:paraId="000001D8">
      <w:pPr>
        <w:numPr>
          <w:ilvl w:val="0"/>
          <w:numId w:val="3"/>
        </w:numPr>
        <w:spacing w:after="240" w:before="0" w:beforeAutospacing="0" w:lineRule="auto"/>
        <w:ind w:left="720" w:hanging="360"/>
      </w:pPr>
      <w:r w:rsidDel="00000000" w:rsidR="00000000" w:rsidRPr="00000000">
        <w:rPr>
          <w:rtl w:val="0"/>
        </w:rPr>
        <w:t xml:space="preserve">laag residu op bladderscan, dus postrenaal minder waarschijnlijk</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“Diarree en slechte intake passen bij volumedepletie. Orthostase en droge slijmvliezen ondersteunen dehydratie. Daarnaast verlagen lisinopril, hydrochloorthiazide en ibuprofen samen de effectieve nierperfusie.”</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p61y9bdokgg" w:id="85"/>
      <w:bookmarkEnd w:id="85"/>
      <w:r w:rsidDel="00000000" w:rsidR="00000000" w:rsidRPr="00000000">
        <w:rPr>
          <w:b w:val="1"/>
          <w:bCs w:val="1"/>
          <w:color w:val="000000"/>
          <w:sz w:val="26"/>
          <w:szCs w:val="26"/>
          <w:rtl w:val="0"/>
        </w:rPr>
        <w:t xml:space="preserve">1c. (2p)</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Antwoord: B. Bilaterale hydronefrose op echografie</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rckgecojakel" w:id="86"/>
      <w:bookmarkEnd w:id="86"/>
      <w:r w:rsidDel="00000000" w:rsidR="00000000" w:rsidRPr="00000000">
        <w:rPr>
          <w:b w:val="1"/>
          <w:bCs w:val="1"/>
          <w:color w:val="000000"/>
          <w:sz w:val="26"/>
          <w:szCs w:val="26"/>
          <w:rtl w:val="0"/>
        </w:rPr>
        <w:t xml:space="preserve">1d. (4p)</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DE">
      <w:pPr>
        <w:numPr>
          <w:ilvl w:val="0"/>
          <w:numId w:val="19"/>
        </w:numPr>
        <w:spacing w:after="0" w:afterAutospacing="0" w:before="240" w:lineRule="auto"/>
        <w:ind w:left="720" w:hanging="360"/>
      </w:pPr>
      <w:r w:rsidDel="00000000" w:rsidR="00000000" w:rsidRPr="00000000">
        <w:rPr>
          <w:rtl w:val="0"/>
        </w:rPr>
        <w:t xml:space="preserve">1p stoppen/pauseren schadelijke medicatie</w:t>
      </w:r>
    </w:p>
    <w:p w:rsidR="00000000" w:rsidDel="00000000" w:rsidP="00000000" w:rsidRDefault="00000000" w:rsidRPr="00000000" w14:paraId="000001DF">
      <w:pPr>
        <w:numPr>
          <w:ilvl w:val="0"/>
          <w:numId w:val="19"/>
        </w:numPr>
        <w:spacing w:after="0" w:afterAutospacing="0" w:before="0" w:beforeAutospacing="0" w:lineRule="auto"/>
        <w:ind w:left="720" w:hanging="360"/>
      </w:pPr>
      <w:r w:rsidDel="00000000" w:rsidR="00000000" w:rsidRPr="00000000">
        <w:rPr>
          <w:rtl w:val="0"/>
        </w:rPr>
        <w:t xml:space="preserve">1p volumestatus herstellen met passende vochttoediening</w:t>
      </w:r>
    </w:p>
    <w:p w:rsidR="00000000" w:rsidDel="00000000" w:rsidP="00000000" w:rsidRDefault="00000000" w:rsidRPr="00000000" w14:paraId="000001E0">
      <w:pPr>
        <w:numPr>
          <w:ilvl w:val="0"/>
          <w:numId w:val="19"/>
        </w:numPr>
        <w:spacing w:after="0" w:afterAutospacing="0" w:before="0" w:beforeAutospacing="0" w:lineRule="auto"/>
        <w:ind w:left="720" w:hanging="360"/>
      </w:pPr>
      <w:r w:rsidDel="00000000" w:rsidR="00000000" w:rsidRPr="00000000">
        <w:rPr>
          <w:rtl w:val="0"/>
        </w:rPr>
        <w:t xml:space="preserve">1p monitoren complicaties/urineproductie/elektrolyten</w:t>
      </w:r>
    </w:p>
    <w:p w:rsidR="00000000" w:rsidDel="00000000" w:rsidP="00000000" w:rsidRDefault="00000000" w:rsidRPr="00000000" w14:paraId="000001E1">
      <w:pPr>
        <w:numPr>
          <w:ilvl w:val="0"/>
          <w:numId w:val="19"/>
        </w:numPr>
        <w:spacing w:after="240" w:before="0" w:beforeAutospacing="0" w:lineRule="auto"/>
        <w:ind w:left="720" w:hanging="360"/>
      </w:pPr>
      <w:r w:rsidDel="00000000" w:rsidR="00000000" w:rsidRPr="00000000">
        <w:rPr>
          <w:rtl w:val="0"/>
        </w:rPr>
        <w:t xml:space="preserve">1p gericht aanvullend beleid, zoals urine/echo/oorzaak behandelen</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“Staak tijdelijk ibuprofen, lisinopril en hydrochloorthiazide. Start isotone vochtresuscitatie op geleide van kliniek. Controleer urineproductie, kalium, zuur-base en creatinine. Verricht aanvullend onderzoek naar oorzaak en sluit obstructie zo nodig met echo uit.”</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vqir3ho24vp6" w:id="87"/>
      <w:bookmarkEnd w:id="87"/>
      <w:r w:rsidDel="00000000" w:rsidR="00000000" w:rsidRPr="00000000">
        <w:rPr>
          <w:b w:val="1"/>
          <w:bCs w:val="1"/>
          <w:color w:val="000000"/>
          <w:sz w:val="26"/>
          <w:szCs w:val="26"/>
          <w:rtl w:val="0"/>
        </w:rPr>
        <w:t xml:space="preserve">1e. (2p)</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Antwoord: C. Ernstige overvulling met dyspneu ondanks behandeling</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27womyafs6hp" w:id="88"/>
      <w:bookmarkEnd w:id="88"/>
      <w:r w:rsidDel="00000000" w:rsidR="00000000" w:rsidRPr="00000000">
        <w:rPr>
          <w:b w:val="1"/>
          <w:bCs w:val="1"/>
          <w:sz w:val="46"/>
          <w:szCs w:val="46"/>
          <w:rtl w:val="0"/>
        </w:rPr>
        <w:t xml:space="preserve">Casus 2 – Patiënt met chronische nierschade</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laizll8spmxm" w:id="89"/>
      <w:bookmarkEnd w:id="89"/>
      <w:r w:rsidDel="00000000" w:rsidR="00000000" w:rsidRPr="00000000">
        <w:rPr>
          <w:b w:val="1"/>
          <w:bCs w:val="1"/>
          <w:color w:val="000000"/>
          <w:sz w:val="26"/>
          <w:szCs w:val="26"/>
          <w:rtl w:val="0"/>
        </w:rPr>
        <w:t xml:space="preserve">2a. (2p)</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Antwoord: C. G3bA3</w:t>
      </w:r>
    </w:p>
    <w:p w:rsidR="00000000" w:rsidDel="00000000" w:rsidP="00000000" w:rsidRDefault="00000000" w:rsidRPr="00000000" w14:paraId="000001E9">
      <w:pPr>
        <w:spacing w:after="240" w:before="240" w:lineRule="auto"/>
        <w:rPr/>
      </w:pPr>
      <w:r w:rsidDel="00000000" w:rsidR="00000000" w:rsidRPr="00000000">
        <w:rPr>
          <w:rtl w:val="0"/>
        </w:rPr>
        <w:t xml:space="preserve">Korte toelichting: eGFR 38 past bij G3b, UACR 46 mg/mmol past bij A3.</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eyqdburg1e2s" w:id="90"/>
      <w:bookmarkEnd w:id="90"/>
      <w:r w:rsidDel="00000000" w:rsidR="00000000" w:rsidRPr="00000000">
        <w:rPr>
          <w:b w:val="1"/>
          <w:bCs w:val="1"/>
          <w:color w:val="000000"/>
          <w:sz w:val="26"/>
          <w:szCs w:val="26"/>
          <w:rtl w:val="0"/>
        </w:rPr>
        <w:t xml:space="preserve">2b. (3p)</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EC">
      <w:pPr>
        <w:numPr>
          <w:ilvl w:val="0"/>
          <w:numId w:val="22"/>
        </w:numPr>
        <w:spacing w:after="0" w:afterAutospacing="0" w:before="240" w:lineRule="auto"/>
        <w:ind w:left="720" w:hanging="360"/>
      </w:pPr>
      <w:r w:rsidDel="00000000" w:rsidR="00000000" w:rsidRPr="00000000">
        <w:rPr>
          <w:rtl w:val="0"/>
        </w:rPr>
        <w:t xml:space="preserve">1p noemen dat chroniciteit moet blijken over tijd</w:t>
      </w:r>
    </w:p>
    <w:p w:rsidR="00000000" w:rsidDel="00000000" w:rsidP="00000000" w:rsidRDefault="00000000" w:rsidRPr="00000000" w14:paraId="000001ED">
      <w:pPr>
        <w:numPr>
          <w:ilvl w:val="0"/>
          <w:numId w:val="22"/>
        </w:numPr>
        <w:spacing w:after="0" w:afterAutospacing="0" w:before="0" w:beforeAutospacing="0" w:lineRule="auto"/>
        <w:ind w:left="720" w:hanging="360"/>
      </w:pPr>
      <w:r w:rsidDel="00000000" w:rsidR="00000000" w:rsidRPr="00000000">
        <w:rPr>
          <w:rtl w:val="0"/>
        </w:rPr>
        <w:t xml:space="preserve">1p noemen dat persisterende afwijking &gt;3 maanden relevant is</w:t>
      </w:r>
    </w:p>
    <w:p w:rsidR="00000000" w:rsidDel="00000000" w:rsidP="00000000" w:rsidRDefault="00000000" w:rsidRPr="00000000" w14:paraId="000001EE">
      <w:pPr>
        <w:numPr>
          <w:ilvl w:val="0"/>
          <w:numId w:val="22"/>
        </w:numPr>
        <w:spacing w:after="240" w:before="0" w:beforeAutospacing="0" w:lineRule="auto"/>
        <w:ind w:left="720" w:hanging="360"/>
      </w:pPr>
      <w:r w:rsidDel="00000000" w:rsidR="00000000" w:rsidRPr="00000000">
        <w:rPr>
          <w:rtl w:val="0"/>
        </w:rPr>
        <w:t xml:space="preserve">1p noemen dat een eenmalige stijging ook acuut/reversibel kan zijn</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“Chronische nierschade veronderstelt persisterende afwijkingen. Eén losse creatininewaarde kan ook passen bij een acute of reversibele verslechtering. Je wilt daarom aantonen dat functiestoornis of albuminurie langer dan 3 maanden aanwezig is.”</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nxz9ve7vpehr" w:id="91"/>
      <w:bookmarkEnd w:id="91"/>
      <w:r w:rsidDel="00000000" w:rsidR="00000000" w:rsidRPr="00000000">
        <w:rPr>
          <w:b w:val="1"/>
          <w:bCs w:val="1"/>
          <w:color w:val="000000"/>
          <w:sz w:val="26"/>
          <w:szCs w:val="26"/>
          <w:rtl w:val="0"/>
        </w:rPr>
        <w:t xml:space="preserve">2c. (3p)</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Antwoord: B. Intensiveren van RAAS-remming, mits verdraagbaar</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b0aebyz9bboz" w:id="92"/>
      <w:bookmarkEnd w:id="92"/>
      <w:r w:rsidDel="00000000" w:rsidR="00000000" w:rsidRPr="00000000">
        <w:rPr>
          <w:b w:val="1"/>
          <w:bCs w:val="1"/>
          <w:color w:val="000000"/>
          <w:sz w:val="26"/>
          <w:szCs w:val="26"/>
          <w:rtl w:val="0"/>
        </w:rPr>
        <w:t xml:space="preserve">2d. (3p)</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Antwoord: B. Persisterende albuminurie, onvoldoende bloeddrukcontrole, diabetes</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sp5ctwpx4t5" w:id="93"/>
      <w:bookmarkEnd w:id="93"/>
      <w:r w:rsidDel="00000000" w:rsidR="00000000" w:rsidRPr="00000000">
        <w:rPr>
          <w:b w:val="1"/>
          <w:bCs w:val="1"/>
          <w:color w:val="000000"/>
          <w:sz w:val="26"/>
          <w:szCs w:val="26"/>
          <w:rtl w:val="0"/>
        </w:rPr>
        <w:t xml:space="preserve">2e. (4p)</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F6">
      <w:pPr>
        <w:numPr>
          <w:ilvl w:val="0"/>
          <w:numId w:val="23"/>
        </w:numPr>
        <w:spacing w:after="0" w:afterAutospacing="0" w:before="240" w:lineRule="auto"/>
        <w:ind w:left="720" w:hanging="360"/>
      </w:pPr>
      <w:r w:rsidDel="00000000" w:rsidR="00000000" w:rsidRPr="00000000">
        <w:rPr>
          <w:rtl w:val="0"/>
        </w:rPr>
        <w:t xml:space="preserve">1p leefstijl</w:t>
      </w:r>
    </w:p>
    <w:p w:rsidR="00000000" w:rsidDel="00000000" w:rsidP="00000000" w:rsidRDefault="00000000" w:rsidRPr="00000000" w14:paraId="000001F7">
      <w:pPr>
        <w:numPr>
          <w:ilvl w:val="0"/>
          <w:numId w:val="23"/>
        </w:numPr>
        <w:spacing w:after="0" w:afterAutospacing="0" w:before="0" w:beforeAutospacing="0" w:lineRule="auto"/>
        <w:ind w:left="720" w:hanging="360"/>
      </w:pPr>
      <w:r w:rsidDel="00000000" w:rsidR="00000000" w:rsidRPr="00000000">
        <w:rPr>
          <w:rtl w:val="0"/>
        </w:rPr>
        <w:t xml:space="preserve">1p bloeddruk/RAAS</w:t>
      </w:r>
    </w:p>
    <w:p w:rsidR="00000000" w:rsidDel="00000000" w:rsidP="00000000" w:rsidRDefault="00000000" w:rsidRPr="00000000" w14:paraId="000001F8">
      <w:pPr>
        <w:numPr>
          <w:ilvl w:val="0"/>
          <w:numId w:val="23"/>
        </w:numPr>
        <w:spacing w:after="0" w:afterAutospacing="0" w:before="0" w:beforeAutospacing="0" w:lineRule="auto"/>
        <w:ind w:left="720" w:hanging="360"/>
      </w:pPr>
      <w:r w:rsidDel="00000000" w:rsidR="00000000" w:rsidRPr="00000000">
        <w:rPr>
          <w:rtl w:val="0"/>
        </w:rPr>
        <w:t xml:space="preserve">1p diabetes/CVRM</w:t>
      </w:r>
    </w:p>
    <w:p w:rsidR="00000000" w:rsidDel="00000000" w:rsidP="00000000" w:rsidRDefault="00000000" w:rsidRPr="00000000" w14:paraId="000001F9">
      <w:pPr>
        <w:numPr>
          <w:ilvl w:val="0"/>
          <w:numId w:val="23"/>
        </w:numPr>
        <w:spacing w:after="240" w:before="0" w:beforeAutospacing="0" w:lineRule="auto"/>
        <w:ind w:left="720" w:hanging="360"/>
      </w:pPr>
      <w:r w:rsidDel="00000000" w:rsidR="00000000" w:rsidRPr="00000000">
        <w:rPr>
          <w:rtl w:val="0"/>
        </w:rPr>
        <w:t xml:space="preserve">1p follow-up nierfunctie/albuminurie/kalium</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“Optimaliseer bloeddruk, bij voorkeur met RAAS-remming zolang kalium en nierfunctie dit toelaten. Adviseer gewichtsreductie, zoutbeperking en beweging. Optimaliseer diabetes- en lipidenbehandeling. Controleer eGFR, albuminurie en kalium periodiek en screen op progressie/complicaties van CKD.”</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1"/>
        <w:keepNext w:val="0"/>
        <w:keepLines w:val="0"/>
        <w:spacing w:before="480" w:lineRule="auto"/>
        <w:rPr>
          <w:b w:val="1"/>
          <w:bCs w:val="1"/>
          <w:sz w:val="46"/>
          <w:szCs w:val="46"/>
        </w:rPr>
      </w:pPr>
      <w:bookmarkStart w:colFirst="0" w:colLast="0" w:name="_5rssiz6j9qrm" w:id="94"/>
      <w:bookmarkEnd w:id="94"/>
      <w:r w:rsidDel="00000000" w:rsidR="00000000" w:rsidRPr="00000000">
        <w:rPr>
          <w:b w:val="1"/>
          <w:bCs w:val="1"/>
          <w:sz w:val="46"/>
          <w:szCs w:val="46"/>
          <w:rtl w:val="0"/>
        </w:rPr>
        <w:t xml:space="preserve">Casus 3 – Patiënt met ernstig verstoorde elektrolyten</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huonim6nnmlk" w:id="95"/>
      <w:bookmarkEnd w:id="95"/>
      <w:r w:rsidDel="00000000" w:rsidR="00000000" w:rsidRPr="00000000">
        <w:rPr>
          <w:b w:val="1"/>
          <w:bCs w:val="1"/>
          <w:color w:val="000000"/>
          <w:sz w:val="26"/>
          <w:szCs w:val="26"/>
          <w:rtl w:val="0"/>
        </w:rPr>
        <w:t xml:space="preserve">3a. (2p)</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Antwoord: A. Hypotone hyponatriëmie bij SIADH</w:t>
      </w:r>
    </w:p>
    <w:p w:rsidR="00000000" w:rsidDel="00000000" w:rsidP="00000000" w:rsidRDefault="00000000" w:rsidRPr="00000000" w14:paraId="000001FF">
      <w:pPr>
        <w:spacing w:after="240" w:before="240" w:lineRule="auto"/>
        <w:rPr/>
      </w:pPr>
      <w:r w:rsidDel="00000000" w:rsidR="00000000" w:rsidRPr="00000000">
        <w:rPr>
          <w:rtl w:val="0"/>
        </w:rPr>
        <w:t xml:space="preserve">Korte toelichting: laag natrium, lage serumosmolaliteit, geconcentreerde urine, hoog urine-natrium, euvolemisch beeld en SCLC passen bij SIADH.</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q05csbqhgdis" w:id="96"/>
      <w:bookmarkEnd w:id="96"/>
      <w:r w:rsidDel="00000000" w:rsidR="00000000" w:rsidRPr="00000000">
        <w:rPr>
          <w:b w:val="1"/>
          <w:bCs w:val="1"/>
          <w:color w:val="000000"/>
          <w:sz w:val="26"/>
          <w:szCs w:val="26"/>
          <w:rtl w:val="0"/>
        </w:rPr>
        <w:t xml:space="preserve">3b. (3p)</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Antwoord: A, B, C en E</w:t>
        <w:br w:type="textWrapping"/>
        <w:t xml:space="preserve">Puntenverdeling:</w:t>
      </w:r>
      <w:r w:rsidDel="00000000" w:rsidR="00000000" w:rsidRPr="00000000">
        <w:rPr>
          <w:rtl w:val="0"/>
        </w:rPr>
        <w:t xml:space="preserve"> 0,75 punt per juiste keuze, max 3</w:t>
        <w:br w:type="textWrapping"/>
      </w:r>
      <w:r w:rsidDel="00000000" w:rsidR="00000000" w:rsidRPr="00000000">
        <w:rPr>
          <w:b w:val="1"/>
          <w:bCs w:val="1"/>
          <w:rtl w:val="0"/>
        </w:rPr>
        <w:t xml:space="preserve">Fout antwoord aankruisen:</w:t>
      </w:r>
      <w:r w:rsidDel="00000000" w:rsidR="00000000" w:rsidRPr="00000000">
        <w:rPr>
          <w:rtl w:val="0"/>
        </w:rPr>
        <w:t xml:space="preserve"> 0 punten voor de vraag</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ec9te0ts8vfr" w:id="97"/>
      <w:bookmarkEnd w:id="97"/>
      <w:r w:rsidDel="00000000" w:rsidR="00000000" w:rsidRPr="00000000">
        <w:rPr>
          <w:b w:val="1"/>
          <w:bCs w:val="1"/>
          <w:color w:val="000000"/>
          <w:sz w:val="26"/>
          <w:szCs w:val="26"/>
          <w:rtl w:val="0"/>
        </w:rPr>
        <w:t xml:space="preserve">3c. (2p)</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Antwoord: B. Voorzichtige correctie met hypertoon zout, met strakke controle</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qrf0k7mxabfl" w:id="98"/>
      <w:bookmarkEnd w:id="98"/>
      <w:r w:rsidDel="00000000" w:rsidR="00000000" w:rsidRPr="00000000">
        <w:rPr>
          <w:b w:val="1"/>
          <w:bCs w:val="1"/>
          <w:color w:val="000000"/>
          <w:sz w:val="26"/>
          <w:szCs w:val="26"/>
          <w:rtl w:val="0"/>
        </w:rPr>
        <w:t xml:space="preserve">3d. (4p)</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06">
      <w:pPr>
        <w:numPr>
          <w:ilvl w:val="0"/>
          <w:numId w:val="26"/>
        </w:numPr>
        <w:spacing w:after="0" w:afterAutospacing="0" w:before="240" w:lineRule="auto"/>
        <w:ind w:left="720" w:hanging="360"/>
      </w:pPr>
      <w:r w:rsidDel="00000000" w:rsidR="00000000" w:rsidRPr="00000000">
        <w:rPr>
          <w:rtl w:val="0"/>
        </w:rPr>
        <w:t xml:space="preserve">2p gevaar osmotische demyelinisatie benoemen</w:t>
      </w:r>
    </w:p>
    <w:p w:rsidR="00000000" w:rsidDel="00000000" w:rsidP="00000000" w:rsidRDefault="00000000" w:rsidRPr="00000000" w14:paraId="00000207">
      <w:pPr>
        <w:numPr>
          <w:ilvl w:val="0"/>
          <w:numId w:val="26"/>
        </w:numPr>
        <w:spacing w:after="0" w:afterAutospacing="0" w:before="0" w:beforeAutospacing="0" w:lineRule="auto"/>
        <w:ind w:left="720" w:hanging="360"/>
      </w:pPr>
      <w:r w:rsidDel="00000000" w:rsidR="00000000" w:rsidRPr="00000000">
        <w:rPr>
          <w:rtl w:val="0"/>
        </w:rPr>
        <w:t xml:space="preserve">1p belang van langzame/gecontroleerde correctie</w:t>
      </w:r>
    </w:p>
    <w:p w:rsidR="00000000" w:rsidDel="00000000" w:rsidP="00000000" w:rsidRDefault="00000000" w:rsidRPr="00000000" w14:paraId="00000208">
      <w:pPr>
        <w:numPr>
          <w:ilvl w:val="0"/>
          <w:numId w:val="26"/>
        </w:numPr>
        <w:spacing w:after="240" w:before="0" w:beforeAutospacing="0" w:lineRule="auto"/>
        <w:ind w:left="720" w:hanging="360"/>
      </w:pPr>
      <w:r w:rsidDel="00000000" w:rsidR="00000000" w:rsidRPr="00000000">
        <w:rPr>
          <w:rtl w:val="0"/>
        </w:rPr>
        <w:t xml:space="preserve">1p frequente controles benoemen</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“Te snelle correctie van ernstige hyponatriëmie kan osmotische demyelinisatie veroorzaken. Daarom moet het natrium gecontroleerd en niet te snel stijgen. Behandel op indicatie met hypertoon zout en controleer serum-natrium frequent tijdens de eerste uren.”</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pt3sxroykiay" w:id="99"/>
      <w:bookmarkEnd w:id="99"/>
      <w:r w:rsidDel="00000000" w:rsidR="00000000" w:rsidRPr="00000000">
        <w:rPr>
          <w:b w:val="1"/>
          <w:bCs w:val="1"/>
          <w:color w:val="000000"/>
          <w:sz w:val="26"/>
          <w:szCs w:val="26"/>
          <w:rtl w:val="0"/>
        </w:rPr>
        <w:t xml:space="preserve">3e. (3p)</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Antwoord: C. Ernst en aard van neurologische symptomen</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svliwpkjx7v" w:id="100"/>
      <w:bookmarkEnd w:id="100"/>
      <w:r w:rsidDel="00000000" w:rsidR="00000000" w:rsidRPr="00000000">
        <w:rPr>
          <w:b w:val="1"/>
          <w:bCs w:val="1"/>
          <w:sz w:val="46"/>
          <w:szCs w:val="46"/>
          <w:rtl w:val="0"/>
        </w:rPr>
        <w:t xml:space="preserve">Casus 4 – De vrouw die maar 20 meter kan lopen</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yrcgmskbia6x" w:id="101"/>
      <w:bookmarkEnd w:id="101"/>
      <w:r w:rsidDel="00000000" w:rsidR="00000000" w:rsidRPr="00000000">
        <w:rPr>
          <w:b w:val="1"/>
          <w:bCs w:val="1"/>
          <w:color w:val="000000"/>
          <w:sz w:val="26"/>
          <w:szCs w:val="26"/>
          <w:rtl w:val="0"/>
        </w:rPr>
        <w:t xml:space="preserve">4a. (2p)</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Antwoord: B. Claudicatio intermittens</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x3scv4tdafn4" w:id="102"/>
      <w:bookmarkEnd w:id="102"/>
      <w:r w:rsidDel="00000000" w:rsidR="00000000" w:rsidRPr="00000000">
        <w:rPr>
          <w:b w:val="1"/>
          <w:bCs w:val="1"/>
          <w:color w:val="000000"/>
          <w:sz w:val="26"/>
          <w:szCs w:val="26"/>
          <w:rtl w:val="0"/>
        </w:rPr>
        <w:t xml:space="preserve">4b. (3p)</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“De enkel-armindex is de meest passende eerste niet-invasieve test bij verdenking op perifeer arterieel vaatlijden.”</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13">
      <w:pPr>
        <w:numPr>
          <w:ilvl w:val="0"/>
          <w:numId w:val="1"/>
        </w:numPr>
        <w:spacing w:after="0" w:afterAutospacing="0" w:before="240" w:lineRule="auto"/>
        <w:ind w:left="720" w:hanging="360"/>
      </w:pPr>
      <w:r w:rsidDel="00000000" w:rsidR="00000000" w:rsidRPr="00000000">
        <w:rPr>
          <w:rtl w:val="0"/>
        </w:rPr>
        <w:t xml:space="preserve">2p EAI/ABI noemen</w:t>
      </w:r>
    </w:p>
    <w:p w:rsidR="00000000" w:rsidDel="00000000" w:rsidP="00000000" w:rsidRDefault="00000000" w:rsidRPr="00000000" w14:paraId="00000214">
      <w:pPr>
        <w:numPr>
          <w:ilvl w:val="0"/>
          <w:numId w:val="1"/>
        </w:numPr>
        <w:spacing w:after="240" w:before="0" w:beforeAutospacing="0" w:lineRule="auto"/>
        <w:ind w:left="720" w:hanging="360"/>
      </w:pPr>
      <w:r w:rsidDel="00000000" w:rsidR="00000000" w:rsidRPr="00000000">
        <w:rPr>
          <w:rtl w:val="0"/>
        </w:rPr>
        <w:t xml:space="preserve">1p benoemen dat dit eerste niet-invasieve diagnostiek is</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q5d3vaeg2cwa" w:id="103"/>
      <w:bookmarkEnd w:id="103"/>
      <w:r w:rsidDel="00000000" w:rsidR="00000000" w:rsidRPr="00000000">
        <w:rPr>
          <w:b w:val="1"/>
          <w:bCs w:val="1"/>
          <w:color w:val="000000"/>
          <w:sz w:val="26"/>
          <w:szCs w:val="26"/>
          <w:rtl w:val="0"/>
        </w:rPr>
        <w:t xml:space="preserve">4c. (4p)</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Antwoord:</w:t>
      </w:r>
    </w:p>
    <w:p w:rsidR="00000000" w:rsidDel="00000000" w:rsidP="00000000" w:rsidRDefault="00000000" w:rsidRPr="00000000" w14:paraId="00000217">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 1</w:t>
      </w:r>
    </w:p>
    <w:p w:rsidR="00000000" w:rsidDel="00000000" w:rsidP="00000000" w:rsidRDefault="00000000" w:rsidRPr="00000000" w14:paraId="00000218">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 → 3</w:t>
      </w:r>
    </w:p>
    <w:p w:rsidR="00000000" w:rsidDel="00000000" w:rsidP="00000000" w:rsidRDefault="00000000" w:rsidRPr="00000000" w14:paraId="00000219">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 → 4</w:t>
      </w:r>
    </w:p>
    <w:p w:rsidR="00000000" w:rsidDel="00000000" w:rsidP="00000000" w:rsidRDefault="00000000" w:rsidRPr="00000000" w14:paraId="0000021A">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 → 2</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juiste koppeling</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lk9jach2usyb" w:id="104"/>
      <w:bookmarkEnd w:id="104"/>
      <w:r w:rsidDel="00000000" w:rsidR="00000000" w:rsidRPr="00000000">
        <w:rPr>
          <w:b w:val="1"/>
          <w:bCs w:val="1"/>
          <w:color w:val="000000"/>
          <w:sz w:val="26"/>
          <w:szCs w:val="26"/>
          <w:rtl w:val="0"/>
        </w:rPr>
        <w:t xml:space="preserve">4d. (2p)</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Antwoord: B. Gesuperviseerde looptraining en risicofactorbehandeling</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bgqzgf15lfd1" w:id="105"/>
      <w:bookmarkEnd w:id="105"/>
      <w:r w:rsidDel="00000000" w:rsidR="00000000" w:rsidRPr="00000000">
        <w:rPr>
          <w:b w:val="1"/>
          <w:bCs w:val="1"/>
          <w:color w:val="000000"/>
          <w:sz w:val="26"/>
          <w:szCs w:val="26"/>
          <w:rtl w:val="0"/>
        </w:rPr>
        <w:t xml:space="preserve">4e. (4p)</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Puntenverdeling: 1 punt per goed onderdeel, max 4</w:t>
      </w:r>
    </w:p>
    <w:p w:rsidR="00000000" w:rsidDel="00000000" w:rsidP="00000000" w:rsidRDefault="00000000" w:rsidRPr="00000000" w14:paraId="00000220">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221">
      <w:pPr>
        <w:numPr>
          <w:ilvl w:val="0"/>
          <w:numId w:val="13"/>
        </w:numPr>
        <w:spacing w:after="0" w:afterAutospacing="0" w:before="240" w:lineRule="auto"/>
        <w:ind w:left="720" w:hanging="360"/>
      </w:pPr>
      <w:r w:rsidDel="00000000" w:rsidR="00000000" w:rsidRPr="00000000">
        <w:rPr>
          <w:rtl w:val="0"/>
        </w:rPr>
        <w:t xml:space="preserve">stoppen met roken</w:t>
      </w:r>
    </w:p>
    <w:p w:rsidR="00000000" w:rsidDel="00000000" w:rsidP="00000000" w:rsidRDefault="00000000" w:rsidRPr="00000000" w14:paraId="00000222">
      <w:pPr>
        <w:numPr>
          <w:ilvl w:val="0"/>
          <w:numId w:val="13"/>
        </w:numPr>
        <w:spacing w:after="0" w:afterAutospacing="0" w:before="0" w:beforeAutospacing="0" w:lineRule="auto"/>
        <w:ind w:left="720" w:hanging="360"/>
      </w:pPr>
      <w:r w:rsidDel="00000000" w:rsidR="00000000" w:rsidRPr="00000000">
        <w:rPr>
          <w:rtl w:val="0"/>
        </w:rPr>
        <w:t xml:space="preserve">looptraining</w:t>
      </w:r>
    </w:p>
    <w:p w:rsidR="00000000" w:rsidDel="00000000" w:rsidP="00000000" w:rsidRDefault="00000000" w:rsidRPr="00000000" w14:paraId="00000223">
      <w:pPr>
        <w:numPr>
          <w:ilvl w:val="0"/>
          <w:numId w:val="13"/>
        </w:numPr>
        <w:spacing w:after="0" w:afterAutospacing="0" w:before="0" w:beforeAutospacing="0" w:lineRule="auto"/>
        <w:ind w:left="720" w:hanging="360"/>
      </w:pPr>
      <w:r w:rsidDel="00000000" w:rsidR="00000000" w:rsidRPr="00000000">
        <w:rPr>
          <w:rtl w:val="0"/>
        </w:rPr>
        <w:t xml:space="preserve">statine</w:t>
      </w:r>
    </w:p>
    <w:p w:rsidR="00000000" w:rsidDel="00000000" w:rsidP="00000000" w:rsidRDefault="00000000" w:rsidRPr="00000000" w14:paraId="00000224">
      <w:pPr>
        <w:numPr>
          <w:ilvl w:val="0"/>
          <w:numId w:val="13"/>
        </w:numPr>
        <w:spacing w:after="0" w:afterAutospacing="0" w:before="0" w:beforeAutospacing="0" w:lineRule="auto"/>
        <w:ind w:left="720" w:hanging="360"/>
      </w:pPr>
      <w:r w:rsidDel="00000000" w:rsidR="00000000" w:rsidRPr="00000000">
        <w:rPr>
          <w:rtl w:val="0"/>
        </w:rPr>
        <w:t xml:space="preserve">trombocytenaggregatieremming passend in context</w:t>
      </w:r>
    </w:p>
    <w:p w:rsidR="00000000" w:rsidDel="00000000" w:rsidP="00000000" w:rsidRDefault="00000000" w:rsidRPr="00000000" w14:paraId="00000225">
      <w:pPr>
        <w:numPr>
          <w:ilvl w:val="0"/>
          <w:numId w:val="13"/>
        </w:numPr>
        <w:spacing w:after="0" w:afterAutospacing="0" w:before="0" w:beforeAutospacing="0" w:lineRule="auto"/>
        <w:ind w:left="720" w:hanging="360"/>
      </w:pPr>
      <w:r w:rsidDel="00000000" w:rsidR="00000000" w:rsidRPr="00000000">
        <w:rPr>
          <w:rtl w:val="0"/>
        </w:rPr>
        <w:t xml:space="preserve">diabetesoptimalisatie</w:t>
      </w:r>
    </w:p>
    <w:p w:rsidR="00000000" w:rsidDel="00000000" w:rsidP="00000000" w:rsidRDefault="00000000" w:rsidRPr="00000000" w14:paraId="00000226">
      <w:pPr>
        <w:numPr>
          <w:ilvl w:val="0"/>
          <w:numId w:val="13"/>
        </w:numPr>
        <w:spacing w:after="0" w:afterAutospacing="0" w:before="0" w:beforeAutospacing="0" w:lineRule="auto"/>
        <w:ind w:left="720" w:hanging="360"/>
      </w:pPr>
      <w:r w:rsidDel="00000000" w:rsidR="00000000" w:rsidRPr="00000000">
        <w:rPr>
          <w:rtl w:val="0"/>
        </w:rPr>
        <w:t xml:space="preserve">bloeddrukbehandeling</w:t>
      </w:r>
    </w:p>
    <w:p w:rsidR="00000000" w:rsidDel="00000000" w:rsidP="00000000" w:rsidRDefault="00000000" w:rsidRPr="00000000" w14:paraId="00000227">
      <w:pPr>
        <w:numPr>
          <w:ilvl w:val="0"/>
          <w:numId w:val="13"/>
        </w:numPr>
        <w:spacing w:after="0" w:afterAutospacing="0" w:before="0" w:beforeAutospacing="0" w:lineRule="auto"/>
        <w:ind w:left="720" w:hanging="360"/>
      </w:pPr>
      <w:r w:rsidDel="00000000" w:rsidR="00000000" w:rsidRPr="00000000">
        <w:rPr>
          <w:rtl w:val="0"/>
        </w:rPr>
        <w:t xml:space="preserve">leefstijlinterventie/gewichtsreductie</w:t>
      </w:r>
    </w:p>
    <w:p w:rsidR="00000000" w:rsidDel="00000000" w:rsidP="00000000" w:rsidRDefault="00000000" w:rsidRPr="00000000" w14:paraId="00000228">
      <w:pPr>
        <w:numPr>
          <w:ilvl w:val="0"/>
          <w:numId w:val="13"/>
        </w:numPr>
        <w:spacing w:after="240" w:before="0" w:beforeAutospacing="0" w:lineRule="auto"/>
        <w:ind w:left="720" w:hanging="360"/>
      </w:pPr>
      <w:r w:rsidDel="00000000" w:rsidR="00000000" w:rsidRPr="00000000">
        <w:rPr>
          <w:rtl w:val="0"/>
        </w:rPr>
        <w:t xml:space="preserve">voetzorg bij diabetes</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“Stoppen met roken, gesuperviseerde looptraining, intensieve cardiovasculaire risicoreductie met statine en bloeddrukbehandeling, en optimaliseren van diabetesregulatie. Daarnaast aandacht voor antitrombotisch beleid en goede voetcontrole.”</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ct2pr6he2o5n" w:id="106"/>
      <w:bookmarkEnd w:id="106"/>
      <w:r w:rsidDel="00000000" w:rsidR="00000000" w:rsidRPr="00000000">
        <w:rPr>
          <w:b w:val="1"/>
          <w:bCs w:val="1"/>
          <w:sz w:val="46"/>
          <w:szCs w:val="46"/>
          <w:rtl w:val="0"/>
        </w:rPr>
        <w:t xml:space="preserve">Casus 5 – Patiënt met hypertensie</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9ceil0xnl3r2" w:id="107"/>
      <w:bookmarkEnd w:id="107"/>
      <w:r w:rsidDel="00000000" w:rsidR="00000000" w:rsidRPr="00000000">
        <w:rPr>
          <w:b w:val="1"/>
          <w:bCs w:val="1"/>
          <w:color w:val="000000"/>
          <w:sz w:val="26"/>
          <w:szCs w:val="26"/>
          <w:rtl w:val="0"/>
        </w:rPr>
        <w:t xml:space="preserve">5a. (2p)</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Antwoord: A. Leeftijd 37 jaar met resistente hypertensie</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exwf2hcnro9n" w:id="108"/>
      <w:bookmarkEnd w:id="108"/>
      <w:r w:rsidDel="00000000" w:rsidR="00000000" w:rsidRPr="00000000">
        <w:rPr>
          <w:b w:val="1"/>
          <w:bCs w:val="1"/>
          <w:color w:val="000000"/>
          <w:sz w:val="26"/>
          <w:szCs w:val="26"/>
          <w:rtl w:val="0"/>
        </w:rPr>
        <w:t xml:space="preserve">5b. (3p)</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Antwoord: A, B, C en E</w:t>
        <w:br w:type="textWrapping"/>
        <w:t xml:space="preserve">Puntenverdeling:</w:t>
      </w:r>
      <w:r w:rsidDel="00000000" w:rsidR="00000000" w:rsidRPr="00000000">
        <w:rPr>
          <w:rtl w:val="0"/>
        </w:rPr>
        <w:t xml:space="preserve"> 0,75 punt per juiste keuze, max 3</w:t>
        <w:br w:type="textWrapping"/>
      </w:r>
      <w:r w:rsidDel="00000000" w:rsidR="00000000" w:rsidRPr="00000000">
        <w:rPr>
          <w:b w:val="1"/>
          <w:bCs w:val="1"/>
          <w:rtl w:val="0"/>
        </w:rPr>
        <w:t xml:space="preserve">Fout antwoord aankruisen:</w:t>
      </w:r>
      <w:r w:rsidDel="00000000" w:rsidR="00000000" w:rsidRPr="00000000">
        <w:rPr>
          <w:rtl w:val="0"/>
        </w:rPr>
        <w:t xml:space="preserve"> 0 punten voor de vraag</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gqlcy5d3dxii" w:id="109"/>
      <w:bookmarkEnd w:id="109"/>
      <w:r w:rsidDel="00000000" w:rsidR="00000000" w:rsidRPr="00000000">
        <w:rPr>
          <w:b w:val="1"/>
          <w:bCs w:val="1"/>
          <w:color w:val="000000"/>
          <w:sz w:val="26"/>
          <w:szCs w:val="26"/>
          <w:rtl w:val="0"/>
        </w:rPr>
        <w:t xml:space="preserve">5c. (2p)</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Antwoord: B. Screening met aldosteron-renine-ratio</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8i76r9vvn8l6" w:id="110"/>
      <w:bookmarkEnd w:id="110"/>
      <w:r w:rsidDel="00000000" w:rsidR="00000000" w:rsidRPr="00000000">
        <w:rPr>
          <w:b w:val="1"/>
          <w:bCs w:val="1"/>
          <w:color w:val="000000"/>
          <w:sz w:val="26"/>
          <w:szCs w:val="26"/>
          <w:rtl w:val="0"/>
        </w:rPr>
        <w:t xml:space="preserve">5d. (3p)</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“Hydrochloorthiazide kan hypokaliëmie verergeren. Bij verdenking op primair hyperaldosteronisme is dat ongunstig, omdat er al renaal kaliumverlies en vaak metabole alkalose bestaan.”</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35">
      <w:pPr>
        <w:numPr>
          <w:ilvl w:val="0"/>
          <w:numId w:val="18"/>
        </w:numPr>
        <w:spacing w:after="0" w:afterAutospacing="0" w:before="240" w:lineRule="auto"/>
        <w:ind w:left="720" w:hanging="360"/>
      </w:pPr>
      <w:r w:rsidDel="00000000" w:rsidR="00000000" w:rsidRPr="00000000">
        <w:rPr>
          <w:rtl w:val="0"/>
        </w:rPr>
        <w:t xml:space="preserve">1p thiazide verergert hypokaliëmie</w:t>
      </w:r>
    </w:p>
    <w:p w:rsidR="00000000" w:rsidDel="00000000" w:rsidP="00000000" w:rsidRDefault="00000000" w:rsidRPr="00000000" w14:paraId="00000236">
      <w:pPr>
        <w:numPr>
          <w:ilvl w:val="0"/>
          <w:numId w:val="18"/>
        </w:numPr>
        <w:spacing w:after="0" w:afterAutospacing="0" w:before="0" w:beforeAutospacing="0" w:lineRule="auto"/>
        <w:ind w:left="720" w:hanging="360"/>
      </w:pPr>
      <w:r w:rsidDel="00000000" w:rsidR="00000000" w:rsidRPr="00000000">
        <w:rPr>
          <w:rtl w:val="0"/>
        </w:rPr>
        <w:t xml:space="preserve">1p koppeling aan hyperaldosteronisme</w:t>
      </w:r>
    </w:p>
    <w:p w:rsidR="00000000" w:rsidDel="00000000" w:rsidP="00000000" w:rsidRDefault="00000000" w:rsidRPr="00000000" w14:paraId="00000237">
      <w:pPr>
        <w:numPr>
          <w:ilvl w:val="0"/>
          <w:numId w:val="18"/>
        </w:numPr>
        <w:spacing w:after="240" w:before="0" w:beforeAutospacing="0" w:lineRule="auto"/>
        <w:ind w:left="720" w:hanging="360"/>
      </w:pPr>
      <w:r w:rsidDel="00000000" w:rsidR="00000000" w:rsidRPr="00000000">
        <w:rPr>
          <w:rtl w:val="0"/>
        </w:rPr>
        <w:t xml:space="preserve">1p koppeling aan alkalose/renaal kaliumverlies</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o388i4mrfsao" w:id="111"/>
      <w:bookmarkEnd w:id="111"/>
      <w:r w:rsidDel="00000000" w:rsidR="00000000" w:rsidRPr="00000000">
        <w:rPr>
          <w:b w:val="1"/>
          <w:bCs w:val="1"/>
          <w:color w:val="000000"/>
          <w:sz w:val="26"/>
          <w:szCs w:val="26"/>
          <w:rtl w:val="0"/>
        </w:rPr>
        <w:t xml:space="preserve">5e. (2p)</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Antwoord: C. Bloeddruk 224/132 mmHg met acuut visusverlies en neurologische symptomen</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b w:val="1"/>
          <w:bCs w:val="1"/>
          <w:sz w:val="46"/>
          <w:szCs w:val="46"/>
        </w:rPr>
      </w:pPr>
      <w:bookmarkStart w:colFirst="0" w:colLast="0" w:name="_g6gt0thsl8ag" w:id="112"/>
      <w:bookmarkEnd w:id="112"/>
      <w:r w:rsidDel="00000000" w:rsidR="00000000" w:rsidRPr="00000000">
        <w:rPr>
          <w:b w:val="1"/>
          <w:bCs w:val="1"/>
          <w:sz w:val="46"/>
          <w:szCs w:val="46"/>
          <w:rtl w:val="0"/>
        </w:rPr>
        <w:t xml:space="preserve">Casus 6 – Volwassene met pijn op de borst</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xwb13m7wo8xn" w:id="113"/>
      <w:bookmarkEnd w:id="113"/>
      <w:r w:rsidDel="00000000" w:rsidR="00000000" w:rsidRPr="00000000">
        <w:rPr>
          <w:b w:val="1"/>
          <w:bCs w:val="1"/>
          <w:color w:val="000000"/>
          <w:sz w:val="26"/>
          <w:szCs w:val="26"/>
          <w:rtl w:val="0"/>
        </w:rPr>
        <w:t xml:space="preserve">6a. (2p)</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Antwoord: A. Stabiele angina pectoris op basis van atherosclerose</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7lu16lyjl3is" w:id="114"/>
      <w:bookmarkEnd w:id="114"/>
      <w:r w:rsidDel="00000000" w:rsidR="00000000" w:rsidRPr="00000000">
        <w:rPr>
          <w:b w:val="1"/>
          <w:bCs w:val="1"/>
          <w:color w:val="000000"/>
          <w:sz w:val="26"/>
          <w:szCs w:val="26"/>
          <w:rtl w:val="0"/>
        </w:rPr>
        <w:t xml:space="preserve">6b. (3p)</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0,75 punt per juiste risicofactor, max 3</w:t>
      </w:r>
    </w:p>
    <w:p w:rsidR="00000000" w:rsidDel="00000000" w:rsidP="00000000" w:rsidRDefault="00000000" w:rsidRPr="00000000" w14:paraId="00000240">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241">
      <w:pPr>
        <w:numPr>
          <w:ilvl w:val="0"/>
          <w:numId w:val="7"/>
        </w:numPr>
        <w:spacing w:after="0" w:afterAutospacing="0" w:before="240" w:lineRule="auto"/>
        <w:ind w:left="720" w:hanging="360"/>
      </w:pPr>
      <w:r w:rsidDel="00000000" w:rsidR="00000000" w:rsidRPr="00000000">
        <w:rPr>
          <w:rtl w:val="0"/>
        </w:rPr>
        <w:t xml:space="preserve">roken</w:t>
      </w:r>
    </w:p>
    <w:p w:rsidR="00000000" w:rsidDel="00000000" w:rsidP="00000000" w:rsidRDefault="00000000" w:rsidRPr="00000000" w14:paraId="00000242">
      <w:pPr>
        <w:numPr>
          <w:ilvl w:val="0"/>
          <w:numId w:val="7"/>
        </w:numPr>
        <w:spacing w:after="0" w:afterAutospacing="0" w:before="0" w:beforeAutospacing="0" w:lineRule="auto"/>
        <w:ind w:left="720" w:hanging="360"/>
      </w:pPr>
      <w:r w:rsidDel="00000000" w:rsidR="00000000" w:rsidRPr="00000000">
        <w:rPr>
          <w:rtl w:val="0"/>
        </w:rPr>
        <w:t xml:space="preserve">diabetes mellitus</w:t>
      </w:r>
    </w:p>
    <w:p w:rsidR="00000000" w:rsidDel="00000000" w:rsidP="00000000" w:rsidRDefault="00000000" w:rsidRPr="00000000" w14:paraId="00000243">
      <w:pPr>
        <w:numPr>
          <w:ilvl w:val="0"/>
          <w:numId w:val="7"/>
        </w:numPr>
        <w:spacing w:after="0" w:afterAutospacing="0" w:before="0" w:beforeAutospacing="0" w:lineRule="auto"/>
        <w:ind w:left="720" w:hanging="360"/>
      </w:pPr>
      <w:r w:rsidDel="00000000" w:rsidR="00000000" w:rsidRPr="00000000">
        <w:rPr>
          <w:rtl w:val="0"/>
        </w:rPr>
        <w:t xml:space="preserve">positieve familieanamnese voor vroege HVZ</w:t>
      </w:r>
    </w:p>
    <w:p w:rsidR="00000000" w:rsidDel="00000000" w:rsidP="00000000" w:rsidRDefault="00000000" w:rsidRPr="00000000" w14:paraId="00000244">
      <w:pPr>
        <w:numPr>
          <w:ilvl w:val="0"/>
          <w:numId w:val="7"/>
        </w:numPr>
        <w:spacing w:after="0" w:afterAutospacing="0" w:before="0" w:beforeAutospacing="0" w:lineRule="auto"/>
        <w:ind w:left="720" w:hanging="360"/>
      </w:pPr>
      <w:r w:rsidDel="00000000" w:rsidR="00000000" w:rsidRPr="00000000">
        <w:rPr>
          <w:rtl w:val="0"/>
        </w:rPr>
        <w:t xml:space="preserve">hypertensie / verhoogde bloeddruk</w:t>
      </w:r>
    </w:p>
    <w:p w:rsidR="00000000" w:rsidDel="00000000" w:rsidP="00000000" w:rsidRDefault="00000000" w:rsidRPr="00000000" w14:paraId="00000245">
      <w:pPr>
        <w:numPr>
          <w:ilvl w:val="0"/>
          <w:numId w:val="7"/>
        </w:numPr>
        <w:spacing w:after="0" w:afterAutospacing="0" w:before="0" w:beforeAutospacing="0" w:lineRule="auto"/>
        <w:ind w:left="720" w:hanging="360"/>
      </w:pPr>
      <w:r w:rsidDel="00000000" w:rsidR="00000000" w:rsidRPr="00000000">
        <w:rPr>
          <w:rtl w:val="0"/>
        </w:rPr>
        <w:t xml:space="preserve">obesitas</w:t>
      </w:r>
    </w:p>
    <w:p w:rsidR="00000000" w:rsidDel="00000000" w:rsidP="00000000" w:rsidRDefault="00000000" w:rsidRPr="00000000" w14:paraId="00000246">
      <w:pPr>
        <w:numPr>
          <w:ilvl w:val="0"/>
          <w:numId w:val="7"/>
        </w:numPr>
        <w:spacing w:after="240" w:before="0" w:beforeAutospacing="0" w:lineRule="auto"/>
        <w:ind w:left="720" w:hanging="360"/>
      </w:pPr>
      <w:r w:rsidDel="00000000" w:rsidR="00000000" w:rsidRPr="00000000">
        <w:rPr>
          <w:rtl w:val="0"/>
        </w:rPr>
        <w:t xml:space="preserve">verhoogd LDL</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“Roken, diabetes mellitus type 2, positieve familieanamnese voor vroege HVZ en obesitas. Ook de verhoogde bloeddruk en verhoogde LDL-waarde verhogen het cardiovasculaire risico.”</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mrw0zmei1xgw" w:id="115"/>
      <w:bookmarkEnd w:id="115"/>
      <w:r w:rsidDel="00000000" w:rsidR="00000000" w:rsidRPr="00000000">
        <w:rPr>
          <w:b w:val="1"/>
          <w:bCs w:val="1"/>
          <w:color w:val="000000"/>
          <w:sz w:val="26"/>
          <w:szCs w:val="26"/>
          <w:rtl w:val="0"/>
        </w:rPr>
        <w:t xml:space="preserve">6c. (2p)</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Antwoord: C. Het totale cardiovasculaire risico bepaalt mede of leefstijl alleen voldoende is of dat medicatie nodig is</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owk2aru5fusx" w:id="116"/>
      <w:bookmarkEnd w:id="116"/>
      <w:r w:rsidDel="00000000" w:rsidR="00000000" w:rsidRPr="00000000">
        <w:rPr>
          <w:b w:val="1"/>
          <w:bCs w:val="1"/>
          <w:color w:val="000000"/>
          <w:sz w:val="26"/>
          <w:szCs w:val="26"/>
          <w:rtl w:val="0"/>
        </w:rPr>
        <w:t xml:space="preserve">6d. (2p)</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Antwoord: B. Passende niet-invasieve coronairdiagnostiek overwegen</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8t3u11ad2zhn" w:id="117"/>
      <w:bookmarkEnd w:id="117"/>
      <w:r w:rsidDel="00000000" w:rsidR="00000000" w:rsidRPr="00000000">
        <w:rPr>
          <w:b w:val="1"/>
          <w:bCs w:val="1"/>
          <w:color w:val="000000"/>
          <w:sz w:val="26"/>
          <w:szCs w:val="26"/>
          <w:rtl w:val="0"/>
        </w:rPr>
        <w:t xml:space="preserve">6e. (4p)</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4E">
      <w:pPr>
        <w:numPr>
          <w:ilvl w:val="0"/>
          <w:numId w:val="8"/>
        </w:numPr>
        <w:spacing w:after="0" w:afterAutospacing="0" w:before="240" w:lineRule="auto"/>
        <w:ind w:left="720" w:hanging="360"/>
      </w:pPr>
      <w:r w:rsidDel="00000000" w:rsidR="00000000" w:rsidRPr="00000000">
        <w:rPr>
          <w:rtl w:val="0"/>
        </w:rPr>
        <w:t xml:space="preserve">1p leefstijl</w:t>
      </w:r>
    </w:p>
    <w:p w:rsidR="00000000" w:rsidDel="00000000" w:rsidP="00000000" w:rsidRDefault="00000000" w:rsidRPr="00000000" w14:paraId="0000024F">
      <w:pPr>
        <w:numPr>
          <w:ilvl w:val="0"/>
          <w:numId w:val="8"/>
        </w:numPr>
        <w:spacing w:after="0" w:afterAutospacing="0" w:before="0" w:beforeAutospacing="0" w:lineRule="auto"/>
        <w:ind w:left="720" w:hanging="360"/>
      </w:pPr>
      <w:r w:rsidDel="00000000" w:rsidR="00000000" w:rsidRPr="00000000">
        <w:rPr>
          <w:rtl w:val="0"/>
        </w:rPr>
        <w:t xml:space="preserve">1p LDL/statine</w:t>
      </w:r>
    </w:p>
    <w:p w:rsidR="00000000" w:rsidDel="00000000" w:rsidP="00000000" w:rsidRDefault="00000000" w:rsidRPr="00000000" w14:paraId="00000250">
      <w:pPr>
        <w:numPr>
          <w:ilvl w:val="0"/>
          <w:numId w:val="8"/>
        </w:numPr>
        <w:spacing w:after="0" w:afterAutospacing="0" w:before="0" w:beforeAutospacing="0" w:lineRule="auto"/>
        <w:ind w:left="720" w:hanging="360"/>
      </w:pPr>
      <w:r w:rsidDel="00000000" w:rsidR="00000000" w:rsidRPr="00000000">
        <w:rPr>
          <w:rtl w:val="0"/>
        </w:rPr>
        <w:t xml:space="preserve">1p bloeddruk/diabetesoptimalisatie</w:t>
      </w:r>
    </w:p>
    <w:p w:rsidR="00000000" w:rsidDel="00000000" w:rsidP="00000000" w:rsidRDefault="00000000" w:rsidRPr="00000000" w14:paraId="00000251">
      <w:pPr>
        <w:numPr>
          <w:ilvl w:val="0"/>
          <w:numId w:val="8"/>
        </w:numPr>
        <w:spacing w:after="240" w:before="0" w:beforeAutospacing="0" w:lineRule="auto"/>
        <w:ind w:left="720" w:hanging="360"/>
      </w:pPr>
      <w:r w:rsidDel="00000000" w:rsidR="00000000" w:rsidRPr="00000000">
        <w:rPr>
          <w:rtl w:val="0"/>
        </w:rPr>
        <w:t xml:space="preserve">1p verdere diagnostiek/follow-up</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“Adviseer stoppen met roken, gewichtsreductie, meer bewegen en dieetverbetering. Start of intensiveer statinetherapie. Optimaliseer bloeddruk- en diabetesbehandeling. Zet passende niet-invasieve coronairdiagnostiek in en koppel vervolgbeleid aan de uitkomst en het totale CVRM-profiel.”</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1"/>
        <w:keepNext w:val="0"/>
        <w:keepLines w:val="0"/>
        <w:spacing w:before="480" w:lineRule="auto"/>
        <w:rPr>
          <w:b w:val="1"/>
          <w:bCs w:val="1"/>
          <w:sz w:val="46"/>
          <w:szCs w:val="46"/>
        </w:rPr>
      </w:pPr>
      <w:bookmarkStart w:colFirst="0" w:colLast="0" w:name="_3w28fww2ex9r" w:id="118"/>
      <w:bookmarkEnd w:id="118"/>
      <w:r w:rsidDel="00000000" w:rsidR="00000000" w:rsidRPr="00000000">
        <w:rPr>
          <w:b w:val="1"/>
          <w:bCs w:val="1"/>
          <w:sz w:val="46"/>
          <w:szCs w:val="46"/>
          <w:rtl w:val="0"/>
        </w:rPr>
        <w:t xml:space="preserve">Casus 7 – Patiënt met een pneumonie</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niuphza0jzh9" w:id="119"/>
      <w:bookmarkEnd w:id="119"/>
      <w:r w:rsidDel="00000000" w:rsidR="00000000" w:rsidRPr="00000000">
        <w:rPr>
          <w:b w:val="1"/>
          <w:bCs w:val="1"/>
          <w:color w:val="000000"/>
          <w:sz w:val="26"/>
          <w:szCs w:val="26"/>
          <w:rtl w:val="0"/>
        </w:rPr>
        <w:t xml:space="preserve">7a. (2p)</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Antwoord: C. 3</w:t>
      </w:r>
    </w:p>
    <w:p w:rsidR="00000000" w:rsidDel="00000000" w:rsidP="00000000" w:rsidRDefault="00000000" w:rsidRPr="00000000" w14:paraId="00000257">
      <w:pPr>
        <w:spacing w:after="240" w:before="240" w:lineRule="auto"/>
        <w:rPr/>
      </w:pPr>
      <w:r w:rsidDel="00000000" w:rsidR="00000000" w:rsidRPr="00000000">
        <w:rPr>
          <w:rtl w:val="0"/>
        </w:rPr>
        <w:t xml:space="preserve">Korte toelichting:</w:t>
      </w:r>
    </w:p>
    <w:p w:rsidR="00000000" w:rsidDel="00000000" w:rsidP="00000000" w:rsidRDefault="00000000" w:rsidRPr="00000000" w14:paraId="00000258">
      <w:pPr>
        <w:numPr>
          <w:ilvl w:val="0"/>
          <w:numId w:val="15"/>
        </w:numPr>
        <w:spacing w:after="0" w:afterAutospacing="0" w:before="240" w:lineRule="auto"/>
        <w:ind w:left="720" w:hanging="360"/>
      </w:pPr>
      <w:r w:rsidDel="00000000" w:rsidR="00000000" w:rsidRPr="00000000">
        <w:rPr>
          <w:rtl w:val="0"/>
        </w:rPr>
        <w:t xml:space="preserve">Ureum &gt; 7 = 1</w:t>
      </w:r>
    </w:p>
    <w:p w:rsidR="00000000" w:rsidDel="00000000" w:rsidP="00000000" w:rsidRDefault="00000000" w:rsidRPr="00000000" w14:paraId="00000259">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Ademfrequentie ≥ 30 = 1</w:t>
      </w:r>
    </w:p>
    <w:p w:rsidR="00000000" w:rsidDel="00000000" w:rsidP="00000000" w:rsidRDefault="00000000" w:rsidRPr="00000000" w14:paraId="0000025A">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Leeftijd ≥ 65 = 1</w:t>
      </w:r>
    </w:p>
    <w:p w:rsidR="00000000" w:rsidDel="00000000" w:rsidP="00000000" w:rsidRDefault="00000000" w:rsidRPr="00000000" w14:paraId="0000025B">
      <w:pPr>
        <w:numPr>
          <w:ilvl w:val="0"/>
          <w:numId w:val="15"/>
        </w:numPr>
        <w:spacing w:after="0" w:afterAutospacing="0" w:before="0" w:beforeAutospacing="0" w:lineRule="auto"/>
        <w:ind w:left="720" w:hanging="360"/>
      </w:pPr>
      <w:r w:rsidDel="00000000" w:rsidR="00000000" w:rsidRPr="00000000">
        <w:rPr>
          <w:rtl w:val="0"/>
        </w:rPr>
        <w:t xml:space="preserve">Geen verwardheid = 0</w:t>
      </w:r>
    </w:p>
    <w:p w:rsidR="00000000" w:rsidDel="00000000" w:rsidP="00000000" w:rsidRDefault="00000000" w:rsidRPr="00000000" w14:paraId="0000025C">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Bloeddruk niet &lt;90 systolisch en niet ≤60 diastolisch = 0</w:t>
        <w:br w:type="textWrapping"/>
        <w:t xml:space="preserve">Totaal = 3.</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wqh8xsaib00w" w:id="120"/>
      <w:bookmarkEnd w:id="120"/>
      <w:r w:rsidDel="00000000" w:rsidR="00000000" w:rsidRPr="00000000">
        <w:rPr>
          <w:b w:val="1"/>
          <w:bCs w:val="1"/>
          <w:color w:val="000000"/>
          <w:sz w:val="26"/>
          <w:szCs w:val="26"/>
          <w:rtl w:val="0"/>
        </w:rPr>
        <w:t xml:space="preserve">7b. (3p)</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“Hij heeft een hoge CURB-65-score, hypoxemie en duidelijke systemische ontstekingsactiviteit. Daarnaast heeft hij COPD als comorbiditeit en klinisch een ernstiger pneumoniebeeld, wat opname en intramurale behandeling goed verdedigbaar maakt.”</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60">
      <w:pPr>
        <w:numPr>
          <w:ilvl w:val="0"/>
          <w:numId w:val="17"/>
        </w:numPr>
        <w:spacing w:after="0" w:afterAutospacing="0" w:before="240" w:lineRule="auto"/>
        <w:ind w:left="720" w:hanging="360"/>
      </w:pPr>
      <w:r w:rsidDel="00000000" w:rsidR="00000000" w:rsidRPr="00000000">
        <w:rPr>
          <w:rtl w:val="0"/>
        </w:rPr>
        <w:t xml:space="preserve">1p ernst/CURB-65</w:t>
      </w:r>
    </w:p>
    <w:p w:rsidR="00000000" w:rsidDel="00000000" w:rsidP="00000000" w:rsidRDefault="00000000" w:rsidRPr="00000000" w14:paraId="00000261">
      <w:pPr>
        <w:numPr>
          <w:ilvl w:val="0"/>
          <w:numId w:val="17"/>
        </w:numPr>
        <w:spacing w:after="0" w:afterAutospacing="0" w:before="0" w:beforeAutospacing="0" w:lineRule="auto"/>
        <w:ind w:left="720" w:hanging="360"/>
      </w:pPr>
      <w:r w:rsidDel="00000000" w:rsidR="00000000" w:rsidRPr="00000000">
        <w:rPr>
          <w:rtl w:val="0"/>
        </w:rPr>
        <w:t xml:space="preserve">1p hypoxemie of vitale ontregeling</w:t>
      </w:r>
    </w:p>
    <w:p w:rsidR="00000000" w:rsidDel="00000000" w:rsidP="00000000" w:rsidRDefault="00000000" w:rsidRPr="00000000" w14:paraId="00000262">
      <w:pPr>
        <w:numPr>
          <w:ilvl w:val="0"/>
          <w:numId w:val="17"/>
        </w:numPr>
        <w:spacing w:after="240" w:before="0" w:beforeAutospacing="0" w:lineRule="auto"/>
        <w:ind w:left="720" w:hanging="360"/>
      </w:pPr>
      <w:r w:rsidDel="00000000" w:rsidR="00000000" w:rsidRPr="00000000">
        <w:rPr>
          <w:rtl w:val="0"/>
        </w:rPr>
        <w:t xml:space="preserve">1p comorbiditeit/ziek indruk</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9xg1cy1wn30g" w:id="121"/>
      <w:bookmarkEnd w:id="121"/>
      <w:r w:rsidDel="00000000" w:rsidR="00000000" w:rsidRPr="00000000">
        <w:rPr>
          <w:b w:val="1"/>
          <w:bCs w:val="1"/>
          <w:color w:val="000000"/>
          <w:sz w:val="26"/>
          <w:szCs w:val="26"/>
          <w:rtl w:val="0"/>
        </w:rPr>
        <w:t xml:space="preserve">7c. (2p)</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Antwoord: C. Behandeling passend bij matig tot ernstig CAP, niet meer puur ambulant beleid</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67cxqu6cyu73" w:id="122"/>
      <w:bookmarkEnd w:id="122"/>
      <w:r w:rsidDel="00000000" w:rsidR="00000000" w:rsidRPr="00000000">
        <w:rPr>
          <w:b w:val="1"/>
          <w:bCs w:val="1"/>
          <w:color w:val="000000"/>
          <w:sz w:val="26"/>
          <w:szCs w:val="26"/>
          <w:rtl w:val="0"/>
        </w:rPr>
        <w:t xml:space="preserve">7d. (3p)</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Antwoord: A, B en D</w:t>
        <w:br w:type="textWrapping"/>
        <w:t xml:space="preserve">Puntenverdeling:</w:t>
      </w:r>
      <w:r w:rsidDel="00000000" w:rsidR="00000000" w:rsidRPr="00000000">
        <w:rPr>
          <w:rtl w:val="0"/>
        </w:rPr>
        <w:t xml:space="preserve"> 1 punt per juiste keuze</w:t>
        <w:br w:type="textWrapping"/>
      </w:r>
      <w:r w:rsidDel="00000000" w:rsidR="00000000" w:rsidRPr="00000000">
        <w:rPr>
          <w:b w:val="1"/>
          <w:bCs w:val="1"/>
          <w:rtl w:val="0"/>
        </w:rPr>
        <w:t xml:space="preserve">Fout antwoord aankruisen:</w:t>
      </w:r>
      <w:r w:rsidDel="00000000" w:rsidR="00000000" w:rsidRPr="00000000">
        <w:rPr>
          <w:rtl w:val="0"/>
        </w:rPr>
        <w:t xml:space="preserve"> 0 punten voor de vraag</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u0sb03mo1x" w:id="123"/>
      <w:bookmarkEnd w:id="123"/>
      <w:r w:rsidDel="00000000" w:rsidR="00000000" w:rsidRPr="00000000">
        <w:rPr>
          <w:b w:val="1"/>
          <w:bCs w:val="1"/>
          <w:color w:val="000000"/>
          <w:sz w:val="26"/>
          <w:szCs w:val="26"/>
          <w:rtl w:val="0"/>
        </w:rPr>
        <w:t xml:space="preserve">7e. (4p)</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69">
      <w:pPr>
        <w:numPr>
          <w:ilvl w:val="0"/>
          <w:numId w:val="27"/>
        </w:numPr>
        <w:spacing w:after="0" w:afterAutospacing="0" w:before="240" w:lineRule="auto"/>
        <w:ind w:left="720" w:hanging="360"/>
      </w:pPr>
      <w:r w:rsidDel="00000000" w:rsidR="00000000" w:rsidRPr="00000000">
        <w:rPr>
          <w:rtl w:val="0"/>
        </w:rPr>
        <w:t xml:space="preserve">1p sputumkweek</w:t>
      </w:r>
    </w:p>
    <w:p w:rsidR="00000000" w:rsidDel="00000000" w:rsidP="00000000" w:rsidRDefault="00000000" w:rsidRPr="00000000" w14:paraId="0000026A">
      <w:pPr>
        <w:numPr>
          <w:ilvl w:val="0"/>
          <w:numId w:val="27"/>
        </w:numPr>
        <w:spacing w:after="0" w:afterAutospacing="0" w:before="0" w:beforeAutospacing="0" w:lineRule="auto"/>
        <w:ind w:left="720" w:hanging="360"/>
      </w:pPr>
      <w:r w:rsidDel="00000000" w:rsidR="00000000" w:rsidRPr="00000000">
        <w:rPr>
          <w:rtl w:val="0"/>
        </w:rPr>
        <w:t xml:space="preserve">1p bloedkweken</w:t>
      </w:r>
    </w:p>
    <w:p w:rsidR="00000000" w:rsidDel="00000000" w:rsidP="00000000" w:rsidRDefault="00000000" w:rsidRPr="00000000" w14:paraId="0000026B">
      <w:pPr>
        <w:numPr>
          <w:ilvl w:val="0"/>
          <w:numId w:val="27"/>
        </w:numPr>
        <w:spacing w:after="0" w:afterAutospacing="0" w:before="0" w:beforeAutospacing="0" w:lineRule="auto"/>
        <w:ind w:left="720" w:hanging="360"/>
      </w:pPr>
      <w:r w:rsidDel="00000000" w:rsidR="00000000" w:rsidRPr="00000000">
        <w:rPr>
          <w:rtl w:val="0"/>
        </w:rPr>
        <w:t xml:space="preserve">1p urine-antigeen pneumokokken of legionella</w:t>
      </w:r>
    </w:p>
    <w:p w:rsidR="00000000" w:rsidDel="00000000" w:rsidP="00000000" w:rsidRDefault="00000000" w:rsidRPr="00000000" w14:paraId="0000026C">
      <w:pPr>
        <w:numPr>
          <w:ilvl w:val="0"/>
          <w:numId w:val="27"/>
        </w:numPr>
        <w:spacing w:after="240" w:before="0" w:beforeAutospacing="0" w:lineRule="auto"/>
        <w:ind w:left="720" w:hanging="360"/>
      </w:pPr>
      <w:r w:rsidDel="00000000" w:rsidR="00000000" w:rsidRPr="00000000">
        <w:rPr>
          <w:rtl w:val="0"/>
        </w:rPr>
        <w:t xml:space="preserve">1p wanneer/waarom benoemen</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“Sputumkweek is zinvol om een bacteriële verwekker te identificeren, vooral bij opname. Bloedkweken zijn relevant bij ernstiger ziekte. Daarnaast kun je een urine-pneumokokkenantigeentest of urine-legionella-antigeentest doen, vooral bij ernstige CAP of specifieke verdenking zoals legionellarisico.”</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gbbxd1xmls15" w:id="124"/>
      <w:bookmarkEnd w:id="124"/>
      <w:r w:rsidDel="00000000" w:rsidR="00000000" w:rsidRPr="00000000">
        <w:rPr>
          <w:b w:val="1"/>
          <w:bCs w:val="1"/>
          <w:sz w:val="46"/>
          <w:szCs w:val="46"/>
          <w:rtl w:val="0"/>
        </w:rPr>
        <w:t xml:space="preserve">Casus 8 – Een leuk feestje</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kbbw2ncy6l5o" w:id="125"/>
      <w:bookmarkEnd w:id="125"/>
      <w:r w:rsidDel="00000000" w:rsidR="00000000" w:rsidRPr="00000000">
        <w:rPr>
          <w:b w:val="1"/>
          <w:bCs w:val="1"/>
          <w:color w:val="000000"/>
          <w:sz w:val="26"/>
          <w:szCs w:val="26"/>
          <w:rtl w:val="0"/>
        </w:rPr>
        <w:t xml:space="preserve">8a. (2p)</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Antwoord: B. Intoxicatie</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g8nfleve8ht6" w:id="126"/>
      <w:bookmarkEnd w:id="126"/>
      <w:r w:rsidDel="00000000" w:rsidR="00000000" w:rsidRPr="00000000">
        <w:rPr>
          <w:b w:val="1"/>
          <w:bCs w:val="1"/>
          <w:color w:val="000000"/>
          <w:sz w:val="26"/>
          <w:szCs w:val="26"/>
          <w:rtl w:val="0"/>
        </w:rPr>
        <w:t xml:space="preserve">8b. (2p)</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Antwoord: A. Sympathicomimetisch/serotonerg beeld</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pvxwee1uzdre" w:id="127"/>
      <w:bookmarkEnd w:id="127"/>
      <w:r w:rsidDel="00000000" w:rsidR="00000000" w:rsidRPr="00000000">
        <w:rPr>
          <w:b w:val="1"/>
          <w:bCs w:val="1"/>
          <w:color w:val="000000"/>
          <w:sz w:val="26"/>
          <w:szCs w:val="26"/>
          <w:rtl w:val="0"/>
        </w:rPr>
        <w:t xml:space="preserve">8c. (4p)</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76">
      <w:pPr>
        <w:numPr>
          <w:ilvl w:val="0"/>
          <w:numId w:val="14"/>
        </w:numPr>
        <w:spacing w:after="0" w:afterAutospacing="0" w:before="240" w:lineRule="auto"/>
        <w:ind w:left="720" w:hanging="360"/>
      </w:pPr>
      <w:r w:rsidDel="00000000" w:rsidR="00000000" w:rsidRPr="00000000">
        <w:rPr>
          <w:rtl w:val="0"/>
        </w:rPr>
        <w:t xml:space="preserve">1p ABCDE/airway-breathing-circulation noemen</w:t>
      </w:r>
    </w:p>
    <w:p w:rsidR="00000000" w:rsidDel="00000000" w:rsidP="00000000" w:rsidRDefault="00000000" w:rsidRPr="00000000" w14:paraId="00000277">
      <w:pPr>
        <w:numPr>
          <w:ilvl w:val="0"/>
          <w:numId w:val="14"/>
        </w:numPr>
        <w:spacing w:after="0" w:afterAutospacing="0" w:before="0" w:beforeAutospacing="0" w:lineRule="auto"/>
        <w:ind w:left="720" w:hanging="360"/>
      </w:pPr>
      <w:r w:rsidDel="00000000" w:rsidR="00000000" w:rsidRPr="00000000">
        <w:rPr>
          <w:rtl w:val="0"/>
        </w:rPr>
        <w:t xml:space="preserve">1p agitatie/sedatie/veiligheid</w:t>
      </w:r>
    </w:p>
    <w:p w:rsidR="00000000" w:rsidDel="00000000" w:rsidP="00000000" w:rsidRDefault="00000000" w:rsidRPr="00000000" w14:paraId="00000278">
      <w:pPr>
        <w:numPr>
          <w:ilvl w:val="0"/>
          <w:numId w:val="14"/>
        </w:numPr>
        <w:spacing w:after="0" w:afterAutospacing="0" w:before="0" w:beforeAutospacing="0" w:lineRule="auto"/>
        <w:ind w:left="720" w:hanging="360"/>
      </w:pPr>
      <w:r w:rsidDel="00000000" w:rsidR="00000000" w:rsidRPr="00000000">
        <w:rPr>
          <w:rtl w:val="0"/>
        </w:rPr>
        <w:t xml:space="preserve">1p actief koelen</w:t>
      </w:r>
    </w:p>
    <w:p w:rsidR="00000000" w:rsidDel="00000000" w:rsidP="00000000" w:rsidRDefault="00000000" w:rsidRPr="00000000" w14:paraId="00000279">
      <w:pPr>
        <w:numPr>
          <w:ilvl w:val="0"/>
          <w:numId w:val="14"/>
        </w:numPr>
        <w:spacing w:after="240" w:before="0" w:beforeAutospacing="0" w:lineRule="auto"/>
        <w:ind w:left="720" w:hanging="360"/>
      </w:pPr>
      <w:r w:rsidDel="00000000" w:rsidR="00000000" w:rsidRPr="00000000">
        <w:rPr>
          <w:rtl w:val="0"/>
        </w:rPr>
        <w:t xml:space="preserve">1p monitoring en gericht aanvullend onderzoek</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“Voer direct een ABCDE-beoordeling uit en stabiliseer vitale functies. Zorg voor veilige omgeving en behandel ernstige agitatie symptomatisch. Start actief koelen vanwege hyperthermie. Sluit complicaties zoals rabdomyolyse, acidose en ritmestoornissen uit met monitoring en aanvullend onderzoek.”</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2dn54yah496x" w:id="128"/>
      <w:bookmarkEnd w:id="128"/>
      <w:r w:rsidDel="00000000" w:rsidR="00000000" w:rsidRPr="00000000">
        <w:rPr>
          <w:b w:val="1"/>
          <w:bCs w:val="1"/>
          <w:color w:val="000000"/>
          <w:sz w:val="26"/>
          <w:szCs w:val="26"/>
          <w:rtl w:val="0"/>
        </w:rPr>
        <w:t xml:space="preserve">8d. (3p)</w:t>
      </w:r>
    </w:p>
    <w:p w:rsidR="00000000" w:rsidDel="00000000" w:rsidP="00000000" w:rsidRDefault="00000000" w:rsidRPr="00000000" w14:paraId="000002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Antwoord: 2 → 1 → 3 → 4</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alleen volledig juiste volgorde = 3p</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al78g11j9ddh" w:id="129"/>
      <w:bookmarkEnd w:id="129"/>
      <w:r w:rsidDel="00000000" w:rsidR="00000000" w:rsidRPr="00000000">
        <w:rPr>
          <w:b w:val="1"/>
          <w:bCs w:val="1"/>
          <w:color w:val="000000"/>
          <w:sz w:val="26"/>
          <w:szCs w:val="26"/>
          <w:rtl w:val="0"/>
        </w:rPr>
        <w:t xml:space="preserve">8e. (3p)</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Antwoord: B. Hoog-anion-gap metabole acidose met respiratoire compensatie</w:t>
      </w:r>
    </w:p>
    <w:p w:rsidR="00000000" w:rsidDel="00000000" w:rsidP="00000000" w:rsidRDefault="00000000" w:rsidRPr="00000000" w14:paraId="00000280">
      <w:pPr>
        <w:spacing w:after="240" w:before="240" w:lineRule="auto"/>
        <w:rPr/>
      </w:pPr>
      <w:r w:rsidDel="00000000" w:rsidR="00000000" w:rsidRPr="00000000">
        <w:rPr>
          <w:rtl w:val="0"/>
        </w:rPr>
        <w:t xml:space="preserve">Korte toelichting: lage pH, laag HCO3 en laag pCO2 met hoog lactaat passen hierbij.</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w2qbvx7hyujo" w:id="130"/>
      <w:bookmarkEnd w:id="130"/>
      <w:r w:rsidDel="00000000" w:rsidR="00000000" w:rsidRPr="00000000">
        <w:rPr>
          <w:b w:val="1"/>
          <w:bCs w:val="1"/>
          <w:sz w:val="46"/>
          <w:szCs w:val="46"/>
          <w:rtl w:val="0"/>
        </w:rPr>
        <w:t xml:space="preserve">Casus 9 – Longkanker, wat nu</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rx8cge951r5b" w:id="131"/>
      <w:bookmarkEnd w:id="131"/>
      <w:r w:rsidDel="00000000" w:rsidR="00000000" w:rsidRPr="00000000">
        <w:rPr>
          <w:b w:val="1"/>
          <w:bCs w:val="1"/>
          <w:color w:val="000000"/>
          <w:sz w:val="26"/>
          <w:szCs w:val="26"/>
          <w:rtl w:val="0"/>
        </w:rPr>
        <w:t xml:space="preserve">9a. (2p)</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Antwoord: A. Longcarcinoom</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ax0uo9lzqm6j" w:id="132"/>
      <w:bookmarkEnd w:id="132"/>
      <w:r w:rsidDel="00000000" w:rsidR="00000000" w:rsidRPr="00000000">
        <w:rPr>
          <w:b w:val="1"/>
          <w:bCs w:val="1"/>
          <w:color w:val="000000"/>
          <w:sz w:val="26"/>
          <w:szCs w:val="26"/>
          <w:rtl w:val="0"/>
        </w:rPr>
        <w:t xml:space="preserve">9b. (3p)</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Puntenverdeling: 1,5 punt per goed argument, max 3</w:t>
      </w:r>
    </w:p>
    <w:p w:rsidR="00000000" w:rsidDel="00000000" w:rsidP="00000000" w:rsidRDefault="00000000" w:rsidRPr="00000000" w14:paraId="00000287">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288">
      <w:pPr>
        <w:numPr>
          <w:ilvl w:val="0"/>
          <w:numId w:val="9"/>
        </w:numPr>
        <w:spacing w:after="0" w:afterAutospacing="0" w:before="240" w:lineRule="auto"/>
        <w:ind w:left="720" w:hanging="360"/>
      </w:pPr>
      <w:r w:rsidDel="00000000" w:rsidR="00000000" w:rsidRPr="00000000">
        <w:rPr>
          <w:rtl w:val="0"/>
        </w:rPr>
        <w:t xml:space="preserve">supraclaviculaire klierbetrokkenheid</w:t>
      </w:r>
    </w:p>
    <w:p w:rsidR="00000000" w:rsidDel="00000000" w:rsidP="00000000" w:rsidRDefault="00000000" w:rsidRPr="00000000" w14:paraId="00000289">
      <w:pPr>
        <w:numPr>
          <w:ilvl w:val="0"/>
          <w:numId w:val="9"/>
        </w:numPr>
        <w:spacing w:after="0" w:afterAutospacing="0" w:before="0" w:beforeAutospacing="0" w:lineRule="auto"/>
        <w:ind w:left="720" w:hanging="360"/>
      </w:pPr>
      <w:r w:rsidDel="00000000" w:rsidR="00000000" w:rsidRPr="00000000">
        <w:rPr>
          <w:rtl w:val="0"/>
        </w:rPr>
        <w:t xml:space="preserve">pleuravocht</w:t>
      </w:r>
    </w:p>
    <w:p w:rsidR="00000000" w:rsidDel="00000000" w:rsidP="00000000" w:rsidRDefault="00000000" w:rsidRPr="00000000" w14:paraId="0000028A">
      <w:pPr>
        <w:numPr>
          <w:ilvl w:val="0"/>
          <w:numId w:val="9"/>
        </w:numPr>
        <w:spacing w:after="0" w:afterAutospacing="0" w:before="0" w:beforeAutospacing="0" w:lineRule="auto"/>
        <w:ind w:left="720" w:hanging="360"/>
      </w:pPr>
      <w:r w:rsidDel="00000000" w:rsidR="00000000" w:rsidRPr="00000000">
        <w:rPr>
          <w:rtl w:val="0"/>
        </w:rPr>
        <w:t xml:space="preserve">contralaterale longafwijking</w:t>
      </w:r>
    </w:p>
    <w:p w:rsidR="00000000" w:rsidDel="00000000" w:rsidP="00000000" w:rsidRDefault="00000000" w:rsidRPr="00000000" w14:paraId="0000028B">
      <w:pPr>
        <w:numPr>
          <w:ilvl w:val="0"/>
          <w:numId w:val="9"/>
        </w:numPr>
        <w:spacing w:after="0" w:afterAutospacing="0" w:before="0" w:beforeAutospacing="0" w:lineRule="auto"/>
        <w:ind w:left="720" w:hanging="360"/>
      </w:pPr>
      <w:r w:rsidDel="00000000" w:rsidR="00000000" w:rsidRPr="00000000">
        <w:rPr>
          <w:rtl w:val="0"/>
        </w:rPr>
        <w:t xml:space="preserve">systemische symptomen zoals gewichtsverlies</w:t>
      </w:r>
    </w:p>
    <w:p w:rsidR="00000000" w:rsidDel="00000000" w:rsidP="00000000" w:rsidRDefault="00000000" w:rsidRPr="00000000" w14:paraId="0000028C">
      <w:pPr>
        <w:numPr>
          <w:ilvl w:val="0"/>
          <w:numId w:val="9"/>
        </w:numPr>
        <w:spacing w:after="240" w:before="0" w:beforeAutospacing="0" w:lineRule="auto"/>
        <w:ind w:left="720" w:hanging="360"/>
      </w:pPr>
      <w:r w:rsidDel="00000000" w:rsidR="00000000" w:rsidRPr="00000000">
        <w:rPr>
          <w:rtl w:val="0"/>
        </w:rPr>
        <w:t xml:space="preserve">mogelijke metastatische/gevorderde ziekte op CT</w:t>
      </w:r>
    </w:p>
    <w:p w:rsidR="00000000" w:rsidDel="00000000" w:rsidP="00000000" w:rsidRDefault="00000000" w:rsidRPr="00000000" w14:paraId="0000028D">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“De supraclaviculaire klierbetrokkenheid past bij uitgebreidere lymfeklierziekte. Daarnaast wijzen pleuravocht en een contralaterale longafwijking op gevorderde ziekte, mogelijk met metastatische verspreiding.”</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wdu5w89taq3y" w:id="133"/>
      <w:bookmarkEnd w:id="133"/>
      <w:r w:rsidDel="00000000" w:rsidR="00000000" w:rsidRPr="00000000">
        <w:rPr>
          <w:b w:val="1"/>
          <w:bCs w:val="1"/>
          <w:color w:val="000000"/>
          <w:sz w:val="26"/>
          <w:szCs w:val="26"/>
          <w:rtl w:val="0"/>
        </w:rPr>
        <w:t xml:space="preserve">9c. (3p)</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Antwoord: B. Exsudaat</w:t>
      </w:r>
    </w:p>
    <w:p w:rsidR="00000000" w:rsidDel="00000000" w:rsidP="00000000" w:rsidRDefault="00000000" w:rsidRPr="00000000" w14:paraId="00000290">
      <w:pPr>
        <w:spacing w:after="240" w:before="240" w:lineRule="auto"/>
        <w:rPr/>
      </w:pPr>
      <w:r w:rsidDel="00000000" w:rsidR="00000000" w:rsidRPr="00000000">
        <w:rPr>
          <w:rtl w:val="0"/>
        </w:rPr>
        <w:t xml:space="preserve">Korte toelichting:</w:t>
      </w:r>
    </w:p>
    <w:p w:rsidR="00000000" w:rsidDel="00000000" w:rsidP="00000000" w:rsidRDefault="00000000" w:rsidRPr="00000000" w14:paraId="00000291">
      <w:pPr>
        <w:numPr>
          <w:ilvl w:val="0"/>
          <w:numId w:val="21"/>
        </w:numPr>
        <w:spacing w:after="0" w:afterAutospacing="0" w:before="240" w:lineRule="auto"/>
        <w:ind w:left="720" w:hanging="360"/>
      </w:pPr>
      <w:r w:rsidDel="00000000" w:rsidR="00000000" w:rsidRPr="00000000">
        <w:rPr>
          <w:rtl w:val="0"/>
        </w:rPr>
        <w:t xml:space="preserve">eiwitratio 38/60 = 0,63 &gt; 0,5</w:t>
      </w:r>
    </w:p>
    <w:p w:rsidR="00000000" w:rsidDel="00000000" w:rsidP="00000000" w:rsidRDefault="00000000" w:rsidRPr="00000000" w14:paraId="00000292">
      <w:pPr>
        <w:numPr>
          <w:ilvl w:val="0"/>
          <w:numId w:val="21"/>
        </w:numPr>
        <w:spacing w:after="0" w:afterAutospacing="0" w:before="0" w:beforeAutospacing="0" w:lineRule="auto"/>
        <w:ind w:left="720" w:hanging="360"/>
      </w:pPr>
      <w:r w:rsidDel="00000000" w:rsidR="00000000" w:rsidRPr="00000000">
        <w:rPr>
          <w:rtl w:val="0"/>
        </w:rPr>
        <w:t xml:space="preserve">LDH-ratio 420/250 = 1,68 &gt; 0,6</w:t>
      </w:r>
    </w:p>
    <w:p w:rsidR="00000000" w:rsidDel="00000000" w:rsidP="00000000" w:rsidRDefault="00000000" w:rsidRPr="00000000" w14:paraId="00000293">
      <w:pPr>
        <w:numPr>
          <w:ilvl w:val="0"/>
          <w:numId w:val="21"/>
        </w:numPr>
        <w:spacing w:after="240" w:before="0" w:beforeAutospacing="0" w:lineRule="auto"/>
        <w:ind w:left="720" w:hanging="360"/>
      </w:pPr>
      <w:r w:rsidDel="00000000" w:rsidR="00000000" w:rsidRPr="00000000">
        <w:rPr>
          <w:rtl w:val="0"/>
        </w:rPr>
        <w:t xml:space="preserve">pleuravocht-LDH &gt; 2/3 bovengrens normaal serum-LDH</w:t>
        <w:br w:type="textWrapping"/>
        <w:t xml:space="preserve">Dus exsudaat.</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98jvs69te2jl" w:id="134"/>
      <w:bookmarkEnd w:id="134"/>
      <w:r w:rsidDel="00000000" w:rsidR="00000000" w:rsidRPr="00000000">
        <w:rPr>
          <w:b w:val="1"/>
          <w:bCs w:val="1"/>
          <w:color w:val="000000"/>
          <w:sz w:val="26"/>
          <w:szCs w:val="26"/>
          <w:rtl w:val="0"/>
        </w:rPr>
        <w:t xml:space="preserve">9d. (4p)</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Antwoordmodel:</w:t>
      </w:r>
    </w:p>
    <w:p w:rsidR="00000000" w:rsidDel="00000000" w:rsidP="00000000" w:rsidRDefault="00000000" w:rsidRPr="00000000" w14:paraId="00000296">
      <w:pPr>
        <w:numPr>
          <w:ilvl w:val="0"/>
          <w:numId w:val="24"/>
        </w:numPr>
        <w:spacing w:after="0" w:afterAutospacing="0" w:before="240" w:lineRule="auto"/>
        <w:ind w:left="720" w:hanging="360"/>
      </w:pPr>
      <w:r w:rsidDel="00000000" w:rsidR="00000000" w:rsidRPr="00000000">
        <w:rPr>
          <w:rtl w:val="0"/>
        </w:rPr>
        <w:t xml:space="preserve">T: </w:t>
      </w:r>
      <w:r w:rsidDel="00000000" w:rsidR="00000000" w:rsidRPr="00000000">
        <w:rPr>
          <w:b w:val="1"/>
          <w:bCs w:val="1"/>
          <w:rtl w:val="0"/>
        </w:rPr>
        <w:t xml:space="preserve">minimaal T2/TX passend bij pulmonale massa; in deze vereenvoudigde vraag vooral T-component aanwezig</w:t>
      </w:r>
    </w:p>
    <w:p w:rsidR="00000000" w:rsidDel="00000000" w:rsidP="00000000" w:rsidRDefault="00000000" w:rsidRPr="00000000" w14:paraId="00000297">
      <w:pPr>
        <w:numPr>
          <w:ilvl w:val="0"/>
          <w:numId w:val="24"/>
        </w:numPr>
        <w:spacing w:after="0" w:afterAutospacing="0" w:before="0" w:beforeAutospacing="0" w:lineRule="auto"/>
        <w:ind w:left="720" w:hanging="360"/>
      </w:pPr>
      <w:r w:rsidDel="00000000" w:rsidR="00000000" w:rsidRPr="00000000">
        <w:rPr>
          <w:rtl w:val="0"/>
        </w:rPr>
        <w:t xml:space="preserve">N: </w:t>
      </w:r>
      <w:r w:rsidDel="00000000" w:rsidR="00000000" w:rsidRPr="00000000">
        <w:rPr>
          <w:b w:val="1"/>
          <w:bCs w:val="1"/>
          <w:rtl w:val="0"/>
        </w:rPr>
        <w:t xml:space="preserve">N3</w:t>
      </w:r>
    </w:p>
    <w:p w:rsidR="00000000" w:rsidDel="00000000" w:rsidP="00000000" w:rsidRDefault="00000000" w:rsidRPr="00000000" w14:paraId="00000298">
      <w:pPr>
        <w:numPr>
          <w:ilvl w:val="0"/>
          <w:numId w:val="24"/>
        </w:numPr>
        <w:spacing w:after="240" w:before="0" w:beforeAutospacing="0" w:lineRule="auto"/>
        <w:ind w:left="720" w:hanging="360"/>
      </w:pPr>
      <w:r w:rsidDel="00000000" w:rsidR="00000000" w:rsidRPr="00000000">
        <w:rPr>
          <w:rtl w:val="0"/>
        </w:rPr>
        <w:t xml:space="preserve">M: </w:t>
      </w:r>
      <w:r w:rsidDel="00000000" w:rsidR="00000000" w:rsidRPr="00000000">
        <w:rPr>
          <w:b w:val="1"/>
          <w:bCs w:val="1"/>
          <w:rtl w:val="0"/>
        </w:rPr>
        <w:t xml:space="preserve">M1</w:t>
      </w:r>
    </w:p>
    <w:p w:rsidR="00000000" w:rsidDel="00000000" w:rsidP="00000000" w:rsidRDefault="00000000" w:rsidRPr="00000000" w14:paraId="00000299">
      <w:pPr>
        <w:spacing w:after="240" w:before="240" w:lineRule="auto"/>
        <w:rPr/>
      </w:pPr>
      <w:r w:rsidDel="00000000" w:rsidR="00000000" w:rsidRPr="00000000">
        <w:rPr>
          <w:rtl w:val="0"/>
        </w:rPr>
        <w:t xml:space="preserve">Omdat de casus geen exacte tumorgrootte geeft, moet vooral </w:t>
      </w:r>
      <w:r w:rsidDel="00000000" w:rsidR="00000000" w:rsidRPr="00000000">
        <w:rPr>
          <w:b w:val="1"/>
          <w:bCs w:val="1"/>
          <w:rtl w:val="0"/>
        </w:rPr>
        <w:t xml:space="preserve">N3 en M1</w:t>
      </w:r>
      <w:r w:rsidDel="00000000" w:rsidR="00000000" w:rsidRPr="00000000">
        <w:rPr>
          <w:rtl w:val="0"/>
        </w:rPr>
        <w:t xml:space="preserve"> goed zijn.</w:t>
        <w:br w:type="textWrapping"/>
        <w:t xml:space="preserve">Voor T goed rekenen:</w:t>
      </w:r>
    </w:p>
    <w:p w:rsidR="00000000" w:rsidDel="00000000" w:rsidP="00000000" w:rsidRDefault="00000000" w:rsidRPr="00000000" w14:paraId="0000029A">
      <w:pPr>
        <w:numPr>
          <w:ilvl w:val="0"/>
          <w:numId w:val="16"/>
        </w:numPr>
        <w:spacing w:after="0" w:afterAutospacing="0" w:before="240" w:lineRule="auto"/>
        <w:ind w:left="720" w:hanging="360"/>
      </w:pPr>
      <w:r w:rsidDel="00000000" w:rsidR="00000000" w:rsidRPr="00000000">
        <w:rPr>
          <w:rtl w:val="0"/>
        </w:rPr>
        <w:t xml:space="preserve">“T onbekend/niet exact te bepalen zonder tumorgrootte en invasie”</w:t>
        <w:br w:type="textWrapping"/>
        <w:t xml:space="preserve">of</w:t>
      </w:r>
    </w:p>
    <w:p w:rsidR="00000000" w:rsidDel="00000000" w:rsidP="00000000" w:rsidRDefault="00000000" w:rsidRPr="00000000" w14:paraId="0000029B">
      <w:pPr>
        <w:numPr>
          <w:ilvl w:val="0"/>
          <w:numId w:val="16"/>
        </w:numPr>
        <w:spacing w:after="240" w:before="0" w:beforeAutospacing="0" w:lineRule="auto"/>
        <w:ind w:left="720" w:hanging="360"/>
      </w:pPr>
      <w:r w:rsidDel="00000000" w:rsidR="00000000" w:rsidRPr="00000000">
        <w:rPr>
          <w:rtl w:val="0"/>
        </w:rPr>
        <w:t xml:space="preserve">“T-component aanwezig, maar exacte subcategorie niet te classificeren uit gegeven info”</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9D">
      <w:pPr>
        <w:numPr>
          <w:ilvl w:val="0"/>
          <w:numId w:val="10"/>
        </w:numPr>
        <w:spacing w:after="0" w:afterAutospacing="0" w:before="240" w:lineRule="auto"/>
        <w:ind w:left="720" w:hanging="360"/>
      </w:pPr>
      <w:r w:rsidDel="00000000" w:rsidR="00000000" w:rsidRPr="00000000">
        <w:rPr>
          <w:rtl w:val="0"/>
        </w:rPr>
        <w:t xml:space="preserve">1p voor correct hanteren dat T niet exact uit casus volgt</w:t>
      </w:r>
    </w:p>
    <w:p w:rsidR="00000000" w:rsidDel="00000000" w:rsidP="00000000" w:rsidRDefault="00000000" w:rsidRPr="00000000" w14:paraId="0000029E">
      <w:pPr>
        <w:numPr>
          <w:ilvl w:val="0"/>
          <w:numId w:val="10"/>
        </w:numPr>
        <w:spacing w:after="0" w:afterAutospacing="0" w:before="0" w:beforeAutospacing="0" w:lineRule="auto"/>
        <w:ind w:left="720" w:hanging="360"/>
      </w:pPr>
      <w:r w:rsidDel="00000000" w:rsidR="00000000" w:rsidRPr="00000000">
        <w:rPr>
          <w:rtl w:val="0"/>
        </w:rPr>
        <w:t xml:space="preserve">1,5p voor N3</w:t>
      </w:r>
    </w:p>
    <w:p w:rsidR="00000000" w:rsidDel="00000000" w:rsidP="00000000" w:rsidRDefault="00000000" w:rsidRPr="00000000" w14:paraId="0000029F">
      <w:pPr>
        <w:numPr>
          <w:ilvl w:val="0"/>
          <w:numId w:val="10"/>
        </w:numPr>
        <w:spacing w:after="240" w:before="0" w:beforeAutospacing="0" w:lineRule="auto"/>
        <w:ind w:left="720" w:hanging="360"/>
      </w:pPr>
      <w:r w:rsidDel="00000000" w:rsidR="00000000" w:rsidRPr="00000000">
        <w:rPr>
          <w:rtl w:val="0"/>
        </w:rPr>
        <w:t xml:space="preserve">1,5p voor M1</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rys6wjjmioir" w:id="135"/>
      <w:bookmarkEnd w:id="135"/>
      <w:r w:rsidDel="00000000" w:rsidR="00000000" w:rsidRPr="00000000">
        <w:rPr>
          <w:b w:val="1"/>
          <w:bCs w:val="1"/>
          <w:color w:val="000000"/>
          <w:sz w:val="26"/>
          <w:szCs w:val="26"/>
          <w:rtl w:val="0"/>
        </w:rPr>
        <w:t xml:space="preserve">9e. (3p)</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Antwoord: A, B, C en E</w:t>
        <w:br w:type="textWrapping"/>
        <w:t xml:space="preserve">Puntenverdeling:</w:t>
      </w:r>
      <w:r w:rsidDel="00000000" w:rsidR="00000000" w:rsidRPr="00000000">
        <w:rPr>
          <w:rtl w:val="0"/>
        </w:rPr>
        <w:t xml:space="preserve"> 0,75 punt per juiste keuze, max 3</w:t>
        <w:br w:type="textWrapping"/>
      </w:r>
      <w:r w:rsidDel="00000000" w:rsidR="00000000" w:rsidRPr="00000000">
        <w:rPr>
          <w:b w:val="1"/>
          <w:bCs w:val="1"/>
          <w:rtl w:val="0"/>
        </w:rPr>
        <w:t xml:space="preserve">Fout antwoord aankruisen:</w:t>
      </w:r>
      <w:r w:rsidDel="00000000" w:rsidR="00000000" w:rsidRPr="00000000">
        <w:rPr>
          <w:rtl w:val="0"/>
        </w:rPr>
        <w:t xml:space="preserve"> 0 punten voor de vraag</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2g970t4ulr7a" w:id="136"/>
      <w:bookmarkEnd w:id="136"/>
      <w:r w:rsidDel="00000000" w:rsidR="00000000" w:rsidRPr="00000000">
        <w:rPr>
          <w:b w:val="1"/>
          <w:bCs w:val="1"/>
          <w:color w:val="000000"/>
          <w:sz w:val="26"/>
          <w:szCs w:val="26"/>
          <w:rtl w:val="0"/>
        </w:rPr>
        <w:t xml:space="preserve">9f. (4p)</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A4">
      <w:pPr>
        <w:numPr>
          <w:ilvl w:val="0"/>
          <w:numId w:val="6"/>
        </w:numPr>
        <w:spacing w:after="0" w:afterAutospacing="0" w:before="240" w:lineRule="auto"/>
        <w:ind w:left="720" w:hanging="360"/>
      </w:pPr>
      <w:r w:rsidDel="00000000" w:rsidR="00000000" w:rsidRPr="00000000">
        <w:rPr>
          <w:rtl w:val="0"/>
        </w:rPr>
        <w:t xml:space="preserve">1p aanvullende beeldvorming/stadiëring</w:t>
      </w:r>
    </w:p>
    <w:p w:rsidR="00000000" w:rsidDel="00000000" w:rsidP="00000000" w:rsidRDefault="00000000" w:rsidRPr="00000000" w14:paraId="000002A5">
      <w:pPr>
        <w:numPr>
          <w:ilvl w:val="0"/>
          <w:numId w:val="6"/>
        </w:numPr>
        <w:spacing w:after="0" w:afterAutospacing="0" w:before="0" w:beforeAutospacing="0" w:lineRule="auto"/>
        <w:ind w:left="720" w:hanging="360"/>
      </w:pPr>
      <w:r w:rsidDel="00000000" w:rsidR="00000000" w:rsidRPr="00000000">
        <w:rPr>
          <w:rtl w:val="0"/>
        </w:rPr>
        <w:t xml:space="preserve">1p weefseldiagnostiek</w:t>
      </w:r>
    </w:p>
    <w:p w:rsidR="00000000" w:rsidDel="00000000" w:rsidP="00000000" w:rsidRDefault="00000000" w:rsidRPr="00000000" w14:paraId="000002A6">
      <w:pPr>
        <w:numPr>
          <w:ilvl w:val="0"/>
          <w:numId w:val="6"/>
        </w:numPr>
        <w:spacing w:after="0" w:afterAutospacing="0" w:before="0" w:beforeAutospacing="0" w:lineRule="auto"/>
        <w:ind w:left="720" w:hanging="360"/>
      </w:pPr>
      <w:r w:rsidDel="00000000" w:rsidR="00000000" w:rsidRPr="00000000">
        <w:rPr>
          <w:rtl w:val="0"/>
        </w:rPr>
        <w:t xml:space="preserve">1p pathologie/moleculaire typering of pleuravochtcytologie</w:t>
      </w:r>
    </w:p>
    <w:p w:rsidR="00000000" w:rsidDel="00000000" w:rsidP="00000000" w:rsidRDefault="00000000" w:rsidRPr="00000000" w14:paraId="000002A7">
      <w:pPr>
        <w:numPr>
          <w:ilvl w:val="0"/>
          <w:numId w:val="6"/>
        </w:numPr>
        <w:spacing w:after="240" w:before="0" w:beforeAutospacing="0" w:lineRule="auto"/>
        <w:ind w:left="720" w:hanging="360"/>
      </w:pPr>
      <w:r w:rsidDel="00000000" w:rsidR="00000000" w:rsidRPr="00000000">
        <w:rPr>
          <w:rtl w:val="0"/>
        </w:rPr>
        <w:t xml:space="preserve">1p discipline noemen</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“Vervolg met volledige stadiëring, vaak CT/PET-CT en zo nodig aanvullende beeldvorming. Bevestig de diagnose met weefseldiagnostiek via bronchoscopie, EBUS of punctie, en beoordeel histologie/moleculaire kenmerken. Betrokken disciplines zijn onder andere longarts, radioloog, patholoog en internist-oncoloog.”</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1"/>
        <w:keepNext w:val="0"/>
        <w:keepLines w:val="0"/>
        <w:spacing w:before="480" w:lineRule="auto"/>
        <w:rPr>
          <w:b w:val="1"/>
          <w:bCs w:val="1"/>
          <w:sz w:val="46"/>
          <w:szCs w:val="46"/>
        </w:rPr>
      </w:pPr>
      <w:bookmarkStart w:colFirst="0" w:colLast="0" w:name="_mpxuj4qkiguq" w:id="137"/>
      <w:bookmarkEnd w:id="137"/>
      <w:r w:rsidDel="00000000" w:rsidR="00000000" w:rsidRPr="00000000">
        <w:rPr>
          <w:b w:val="1"/>
          <w:bCs w:val="1"/>
          <w:sz w:val="46"/>
          <w:szCs w:val="46"/>
          <w:rtl w:val="0"/>
        </w:rPr>
        <w:t xml:space="preserve">Casus 10 – Atriumfibrilleren</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tomgay2q7yqf" w:id="138"/>
      <w:bookmarkEnd w:id="138"/>
      <w:r w:rsidDel="00000000" w:rsidR="00000000" w:rsidRPr="00000000">
        <w:rPr>
          <w:b w:val="1"/>
          <w:bCs w:val="1"/>
          <w:color w:val="000000"/>
          <w:sz w:val="26"/>
          <w:szCs w:val="26"/>
          <w:rtl w:val="0"/>
        </w:rPr>
        <w:t xml:space="preserve">10a. (2p)</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Antwoord: B. Atriumfibrilleren</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2wxwa5me2xwu" w:id="139"/>
      <w:bookmarkEnd w:id="139"/>
      <w:r w:rsidDel="00000000" w:rsidR="00000000" w:rsidRPr="00000000">
        <w:rPr>
          <w:b w:val="1"/>
          <w:bCs w:val="1"/>
          <w:color w:val="000000"/>
          <w:sz w:val="26"/>
          <w:szCs w:val="26"/>
          <w:rtl w:val="0"/>
        </w:rPr>
        <w:t xml:space="preserve">10b. (3p)</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AF">
      <w:pPr>
        <w:numPr>
          <w:ilvl w:val="0"/>
          <w:numId w:val="28"/>
        </w:numPr>
        <w:spacing w:after="0" w:afterAutospacing="0" w:before="240" w:lineRule="auto"/>
        <w:ind w:left="720" w:hanging="360"/>
      </w:pPr>
      <w:r w:rsidDel="00000000" w:rsidR="00000000" w:rsidRPr="00000000">
        <w:rPr>
          <w:rtl w:val="0"/>
        </w:rPr>
        <w:t xml:space="preserve">1,5p geen duidelijke P-toppen</w:t>
      </w:r>
    </w:p>
    <w:p w:rsidR="00000000" w:rsidDel="00000000" w:rsidP="00000000" w:rsidRDefault="00000000" w:rsidRPr="00000000" w14:paraId="000002B0">
      <w:pPr>
        <w:numPr>
          <w:ilvl w:val="0"/>
          <w:numId w:val="28"/>
        </w:numPr>
        <w:spacing w:after="240" w:before="0" w:beforeAutospacing="0" w:lineRule="auto"/>
        <w:ind w:left="720" w:hanging="360"/>
      </w:pPr>
      <w:r w:rsidDel="00000000" w:rsidR="00000000" w:rsidRPr="00000000">
        <w:rPr>
          <w:rtl w:val="0"/>
        </w:rPr>
        <w:t xml:space="preserve">1,5p onregelmatig-irregulaire RR-intervallen</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“Er zijn geen duidelijke P-toppen zichtbaar en de RR-intervallen zijn onregelmatig-irregulair. Dat past bij atriumfibrilleren.”</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iuvmgod7kml" w:id="140"/>
      <w:bookmarkEnd w:id="140"/>
      <w:r w:rsidDel="00000000" w:rsidR="00000000" w:rsidRPr="00000000">
        <w:rPr>
          <w:b w:val="1"/>
          <w:bCs w:val="1"/>
          <w:color w:val="000000"/>
          <w:sz w:val="26"/>
          <w:szCs w:val="26"/>
          <w:rtl w:val="0"/>
        </w:rPr>
        <w:t xml:space="preserve">10c. (2p)</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Antwoord: B. Synchroniseerde elektrische cardioversie</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k039momq8r63" w:id="141"/>
      <w:bookmarkEnd w:id="141"/>
      <w:r w:rsidDel="00000000" w:rsidR="00000000" w:rsidRPr="00000000">
        <w:rPr>
          <w:b w:val="1"/>
          <w:bCs w:val="1"/>
          <w:color w:val="000000"/>
          <w:sz w:val="26"/>
          <w:szCs w:val="26"/>
          <w:rtl w:val="0"/>
        </w:rPr>
        <w:t xml:space="preserve">10d. (2p)</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Antwoord: B. Alcohol, obesitas, hypertensie en OSAS kunnen atriumfibrilleren onderhouden of verergeren</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bif30l5s51xt" w:id="142"/>
      <w:bookmarkEnd w:id="142"/>
      <w:r w:rsidDel="00000000" w:rsidR="00000000" w:rsidRPr="00000000">
        <w:rPr>
          <w:b w:val="1"/>
          <w:bCs w:val="1"/>
          <w:color w:val="000000"/>
          <w:sz w:val="26"/>
          <w:szCs w:val="26"/>
          <w:rtl w:val="0"/>
        </w:rPr>
        <w:t xml:space="preserve">10e. (4p)</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onderdeel, max 4</w:t>
      </w:r>
    </w:p>
    <w:p w:rsidR="00000000" w:rsidDel="00000000" w:rsidP="00000000" w:rsidRDefault="00000000" w:rsidRPr="00000000" w14:paraId="000002B8">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2B9">
      <w:pPr>
        <w:numPr>
          <w:ilvl w:val="0"/>
          <w:numId w:val="11"/>
        </w:numPr>
        <w:spacing w:after="0" w:afterAutospacing="0" w:before="240" w:lineRule="auto"/>
        <w:ind w:left="720" w:hanging="360"/>
      </w:pPr>
      <w:r w:rsidDel="00000000" w:rsidR="00000000" w:rsidRPr="00000000">
        <w:rPr>
          <w:rtl w:val="0"/>
        </w:rPr>
        <w:t xml:space="preserve">evaluatie trombo-embolisch risico / antistolling</w:t>
      </w:r>
    </w:p>
    <w:p w:rsidR="00000000" w:rsidDel="00000000" w:rsidP="00000000" w:rsidRDefault="00000000" w:rsidRPr="00000000" w14:paraId="000002BA">
      <w:pPr>
        <w:numPr>
          <w:ilvl w:val="0"/>
          <w:numId w:val="11"/>
        </w:numPr>
        <w:spacing w:after="0" w:afterAutospacing="0" w:before="0" w:beforeAutospacing="0" w:lineRule="auto"/>
        <w:ind w:left="720" w:hanging="360"/>
      </w:pPr>
      <w:r w:rsidDel="00000000" w:rsidR="00000000" w:rsidRPr="00000000">
        <w:rPr>
          <w:rtl w:val="0"/>
        </w:rPr>
        <w:t xml:space="preserve">frequentie- of ritmecontrole in langetermijnbeleid</w:t>
      </w:r>
    </w:p>
    <w:p w:rsidR="00000000" w:rsidDel="00000000" w:rsidP="00000000" w:rsidRDefault="00000000" w:rsidRPr="00000000" w14:paraId="000002BB">
      <w:pPr>
        <w:numPr>
          <w:ilvl w:val="0"/>
          <w:numId w:val="11"/>
        </w:numPr>
        <w:spacing w:after="0" w:afterAutospacing="0" w:before="0" w:beforeAutospacing="0" w:lineRule="auto"/>
        <w:ind w:left="720" w:hanging="360"/>
      </w:pPr>
      <w:r w:rsidDel="00000000" w:rsidR="00000000" w:rsidRPr="00000000">
        <w:rPr>
          <w:rtl w:val="0"/>
        </w:rPr>
        <w:t xml:space="preserve">behandelen hypertensie</w:t>
      </w:r>
    </w:p>
    <w:p w:rsidR="00000000" w:rsidDel="00000000" w:rsidP="00000000" w:rsidRDefault="00000000" w:rsidRPr="00000000" w14:paraId="000002BC">
      <w:pPr>
        <w:numPr>
          <w:ilvl w:val="0"/>
          <w:numId w:val="11"/>
        </w:numPr>
        <w:spacing w:after="0" w:afterAutospacing="0" w:before="0" w:beforeAutospacing="0" w:lineRule="auto"/>
        <w:ind w:left="720" w:hanging="360"/>
      </w:pPr>
      <w:r w:rsidDel="00000000" w:rsidR="00000000" w:rsidRPr="00000000">
        <w:rPr>
          <w:rtl w:val="0"/>
        </w:rPr>
        <w:t xml:space="preserve">gewichtsreductie</w:t>
      </w:r>
    </w:p>
    <w:p w:rsidR="00000000" w:rsidDel="00000000" w:rsidP="00000000" w:rsidRDefault="00000000" w:rsidRPr="00000000" w14:paraId="000002BD">
      <w:pPr>
        <w:numPr>
          <w:ilvl w:val="0"/>
          <w:numId w:val="11"/>
        </w:numPr>
        <w:spacing w:after="0" w:afterAutospacing="0" w:before="0" w:beforeAutospacing="0" w:lineRule="auto"/>
        <w:ind w:left="720" w:hanging="360"/>
      </w:pPr>
      <w:r w:rsidDel="00000000" w:rsidR="00000000" w:rsidRPr="00000000">
        <w:rPr>
          <w:rtl w:val="0"/>
        </w:rPr>
        <w:t xml:space="preserve">alcoholreductie</w:t>
      </w:r>
    </w:p>
    <w:p w:rsidR="00000000" w:rsidDel="00000000" w:rsidP="00000000" w:rsidRDefault="00000000" w:rsidRPr="00000000" w14:paraId="000002BE">
      <w:pPr>
        <w:numPr>
          <w:ilvl w:val="0"/>
          <w:numId w:val="11"/>
        </w:numPr>
        <w:spacing w:after="0" w:afterAutospacing="0" w:before="0" w:beforeAutospacing="0" w:lineRule="auto"/>
        <w:ind w:left="720" w:hanging="360"/>
      </w:pPr>
      <w:r w:rsidDel="00000000" w:rsidR="00000000" w:rsidRPr="00000000">
        <w:rPr>
          <w:rtl w:val="0"/>
        </w:rPr>
        <w:t xml:space="preserve">screenen/behandelen van OSAS</w:t>
      </w:r>
    </w:p>
    <w:p w:rsidR="00000000" w:rsidDel="00000000" w:rsidP="00000000" w:rsidRDefault="00000000" w:rsidRPr="00000000" w14:paraId="000002BF">
      <w:pPr>
        <w:numPr>
          <w:ilvl w:val="0"/>
          <w:numId w:val="11"/>
        </w:numPr>
        <w:spacing w:after="0" w:afterAutospacing="0" w:before="0" w:beforeAutospacing="0" w:lineRule="auto"/>
        <w:ind w:left="720" w:hanging="360"/>
      </w:pPr>
      <w:r w:rsidDel="00000000" w:rsidR="00000000" w:rsidRPr="00000000">
        <w:rPr>
          <w:rtl w:val="0"/>
        </w:rPr>
        <w:t xml:space="preserve">behandelen van hartfalen of ischemie indien aanwezig</w:t>
      </w:r>
    </w:p>
    <w:p w:rsidR="00000000" w:rsidDel="00000000" w:rsidP="00000000" w:rsidRDefault="00000000" w:rsidRPr="00000000" w14:paraId="000002C0">
      <w:pPr>
        <w:numPr>
          <w:ilvl w:val="0"/>
          <w:numId w:val="11"/>
        </w:numPr>
        <w:spacing w:after="240" w:before="0" w:beforeAutospacing="0" w:lineRule="auto"/>
        <w:ind w:left="720" w:hanging="360"/>
      </w:pPr>
      <w:r w:rsidDel="00000000" w:rsidR="00000000" w:rsidRPr="00000000">
        <w:rPr>
          <w:rtl w:val="0"/>
        </w:rPr>
        <w:t xml:space="preserve">leefstijl en follow-up</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“Beoordeel trombo-embolisch risico en indicatie voor antistolling. Maak een keuze tussen frequentie- en ritmecontrole. Behandel uitlokkende factoren zoals hypertensie, obesitas en alcoholgebruik. Denk ook aan OSAS-screening en structurele follow-up met aandacht voor symptomen en recidief.”</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1"/>
        <w:keepNext w:val="0"/>
        <w:keepLines w:val="0"/>
        <w:spacing w:before="480" w:lineRule="auto"/>
        <w:rPr>
          <w:b w:val="1"/>
          <w:bCs w:val="1"/>
          <w:sz w:val="46"/>
          <w:szCs w:val="46"/>
        </w:rPr>
      </w:pPr>
      <w:bookmarkStart w:colFirst="0" w:colLast="0" w:name="_h89b7ldvz23y" w:id="143"/>
      <w:bookmarkEnd w:id="143"/>
      <w:r w:rsidDel="00000000" w:rsidR="00000000" w:rsidRPr="00000000">
        <w:rPr>
          <w:b w:val="1"/>
          <w:bCs w:val="1"/>
          <w:sz w:val="46"/>
          <w:szCs w:val="46"/>
          <w:rtl w:val="0"/>
        </w:rPr>
        <w:t xml:space="preserve">Samenvatting puntensleutel</w:t>
      </w:r>
    </w:p>
    <w:p w:rsidR="00000000" w:rsidDel="00000000" w:rsidP="00000000" w:rsidRDefault="00000000" w:rsidRPr="00000000" w14:paraId="000002C4">
      <w:pPr>
        <w:spacing w:after="240" w:before="240" w:lineRule="auto"/>
        <w:rPr/>
      </w:pPr>
      <w:r w:rsidDel="00000000" w:rsidR="00000000" w:rsidRPr="00000000">
        <w:rPr>
          <w:rtl w:val="0"/>
        </w:rPr>
        <w:t xml:space="preserve">Totaal aantal punten:</w:t>
      </w:r>
    </w:p>
    <w:p w:rsidR="00000000" w:rsidDel="00000000" w:rsidP="00000000" w:rsidRDefault="00000000" w:rsidRPr="00000000" w14:paraId="000002C5">
      <w:pPr>
        <w:numPr>
          <w:ilvl w:val="0"/>
          <w:numId w:val="20"/>
        </w:numPr>
        <w:spacing w:after="0" w:afterAutospacing="0" w:before="240" w:lineRule="auto"/>
        <w:ind w:left="720" w:hanging="360"/>
      </w:pPr>
      <w:r w:rsidDel="00000000" w:rsidR="00000000" w:rsidRPr="00000000">
        <w:rPr>
          <w:rtl w:val="0"/>
        </w:rPr>
        <w:t xml:space="preserve">Casus 1: 13</w:t>
      </w:r>
    </w:p>
    <w:p w:rsidR="00000000" w:rsidDel="00000000" w:rsidP="00000000" w:rsidRDefault="00000000" w:rsidRPr="00000000" w14:paraId="000002C6">
      <w:pPr>
        <w:numPr>
          <w:ilvl w:val="0"/>
          <w:numId w:val="20"/>
        </w:numPr>
        <w:spacing w:after="0" w:afterAutospacing="0" w:before="0" w:beforeAutospacing="0" w:lineRule="auto"/>
        <w:ind w:left="720" w:hanging="360"/>
      </w:pPr>
      <w:r w:rsidDel="00000000" w:rsidR="00000000" w:rsidRPr="00000000">
        <w:rPr>
          <w:rtl w:val="0"/>
        </w:rPr>
        <w:t xml:space="preserve">Casus 2: 14</w:t>
      </w:r>
    </w:p>
    <w:p w:rsidR="00000000" w:rsidDel="00000000" w:rsidP="00000000" w:rsidRDefault="00000000" w:rsidRPr="00000000" w14:paraId="000002C7">
      <w:pPr>
        <w:numPr>
          <w:ilvl w:val="0"/>
          <w:numId w:val="20"/>
        </w:numPr>
        <w:spacing w:after="0" w:afterAutospacing="0" w:before="0" w:beforeAutospacing="0" w:lineRule="auto"/>
        <w:ind w:left="720" w:hanging="360"/>
      </w:pPr>
      <w:r w:rsidDel="00000000" w:rsidR="00000000" w:rsidRPr="00000000">
        <w:rPr>
          <w:rtl w:val="0"/>
        </w:rPr>
        <w:t xml:space="preserve">Casus 3: 14</w:t>
      </w:r>
    </w:p>
    <w:p w:rsidR="00000000" w:rsidDel="00000000" w:rsidP="00000000" w:rsidRDefault="00000000" w:rsidRPr="00000000" w14:paraId="000002C8">
      <w:pPr>
        <w:numPr>
          <w:ilvl w:val="0"/>
          <w:numId w:val="20"/>
        </w:numPr>
        <w:spacing w:after="0" w:afterAutospacing="0" w:before="0" w:beforeAutospacing="0" w:lineRule="auto"/>
        <w:ind w:left="720" w:hanging="360"/>
      </w:pPr>
      <w:r w:rsidDel="00000000" w:rsidR="00000000" w:rsidRPr="00000000">
        <w:rPr>
          <w:rtl w:val="0"/>
        </w:rPr>
        <w:t xml:space="preserve">Casus 4: 15</w:t>
      </w:r>
    </w:p>
    <w:p w:rsidR="00000000" w:rsidDel="00000000" w:rsidP="00000000" w:rsidRDefault="00000000" w:rsidRPr="00000000" w14:paraId="000002C9">
      <w:pPr>
        <w:numPr>
          <w:ilvl w:val="0"/>
          <w:numId w:val="20"/>
        </w:numPr>
        <w:spacing w:after="0" w:afterAutospacing="0" w:before="0" w:beforeAutospacing="0" w:lineRule="auto"/>
        <w:ind w:left="720" w:hanging="360"/>
      </w:pPr>
      <w:r w:rsidDel="00000000" w:rsidR="00000000" w:rsidRPr="00000000">
        <w:rPr>
          <w:rtl w:val="0"/>
        </w:rPr>
        <w:t xml:space="preserve">Casus 5: 12</w:t>
      </w:r>
    </w:p>
    <w:p w:rsidR="00000000" w:rsidDel="00000000" w:rsidP="00000000" w:rsidRDefault="00000000" w:rsidRPr="00000000" w14:paraId="000002CA">
      <w:pPr>
        <w:numPr>
          <w:ilvl w:val="0"/>
          <w:numId w:val="20"/>
        </w:numPr>
        <w:spacing w:after="0" w:afterAutospacing="0" w:before="0" w:beforeAutospacing="0" w:lineRule="auto"/>
        <w:ind w:left="720" w:hanging="360"/>
      </w:pPr>
      <w:r w:rsidDel="00000000" w:rsidR="00000000" w:rsidRPr="00000000">
        <w:rPr>
          <w:rtl w:val="0"/>
        </w:rPr>
        <w:t xml:space="preserve">Casus 6: 13</w:t>
      </w:r>
    </w:p>
    <w:p w:rsidR="00000000" w:rsidDel="00000000" w:rsidP="00000000" w:rsidRDefault="00000000" w:rsidRPr="00000000" w14:paraId="000002CB">
      <w:pPr>
        <w:numPr>
          <w:ilvl w:val="0"/>
          <w:numId w:val="20"/>
        </w:numPr>
        <w:spacing w:after="0" w:afterAutospacing="0" w:before="0" w:beforeAutospacing="0" w:lineRule="auto"/>
        <w:ind w:left="720" w:hanging="360"/>
      </w:pPr>
      <w:r w:rsidDel="00000000" w:rsidR="00000000" w:rsidRPr="00000000">
        <w:rPr>
          <w:rtl w:val="0"/>
        </w:rPr>
        <w:t xml:space="preserve">Casus 7: 14</w:t>
      </w:r>
    </w:p>
    <w:p w:rsidR="00000000" w:rsidDel="00000000" w:rsidP="00000000" w:rsidRDefault="00000000" w:rsidRPr="00000000" w14:paraId="000002CC">
      <w:pPr>
        <w:numPr>
          <w:ilvl w:val="0"/>
          <w:numId w:val="20"/>
        </w:numPr>
        <w:spacing w:after="0" w:afterAutospacing="0" w:before="0" w:beforeAutospacing="0" w:lineRule="auto"/>
        <w:ind w:left="720" w:hanging="360"/>
      </w:pPr>
      <w:r w:rsidDel="00000000" w:rsidR="00000000" w:rsidRPr="00000000">
        <w:rPr>
          <w:rtl w:val="0"/>
        </w:rPr>
        <w:t xml:space="preserve">Casus 8: 14</w:t>
      </w:r>
    </w:p>
    <w:p w:rsidR="00000000" w:rsidDel="00000000" w:rsidP="00000000" w:rsidRDefault="00000000" w:rsidRPr="00000000" w14:paraId="000002CD">
      <w:pPr>
        <w:numPr>
          <w:ilvl w:val="0"/>
          <w:numId w:val="20"/>
        </w:numPr>
        <w:spacing w:after="0" w:afterAutospacing="0" w:before="0" w:beforeAutospacing="0" w:lineRule="auto"/>
        <w:ind w:left="720" w:hanging="360"/>
      </w:pPr>
      <w:r w:rsidDel="00000000" w:rsidR="00000000" w:rsidRPr="00000000">
        <w:rPr>
          <w:rtl w:val="0"/>
        </w:rPr>
        <w:t xml:space="preserve">Casus 9: 19</w:t>
      </w:r>
    </w:p>
    <w:p w:rsidR="00000000" w:rsidDel="00000000" w:rsidP="00000000" w:rsidRDefault="00000000" w:rsidRPr="00000000" w14:paraId="000002CE">
      <w:pPr>
        <w:numPr>
          <w:ilvl w:val="0"/>
          <w:numId w:val="20"/>
        </w:numPr>
        <w:spacing w:after="240" w:before="0" w:beforeAutospacing="0" w:lineRule="auto"/>
        <w:ind w:left="720" w:hanging="360"/>
      </w:pPr>
      <w:r w:rsidDel="00000000" w:rsidR="00000000" w:rsidRPr="00000000">
        <w:rPr>
          <w:rtl w:val="0"/>
        </w:rPr>
        <w:t xml:space="preserve">Casus 10: 13</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Totaal: 141 punten</w:t>
      </w:r>
    </w:p>
    <w:p w:rsidR="00000000" w:rsidDel="00000000" w:rsidP="00000000" w:rsidRDefault="00000000" w:rsidRPr="00000000" w14:paraId="000002D0">
      <w:pPr>
        <w:spacing w:after="240" w:before="240" w:lineRule="auto"/>
        <w:rPr/>
      </w:pPr>
      <w:r w:rsidDel="00000000" w:rsidR="00000000" w:rsidRPr="00000000">
        <w:rPr>
          <w:rtl w:val="0"/>
        </w:rPr>
        <w:t xml:space="preserve">Als je wilt, zet ik dit hierna ook om in een </w:t>
      </w:r>
      <w:r w:rsidDel="00000000" w:rsidR="00000000" w:rsidRPr="00000000">
        <w:rPr>
          <w:b w:val="1"/>
          <w:bCs w:val="1"/>
          <w:rtl w:val="0"/>
        </w:rPr>
        <w:t xml:space="preserve">nakijkvriendelijke tabelversie</w:t>
      </w:r>
      <w:r w:rsidDel="00000000" w:rsidR="00000000" w:rsidRPr="00000000">
        <w:rPr>
          <w:rtl w:val="0"/>
        </w:rPr>
        <w:t xml:space="preserve"> per vraag met:</w:t>
      </w:r>
    </w:p>
    <w:p w:rsidR="00000000" w:rsidDel="00000000" w:rsidP="00000000" w:rsidRDefault="00000000" w:rsidRPr="00000000" w14:paraId="000002D1">
      <w:pPr>
        <w:numPr>
          <w:ilvl w:val="0"/>
          <w:numId w:val="4"/>
        </w:numPr>
        <w:spacing w:after="0" w:afterAutospacing="0" w:before="240" w:lineRule="auto"/>
        <w:ind w:left="720" w:hanging="360"/>
      </w:pPr>
      <w:r w:rsidDel="00000000" w:rsidR="00000000" w:rsidRPr="00000000">
        <w:rPr>
          <w:rtl w:val="0"/>
        </w:rPr>
        <w:t xml:space="preserve">juiste antwoord</w:t>
      </w:r>
    </w:p>
    <w:p w:rsidR="00000000" w:rsidDel="00000000" w:rsidP="00000000" w:rsidRDefault="00000000" w:rsidRPr="00000000" w14:paraId="000002D2">
      <w:pPr>
        <w:numPr>
          <w:ilvl w:val="0"/>
          <w:numId w:val="4"/>
        </w:numPr>
        <w:spacing w:after="0" w:afterAutospacing="0" w:before="0" w:beforeAutospacing="0" w:lineRule="auto"/>
        <w:ind w:left="720" w:hanging="360"/>
      </w:pPr>
      <w:r w:rsidDel="00000000" w:rsidR="00000000" w:rsidRPr="00000000">
        <w:rPr>
          <w:rtl w:val="0"/>
        </w:rPr>
        <w:t xml:space="preserve">punten</w:t>
      </w:r>
    </w:p>
    <w:p w:rsidR="00000000" w:rsidDel="00000000" w:rsidP="00000000" w:rsidRDefault="00000000" w:rsidRPr="00000000" w14:paraId="000002D3">
      <w:pPr>
        <w:numPr>
          <w:ilvl w:val="0"/>
          <w:numId w:val="4"/>
        </w:numPr>
        <w:spacing w:after="240" w:before="0" w:beforeAutospacing="0" w:lineRule="auto"/>
        <w:ind w:left="720" w:hanging="360"/>
      </w:pPr>
      <w:r w:rsidDel="00000000" w:rsidR="00000000" w:rsidRPr="00000000">
        <w:rPr>
          <w:rtl w:val="0"/>
        </w:rPr>
        <w:t xml:space="preserve">foutieve afleiders kort uitgelegd.</w:t>
      </w:r>
    </w:p>
    <w:p w:rsidR="00000000" w:rsidDel="00000000" w:rsidP="00000000" w:rsidRDefault="00000000" w:rsidRPr="00000000" w14:paraId="000002D4">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