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Ethiek van derma-apps samenvatting</w:t>
      </w:r>
    </w:p>
    <w:p>
      <w:r>
        <w:t>Derma-apps gebruiken AI en machine learning om patronen in foto’s van huidafwijkingen te herkennen en kunnen worden ingezet voor diagnostiek, triage of klinische aanbevelingen. Ze zijn aantrekkelijk omdat ze mogelijk sneller beoordelen, vroegtijdige detectie van huidkanker bevorderen en de zorg efficiënter maken. Tegelijk zijn er belangrijke ethische vragen: niet alleen of de techniek werkt, maar vooral of het gebruik ervan moreel verantwoord is.</w:t>
      </w:r>
    </w:p>
    <w:p>
      <w:r>
        <w:t>Een derma-app kan in verschillende contexten worden gebruikt. Bij zelftest maakt de patiënt zelf een foto en beoordeelt de uitslag. Bij gebruik in de kliniek ondersteunt de app de arts als extra informatiebron. In theorie kan een derma-app ook worden ingezet voor screening of bevolkingsonderzoek. In deze stof ligt de nadruk vooral op zelftest en klinisch gebruik, omdat daar de belangrijkste ethische spanningen zichtbaar worden.</w:t>
      </w:r>
    </w:p>
    <w:p>
      <w:r>
        <w:t>Ethiek draait hier om waarden en principes die in het geding zijn bij ontwikkeling en gebruik van een AI-app voor mogelijke huidkanker. De relevante vragen zijn onder meer: is de app eerlijk, veilig, betrouwbaar, uitlegbaar en verantwoord? Wie draagt verantwoordelijkheid als het misgaat? Bij medische technologie kan schade bestaan uit gemiste diagnoses, onnodige onrust, extra zorggebruik of ongelijke behandeling van patiënten. SkinVision wordt in deze stof als concreet voorbeeld gebruikt om deze vragen praktisch te bespreken.</w:t>
      </w:r>
    </w:p>
    <w:p>
      <w:r>
        <w:t>Respect voor autonomie is een eerste belangrijk thema. Autonomie betekent dat mensen goed geïnformeerd eigen keuzes kunnen maken. Een derma-app kan autonomie bevorderen doordat iemand sneller een huidafwijking kan laten beoordelen zonder direct een afspraak te maken. Dat verlaagt de drempel om hulp te zoeken en kan vroege herkenning van huidkanker stimuleren. Maar autonomie wordt alleen echt versterkt als de informatie begrijpelijk, eerlijk en goed uitgelegd is. Als een app te stellige claims doet over betrouwbaarheid of nauwkeurigheid, kan dat de keuzevrijheid juist ondermijnen. Ook termen als “laag risico” kunnen misleidend zijn als gebruikers dat interpreteren als “er is niets aan de hand”. Echte autonomie vraagt dus om betrouwbare en begrijpelijke informatie, niet alleen om de mogelijkheid om zelf te kiezen.</w:t>
      </w:r>
    </w:p>
    <w:p>
      <w:r>
        <w:t>Privacy en beroepsgeheim zijn eveneens kernpunten. Derma-apps verwerken foto’s van het lichaam en dus gevoelige medische gegevens. Daarom is zorgvuldige opslag, verwerking en eventuele gegevensdeling essentieel. Volgens de analyse wordt wel aan regels zoals GDPR voldaan, maar worden ook derde partijen ingezet, zoals cloud- en analysetools. Bovendien kunnen geanonimiseerde of gepseudonimiseerde gegevens worden gebruikt om algoritmen te verbeteren. Dat is juridisch relevant, maar ook ethisch: begrijpen gebruikers echt waar zij toestemming voor geven? Hier ontstaat spanning tussen gemak en gegevensbescherming. Formele toestemming betekent niet automatisch dat sprake is van werkelijk geïnformeerde toestemming. Dit raakt ook aan het beroepsgeheim, omdat patiënten in de zorg vertrouwelijkheid verwachten, terwijl een app vaak extra partijen tussen patiënt en zorgverlener plaatst.</w:t>
      </w:r>
    </w:p>
    <w:p>
      <w:r>
        <w:t>Rechtvaardigheid en inclusiviteit vormen een van de zwaarste ethische aandachtspunten. AI-systemen zijn afhankelijk van de data waarop ze zijn ontwikkeld en getest. Als die data bepaalde groepen onvoldoende vertegenwoordigen, kan het systeem ongelijk presteren. Bij derma-apps is dit extra belangrijk, omdat huidskleur en huidtype invloed hebben op hoe afwijkingen eruitzien. In de analyse wordt beschreven dat er beperkte rapportage is over diversiteit van huidtypen en dat SkinVision gebruikers met zeer donkere huid waarschuwt voor gebruik bij gepigmenteerde laesies. Daardoor zijn de voordelen van de app niet voor iedereen gelijk. Daarnaast kunnen oudere gebruikers of mensen met beperkte digitale vaardigheden worden uitgesloten. Rechtvaardigheid betekent hier dus niet alleen gelijke behandeling, maar ook extra aandacht voor groepen die anders structureel benadeeld worden. Een app die vooral goed werkt voor lichte huidtypen en digitaal vaardige gebruikers kan bestaande ongelijkheid versterken.</w:t>
      </w:r>
    </w:p>
    <w:p>
      <w:r>
        <w:t>Het principe van weldoen vraagt dat medische technologie daadwerkelijk bijdraagt aan het belang van patiënt en samenleving. Derma-apps kunnen dit doen door huidkanker eerder te herkennen, drempels voor zorg te verlagen en mogelijk efficiënter gebruik van zorgcapaciteit mogelijk te maken. Daar staat het principe van niet-schaden tegenover. Een fout-negatieve uitslag kan leiden tot vertraging in diagnose en behandeling. Een fout-positieve uitslag kan onnodige angst, extra consulten, meer onderzoeken en verwijzingen veroorzaken. Ook overdiagnostiek en extra druk op de zorg zijn relevante risico’s. Schade is hier dus niet alleen lichamelijk, maar ook psychologisch en organisatorisch. Een derma-app is alleen ethisch verdedigbaar als de verwachte voordelen opwegen tegen deze risico’s en als daarvoor voldoende robuust bewijs bestaat.</w:t>
      </w:r>
    </w:p>
    <w:p>
      <w:r>
        <w:t>Transparantie is belangrijk om vertrouwen en verantwoord gebruik mogelijk te maken. Gebruikers moeten weten hoe de app werkt, wat hij wel en niet kan, en waarop de uitslag is gebaseerd. In de analyse blijkt dat SkinVision hierover meer informatie geeft dan Scanoma, bijvoorbeeld over de werking van het algoritme en de betrokkenheid van dermatologen. Toch blijven er ook bij SkinVision belangrijke onduidelijkheden bestaan, zoals over de precieze trainingsdata en onverklaarde verschillen in prestaties. Volledige uitlegbaarheid is dus nog niet bereikt.</w:t>
      </w:r>
    </w:p>
    <w:p>
      <w:r>
        <w:t>Verantwoordelijkheid en aansprakelijkheid zijn extra lastig. De apps benadrukken dat ze geen definitieve diagnose geven en geen arts vervangen. Tegelijk staat in de voorwaarden dat gebruik op eigen risico is. Ethisch is dat problematisch, omdat de app wel op medisch terrein opereert maar negatieve gevolgen grotendeels bij de gebruiker neerlegt. Patiënten kunnen de beperkingen van zo’n systeem vaak moeilijk overzien. Daardoor ontstaat spanning tussen de medische pretentie van de app en het afschuiven van verantwoordelijkheid.</w:t>
      </w:r>
    </w:p>
    <w:p>
      <w:r>
        <w:t>Vertrouwen speelt een grote rol, maar dat vertrouwen moet verdiend zijn. Mensen vertrouwen medische technologie sneller als die verbonden lijkt met zorginstellingen, keurmerken of publieke gezondheidszorg. In de analyse zijn echter vragen over de kwaliteit en reproduceerbaarheid van effectiviteitsstudies, over regulering en over de classificatie van zulke apps als medisch hulpmiddel. Regulering is daarom geen bureaucratische last, maar een ethische bescherming. Goede regulering helpt om veiligheid, effectiviteit en verantwoordelijkheid te bewaken, vooral bij direct-to-consumer apps waar gebruikers vaak minder medische en AI-geletterdheid hebben dan professionals.</w:t>
      </w:r>
    </w:p>
    <w:p>
      <w:r>
        <w:t>De kernles is dat een derma-app niet alleen technisch moet worden beoordeeld, maar vooral ethisch moet worden gewogen. De juiste vraag is niet of de app simpelweg goed of slecht is, maar onder welke voorwaarden inzet ethisch verantwoord is. SkinVision kan autonomie ondersteunen, vroege herkenning bevorderen en mogelijk zorg efficiënter maken. Tegelijk kan de app privacy onder druk zetten, ongelijkheden versterken, fout-positieve en fout-negatieve schade veroorzaken en onduidelijkheid laten bestaan over verantwoordelijkheid en aansprakelijkheid.</w:t>
      </w:r>
    </w:p>
    <w:p>
      <w:r>
        <w:t>Contexten van gebruik verschillen duidelijk in ethisch opzicht. Bij zelftest staat autonomie centraal, maar ook het risico op misinterpretatie en onrust. In de kliniek draait het om de vraag hoe de arts de app gebruikt in besluitvorming, met aandacht voor verantwoordelijkheid, vertrouwen en veiligheid. Bij screening zouden de gevolgen groter zijn, met nadruk op rechtvaardigheid, overdiagnostiek en belasting van de zorg. De mogelijke winst van derma-apps is snellere eerste beoordeling, minder geografische drempels en eerder hulp zoeken. De mogelijke bedreiging is slechtere prestaties bij ondervertegenwoordigde huidtypen, uitsluiting van mensen met lage digitale vaardigheid en een ongelijke verdeling van baten en risico’s.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