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Introductie auto-immuniteit versus auto-inflammatie samenvatting</w:t>
      </w:r>
    </w:p>
    <w:p>
      <w:r>
        <w:t>Het immuunsysteem van gewervelde dieren beschermt tegen indringers en bestaat grofweg uit het aangeboren en het verworven afweersysteem. Het aangeboren immuunsysteem reageert snel en bestaat uit cellen en mechanismen die direct gevaar herkennen. Het verworven immuunsysteem is specifieker en werkt via lymfocyten die gericht reageren op bepaalde antigenen. In een gezond lichaam zijn beide systemen in balans: sterk genoeg om bedreigingen op te ruimen, maar gecontroleerd genoeg om het eigen lichaam niet aan te vallen. Als die balans verstoord raakt, kunnen immunologische ziekten ontstaan.</w:t>
      </w:r>
    </w:p>
    <w:p>
      <w:r>
        <w:t>Wanneer het afweersysteem faalt, zijn er volgens deze module grofweg drie richtingen: immunodeficiëntie, waarbij het afweersysteem te zwak is en infecties makkelijker optreden; auto-immuniteit en allergie, waarbij vooral antigeen-afhankelijke ontsteking optreedt; en auto-inflammatie, waarbij vooral antigeen-onafhankelijke ontsteking optreedt. Dit onderscheid is nuttig om te begrijpen welk deel van het immuunsysteem ontregeld is, maar het is geen strikte scheiding. Veel immunologische ontstekingsziekten passen niet netjes in één categorie.</w:t>
      </w:r>
    </w:p>
    <w:p>
      <w:r>
        <w:t>Auto-immuniteit wordt vooral gedreven door ontregeling van het verworven immuunsysteem. Hierbij spelen T-cellen, B-cellen, geheugencellen, plasmacellen en auto-antistoffen een belangrijke rol. De ontsteking is hierbij sterk gekoppeld aan herkenning van antigenen en reacties tegen lichaamseigen structuren. Auto-inflammatie wordt vooral gedreven door ontregeling van het aangeboren immuunsysteem. Hierbij zijn onder andere macrofagen, natural killer-cellen, dendritische cellen, neutrofielen, basofielen, eosinofielen en mestcellen betrokken. De ontsteking is hier minder afhankelijk van een specifieke antigeenreactie en meer van ontregelde algemene ontstekingsmechanismen en cytokineproductie.</w:t>
      </w:r>
    </w:p>
    <w:p>
      <w:r>
        <w:t>Hoewel de klassieke tweedeling tussen auto-immuniteit en auto-inflammatie bruikbaar is, benadrukt deze module vooral dat immunologische ontstekingsziekten op een continuüm liggen. Veel ziektebeelden hebben kenmerken van beide. Aan het auto-inflammatoire uiteinde staan ziekten waarbij de aangeboren immuniteit sterk op de voorgrond staat. Aan het auto-immuun uiteinde staan ziekten waarbij het verworven immuunsysteem en zelfantigenen sterker bepalend zijn. Daartussen liggen veel gemengde vormen. De kernboodschap is dus dat je niet alleen in twee gescheiden hokjes moet denken, maar in overlap en gradaties.</w:t>
      </w:r>
    </w:p>
    <w:p>
      <w:r>
        <w:t>Het immunologische ziektecontinuüm kan worden voorgesteld in een driehoekig model met drie dimensies: de mate van aangeboren immuniteit, de mate van verworven immuniteit en de rol van PAMPs/DAMPs, milieufactoren en zelf-antigenen. Daardoor wordt zichtbaar dat verschillende ziekten op verschillende plaatsen in het spectrum liggen. Aan de auto-inflammatoire kant staan onder andere FMF, CAPS, HIDS, TRAPS, cystic fibrosis (CF) en NLRP-gerelateerde ziektebeelden. Bij deze aandoeningen staat het aangeboren afweersysteem meer op de voorgrond. Meer in het midden liggen ziekten met zowel auto-inflammatoire als auto-immuun kenmerken, zoals jicht, Crohn, reumatoïde artritis, juveniele idiopathische artritis, psoriasis, coeliakie, auto-immuun thyreoïditis, type 1 diabetes en SLE. Aan de auto-immuunkant noemt de module onder andere myasthenia gravis, ALPS, APS-1, IPEX, PLAID en verschillende B- en T-cel-immunodeficiënties. Bij deze groep speelt het verworven immuunsysteem een grotere rol.</w:t>
      </w:r>
    </w:p>
    <w:p>
      <w:r>
        <w:t>Die overlap is biologisch logisch, omdat het aangeboren en het verworven immuunsysteem voortdurend op elkaar inwerken. Aangeboren afweer kan verworven afweer activeren, en verworven afweer kan aangeboren ontstekingsprocessen versterken. Een ziekte kan beginnen met ontregeling van één systeem en later kenmerken van het andere systeem ontwikkelen. Ook omgevingsfactoren, zelf-antigenen en algemene gevaarsignalen kunnen tegelijk bijdragen aan de ziekteactiviteit. Daarom is het klinisch zinvoller om te vragen welk deel van het afweersysteem op de voorgrond staat, welke signalen de ontsteking drijven en in hoeverre er overlap met het andere systeem is.</w:t>
      </w:r>
    </w:p>
    <w:p>
      <w:r>
        <w:t>Voor het onthouden van ziektebeelden is het vooral belangrijk het patroon te begrijpen. Bij een vooral auto-inflammatoire ziekte denk je aan ontregeling van de aangeboren afweer, dus minder aan specifieke auto-antistoffen en meer aan een breed ontstekingsprobleem. Bij een vooral auto-immuun ziekte denk je juist aan antigeenspecifieke reacties, T-cellen, B-cellen of auto-antistoffen. Veel klinische ziektebeelden, zoals reumatoïde artritis, psoriasis of SLE, vereisen juist het besef dat beide systemen kunnen meedoen.</w:t>
      </w:r>
    </w:p>
    <w:p>
      <w:r>
        <w:t>De klassieke slide met de tweedeling is een versimpeld model: links het adaptive immune system met cytotoxische T-cellen, helper-T-cellen, B-cellen, geheugencellen en auto-antistoffen; rechts het innate immune system met macrofagen, NK-cellen, dendritische cellen, neutrofielen, basofielen, eosinofielen en mestcellen. Dit is een nuttig startpunt, maar daarna moet je meteen de stap maken naar het continuüm, omdat veel ziekten zich niet netjes laten indelen.</w:t>
      </w:r>
    </w:p>
    <w:p>
      <w:r>
        <w:t>Samengevat: auto-immuniteit en auto-inflammatie zijn twee manieren waarop het immuunsysteem ontregeld kan raken. Auto-immuniteit wordt vooral gekenmerkt door ontregeling van het verworven immuunsysteem en antigeen-afhankelijke ontsteking. Auto-inflammatie wordt vooral gekenmerkt door ontregeling van het aangeboren immuunsysteem en antigeen-onafhankelijke ontsteking. De belangrijkste boodschap is echter dat er geen harde scheiding bestaat: veel immunologische ontstekingsziekten liggen tussen beide uitersten in. Voorbeelden meer aan de auto-inflammatoire kant zijn FMF, CAPS, HIDS en TRAPS. Meer aan de auto-immuunkant liggen myasthenia gravis, IPEX, APS-1 en ALPS. Gemengde ziektebeelden zijn onder andere jicht, Crohn, reumatoïde artritis, juveniele idiopathische artritis, psoriasis, coeliakie, type 1 diabetes en SLE. Het is daarom het beste om niet alleen te vragen of een ziekte auto-immuun of auto-inflammatoir is, maar vooral welke component overheerst.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