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16 – Immuuntherapie van kanker — oefenvragen</w:t>
      </w:r>
    </w:p>
    <w:p>
      <w:pPr>
        <w:pStyle w:val="ListNumber"/>
      </w:pPr>
      <w:r>
        <w:t>Waarom is kanker niet alleen een probleem van afwijkende cellen?</w:t>
      </w:r>
    </w:p>
    <w:p>
      <w:r>
        <w:t xml:space="preserve">A. Omdat tumorcellen meestal alleen door mutaties blijven groeien, los van hun omgeving.  </w:t>
        <w:br/>
        <w:t xml:space="preserve">   B. Omdat vooral bloedvaten bepalen of een tumor ontstaat, en immuuncellen weinig invloed hebben.  </w:t>
        <w:br/>
        <w:t xml:space="preserve">   C. Omdat ook de tumoromgeving, vooral immuuncellen, groei, overleving en ontsnapping van tumorcellen beïnvloedt.  </w:t>
        <w:br/>
        <w:t xml:space="preserve">   D. Omdat kanker pas ontstaat wanneer T-cellen volledig verdwijnen.</w:t>
      </w:r>
    </w:p>
    <w:p>
      <w:pPr>
        <w:pStyle w:val="ListNumber"/>
      </w:pPr>
      <w:r>
        <w:t>Welke combinatie past het best bij een omgeving waarin anti-tumorreacties worden onderdrukt?</w:t>
      </w:r>
    </w:p>
    <w:p>
      <w:r>
        <w:t xml:space="preserve">A. M2-macrofagen en Treg-cellen  </w:t>
        <w:br/>
        <w:t xml:space="preserve">   B. M1-macrofagen en CD8+ T-cellen  </w:t>
        <w:br/>
        <w:t xml:space="preserve">   C. Fibroblasten en dendritische cellen  </w:t>
        <w:br/>
        <w:t xml:space="preserve">   D. CD4+ T-helpercellen en cytotoxische T-cellen</w:t>
      </w:r>
    </w:p>
    <w:p>
      <w:pPr>
        <w:pStyle w:val="ListNumber"/>
      </w:pPr>
      <w:r>
        <w:t>Welke combinatie bevat alleen kenmerken waarbij het immuunsysteem direct betrokken is?</w:t>
      </w:r>
    </w:p>
    <w:p>
      <w:r>
        <w:t xml:space="preserve">A. Instandhouden van proliferatieve signalering, replicatieve onsterfelijkheid en angiogenese  </w:t>
        <w:br/>
        <w:t xml:space="preserve">   B. Vermijden van groeiremmers, replicatieve onsterfelijkheid en ontsteking  </w:t>
        <w:br/>
        <w:t xml:space="preserve">   C. Instandhouden van proliferatieve signalering, vermijden van groeiremmers en metastasering  </w:t>
        <w:br/>
        <w:t xml:space="preserve">   D. Tumor-bevorderende ontsteking, vermijden van immuundestructie en angiogenese/metastase</w:t>
      </w:r>
    </w:p>
    <w:p>
      <w:pPr>
        <w:pStyle w:val="ListNumber"/>
      </w:pPr>
      <w:r>
        <w:t>Wat is de juiste volgorde van kanker-immuun editing?</w:t>
      </w:r>
    </w:p>
    <w:p>
      <w:r>
        <w:t xml:space="preserve">A. Escape – eliminatie – evenwicht  </w:t>
        <w:br/>
        <w:t xml:space="preserve">   B. Eliminatie – evenwicht – escape  </w:t>
        <w:br/>
        <w:t xml:space="preserve">   C. Evenwicht – escape – eliminatie  </w:t>
        <w:br/>
        <w:t xml:space="preserve">   D. Eliminatie – escape – evenwicht</w:t>
      </w:r>
    </w:p>
    <w:p>
      <w:pPr>
        <w:pStyle w:val="ListNumber"/>
      </w:pPr>
      <w:r>
        <w:t>Welke verandering maakt tumorcellen minder zichtbaar voor cytotoxische T-cellen?</w:t>
      </w:r>
    </w:p>
    <w:p>
      <w:r>
        <w:t xml:space="preserve">A. Verhoogde expressie van HLA-moleculen  </w:t>
        <w:br/>
        <w:t xml:space="preserve">   B. Downregulatie van HLA-moleculen  </w:t>
        <w:br/>
        <w:t xml:space="preserve">   C. Expressie van meer costimulatie-moleculen op tumorcellen  </w:t>
        <w:br/>
        <w:t xml:space="preserve">   D. Vrijkomen van extra antigeenpeptiden zonder HLA</w:t>
      </w:r>
    </w:p>
    <w:p>
      <w:pPr>
        <w:pStyle w:val="ListNumber"/>
      </w:pPr>
      <w:r>
        <w:t>Welke verandering past het best bij tumorcellen die het immuunsysteem actief onderdrukken via signaalstoffen?</w:t>
      </w:r>
    </w:p>
    <w:p>
      <w:r>
        <w:t xml:space="preserve">A. Productie van cytokinen die alleen T-helpercellen activeren  </w:t>
        <w:br/>
        <w:t xml:space="preserve">   B. Productie van cytokinen die effectorcellen remmen en immuunsuppressieve cellen stimuleren  </w:t>
        <w:br/>
        <w:t xml:space="preserve">   C. Expressie van alleen tumorantigenen, waardoor de tumor beter zichtbaar wordt  </w:t>
        <w:br/>
        <w:t xml:space="preserve">   D. Verlies van alle remmende moleculen zoals PD-L1 en B7-H3</w:t>
      </w:r>
    </w:p>
    <w:p>
      <w:pPr>
        <w:pStyle w:val="ListNumber"/>
      </w:pPr>
      <w:r>
        <w:t>Wat gebeurt in de eliminatiefase van kanker-immuun editing het meest kenmerkend?</w:t>
      </w:r>
    </w:p>
    <w:p>
      <w:r>
        <w:t xml:space="preserve">A. Veel ontwikkelende tumorcellen worden nog herkend en vernietigd.  </w:t>
        <w:br/>
        <w:t xml:space="preserve">   B. Tumorcellen hebben al langdurig een stabiel evenwicht met het immuunsysteem.  </w:t>
        <w:br/>
        <w:t xml:space="preserve">   C. Tumorcellen groeien onbeperkt door omdat immuunsurveillance al volledig ontbreekt.  </w:t>
        <w:br/>
        <w:t xml:space="preserve">   D. Alleen immuunsuppressieve cellen blijven over, terwijl tumorcellen verdwijnen.</w:t>
      </w:r>
    </w:p>
    <w:p>
      <w:pPr>
        <w:pStyle w:val="ListNumber"/>
      </w:pPr>
      <w:r>
        <w:t>Wat is de belangrijkste rol van dendritische cellen in de kanker-immuun cyclus?</w:t>
      </w:r>
    </w:p>
    <w:p>
      <w:r>
        <w:t xml:space="preserve">A. Ze doden tumorcellen rechtstreeks als belangrijkste effectorcellen.  </w:t>
        <w:br/>
        <w:t xml:space="preserve">   B. Ze remmen T-cellen vooral om auto-immuniteit te voorkomen.  </w:t>
        <w:br/>
        <w:t xml:space="preserve">   C. Ze produceren vooral HLA-moleculen om tumorcellen herkenbaar te maken.  </w:t>
        <w:br/>
        <w:t xml:space="preserve">   D. Ze zijn de belangrijkste antigenpresenterende cellen voor activatie van naïeve T-cellen in de drainerende lymfeklier.</w:t>
      </w:r>
    </w:p>
    <w:p>
      <w:pPr>
        <w:pStyle w:val="ListNumber"/>
      </w:pPr>
      <w:r>
        <w:t>Welke cel is het meest direct nodig voor een effectieve activatie van CD8+ T-cellen?</w:t>
      </w:r>
    </w:p>
    <w:p>
      <w:r>
        <w:t xml:space="preserve">A. M2-macrofagen  </w:t>
        <w:br/>
        <w:t xml:space="preserve">   B. T-helpercellen (CD4+)  </w:t>
        <w:br/>
        <w:t xml:space="preserve">   C. Fibroblasten  </w:t>
        <w:br/>
        <w:t xml:space="preserve">   D. Treg-cellen</w:t>
      </w:r>
    </w:p>
    <w:p>
      <w:pPr>
        <w:pStyle w:val="ListNumber"/>
      </w:pPr>
      <w:r>
        <w:t>Welke uitspraak over CD8+ cytotoxische T-cellen is juist?</w:t>
      </w:r>
    </w:p>
    <w:p>
      <w:r>
        <w:t xml:space="preserve">A. Ze zijn vooral belangrijk voor antigeenpresentatie aan naïeve T-cellen.  </w:t>
        <w:br/>
        <w:t xml:space="preserve">    B. Ze vormen het remmende checkpoint dat T-cellen inactiveert.  </w:t>
        <w:br/>
        <w:t xml:space="preserve">    C. Ze produceren vooral immuunsuppressieve cytokinen in de tumor.  </w:t>
        <w:br/>
        <w:t xml:space="preserve">    D. Ze zijn de effectorcellen die tumorcellen daadwerkelijk kunnen doden.</w:t>
      </w:r>
    </w:p>
    <w:p>
      <w:pPr>
        <w:pStyle w:val="ListNumber"/>
      </w:pPr>
      <w:r>
        <w:t>Wat betekent co-stimulatie het best?</w:t>
      </w:r>
    </w:p>
    <w:p>
      <w:r>
        <w:t xml:space="preserve">A. Alleen het antigeenspecifieke signaal via de T-celreceptor  </w:t>
        <w:br/>
        <w:t xml:space="preserve">    B. Alle signalen die een T-cel krijgt vóór migratie naar de lymfeklier  </w:t>
        <w:br/>
        <w:t xml:space="preserve">    C. Vooral remmende signalen die een T-cel in rust houden  </w:t>
        <w:br/>
        <w:t xml:space="preserve">    D. Alle signalen naast het antigeenspecifieke TCR-signaal, die activatie kunnen versterken of remmen</w:t>
      </w:r>
    </w:p>
    <w:p>
      <w:pPr>
        <w:pStyle w:val="ListNumber"/>
      </w:pPr>
      <w:r>
        <w:t>Welke interactie werkt stimulerend bij T-celactivatie?</w:t>
      </w:r>
    </w:p>
    <w:p>
      <w:r>
        <w:t xml:space="preserve">A. CTLA-4 op de T-cel met CD80/CD86 op de APC  </w:t>
        <w:br/>
        <w:t xml:space="preserve">    B. PD-1 op de T-cel met CD28 op de APC  </w:t>
        <w:br/>
        <w:t xml:space="preserve">    C. HLA op de tumorcel met PD-L1 op de T-cel  </w:t>
        <w:br/>
        <w:t xml:space="preserve">    D. CD80/CD86 op de APC met CD28 op de T-cel</w:t>
      </w:r>
    </w:p>
    <w:p>
      <w:pPr>
        <w:pStyle w:val="ListNumber"/>
      </w:pPr>
      <w:r>
        <w:t>Waarom kan CTLA-4 het stimulerende signaal van CD28 zo goed overtreffen?</w:t>
      </w:r>
    </w:p>
    <w:p>
      <w:r>
        <w:t xml:space="preserve">A. CTLA-4 wordt alleen in de tumor zelf actief, niet in lymfeklieren  </w:t>
        <w:br/>
        <w:t xml:space="preserve">    B. CTLA-4 heeft een hogere affiniteit voor CD80/CD86 dan CD28  </w:t>
        <w:br/>
        <w:t xml:space="preserve">    C. CTLA-4 bindt uitsluitend aan PD-1 en schakelt zo alle T-cellen uit  </w:t>
        <w:br/>
        <w:t xml:space="preserve">    D. CTLA-4 versterkt het antigeensignaal via HLA-peptidepresentatie</w:t>
      </w:r>
    </w:p>
    <w:p>
      <w:pPr>
        <w:pStyle w:val="ListNumber"/>
      </w:pPr>
      <w:r>
        <w:t>Welke behandeling valt in deze context niet onder immunotherapie van kanker?</w:t>
      </w:r>
    </w:p>
    <w:p>
      <w:r>
        <w:t xml:space="preserve">A. Vaccinatie met dendritische cellen  </w:t>
        <w:br/>
        <w:t xml:space="preserve">    B. Behandeling met interferon-alpha  </w:t>
        <w:br/>
        <w:t xml:space="preserve">    C. Immuuncheckpoint-remmers  </w:t>
        <w:br/>
        <w:t xml:space="preserve">    D. Prednison of JAK-STAT-remmers</w:t>
      </w:r>
    </w:p>
    <w:p>
      <w:pPr>
        <w:pStyle w:val="ListNumber"/>
      </w:pPr>
      <w:r>
        <w:t>Welke combinatie past het best bij belangrijke beperkingen van immunotherapie?</w:t>
      </w:r>
    </w:p>
    <w:p>
      <w:r>
        <w:t xml:space="preserve">A. Lage kosten, snelle brede toepasbaarheid en vrijwel geen bijwerkingen  </w:t>
        <w:br/>
        <w:t xml:space="preserve">    B. Alleen werkzaam bij alle tumortypen, maar lastig te combineren met andere therapieën  </w:t>
        <w:br/>
        <w:t xml:space="preserve">    C. Risico op auto-immuunreacties, hoge kosten en beperkte werking bij sommige tumortypen  </w:t>
        <w:br/>
        <w:t xml:space="preserve">    D. Vooral effectief bij pancreas-, prostaatkanker en glioblastoom, maar beperkt bij melanoom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