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91AC" w14:textId="77777777" w:rsidR="004009CA" w:rsidRDefault="004009CA">
      <w:pPr>
        <w:spacing w:after="600"/>
      </w:pPr>
    </w:p>
    <w:p w14:paraId="6BD26F57" w14:textId="77777777" w:rsidR="004009CA" w:rsidRDefault="004009CA">
      <w:pPr>
        <w:spacing w:after="600"/>
      </w:pPr>
    </w:p>
    <w:p w14:paraId="03064B94" w14:textId="77777777" w:rsidR="004009CA" w:rsidRDefault="004009CA">
      <w:pPr>
        <w:spacing w:after="600"/>
      </w:pPr>
    </w:p>
    <w:p w14:paraId="238E20B1" w14:textId="77777777" w:rsidR="004009CA" w:rsidRDefault="00385D37">
      <w:pPr>
        <w:jc w:val="center"/>
      </w:pPr>
      <w:r>
        <w:rPr>
          <w:sz w:val="28"/>
          <w:szCs w:val="28"/>
        </w:rPr>
        <w:t>Universidad de Valparaíso</w:t>
      </w:r>
    </w:p>
    <w:p w14:paraId="1E88FB6D" w14:textId="77777777" w:rsidR="004009CA" w:rsidRDefault="00385D37">
      <w:pPr>
        <w:jc w:val="center"/>
      </w:pPr>
      <w:r>
        <w:rPr>
          <w:sz w:val="28"/>
          <w:szCs w:val="28"/>
        </w:rPr>
        <w:t>Escuela de Ingeniería Civil Informática</w:t>
      </w:r>
    </w:p>
    <w:p w14:paraId="082235E7" w14:textId="77777777" w:rsidR="004009CA" w:rsidRDefault="004009CA">
      <w:pPr>
        <w:spacing w:after="600"/>
      </w:pPr>
    </w:p>
    <w:p w14:paraId="237AA654" w14:textId="77777777" w:rsidR="004009CA" w:rsidRDefault="004009CA">
      <w:pPr>
        <w:spacing w:after="600"/>
      </w:pPr>
    </w:p>
    <w:p w14:paraId="334B9BF7" w14:textId="77777777" w:rsidR="004009CA" w:rsidRDefault="00385D37">
      <w:pPr>
        <w:jc w:val="center"/>
      </w:pPr>
      <w:r>
        <w:rPr>
          <w:b/>
          <w:sz w:val="32"/>
          <w:szCs w:val="32"/>
        </w:rPr>
        <w:t>Gestión de Proyectos Informáticos</w:t>
      </w:r>
    </w:p>
    <w:p w14:paraId="76AB1617" w14:textId="77777777" w:rsidR="004009CA" w:rsidRDefault="004009CA">
      <w:pPr>
        <w:spacing w:after="400"/>
      </w:pPr>
    </w:p>
    <w:p w14:paraId="1C7B5583" w14:textId="77777777" w:rsidR="004009CA" w:rsidRDefault="00385D37">
      <w:pPr>
        <w:jc w:val="center"/>
      </w:pPr>
      <w:r>
        <w:rPr>
          <w:b/>
          <w:sz w:val="48"/>
          <w:szCs w:val="48"/>
        </w:rPr>
        <w:t>Consultorio Digital</w:t>
      </w:r>
    </w:p>
    <w:p w14:paraId="73F5083C" w14:textId="55F684FE" w:rsidR="004009CA" w:rsidRDefault="00385D37" w:rsidP="00923A6C">
      <w:pPr>
        <w:jc w:val="center"/>
      </w:pPr>
      <w:r>
        <w:rPr>
          <w:sz w:val="36"/>
          <w:szCs w:val="36"/>
        </w:rPr>
        <w:t xml:space="preserve">Entrega </w:t>
      </w:r>
    </w:p>
    <w:p w14:paraId="1A49D42B" w14:textId="77777777" w:rsidR="004009CA" w:rsidRDefault="00385D37">
      <w:pPr>
        <w:jc w:val="center"/>
      </w:pPr>
      <w:r>
        <w:rPr>
          <w:b/>
          <w:sz w:val="24"/>
          <w:szCs w:val="24"/>
        </w:rPr>
        <w:t>Integrantes:</w:t>
      </w:r>
    </w:p>
    <w:p w14:paraId="1D5D3E87" w14:textId="77777777" w:rsidR="004009CA" w:rsidRDefault="00385D37">
      <w:pPr>
        <w:jc w:val="center"/>
      </w:pPr>
      <w:r>
        <w:rPr>
          <w:sz w:val="24"/>
          <w:szCs w:val="24"/>
        </w:rPr>
        <w:t>Alexandra Carrasco</w:t>
      </w:r>
    </w:p>
    <w:p w14:paraId="1D3490C5" w14:textId="77777777" w:rsidR="004009CA" w:rsidRDefault="00385D37">
      <w:pPr>
        <w:jc w:val="center"/>
      </w:pPr>
      <w:r>
        <w:rPr>
          <w:sz w:val="24"/>
          <w:szCs w:val="24"/>
        </w:rPr>
        <w:t>Alejandro Dinamarca</w:t>
      </w:r>
    </w:p>
    <w:p w14:paraId="04A2933D" w14:textId="77777777" w:rsidR="004009CA" w:rsidRDefault="00385D37">
      <w:pPr>
        <w:jc w:val="center"/>
      </w:pPr>
      <w:r>
        <w:rPr>
          <w:sz w:val="24"/>
          <w:szCs w:val="24"/>
        </w:rPr>
        <w:t>Allan Gálvez</w:t>
      </w:r>
    </w:p>
    <w:p w14:paraId="6BF72B14" w14:textId="77777777" w:rsidR="004009CA" w:rsidRDefault="00385D37">
      <w:pPr>
        <w:jc w:val="center"/>
      </w:pPr>
      <w:r>
        <w:rPr>
          <w:sz w:val="24"/>
          <w:szCs w:val="24"/>
        </w:rPr>
        <w:t>Lucas Rojas</w:t>
      </w:r>
    </w:p>
    <w:p w14:paraId="043C86A5" w14:textId="77777777" w:rsidR="004009CA" w:rsidRDefault="00385D37">
      <w:pPr>
        <w:jc w:val="center"/>
      </w:pPr>
      <w:r>
        <w:rPr>
          <w:sz w:val="24"/>
          <w:szCs w:val="24"/>
        </w:rPr>
        <w:t>Ricardo Silva</w:t>
      </w:r>
    </w:p>
    <w:p w14:paraId="027EE7BD" w14:textId="77777777" w:rsidR="004009CA" w:rsidRDefault="004009CA">
      <w:pPr>
        <w:spacing w:after="600"/>
      </w:pPr>
    </w:p>
    <w:p w14:paraId="598CDD5B" w14:textId="77777777" w:rsidR="004009CA" w:rsidRDefault="00385D37">
      <w:pPr>
        <w:jc w:val="center"/>
      </w:pPr>
      <w:r>
        <w:rPr>
          <w:sz w:val="24"/>
          <w:szCs w:val="24"/>
        </w:rPr>
        <w:t>2026</w:t>
      </w:r>
    </w:p>
    <w:p w14:paraId="0C14BF89" w14:textId="77777777" w:rsidR="004009CA" w:rsidRDefault="00385D37">
      <w:r>
        <w:br w:type="page"/>
      </w:r>
    </w:p>
    <w:p w14:paraId="13049C3A" w14:textId="77777777" w:rsidR="00410AFF" w:rsidRPr="004B3B58" w:rsidRDefault="00C77A24" w:rsidP="00410AFF">
      <w:pPr>
        <w:spacing w:after="0"/>
        <w:ind w:right="7"/>
        <w:jc w:val="center"/>
        <w:rPr>
          <w:sz w:val="28"/>
          <w:szCs w:val="28"/>
        </w:rPr>
      </w:pPr>
      <w:r w:rsidRPr="004B3B58">
        <w:rPr>
          <w:color w:val="156082" w:themeColor="accent1"/>
          <w:sz w:val="28"/>
          <w:szCs w:val="28"/>
        </w:rPr>
        <w:lastRenderedPageBreak/>
        <w:t>Gestión de Proyectos Informáticos</w:t>
      </w:r>
      <w:r w:rsidR="00410AFF" w:rsidRPr="004B3B58">
        <w:rPr>
          <w:color w:val="156082" w:themeColor="accent1"/>
          <w:sz w:val="28"/>
          <w:szCs w:val="28"/>
        </w:rPr>
        <w:t xml:space="preserve"> </w:t>
      </w:r>
      <w:r w:rsidR="00D951B7" w:rsidRPr="004B3B58">
        <w:rPr>
          <w:color w:val="156082" w:themeColor="accent1"/>
          <w:sz w:val="28"/>
          <w:szCs w:val="28"/>
        </w:rPr>
        <w:t xml:space="preserve">– </w:t>
      </w:r>
      <w:r w:rsidR="00A05059">
        <w:rPr>
          <w:color w:val="156082" w:themeColor="accent1"/>
          <w:sz w:val="28"/>
          <w:szCs w:val="28"/>
        </w:rPr>
        <w:t>Entrega 1</w:t>
      </w:r>
    </w:p>
    <w:p w14:paraId="32EA0C0D" w14:textId="77777777" w:rsidR="008856D6" w:rsidRPr="00410AFF" w:rsidRDefault="00AD4B69">
      <w:pPr>
        <w:spacing w:after="0"/>
        <w:jc w:val="center"/>
        <w:rPr>
          <w:rFonts w:cs="Arial"/>
        </w:rPr>
      </w:pPr>
      <w:r w:rsidRPr="00410AFF">
        <w:rPr>
          <w:rFonts w:cs="Arial"/>
        </w:rPr>
        <w:t>Escuela de Ingeniería Civil Informática</w:t>
      </w:r>
    </w:p>
    <w:p w14:paraId="57DD244A" w14:textId="77777777" w:rsidR="004B3B58" w:rsidRPr="00410AFF" w:rsidRDefault="00AD4B69" w:rsidP="00210989">
      <w:pPr>
        <w:spacing w:after="138"/>
        <w:ind w:right="6"/>
        <w:jc w:val="center"/>
        <w:rPr>
          <w:rFonts w:cs="Arial"/>
        </w:rPr>
      </w:pPr>
      <w:r w:rsidRPr="00410AFF">
        <w:rPr>
          <w:rFonts w:cs="Arial"/>
        </w:rPr>
        <w:t>Universidad de Valparaíso</w:t>
      </w:r>
    </w:p>
    <w:p w14:paraId="59C6155B" w14:textId="77777777" w:rsidR="004B539D" w:rsidRPr="00BA7EC4" w:rsidRDefault="00A14F90" w:rsidP="00BA7EC4">
      <w:pPr>
        <w:pStyle w:val="Heading1"/>
        <w:numPr>
          <w:ilvl w:val="0"/>
          <w:numId w:val="0"/>
        </w:numPr>
        <w:pBdr>
          <w:bottom w:val="none" w:sz="0" w:space="0" w:color="auto"/>
        </w:pBdr>
        <w:jc w:val="both"/>
        <w:rPr>
          <w:color w:val="156082" w:themeColor="accent1"/>
        </w:rPr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7D20CE98" wp14:editId="67EF4706">
            <wp:simplePos x="0" y="0"/>
            <wp:positionH relativeFrom="margin">
              <wp:align>center</wp:align>
            </wp:positionH>
            <wp:positionV relativeFrom="paragraph">
              <wp:posOffset>552763</wp:posOffset>
            </wp:positionV>
            <wp:extent cx="5076891" cy="3447481"/>
            <wp:effectExtent l="19050" t="19050" r="9525" b="19685"/>
            <wp:wrapNone/>
            <wp:docPr id="5297729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91" cy="3447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EC4">
        <w:rPr>
          <w:color w:val="156082" w:themeColor="accent1"/>
        </w:rPr>
        <w:t>Estructura de Desglose del Trabajo (EDT)</w:t>
      </w:r>
    </w:p>
    <w:p w14:paraId="1F2E222C" w14:textId="77777777" w:rsidR="004B539D" w:rsidRDefault="004B539D" w:rsidP="004B539D"/>
    <w:p w14:paraId="47E1AADB" w14:textId="77777777" w:rsidR="004B539D" w:rsidRDefault="004B539D" w:rsidP="004B539D"/>
    <w:p w14:paraId="3764683A" w14:textId="77777777" w:rsidR="004B539D" w:rsidRDefault="004B539D" w:rsidP="004B539D"/>
    <w:p w14:paraId="21FF5CA7" w14:textId="77777777" w:rsidR="005500C0" w:rsidRDefault="005500C0" w:rsidP="004B539D"/>
    <w:p w14:paraId="5C923581" w14:textId="77777777" w:rsidR="005500C0" w:rsidRDefault="005500C0" w:rsidP="004B539D"/>
    <w:p w14:paraId="701B7099" w14:textId="77777777" w:rsidR="005500C0" w:rsidRDefault="005500C0" w:rsidP="004B539D"/>
    <w:p w14:paraId="67BB9C82" w14:textId="77777777" w:rsidR="005500C0" w:rsidRDefault="005500C0" w:rsidP="004B539D"/>
    <w:p w14:paraId="23701BE4" w14:textId="77777777" w:rsidR="005500C0" w:rsidRDefault="005500C0" w:rsidP="004B539D"/>
    <w:p w14:paraId="1EEACC8D" w14:textId="77777777" w:rsidR="005500C0" w:rsidRDefault="005500C0" w:rsidP="004B539D"/>
    <w:p w14:paraId="30B60515" w14:textId="77777777" w:rsidR="00210989" w:rsidRDefault="00210989" w:rsidP="004B539D"/>
    <w:p w14:paraId="51EDB186" w14:textId="77777777" w:rsidR="005500C0" w:rsidRDefault="005500C0" w:rsidP="004B539D"/>
    <w:p w14:paraId="26C032AE" w14:textId="77777777" w:rsidR="00B20B18" w:rsidRDefault="00B20B18" w:rsidP="004B539D"/>
    <w:p w14:paraId="3664FE40" w14:textId="77777777" w:rsidR="00B20B18" w:rsidRDefault="00B20B18" w:rsidP="004B539D"/>
    <w:p w14:paraId="5B7AAA33" w14:textId="77777777" w:rsidR="001872EB" w:rsidRDefault="001872EB" w:rsidP="004B539D"/>
    <w:p w14:paraId="0BE05546" w14:textId="77777777" w:rsidR="001872EB" w:rsidRDefault="001872EB" w:rsidP="004B539D"/>
    <w:p w14:paraId="383423BD" w14:textId="77777777" w:rsidR="001872EB" w:rsidRDefault="001872EB" w:rsidP="004B539D"/>
    <w:p w14:paraId="434BE42C" w14:textId="77777777" w:rsidR="001872EB" w:rsidRDefault="001872EB" w:rsidP="004B539D"/>
    <w:p w14:paraId="517D5602" w14:textId="77777777" w:rsidR="001872EB" w:rsidRDefault="001872EB" w:rsidP="004B539D"/>
    <w:p w14:paraId="50596564" w14:textId="77777777" w:rsidR="00BF6C19" w:rsidRDefault="00BF6C19" w:rsidP="004B539D"/>
    <w:p w14:paraId="10937EEE" w14:textId="77777777" w:rsidR="001872EB" w:rsidRDefault="001872EB" w:rsidP="004B539D"/>
    <w:p w14:paraId="05791C86" w14:textId="77777777" w:rsidR="001872EB" w:rsidRDefault="001872EB" w:rsidP="004B539D"/>
    <w:p w14:paraId="1247ECAA" w14:textId="77777777" w:rsidR="001872EB" w:rsidRDefault="001872EB" w:rsidP="004B539D"/>
    <w:p w14:paraId="6C4F0122" w14:textId="77777777" w:rsidR="001872EB" w:rsidRDefault="001872EB" w:rsidP="004B539D"/>
    <w:p w14:paraId="2DEB6B37" w14:textId="77777777" w:rsidR="001872EB" w:rsidRDefault="001872EB" w:rsidP="004B539D"/>
    <w:p w14:paraId="3B7CEC2E" w14:textId="77777777" w:rsidR="00BF6C19" w:rsidRPr="00BF6C19" w:rsidRDefault="00385D37" w:rsidP="00BF6C19">
      <w:pPr>
        <w:pStyle w:val="Heading1"/>
      </w:pPr>
      <w:r>
        <w:lastRenderedPageBreak/>
        <w:t>Matriz de Poder-Interés</w:t>
      </w:r>
    </w:p>
    <w:p w14:paraId="427D7A53" w14:textId="77777777" w:rsidR="00BF6C19" w:rsidRPr="00BF6C19" w:rsidRDefault="00BF6C19">
      <w:pPr>
        <w:rPr>
          <w:bCs/>
        </w:rPr>
      </w:pPr>
      <w:r>
        <w:rPr>
          <w:bCs/>
        </w:rPr>
        <w:t>En función del contexto del proyecto, se definieron los siguientes stakeholders.</w:t>
      </w:r>
    </w:p>
    <w:p w14:paraId="62CAA548" w14:textId="77777777" w:rsidR="00E1400D" w:rsidRDefault="00385D37">
      <w:r>
        <w:rPr>
          <w:b/>
        </w:rPr>
        <w:t>Stakeholders identificados:</w:t>
      </w:r>
    </w:p>
    <w:p w14:paraId="1333A0E9" w14:textId="77777777" w:rsidR="00E1400D" w:rsidRDefault="00385D37" w:rsidP="00BF6C19">
      <w:pPr>
        <w:pStyle w:val="ListParagraph"/>
        <w:numPr>
          <w:ilvl w:val="0"/>
          <w:numId w:val="106"/>
        </w:numPr>
      </w:pPr>
      <w:r>
        <w:t>Dueño/s del proyecto</w:t>
      </w:r>
    </w:p>
    <w:p w14:paraId="3EB0D7BF" w14:textId="77777777" w:rsidR="00E1400D" w:rsidRDefault="00385D37" w:rsidP="00BF6C19">
      <w:pPr>
        <w:pStyle w:val="ListParagraph"/>
        <w:numPr>
          <w:ilvl w:val="0"/>
          <w:numId w:val="106"/>
        </w:numPr>
      </w:pPr>
      <w:r>
        <w:t>Administrador del consultorio</w:t>
      </w:r>
    </w:p>
    <w:p w14:paraId="215190B5" w14:textId="77777777" w:rsidR="00E1400D" w:rsidRDefault="00385D37" w:rsidP="00BF6C19">
      <w:pPr>
        <w:pStyle w:val="ListParagraph"/>
        <w:numPr>
          <w:ilvl w:val="0"/>
          <w:numId w:val="106"/>
        </w:numPr>
      </w:pPr>
      <w:r>
        <w:t>Ministerio de salud / Organismo regulador</w:t>
      </w:r>
    </w:p>
    <w:p w14:paraId="51292CD2" w14:textId="77777777" w:rsidR="00E1400D" w:rsidRDefault="00385D37" w:rsidP="00BF6C19">
      <w:pPr>
        <w:pStyle w:val="ListParagraph"/>
        <w:numPr>
          <w:ilvl w:val="0"/>
          <w:numId w:val="106"/>
        </w:numPr>
      </w:pPr>
      <w:r>
        <w:t>Pacientes</w:t>
      </w:r>
    </w:p>
    <w:p w14:paraId="33A94F8E" w14:textId="77777777" w:rsidR="00E1400D" w:rsidRDefault="00385D37" w:rsidP="00BF6C19">
      <w:pPr>
        <w:pStyle w:val="ListParagraph"/>
        <w:numPr>
          <w:ilvl w:val="0"/>
          <w:numId w:val="106"/>
        </w:numPr>
      </w:pPr>
      <w:r>
        <w:t>Secretarias y recepcionistas de consultorio</w:t>
      </w:r>
    </w:p>
    <w:p w14:paraId="015DB735" w14:textId="77777777" w:rsidR="00E1400D" w:rsidRDefault="00385D37" w:rsidP="00BF6C19">
      <w:pPr>
        <w:pStyle w:val="ListParagraph"/>
        <w:numPr>
          <w:ilvl w:val="0"/>
          <w:numId w:val="106"/>
        </w:numPr>
      </w:pPr>
      <w:r>
        <w:t>Proveedores de servicios</w:t>
      </w:r>
    </w:p>
    <w:p w14:paraId="034A1DB6" w14:textId="77777777" w:rsidR="00E1400D" w:rsidRDefault="00385D37">
      <w:r>
        <w:rPr>
          <w:b/>
        </w:rPr>
        <w:t>Gestionar con cuidado / Manage closely</w:t>
      </w:r>
    </w:p>
    <w:p w14:paraId="4D627E19" w14:textId="77777777" w:rsidR="00E1400D" w:rsidRDefault="00385D37" w:rsidP="00BF6C19">
      <w:pPr>
        <w:pStyle w:val="Heading2"/>
      </w:pPr>
      <w:r>
        <w:t>Alto poder / alto interés</w:t>
      </w:r>
    </w:p>
    <w:p w14:paraId="568C6626" w14:textId="77777777" w:rsidR="00E1400D" w:rsidRDefault="00385D37">
      <w:r>
        <w:t>Dueño/s del proyecto: Tiene el poder de cambiar toda la aplicación si él desea y le interesa cómo va el flujo de movimiento en esta.</w:t>
      </w:r>
    </w:p>
    <w:p w14:paraId="6337A1F5" w14:textId="77777777" w:rsidR="00E1400D" w:rsidRDefault="00385D37">
      <w:r>
        <w:t>Administrador del consultorio: El proyecto es de su interés debido a que lo podría involucrar y este define si el consultorio participaría de este o no.</w:t>
      </w:r>
    </w:p>
    <w:p w14:paraId="684D3242" w14:textId="77777777" w:rsidR="00E1400D" w:rsidRDefault="00385D37">
      <w:r>
        <w:rPr>
          <w:b/>
        </w:rPr>
        <w:t>Satisfacer sus necesidades / Keep satisfied</w:t>
      </w:r>
    </w:p>
    <w:p w14:paraId="748DEA49" w14:textId="77777777" w:rsidR="00E1400D" w:rsidRDefault="00385D37" w:rsidP="00BF6C19">
      <w:pPr>
        <w:pStyle w:val="Heading2"/>
      </w:pPr>
      <w:r>
        <w:t>Alto poder / bajo interés</w:t>
      </w:r>
    </w:p>
    <w:p w14:paraId="0361EA55" w14:textId="77777777" w:rsidR="00E1400D" w:rsidRDefault="00385D37">
      <w:r>
        <w:t>Ministerio de salud / Organismo regulador: Puede establecer normativas que la aplicación debe seguir pero el proyecto no está dentro de sus intereses.</w:t>
      </w:r>
    </w:p>
    <w:p w14:paraId="5E678370" w14:textId="77777777" w:rsidR="00E1400D" w:rsidRDefault="00385D37">
      <w:r>
        <w:rPr>
          <w:b/>
        </w:rPr>
        <w:t>Informar / Keep informed</w:t>
      </w:r>
    </w:p>
    <w:p w14:paraId="442A413F" w14:textId="77777777" w:rsidR="00E1400D" w:rsidRDefault="00385D37" w:rsidP="00BF6C19">
      <w:pPr>
        <w:pStyle w:val="Heading2"/>
      </w:pPr>
      <w:r>
        <w:t>Bajo poder / alto interés</w:t>
      </w:r>
    </w:p>
    <w:p w14:paraId="2415D465" w14:textId="77777777" w:rsidR="00E1400D" w:rsidRDefault="00385D37">
      <w:r>
        <w:t>Pacientes: Los pacientes no pueden modificar cosas del proyecto pero están muy interesados en este, ya que les podría facilitar trabajo.</w:t>
      </w:r>
    </w:p>
    <w:p w14:paraId="7481FD9B" w14:textId="77777777" w:rsidR="00E1400D" w:rsidRDefault="00385D37">
      <w:r>
        <w:t>Secretarias y recepcionistas de consultorio: No tienen poder sobre el proyecto pero su trabajo podría cambiar si el consultorio se adhiere a este, por lo tanto, se crea interés.</w:t>
      </w:r>
    </w:p>
    <w:p w14:paraId="39EB181F" w14:textId="77777777" w:rsidR="00E1400D" w:rsidRDefault="00385D37">
      <w:pPr>
        <w:rPr>
          <w:b/>
        </w:rPr>
      </w:pPr>
      <w:r>
        <w:rPr>
          <w:b/>
        </w:rPr>
        <w:t>Tenga en cuenta / Monitor</w:t>
      </w:r>
    </w:p>
    <w:p w14:paraId="0B093DFF" w14:textId="77777777" w:rsidR="00BF6C19" w:rsidRDefault="00BF6C19">
      <w:pPr>
        <w:rPr>
          <w:bCs/>
        </w:rPr>
      </w:pPr>
    </w:p>
    <w:p w14:paraId="7C9C2637" w14:textId="77777777" w:rsidR="00BF6C19" w:rsidRDefault="00BF6C19">
      <w:pPr>
        <w:rPr>
          <w:bCs/>
        </w:rPr>
      </w:pPr>
    </w:p>
    <w:p w14:paraId="0D73103B" w14:textId="77777777" w:rsidR="00BF6C19" w:rsidRDefault="00BF6C19">
      <w:pPr>
        <w:rPr>
          <w:bCs/>
        </w:rPr>
      </w:pPr>
    </w:p>
    <w:p w14:paraId="124271D7" w14:textId="77777777" w:rsidR="00BF6C19" w:rsidRPr="00BF6C19" w:rsidRDefault="00BF6C19">
      <w:pPr>
        <w:rPr>
          <w:bCs/>
        </w:rPr>
      </w:pPr>
    </w:p>
    <w:p w14:paraId="1A1606BF" w14:textId="77777777" w:rsidR="00E1400D" w:rsidRDefault="00385D37" w:rsidP="00BF6C19">
      <w:pPr>
        <w:pStyle w:val="Heading2"/>
      </w:pPr>
      <w:r>
        <w:lastRenderedPageBreak/>
        <w:t>Bajo poder / bajo interés</w:t>
      </w:r>
    </w:p>
    <w:p w14:paraId="5A0D855B" w14:textId="77777777" w:rsidR="00BF6C19" w:rsidRDefault="00385D37">
      <w:r>
        <w:t>Proveedores de servicios: Se encargan de hostear el proyecto, no pueden hacer mucho con relación a su desarrollo y no les interesa de qué se trata.</w:t>
      </w:r>
    </w:p>
    <w:p w14:paraId="53C1E832" w14:textId="77777777" w:rsidR="00BF6C19" w:rsidRDefault="00BF6C19" w:rsidP="00BF6C19">
      <w:pPr>
        <w:pStyle w:val="Heading2"/>
      </w:pPr>
      <w:r>
        <w:t>MATRIZ DE PODER-INTERÉS</w:t>
      </w:r>
    </w:p>
    <w:p w14:paraId="50F5B4D5" w14:textId="77777777" w:rsidR="00BF6C19" w:rsidRPr="00BF6C19" w:rsidRDefault="00BF6C19">
      <w:pPr>
        <w:rPr>
          <w:bCs/>
        </w:rPr>
      </w:pPr>
      <w:r>
        <w:rPr>
          <w:bCs/>
        </w:rPr>
        <w:t>La matriz de poder de interés se definió en función de los stakeholders.</w:t>
      </w:r>
      <w:r w:rsidRPr="00BF6C19">
        <w:rPr>
          <w:b/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58BF3EA" wp14:editId="5B41E7C0">
                <wp:simplePos x="0" y="0"/>
                <wp:positionH relativeFrom="column">
                  <wp:posOffset>620767</wp:posOffset>
                </wp:positionH>
                <wp:positionV relativeFrom="paragraph">
                  <wp:posOffset>285115</wp:posOffset>
                </wp:positionV>
                <wp:extent cx="4301915" cy="3668608"/>
                <wp:effectExtent l="0" t="0" r="29210" b="0"/>
                <wp:wrapNone/>
                <wp:docPr id="31" name="Grupo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CAA120-FE89-3148-2557-06944C0475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1915" cy="3668608"/>
                          <a:chOff x="-87285" y="0"/>
                          <a:chExt cx="6822087" cy="6612869"/>
                        </a:xfrm>
                      </wpg:grpSpPr>
                      <wps:wsp>
                        <wps:cNvPr id="265495902" name="Rectángulo 31">
                          <a:extLst>
                            <a:ext uri="{FF2B5EF4-FFF2-40B4-BE49-F238E27FC236}">
                              <a16:creationId xmlns:a16="http://schemas.microsoft.com/office/drawing/2014/main" id="{D026EC5E-7E07-B819-95E0-B959E5D2A58E}"/>
                            </a:ext>
                          </a:extLst>
                        </wps:cNvPr>
                        <wps:cNvSpPr/>
                        <wps:spPr>
                          <a:xfrm>
                            <a:off x="596468" y="0"/>
                            <a:ext cx="2880000" cy="2880000"/>
                          </a:xfrm>
                          <a:prstGeom prst="rect">
                            <a:avLst/>
                          </a:prstGeom>
                          <a:solidFill>
                            <a:srgbClr val="EE5C69"/>
                          </a:solidFill>
                          <a:ln>
                            <a:solidFill>
                              <a:srgbClr val="EE5C6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9365200" name="Rectángulo 32">
                          <a:extLst>
                            <a:ext uri="{FF2B5EF4-FFF2-40B4-BE49-F238E27FC236}">
                              <a16:creationId xmlns:a16="http://schemas.microsoft.com/office/drawing/2014/main" id="{9CF98251-A4BB-2E2C-0FDF-4CC5EB411C5A}"/>
                            </a:ext>
                          </a:extLst>
                        </wps:cNvPr>
                        <wps:cNvSpPr/>
                        <wps:spPr>
                          <a:xfrm>
                            <a:off x="596469" y="2918101"/>
                            <a:ext cx="2880001" cy="2880000"/>
                          </a:xfrm>
                          <a:prstGeom prst="rect">
                            <a:avLst/>
                          </a:prstGeom>
                          <a:solidFill>
                            <a:srgbClr val="998675"/>
                          </a:solidFill>
                          <a:ln>
                            <a:solidFill>
                              <a:srgbClr val="99867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8769472" name="Rectángulo 33">
                          <a:extLst>
                            <a:ext uri="{FF2B5EF4-FFF2-40B4-BE49-F238E27FC236}">
                              <a16:creationId xmlns:a16="http://schemas.microsoft.com/office/drawing/2014/main" id="{9957C65C-835D-A4FC-84B2-A36ADB2E1463}"/>
                            </a:ext>
                          </a:extLst>
                        </wps:cNvPr>
                        <wps:cNvSpPr/>
                        <wps:spPr>
                          <a:xfrm>
                            <a:off x="3476467" y="2899051"/>
                            <a:ext cx="2880000" cy="2880000"/>
                          </a:xfrm>
                          <a:prstGeom prst="rect">
                            <a:avLst/>
                          </a:prstGeom>
                          <a:solidFill>
                            <a:srgbClr val="5EC195"/>
                          </a:solidFill>
                          <a:ln>
                            <a:solidFill>
                              <a:srgbClr val="5EC19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3693598" name="Rectángulo 34">
                          <a:extLst>
                            <a:ext uri="{FF2B5EF4-FFF2-40B4-BE49-F238E27FC236}">
                              <a16:creationId xmlns:a16="http://schemas.microsoft.com/office/drawing/2014/main" id="{ACCB5CA7-F7BB-E12B-A396-6D447C03DC8E}"/>
                            </a:ext>
                          </a:extLst>
                        </wps:cNvPr>
                        <wps:cNvSpPr/>
                        <wps:spPr>
                          <a:xfrm>
                            <a:off x="3476469" y="0"/>
                            <a:ext cx="2880000" cy="2880000"/>
                          </a:xfrm>
                          <a:prstGeom prst="rect">
                            <a:avLst/>
                          </a:prstGeom>
                          <a:solidFill>
                            <a:srgbClr val="F8D070"/>
                          </a:solidFill>
                          <a:ln>
                            <a:solidFill>
                              <a:srgbClr val="F8D07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4689014" name="Conector recto de flecha 35">
                          <a:extLst>
                            <a:ext uri="{FF2B5EF4-FFF2-40B4-BE49-F238E27FC236}">
                              <a16:creationId xmlns:a16="http://schemas.microsoft.com/office/drawing/2014/main" id="{D2072BED-80AD-F61F-D677-FDC7F2C9F88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596468" y="5779051"/>
                            <a:ext cx="6138334" cy="0"/>
                          </a:xfrm>
                          <a:prstGeom prst="straightConnector1">
                            <a:avLst/>
                          </a:prstGeom>
                          <a:ln w="28575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8356652" name="CuadroTexto 36">
                          <a:extLst>
                            <a:ext uri="{FF2B5EF4-FFF2-40B4-BE49-F238E27FC236}">
                              <a16:creationId xmlns:a16="http://schemas.microsoft.com/office/drawing/2014/main" id="{BF2942C3-48A7-2694-AA3E-BDED03DE363D}"/>
                            </a:ext>
                          </a:extLst>
                        </wps:cNvPr>
                        <wps:cNvSpPr txBox="1"/>
                        <wps:spPr>
                          <a:xfrm>
                            <a:off x="735527" y="457629"/>
                            <a:ext cx="2514477" cy="14571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776023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KEEP</w:t>
                              </w:r>
                            </w:p>
                            <w:p w14:paraId="42AFD7CF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SATISFIED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88684613" name="CuadroTexto 37">
                          <a:extLst>
                            <a:ext uri="{FF2B5EF4-FFF2-40B4-BE49-F238E27FC236}">
                              <a16:creationId xmlns:a16="http://schemas.microsoft.com/office/drawing/2014/main" id="{B19A10FE-C3E6-AC74-6DE3-A4C396C6B24B}"/>
                            </a:ext>
                          </a:extLst>
                        </wps:cNvPr>
                        <wps:cNvSpPr txBox="1"/>
                        <wps:spPr>
                          <a:xfrm>
                            <a:off x="3658957" y="475410"/>
                            <a:ext cx="2513470" cy="14571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3EC826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MANAGE</w:t>
                              </w:r>
                            </w:p>
                            <w:p w14:paraId="01911DC5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CLOSELY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20340030" name="CuadroTexto 38">
                          <a:extLst>
                            <a:ext uri="{FF2B5EF4-FFF2-40B4-BE49-F238E27FC236}">
                              <a16:creationId xmlns:a16="http://schemas.microsoft.com/office/drawing/2014/main" id="{C718C466-849D-D94E-38CF-C05245FE6176}"/>
                            </a:ext>
                          </a:extLst>
                        </wps:cNvPr>
                        <wps:cNvSpPr txBox="1"/>
                        <wps:spPr>
                          <a:xfrm>
                            <a:off x="704754" y="3510848"/>
                            <a:ext cx="2513470" cy="8103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C1225A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08826737" name="CuadroTexto 39">
                          <a:extLst>
                            <a:ext uri="{FF2B5EF4-FFF2-40B4-BE49-F238E27FC236}">
                              <a16:creationId xmlns:a16="http://schemas.microsoft.com/office/drawing/2014/main" id="{236A92E9-A76B-3626-8E46-21736B8485B8}"/>
                            </a:ext>
                          </a:extLst>
                        </wps:cNvPr>
                        <wps:cNvSpPr txBox="1"/>
                        <wps:spPr>
                          <a:xfrm>
                            <a:off x="3584325" y="3384782"/>
                            <a:ext cx="2514477" cy="14571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08FFE0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KEEP</w:t>
                              </w:r>
                            </w:p>
                            <w:p w14:paraId="454CE959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INFORMED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99231220" name="CuadroTexto 40">
                          <a:extLst>
                            <a:ext uri="{FF2B5EF4-FFF2-40B4-BE49-F238E27FC236}">
                              <a16:creationId xmlns:a16="http://schemas.microsoft.com/office/drawing/2014/main" id="{2AE2AEEE-14F5-A82E-2B5B-206B8426BFC9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-1012778" y="2536474"/>
                            <a:ext cx="2513591" cy="66260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88CED9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color w:val="000000" w:themeColor="text1"/>
                                  <w:sz w:val="28"/>
                                  <w:szCs w:val="28"/>
                                </w:rPr>
                                <w:t>PODER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41850263" name="CuadroTexto 41">
                          <a:extLst>
                            <a:ext uri="{FF2B5EF4-FFF2-40B4-BE49-F238E27FC236}">
                              <a16:creationId xmlns:a16="http://schemas.microsoft.com/office/drawing/2014/main" id="{32666BB0-CF97-F71F-CAA8-3C91F57880D0}"/>
                            </a:ext>
                          </a:extLst>
                        </wps:cNvPr>
                        <wps:cNvSpPr txBox="1"/>
                        <wps:spPr>
                          <a:xfrm>
                            <a:off x="2219273" y="5859707"/>
                            <a:ext cx="2513470" cy="7531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37210F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color w:val="000000" w:themeColor="text1"/>
                                  <w:sz w:val="28"/>
                                  <w:szCs w:val="28"/>
                                </w:rPr>
                                <w:t>INTERÉS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06599085" name="CuadroTexto 42">
                          <a:extLst>
                            <a:ext uri="{FF2B5EF4-FFF2-40B4-BE49-F238E27FC236}">
                              <a16:creationId xmlns:a16="http://schemas.microsoft.com/office/drawing/2014/main" id="{65C24ECC-254F-A06C-27B8-143B5AEE159F}"/>
                            </a:ext>
                          </a:extLst>
                        </wps:cNvPr>
                        <wps:cNvSpPr txBox="1"/>
                        <wps:spPr>
                          <a:xfrm>
                            <a:off x="1030889" y="1602506"/>
                            <a:ext cx="2010978" cy="984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01628"/>
                            </a:solidFill>
                          </a:ln>
                        </wps:spPr>
                        <wps:txbx>
                          <w:txbxContent>
                            <w:p w14:paraId="3697CFA1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</w:rPr>
                                <w:t>Ministerio de salud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34111237" name="CuadroTexto 43">
                          <a:extLst>
                            <a:ext uri="{FF2B5EF4-FFF2-40B4-BE49-F238E27FC236}">
                              <a16:creationId xmlns:a16="http://schemas.microsoft.com/office/drawing/2014/main" id="{A3AB883C-E779-619F-1096-849998418EFC}"/>
                            </a:ext>
                          </a:extLst>
                        </wps:cNvPr>
                        <wps:cNvSpPr txBox="1"/>
                        <wps:spPr>
                          <a:xfrm>
                            <a:off x="3697483" y="1602506"/>
                            <a:ext cx="2436938" cy="984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79D0B"/>
                            </a:solidFill>
                          </a:ln>
                        </wps:spPr>
                        <wps:txbx>
                          <w:txbxContent>
                            <w:p w14:paraId="5286F0C7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</w:rPr>
                                <w:t>Administrador del consultorio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79809766" name="CuadroTexto 44">
                          <a:extLst>
                            <a:ext uri="{FF2B5EF4-FFF2-40B4-BE49-F238E27FC236}">
                              <a16:creationId xmlns:a16="http://schemas.microsoft.com/office/drawing/2014/main" id="{314A7F6E-FE7F-5DD1-BAD2-E1876EB9ED75}"/>
                            </a:ext>
                          </a:extLst>
                        </wps:cNvPr>
                        <wps:cNvSpPr txBox="1"/>
                        <wps:spPr>
                          <a:xfrm>
                            <a:off x="3672100" y="4428313"/>
                            <a:ext cx="2436938" cy="6661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39936A"/>
                            </a:solidFill>
                          </a:ln>
                        </wps:spPr>
                        <wps:txbx>
                          <w:txbxContent>
                            <w:p w14:paraId="4D39739F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</w:rPr>
                                <w:t>Pacientes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60542738" name="CuadroTexto 45">
                          <a:extLst>
                            <a:ext uri="{FF2B5EF4-FFF2-40B4-BE49-F238E27FC236}">
                              <a16:creationId xmlns:a16="http://schemas.microsoft.com/office/drawing/2014/main" id="{699DDE5F-77CA-D951-7120-0F123EAFEE8F}"/>
                            </a:ext>
                          </a:extLst>
                        </wps:cNvPr>
                        <wps:cNvSpPr txBox="1"/>
                        <wps:spPr>
                          <a:xfrm>
                            <a:off x="856123" y="4319750"/>
                            <a:ext cx="2436938" cy="984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16153"/>
                            </a:solidFill>
                          </a:ln>
                        </wps:spPr>
                        <wps:txbx>
                          <w:txbxContent>
                            <w:p w14:paraId="44886E33" w14:textId="77777777" w:rsidR="00BF6C19" w:rsidRDefault="00BF6C19" w:rsidP="00BF6C19">
                              <w:pPr>
                                <w:jc w:val="center"/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onsolas" w:eastAsia="Arial" w:hAnsi="Consolas" w:cs="Arial"/>
                                  <w:b/>
                                  <w:bCs/>
                                  <w:color w:val="000000" w:themeColor="text1"/>
                                </w:rPr>
                                <w:t>Proveedores de servicios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BF3EA" id="Grupo 30" o:spid="_x0000_s1026" style="position:absolute;margin-left:48.9pt;margin-top:22.45pt;width:338.75pt;height:288.85pt;z-index:251791360" coordorigin="-872" coordsize="68220,661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">
                <v:rect id="Rectángulo 31" o:spid="_x0000_s1027" style="position:absolute;left:5964;width:288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" fillcolor="#ee5c69" strokecolor="#ee5c69" strokeweight="1pt"/>
                <v:rect id="Rectángulo 32" o:spid="_x0000_s1028" style="position:absolute;left:5964;top:29181;width:288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" fillcolor="#998675" strokecolor="#998675" strokeweight="1pt"/>
                <v:rect id="Rectángulo 33" o:spid="_x0000_s1029" style="position:absolute;left:34764;top:28990;width:288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" fillcolor="#5ec195" strokecolor="#5ec195" strokeweight="1pt"/>
                <v:rect id="Rectángulo 34" o:spid="_x0000_s1030" style="position:absolute;left:34764;width:28800;height:28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" fillcolor="#f8d070" strokecolor="#f8d070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5" o:spid="_x0000_s1031" type="#_x0000_t32" style="position:absolute;left:5964;top:57790;width:6138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" strokecolor="black [3213]" strokeweight="2.25pt">
                  <v:stroke endarrow="open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36" o:spid="_x0000_s1032" type="#_x0000_t202" style="position:absolute;left:7355;top:4576;width:25145;height:14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" filled="f" stroked="f">
                  <v:textbox style="mso-fit-shape-to-text:t">
                    <w:txbxContent>
                      <w:p w14:paraId="0EA4AB72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KEEP</w:t>
                        </w:r>
                      </w:p>
                      <w:p w14:paraId="5E51DEAC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SATISFIED</w:t>
                        </w:r>
                      </w:p>
                    </w:txbxContent>
                  </v:textbox>
                </v:shape>
                <v:shape id="CuadroTexto 37" o:spid="_x0000_s1033" type="#_x0000_t202" style="position:absolute;left:36589;top:4754;width:25135;height:14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" filled="f" stroked="f">
                  <v:textbox style="mso-fit-shape-to-text:t">
                    <w:txbxContent>
                      <w:p w14:paraId="05D85769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MANAGE</w:t>
                        </w:r>
                      </w:p>
                      <w:p w14:paraId="579E1256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CLOSELY</w:t>
                        </w:r>
                      </w:p>
                    </w:txbxContent>
                  </v:textbox>
                </v:shape>
                <v:shape id="CuadroTexto 38" o:spid="_x0000_s1034" type="#_x0000_t202" style="position:absolute;left:7047;top:35108;width:25135;height:81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" filled="f" stroked="f">
                  <v:textbox style="mso-fit-shape-to-text:t">
                    <w:txbxContent>
                      <w:p w14:paraId="66325A1C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MONITOR</w:t>
                        </w:r>
                      </w:p>
                    </w:txbxContent>
                  </v:textbox>
                </v:shape>
                <v:shape id="CuadroTexto 39" o:spid="_x0000_s1035" type="#_x0000_t202" style="position:absolute;left:35843;top:33847;width:25145;height:14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" filled="f" stroked="f">
                  <v:textbox style="mso-fit-shape-to-text:t">
                    <w:txbxContent>
                      <w:p w14:paraId="34B7E174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KEEP</w:t>
                        </w:r>
                      </w:p>
                      <w:p w14:paraId="0D50ED98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INFORMED</w:t>
                        </w:r>
                      </w:p>
                    </w:txbxContent>
                  </v:textbox>
                </v:shape>
                <v:shape id="CuadroTexto 40" o:spid="_x0000_s1036" type="#_x0000_t202" style="position:absolute;left:-10127;top:25364;width:25136;height:6625;rotation:-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" filled="f" stroked="f">
                  <v:textbox style="mso-fit-shape-to-text:t">
                    <w:txbxContent>
                      <w:p w14:paraId="74B79A83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eastAsia="Arial" w:hAnsi="Consolas" w:cs="Arial"/>
                            <w:color w:val="000000" w:themeColor="text1"/>
                            <w:sz w:val="28"/>
                            <w:szCs w:val="28"/>
                          </w:rPr>
                          <w:t>PODER</w:t>
                        </w:r>
                      </w:p>
                    </w:txbxContent>
                  </v:textbox>
                </v:shape>
                <v:shape id="CuadroTexto 41" o:spid="_x0000_s1037" type="#_x0000_t202" style="position:absolute;left:22192;top:58597;width:25135;height:75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42AF7991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nsolas" w:eastAsia="Arial" w:hAnsi="Consolas" w:cs="Arial"/>
                            <w:color w:val="000000" w:themeColor="text1"/>
                            <w:sz w:val="28"/>
                            <w:szCs w:val="28"/>
                          </w:rPr>
                          <w:t>INTERÉS</w:t>
                        </w:r>
                      </w:p>
                    </w:txbxContent>
                  </v:textbox>
                </v:shape>
                <v:shape id="CuadroTexto 42" o:spid="_x0000_s1038" type="#_x0000_t202" style="position:absolute;left:10308;top:16025;width:20110;height:9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" filled="f" strokecolor="#d01628">
                  <v:textbox style="mso-fit-shape-to-text:t">
                    <w:txbxContent>
                      <w:p w14:paraId="60D791C1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</w:rPr>
                          <w:t>Ministerio de salud</w:t>
                        </w:r>
                      </w:p>
                    </w:txbxContent>
                  </v:textbox>
                </v:shape>
                <v:shape id="CuadroTexto 43" o:spid="_x0000_s1039" type="#_x0000_t202" style="position:absolute;left:36974;top:16025;width:24370;height:9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" filled="f" strokecolor="#d79d0b">
                  <v:textbox style="mso-fit-shape-to-text:t">
                    <w:txbxContent>
                      <w:p w14:paraId="48FF9066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</w:rPr>
                          <w:t>Administrador del consultorio</w:t>
                        </w:r>
                      </w:p>
                    </w:txbxContent>
                  </v:textbox>
                </v:shape>
                <v:shape id="CuadroTexto 44" o:spid="_x0000_s1040" type="#_x0000_t202" style="position:absolute;left:36721;top:44283;width:24369;height:66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" filled="f" strokecolor="#39936a">
                  <v:textbox style="mso-fit-shape-to-text:t">
                    <w:txbxContent>
                      <w:p w14:paraId="0F53797E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</w:rPr>
                          <w:t>Pacientes</w:t>
                        </w:r>
                      </w:p>
                    </w:txbxContent>
                  </v:textbox>
                </v:shape>
                <v:shape id="CuadroTexto 45" o:spid="_x0000_s1041" type="#_x0000_t202" style="position:absolute;left:8561;top:43197;width:24369;height:9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" filled="f" strokecolor="#716153">
                  <v:textbox style="mso-fit-shape-to-text:t">
                    <w:txbxContent>
                      <w:p w14:paraId="1068817C" w14:textId="77777777" w:rsidR="00BF6C19" w:rsidRDefault="00BF6C19" w:rsidP="00BF6C19">
                        <w:pPr>
                          <w:jc w:val="center"/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eastAsia="Arial" w:hAnsi="Consolas" w:cs="Arial"/>
                            <w:b/>
                            <w:bCs/>
                            <w:color w:val="000000" w:themeColor="text1"/>
                          </w:rPr>
                          <w:t>Proveedores de servicios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273414" w14:textId="77777777" w:rsidR="00BF6C19" w:rsidRDefault="00BF6C19"/>
    <w:p w14:paraId="6405E843" w14:textId="77777777" w:rsidR="00BF6C19" w:rsidRDefault="00BF6C19"/>
    <w:p w14:paraId="51AC3C10" w14:textId="77777777" w:rsidR="00BF6C19" w:rsidRDefault="00BF6C19"/>
    <w:p w14:paraId="578916F7" w14:textId="77777777" w:rsidR="00BF6C19" w:rsidRDefault="00BF6C19"/>
    <w:p w14:paraId="4142E3D0" w14:textId="77777777" w:rsidR="00BF6C19" w:rsidRDefault="00BF6C19"/>
    <w:p w14:paraId="3E2A737C" w14:textId="77777777" w:rsidR="00BF6C19" w:rsidRDefault="00BF6C19"/>
    <w:p w14:paraId="7D9D3C7A" w14:textId="77777777" w:rsidR="00BF6C19" w:rsidRDefault="00BF6C19"/>
    <w:p w14:paraId="14260BC2" w14:textId="77777777" w:rsidR="00BF6C19" w:rsidRDefault="00BF6C19"/>
    <w:p w14:paraId="129DD97C" w14:textId="77777777" w:rsidR="00BF6C19" w:rsidRDefault="00BF6C19"/>
    <w:p w14:paraId="4CAD32E0" w14:textId="77777777" w:rsidR="00BF6C19" w:rsidRDefault="00BF6C19"/>
    <w:p w14:paraId="2B85AA7F" w14:textId="77777777" w:rsidR="00BF6C19" w:rsidRDefault="00BF6C19"/>
    <w:p w14:paraId="41EA8BED" w14:textId="77777777" w:rsidR="00BF6C19" w:rsidRDefault="00BF6C19"/>
    <w:p w14:paraId="5E06C901" w14:textId="77777777" w:rsidR="00BF6C19" w:rsidRDefault="00BF6C19"/>
    <w:p w14:paraId="455A1743" w14:textId="77777777" w:rsidR="00BF6C19" w:rsidRDefault="00BF6C19"/>
    <w:p w14:paraId="2C3B2E65" w14:textId="77777777" w:rsidR="00BF6C19" w:rsidRDefault="00BF6C19"/>
    <w:p w14:paraId="756FB659" w14:textId="77777777" w:rsidR="00BF6C19" w:rsidRDefault="00BF6C19"/>
    <w:p w14:paraId="59B3767B" w14:textId="77777777" w:rsidR="00BF6C19" w:rsidRDefault="00BF6C19"/>
    <w:p w14:paraId="54D53A27" w14:textId="77777777" w:rsidR="00BF6C19" w:rsidRDefault="00BF6C19"/>
    <w:p w14:paraId="1324D279" w14:textId="77777777" w:rsidR="00BF6C19" w:rsidRDefault="00BF6C19"/>
    <w:p w14:paraId="06AB1971" w14:textId="77777777" w:rsidR="00BF6C19" w:rsidRDefault="00BF6C19"/>
    <w:p w14:paraId="6CFBC157" w14:textId="77777777" w:rsidR="00BF6C19" w:rsidRDefault="00BF6C19"/>
    <w:p w14:paraId="113516C7" w14:textId="77777777" w:rsidR="00BF6C19" w:rsidRDefault="00BF6C19"/>
    <w:p w14:paraId="3CB7809F" w14:textId="77777777" w:rsidR="0044598A" w:rsidRDefault="00385D37">
      <w:pPr>
        <w:pStyle w:val="Heading1"/>
      </w:pPr>
      <w:r>
        <w:lastRenderedPageBreak/>
        <w:t>Documento de Casos de Uso</w:t>
      </w:r>
    </w:p>
    <w:p w14:paraId="66CE33AB" w14:textId="77777777" w:rsidR="0044598A" w:rsidRDefault="0044598A"/>
    <w:p w14:paraId="0FA11425" w14:textId="77777777" w:rsidR="001425BB" w:rsidRPr="004708EF" w:rsidRDefault="001425BB" w:rsidP="001425BB">
      <w:pPr>
        <w:jc w:val="both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Modelo</w:t>
      </w:r>
      <w:r w:rsidR="00AA3F8C">
        <w:rPr>
          <w:b/>
          <w:bCs/>
          <w:color w:val="156082" w:themeColor="accent1"/>
        </w:rPr>
        <w:t xml:space="preserve"> y Documentación de Casos de Uso:</w:t>
      </w:r>
    </w:p>
    <w:p w14:paraId="318E8DEF" w14:textId="77777777" w:rsidR="001425BB" w:rsidRDefault="00E6204C" w:rsidP="001425BB">
      <w:pPr>
        <w:pStyle w:val="ListParagraph"/>
      </w:pPr>
      <w:r w:rsidRPr="00E6204C">
        <w:rPr>
          <w:noProof/>
        </w:rPr>
        <w:drawing>
          <wp:anchor distT="0" distB="0" distL="114300" distR="114300" simplePos="0" relativeHeight="251789312" behindDoc="0" locked="0" layoutInCell="1" allowOverlap="1" wp14:anchorId="14C57C01" wp14:editId="4DDB70F3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6645922" cy="7718961"/>
            <wp:effectExtent l="0" t="0" r="0" b="0"/>
            <wp:wrapNone/>
            <wp:docPr id="4007367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22" cy="771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7D008" w14:textId="77777777" w:rsidR="001425BB" w:rsidRDefault="001425BB" w:rsidP="001425BB">
      <w:pPr>
        <w:pStyle w:val="ListParagraph"/>
      </w:pPr>
    </w:p>
    <w:p w14:paraId="0C24A451" w14:textId="77777777" w:rsidR="001425BB" w:rsidRDefault="001425BB" w:rsidP="001425BB">
      <w:pPr>
        <w:pStyle w:val="ListParagraph"/>
      </w:pPr>
    </w:p>
    <w:p w14:paraId="74C06FFE" w14:textId="77777777" w:rsidR="001425BB" w:rsidRDefault="001425BB" w:rsidP="001425BB">
      <w:pPr>
        <w:pStyle w:val="ListParagraph"/>
      </w:pPr>
    </w:p>
    <w:p w14:paraId="159568CC" w14:textId="77777777" w:rsidR="001425BB" w:rsidRDefault="001425BB" w:rsidP="001425BB">
      <w:pPr>
        <w:pStyle w:val="ListParagraph"/>
      </w:pPr>
    </w:p>
    <w:p w14:paraId="1FE227D0" w14:textId="77777777" w:rsidR="001425BB" w:rsidRDefault="001425BB" w:rsidP="001425BB">
      <w:pPr>
        <w:pStyle w:val="ListParagraph"/>
      </w:pPr>
    </w:p>
    <w:p w14:paraId="421E17E6" w14:textId="77777777" w:rsidR="001425BB" w:rsidRDefault="001425BB" w:rsidP="001425BB">
      <w:pPr>
        <w:pStyle w:val="ListParagraph"/>
      </w:pPr>
    </w:p>
    <w:p w14:paraId="1787BB62" w14:textId="77777777" w:rsidR="001425BB" w:rsidRDefault="001425BB" w:rsidP="001425BB">
      <w:pPr>
        <w:pStyle w:val="ListParagraph"/>
      </w:pPr>
    </w:p>
    <w:p w14:paraId="4D2C567F" w14:textId="77777777" w:rsidR="001425BB" w:rsidRDefault="001425BB" w:rsidP="001425BB">
      <w:pPr>
        <w:pStyle w:val="ListParagraph"/>
      </w:pPr>
    </w:p>
    <w:p w14:paraId="38FF334F" w14:textId="77777777" w:rsidR="001425BB" w:rsidRDefault="001425BB" w:rsidP="001425BB">
      <w:pPr>
        <w:pStyle w:val="ListParagraph"/>
      </w:pPr>
    </w:p>
    <w:p w14:paraId="31602A21" w14:textId="77777777" w:rsidR="001425BB" w:rsidRDefault="001425BB" w:rsidP="001425BB">
      <w:pPr>
        <w:pStyle w:val="ListParagraph"/>
      </w:pPr>
    </w:p>
    <w:p w14:paraId="513CF1F4" w14:textId="77777777" w:rsidR="001425BB" w:rsidRDefault="001425BB" w:rsidP="001425BB">
      <w:pPr>
        <w:pStyle w:val="ListParagraph"/>
      </w:pPr>
    </w:p>
    <w:p w14:paraId="2A1AFFCC" w14:textId="77777777" w:rsidR="001425BB" w:rsidRDefault="001425BB" w:rsidP="001425BB">
      <w:pPr>
        <w:pStyle w:val="ListParagraph"/>
      </w:pPr>
    </w:p>
    <w:p w14:paraId="68D40D00" w14:textId="77777777" w:rsidR="001425BB" w:rsidRDefault="001425BB" w:rsidP="001425BB">
      <w:pPr>
        <w:pStyle w:val="ListParagraph"/>
      </w:pPr>
    </w:p>
    <w:p w14:paraId="2A039550" w14:textId="77777777" w:rsidR="001425BB" w:rsidRDefault="001425BB" w:rsidP="001425BB">
      <w:pPr>
        <w:pStyle w:val="ListParagraph"/>
      </w:pPr>
    </w:p>
    <w:p w14:paraId="6683EF82" w14:textId="77777777" w:rsidR="001425BB" w:rsidRDefault="001425BB" w:rsidP="001425BB">
      <w:pPr>
        <w:pStyle w:val="ListParagraph"/>
      </w:pPr>
    </w:p>
    <w:p w14:paraId="6E883912" w14:textId="77777777" w:rsidR="001425BB" w:rsidRDefault="001425BB" w:rsidP="001425BB">
      <w:pPr>
        <w:pStyle w:val="ListParagraph"/>
      </w:pPr>
    </w:p>
    <w:p w14:paraId="7B02687D" w14:textId="77777777" w:rsidR="001425BB" w:rsidRDefault="001425BB" w:rsidP="001425BB">
      <w:pPr>
        <w:pStyle w:val="ListParagraph"/>
      </w:pPr>
    </w:p>
    <w:p w14:paraId="266F747B" w14:textId="77777777" w:rsidR="001425BB" w:rsidRDefault="001425BB" w:rsidP="001425BB">
      <w:pPr>
        <w:pStyle w:val="ListParagraph"/>
      </w:pPr>
    </w:p>
    <w:p w14:paraId="1CD449E9" w14:textId="77777777" w:rsidR="001425BB" w:rsidRDefault="001425BB" w:rsidP="001425BB">
      <w:pPr>
        <w:pStyle w:val="ListParagraph"/>
      </w:pPr>
    </w:p>
    <w:p w14:paraId="17241E1A" w14:textId="77777777" w:rsidR="001425BB" w:rsidRDefault="001425BB" w:rsidP="001425BB">
      <w:pPr>
        <w:pStyle w:val="ListParagraph"/>
      </w:pPr>
    </w:p>
    <w:p w14:paraId="5FA39699" w14:textId="77777777" w:rsidR="001425BB" w:rsidRDefault="001425BB" w:rsidP="001425BB">
      <w:pPr>
        <w:pStyle w:val="ListParagraph"/>
      </w:pPr>
    </w:p>
    <w:p w14:paraId="21D54C8B" w14:textId="77777777" w:rsidR="001425BB" w:rsidRDefault="001425BB" w:rsidP="001425BB">
      <w:pPr>
        <w:pStyle w:val="ListParagraph"/>
      </w:pPr>
    </w:p>
    <w:p w14:paraId="0EE625A0" w14:textId="77777777" w:rsidR="001425BB" w:rsidRDefault="001425BB" w:rsidP="001425BB">
      <w:pPr>
        <w:pStyle w:val="ListParagraph"/>
      </w:pPr>
    </w:p>
    <w:p w14:paraId="2E3E1649" w14:textId="77777777" w:rsidR="001425BB" w:rsidRDefault="001425BB" w:rsidP="001425BB">
      <w:pPr>
        <w:pStyle w:val="ListParagraph"/>
      </w:pPr>
    </w:p>
    <w:p w14:paraId="1EE9B9FA" w14:textId="77777777" w:rsidR="001425BB" w:rsidRDefault="001425BB" w:rsidP="001425BB">
      <w:pPr>
        <w:pStyle w:val="ListParagraph"/>
      </w:pPr>
    </w:p>
    <w:p w14:paraId="07905BEE" w14:textId="77777777" w:rsidR="001425BB" w:rsidRDefault="001425BB" w:rsidP="001425BB">
      <w:pPr>
        <w:pStyle w:val="ListParagraph"/>
      </w:pPr>
    </w:p>
    <w:p w14:paraId="48235E1A" w14:textId="77777777" w:rsidR="001425BB" w:rsidRDefault="001425BB" w:rsidP="001425BB">
      <w:pPr>
        <w:pStyle w:val="ListParagraph"/>
      </w:pPr>
    </w:p>
    <w:p w14:paraId="0FDDDE78" w14:textId="77777777" w:rsidR="001425BB" w:rsidRDefault="001425BB" w:rsidP="001425BB">
      <w:pPr>
        <w:pStyle w:val="ListParagraph"/>
      </w:pPr>
    </w:p>
    <w:p w14:paraId="4DAC5EF6" w14:textId="77777777" w:rsidR="00A322A5" w:rsidRDefault="00A322A5" w:rsidP="001425BB">
      <w:pPr>
        <w:pStyle w:val="ListParagraph"/>
      </w:pPr>
    </w:p>
    <w:p w14:paraId="68C3D423" w14:textId="77777777" w:rsidR="00A322A5" w:rsidRDefault="00A322A5" w:rsidP="001425BB">
      <w:pPr>
        <w:pStyle w:val="ListParagraph"/>
      </w:pPr>
    </w:p>
    <w:p w14:paraId="3BAE3B93" w14:textId="77777777" w:rsidR="00A322A5" w:rsidRDefault="00A322A5" w:rsidP="001425BB">
      <w:pPr>
        <w:pStyle w:val="ListParagraph"/>
      </w:pPr>
    </w:p>
    <w:p w14:paraId="26304FB8" w14:textId="77777777" w:rsidR="00A322A5" w:rsidRDefault="00A322A5" w:rsidP="001425BB">
      <w:pPr>
        <w:pStyle w:val="ListParagraph"/>
      </w:pPr>
    </w:p>
    <w:p w14:paraId="266F0D1A" w14:textId="77777777" w:rsidR="00E6204C" w:rsidRPr="00E6204C" w:rsidRDefault="00E6204C" w:rsidP="00E6204C">
      <w:pPr>
        <w:pStyle w:val="ListParagraph"/>
      </w:pPr>
    </w:p>
    <w:p w14:paraId="0D566E53" w14:textId="77777777" w:rsidR="00A322A5" w:rsidRDefault="00A322A5" w:rsidP="001425BB">
      <w:pPr>
        <w:pStyle w:val="ListParagraph"/>
      </w:pPr>
    </w:p>
    <w:p w14:paraId="47D30B64" w14:textId="77777777" w:rsidR="00A322A5" w:rsidRDefault="00A322A5" w:rsidP="001425BB">
      <w:pPr>
        <w:pStyle w:val="ListParagraph"/>
      </w:pPr>
    </w:p>
    <w:p w14:paraId="0668DFBC" w14:textId="77777777" w:rsidR="00A322A5" w:rsidRDefault="00A322A5" w:rsidP="001425BB">
      <w:pPr>
        <w:pStyle w:val="ListParagraph"/>
      </w:pPr>
    </w:p>
    <w:p w14:paraId="005BF210" w14:textId="77777777" w:rsidR="00A322A5" w:rsidRDefault="00A322A5" w:rsidP="001872EB"/>
    <w:p w14:paraId="6261FD38" w14:textId="77777777" w:rsidR="00C271A9" w:rsidRPr="00C271A9" w:rsidRDefault="00C271A9" w:rsidP="00C271A9">
      <w:pPr>
        <w:rPr>
          <w:b/>
          <w:bCs/>
        </w:rPr>
      </w:pPr>
      <w:r w:rsidRPr="00C271A9">
        <w:rPr>
          <w:b/>
          <w:bCs/>
        </w:rPr>
        <w:lastRenderedPageBreak/>
        <w:t>UC01.2 Reservar Cita</w:t>
      </w:r>
    </w:p>
    <w:p w14:paraId="643C2A08" w14:textId="77777777" w:rsidR="00C271A9" w:rsidRPr="00C271A9" w:rsidRDefault="00C271A9" w:rsidP="00C271A9">
      <w:r w:rsidRPr="00C271A9">
        <w:rPr>
          <w:b/>
          <w:bCs/>
        </w:rPr>
        <w:t>Descripción:</w:t>
      </w:r>
      <w:r w:rsidRPr="00C271A9">
        <w:t xml:space="preserve"> Permite a un paciente reservar una cita en un centro asistencial disponible, consultando la disponibilidad de fechas y horas en función de las características seleccionadas.</w:t>
      </w:r>
    </w:p>
    <w:p w14:paraId="73255137" w14:textId="77777777" w:rsidR="00C271A9" w:rsidRPr="00C271A9" w:rsidRDefault="00C271A9" w:rsidP="005A2CF4">
      <w:pPr>
        <w:rPr>
          <w:b/>
          <w:bCs/>
        </w:rPr>
      </w:pPr>
      <w:r w:rsidRPr="00C271A9">
        <w:rPr>
          <w:b/>
          <w:bCs/>
        </w:rPr>
        <w:t>Actores:</w:t>
      </w:r>
    </w:p>
    <w:p w14:paraId="79A9A2CA" w14:textId="77777777" w:rsidR="005A2CF4" w:rsidRDefault="005A2CF4" w:rsidP="005A2CF4">
      <w:pPr>
        <w:pStyle w:val="ListParagraph"/>
        <w:numPr>
          <w:ilvl w:val="0"/>
          <w:numId w:val="72"/>
        </w:numPr>
      </w:pPr>
      <w:r>
        <w:rPr>
          <w:b/>
          <w:bCs/>
        </w:rPr>
        <w:t>P</w:t>
      </w:r>
      <w:r w:rsidR="00C271A9" w:rsidRPr="005A2CF4">
        <w:rPr>
          <w:b/>
          <w:bCs/>
        </w:rPr>
        <w:t>aciente:</w:t>
      </w:r>
      <w:r w:rsidR="00C271A9" w:rsidRPr="00C271A9">
        <w:t xml:space="preserve"> Usuario registrado que solicita la reserva de una cita.</w:t>
      </w:r>
    </w:p>
    <w:p w14:paraId="7BD70A4D" w14:textId="77777777" w:rsidR="005A2CF4" w:rsidRDefault="005A2CF4" w:rsidP="005A2CF4">
      <w:pPr>
        <w:pStyle w:val="ListParagraph"/>
      </w:pPr>
    </w:p>
    <w:p w14:paraId="03B333F9" w14:textId="77777777" w:rsidR="005A2CF4" w:rsidRDefault="00C271A9" w:rsidP="005A2CF4">
      <w:pPr>
        <w:pStyle w:val="ListParagraph"/>
        <w:numPr>
          <w:ilvl w:val="0"/>
          <w:numId w:val="72"/>
        </w:numPr>
      </w:pPr>
      <w:r w:rsidRPr="005A2CF4">
        <w:rPr>
          <w:b/>
          <w:bCs/>
        </w:rPr>
        <w:t>Sistema:</w:t>
      </w:r>
      <w:r w:rsidRPr="00C271A9">
        <w:t xml:space="preserve"> Plataforma que gestiona la reserva de citas y realiza consultas a los centros asistenciales.</w:t>
      </w:r>
    </w:p>
    <w:p w14:paraId="0CDD7EA6" w14:textId="77777777" w:rsidR="005A2CF4" w:rsidRPr="005A2CF4" w:rsidRDefault="005A2CF4" w:rsidP="005A2CF4">
      <w:pPr>
        <w:pStyle w:val="ListParagraph"/>
        <w:rPr>
          <w:b/>
          <w:bCs/>
        </w:rPr>
      </w:pPr>
    </w:p>
    <w:p w14:paraId="285059B5" w14:textId="77777777" w:rsidR="00C271A9" w:rsidRPr="00C271A9" w:rsidRDefault="00C271A9" w:rsidP="005A2CF4">
      <w:pPr>
        <w:pStyle w:val="ListParagraph"/>
        <w:numPr>
          <w:ilvl w:val="0"/>
          <w:numId w:val="72"/>
        </w:numPr>
      </w:pPr>
      <w:r w:rsidRPr="005A2CF4">
        <w:rPr>
          <w:b/>
          <w:bCs/>
        </w:rPr>
        <w:t>Consultorio 1...N:</w:t>
      </w:r>
      <w:r w:rsidRPr="00C271A9">
        <w:t xml:space="preserve"> Centros asistenciales que proporcionan la disponibilidad de citas y gestionan los datos asociados a las reservas.</w:t>
      </w:r>
    </w:p>
    <w:p w14:paraId="2D8E3F75" w14:textId="77777777" w:rsidR="00C271A9" w:rsidRPr="00C271A9" w:rsidRDefault="00C271A9" w:rsidP="00C271A9">
      <w:r w:rsidRPr="00C271A9">
        <w:rPr>
          <w:b/>
          <w:bCs/>
        </w:rPr>
        <w:t>Precondiciones:</w:t>
      </w:r>
    </w:p>
    <w:p w14:paraId="45254904" w14:textId="77777777" w:rsidR="00C271A9" w:rsidRPr="00C271A9" w:rsidRDefault="00C271A9" w:rsidP="00C271A9">
      <w:pPr>
        <w:numPr>
          <w:ilvl w:val="0"/>
          <w:numId w:val="73"/>
        </w:numPr>
      </w:pPr>
      <w:r w:rsidRPr="00C271A9">
        <w:t>El paciente debe estar registrado y autenticado en el sistema.</w:t>
      </w:r>
    </w:p>
    <w:p w14:paraId="426EEC4E" w14:textId="77777777" w:rsidR="00C271A9" w:rsidRPr="00C271A9" w:rsidRDefault="00C271A9" w:rsidP="00C271A9">
      <w:pPr>
        <w:numPr>
          <w:ilvl w:val="0"/>
          <w:numId w:val="73"/>
        </w:numPr>
      </w:pPr>
      <w:r w:rsidRPr="00C271A9">
        <w:t>Deben existir consultorios activos con disponibilidad configurada en el sistema.</w:t>
      </w:r>
    </w:p>
    <w:p w14:paraId="346C3B9C" w14:textId="77777777" w:rsidR="00C271A9" w:rsidRPr="00C271A9" w:rsidRDefault="00C271A9" w:rsidP="00C271A9">
      <w:r w:rsidRPr="00C271A9">
        <w:rPr>
          <w:b/>
          <w:bCs/>
        </w:rPr>
        <w:t>Postcondiciones:</w:t>
      </w:r>
    </w:p>
    <w:p w14:paraId="3737B041" w14:textId="77777777" w:rsidR="00C271A9" w:rsidRPr="00C271A9" w:rsidRDefault="00C271A9" w:rsidP="00C271A9">
      <w:pPr>
        <w:numPr>
          <w:ilvl w:val="0"/>
          <w:numId w:val="74"/>
        </w:numPr>
      </w:pPr>
      <w:r w:rsidRPr="00C271A9">
        <w:t xml:space="preserve">La cita queda registrada en el sistema, incluyendo el </w:t>
      </w:r>
      <w:r w:rsidRPr="00C271A9">
        <w:rPr>
          <w:b/>
          <w:bCs/>
        </w:rPr>
        <w:t>ID del consultorio</w:t>
      </w:r>
      <w:r w:rsidRPr="00C271A9">
        <w:t xml:space="preserve">, </w:t>
      </w:r>
      <w:r w:rsidRPr="00C271A9">
        <w:rPr>
          <w:b/>
          <w:bCs/>
        </w:rPr>
        <w:t>fecha</w:t>
      </w:r>
      <w:r w:rsidRPr="00C271A9">
        <w:t xml:space="preserve">, </w:t>
      </w:r>
      <w:r w:rsidRPr="00C271A9">
        <w:rPr>
          <w:b/>
          <w:bCs/>
        </w:rPr>
        <w:t>hora</w:t>
      </w:r>
      <w:r w:rsidRPr="00C271A9">
        <w:t xml:space="preserve">, y el </w:t>
      </w:r>
      <w:r w:rsidRPr="00C271A9">
        <w:rPr>
          <w:b/>
          <w:bCs/>
        </w:rPr>
        <w:t>ID del paciente</w:t>
      </w:r>
      <w:r w:rsidRPr="00C271A9">
        <w:t>.</w:t>
      </w:r>
    </w:p>
    <w:p w14:paraId="6E718C9F" w14:textId="77777777" w:rsidR="00C271A9" w:rsidRPr="00C271A9" w:rsidRDefault="00C271A9" w:rsidP="00C271A9">
      <w:pPr>
        <w:numPr>
          <w:ilvl w:val="0"/>
          <w:numId w:val="74"/>
        </w:numPr>
      </w:pPr>
      <w:r w:rsidRPr="00C271A9">
        <w:t xml:space="preserve">Se genera un registro en la entidad </w:t>
      </w:r>
      <w:r w:rsidRPr="00C271A9">
        <w:rPr>
          <w:b/>
          <w:bCs/>
        </w:rPr>
        <w:t>Atención (Donde se encuentra la entidad Motivo)</w:t>
      </w:r>
      <w:r w:rsidRPr="00C271A9">
        <w:t>.</w:t>
      </w:r>
    </w:p>
    <w:p w14:paraId="152C95E4" w14:textId="77777777" w:rsidR="00C271A9" w:rsidRPr="00C271A9" w:rsidRDefault="00C271A9" w:rsidP="00C271A9">
      <w:pPr>
        <w:numPr>
          <w:ilvl w:val="0"/>
          <w:numId w:val="74"/>
        </w:numPr>
      </w:pPr>
      <w:r w:rsidRPr="00C271A9">
        <w:t>El paciente recibe una confirmación con los detalles de la cita.</w:t>
      </w:r>
    </w:p>
    <w:p w14:paraId="6A7F157B" w14:textId="77777777" w:rsidR="00C271A9" w:rsidRPr="00C271A9" w:rsidRDefault="00385D37" w:rsidP="00C271A9">
      <w:r>
        <w:pict w14:anchorId="6EA4ACC6">
          <v:rect id="Horizontal Line 1" o:spid="_x0000_s1030" alt="" style="width:442.1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67FEBB" w14:textId="77777777" w:rsidR="00C271A9" w:rsidRPr="00C271A9" w:rsidRDefault="00C271A9" w:rsidP="00C271A9">
      <w:r w:rsidRPr="00C271A9">
        <w:rPr>
          <w:b/>
          <w:bCs/>
        </w:rPr>
        <w:t>Curso básico de acción:</w:t>
      </w:r>
    </w:p>
    <w:p w14:paraId="38A406C1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caso de uso comienza cuando el paciente selecciona la opción de reservar una cita en la interfaz del sistema.</w:t>
      </w:r>
    </w:p>
    <w:p w14:paraId="07A3E425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paciente ingresa al sistema con su nombre de usuario y contraseña.</w:t>
      </w:r>
    </w:p>
    <w:p w14:paraId="3574249A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verifica que el paciente está autenticado correctamente.</w:t>
      </w:r>
    </w:p>
    <w:p w14:paraId="43ACF486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presenta un formulario donde el paciente selecciona: Región de interés.</w:t>
      </w:r>
    </w:p>
    <w:p w14:paraId="5D2D8495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muestra las comunas asociadas a la región seleccionada.</w:t>
      </w:r>
    </w:p>
    <w:p w14:paraId="3644220B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paciente selecciona una comuna.</w:t>
      </w:r>
    </w:p>
    <w:p w14:paraId="6EDAD8A2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consulta la disponibilidad en todos los centros asistenciales de la comuna seleccionada.</w:t>
      </w:r>
    </w:p>
    <w:p w14:paraId="5CB5BA7B" w14:textId="77777777" w:rsidR="005A2CF4" w:rsidRDefault="00C271A9" w:rsidP="005A2CF4">
      <w:pPr>
        <w:numPr>
          <w:ilvl w:val="0"/>
          <w:numId w:val="76"/>
        </w:numPr>
      </w:pPr>
      <w:r w:rsidRPr="00C271A9">
        <w:t>El sistema presenta una lista de consultorios disponibles, incluyendo:</w:t>
      </w:r>
    </w:p>
    <w:p w14:paraId="42BFF5A6" w14:textId="77777777" w:rsidR="00C271A9" w:rsidRPr="00C271A9" w:rsidRDefault="00C271A9" w:rsidP="005A2CF4">
      <w:pPr>
        <w:pStyle w:val="ListParagraph"/>
        <w:numPr>
          <w:ilvl w:val="1"/>
          <w:numId w:val="74"/>
        </w:numPr>
      </w:pPr>
      <w:r w:rsidRPr="00C271A9">
        <w:lastRenderedPageBreak/>
        <w:t>ID del consultorio</w:t>
      </w:r>
    </w:p>
    <w:p w14:paraId="593FA989" w14:textId="77777777" w:rsidR="00C271A9" w:rsidRPr="00C271A9" w:rsidRDefault="00C271A9" w:rsidP="00C271A9">
      <w:pPr>
        <w:numPr>
          <w:ilvl w:val="1"/>
          <w:numId w:val="76"/>
        </w:numPr>
      </w:pPr>
      <w:r w:rsidRPr="00C271A9">
        <w:t>Nombre</w:t>
      </w:r>
    </w:p>
    <w:p w14:paraId="7A57CA80" w14:textId="77777777" w:rsidR="00C271A9" w:rsidRPr="00C271A9" w:rsidRDefault="00C271A9" w:rsidP="00C271A9">
      <w:pPr>
        <w:numPr>
          <w:ilvl w:val="1"/>
          <w:numId w:val="76"/>
        </w:numPr>
      </w:pPr>
      <w:r w:rsidRPr="00C271A9">
        <w:t>Coordenadas (si aplica).</w:t>
      </w:r>
    </w:p>
    <w:p w14:paraId="1500999F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paciente selecciona un consultorio y el motivo de la consulta.</w:t>
      </w:r>
    </w:p>
    <w:p w14:paraId="53122BAC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solicita las horas disponibles en los consultorios seleccionados según:</w:t>
      </w:r>
    </w:p>
    <w:p w14:paraId="7B224730" w14:textId="77777777" w:rsidR="00C271A9" w:rsidRPr="00C271A9" w:rsidRDefault="00C271A9" w:rsidP="00C271A9">
      <w:pPr>
        <w:numPr>
          <w:ilvl w:val="1"/>
          <w:numId w:val="76"/>
        </w:numPr>
      </w:pPr>
      <w:r w:rsidRPr="00C271A9">
        <w:rPr>
          <w:b/>
          <w:bCs/>
        </w:rPr>
        <w:t>Fecha</w:t>
      </w:r>
    </w:p>
    <w:p w14:paraId="6D11F73E" w14:textId="77777777" w:rsidR="00C271A9" w:rsidRPr="00C271A9" w:rsidRDefault="00C271A9" w:rsidP="00C271A9">
      <w:pPr>
        <w:numPr>
          <w:ilvl w:val="1"/>
          <w:numId w:val="76"/>
        </w:numPr>
      </w:pPr>
      <w:r w:rsidRPr="00C271A9">
        <w:rPr>
          <w:b/>
          <w:bCs/>
        </w:rPr>
        <w:t>Motivo o complejidad</w:t>
      </w:r>
      <w:r w:rsidRPr="00C271A9">
        <w:t>.</w:t>
      </w:r>
    </w:p>
    <w:p w14:paraId="6546FAA2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presenta las fechas y horas disponibles.</w:t>
      </w:r>
    </w:p>
    <w:p w14:paraId="6F0A1574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paciente selecciona la fecha y hora deseadas.</w:t>
      </w:r>
    </w:p>
    <w:p w14:paraId="70E605F6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sistema confirma la disponibilidad de la cita y la registra en el consultorio correspondiente.</w:t>
      </w:r>
    </w:p>
    <w:p w14:paraId="437FB41D" w14:textId="77777777" w:rsidR="00C271A9" w:rsidRPr="00C271A9" w:rsidRDefault="00C271A9" w:rsidP="00C271A9">
      <w:pPr>
        <w:numPr>
          <w:ilvl w:val="0"/>
          <w:numId w:val="76"/>
        </w:numPr>
      </w:pPr>
      <w:r w:rsidRPr="00C271A9">
        <w:t>El paciente recibe una confirmación con:</w:t>
      </w:r>
    </w:p>
    <w:p w14:paraId="152D9F38" w14:textId="77777777" w:rsidR="00C271A9" w:rsidRPr="00C271A9" w:rsidRDefault="00C271A9" w:rsidP="00C271A9">
      <w:pPr>
        <w:numPr>
          <w:ilvl w:val="1"/>
          <w:numId w:val="77"/>
        </w:numPr>
      </w:pPr>
      <w:r w:rsidRPr="00C271A9">
        <w:rPr>
          <w:b/>
          <w:bCs/>
        </w:rPr>
        <w:t>ID de la reserva</w:t>
      </w:r>
    </w:p>
    <w:p w14:paraId="1241E34A" w14:textId="77777777" w:rsidR="00C271A9" w:rsidRPr="00C271A9" w:rsidRDefault="00C271A9" w:rsidP="00C271A9">
      <w:pPr>
        <w:numPr>
          <w:ilvl w:val="1"/>
          <w:numId w:val="77"/>
        </w:numPr>
      </w:pPr>
      <w:r w:rsidRPr="00C271A9">
        <w:rPr>
          <w:b/>
          <w:bCs/>
        </w:rPr>
        <w:t>Fecha y hora</w:t>
      </w:r>
    </w:p>
    <w:p w14:paraId="04B94D5A" w14:textId="77777777" w:rsidR="00C271A9" w:rsidRPr="00C271A9" w:rsidRDefault="00C271A9" w:rsidP="00C271A9">
      <w:pPr>
        <w:numPr>
          <w:ilvl w:val="1"/>
          <w:numId w:val="77"/>
        </w:numPr>
      </w:pPr>
      <w:r w:rsidRPr="00C271A9">
        <w:rPr>
          <w:b/>
          <w:bCs/>
        </w:rPr>
        <w:t>Consultorio seleccionado</w:t>
      </w:r>
      <w:r w:rsidRPr="00C271A9">
        <w:t>.</w:t>
      </w:r>
    </w:p>
    <w:p w14:paraId="53D92367" w14:textId="77777777" w:rsidR="00C271A9" w:rsidRPr="00C271A9" w:rsidRDefault="00385D37" w:rsidP="00C271A9">
      <w:r>
        <w:pict w14:anchorId="756320FE">
          <v:rect id="Horizontal Line 2" o:spid="_x0000_s1029" alt="" style="width:442.1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2FF89D" w14:textId="77777777" w:rsidR="00C271A9" w:rsidRPr="00C271A9" w:rsidRDefault="00C271A9" w:rsidP="00EF6C2F">
      <w:pPr>
        <w:rPr>
          <w:b/>
          <w:bCs/>
        </w:rPr>
      </w:pPr>
      <w:r w:rsidRPr="00C271A9">
        <w:rPr>
          <w:b/>
          <w:bCs/>
        </w:rPr>
        <w:t>Flujo Alternativo A: El paciente no está autenticado</w:t>
      </w:r>
    </w:p>
    <w:p w14:paraId="676182D6" w14:textId="77777777" w:rsidR="00C271A9" w:rsidRPr="00C271A9" w:rsidRDefault="00C271A9" w:rsidP="00C271A9">
      <w:pPr>
        <w:numPr>
          <w:ilvl w:val="0"/>
          <w:numId w:val="78"/>
        </w:numPr>
      </w:pPr>
      <w:r w:rsidRPr="00C271A9">
        <w:t>El paciente intenta acceder a la funcionalidad sin autenticarse.</w:t>
      </w:r>
    </w:p>
    <w:p w14:paraId="22E549D9" w14:textId="77777777" w:rsidR="00C271A9" w:rsidRPr="00C271A9" w:rsidRDefault="00C271A9" w:rsidP="00C271A9">
      <w:pPr>
        <w:numPr>
          <w:ilvl w:val="0"/>
          <w:numId w:val="78"/>
        </w:numPr>
      </w:pPr>
      <w:r w:rsidRPr="00C271A9">
        <w:t>El sistema informa al paciente que debe autenticarse para continuar.</w:t>
      </w:r>
    </w:p>
    <w:p w14:paraId="514ED835" w14:textId="77777777" w:rsidR="00C271A9" w:rsidRPr="00C271A9" w:rsidRDefault="00C271A9" w:rsidP="00C271A9">
      <w:pPr>
        <w:numPr>
          <w:ilvl w:val="0"/>
          <w:numId w:val="78"/>
        </w:numPr>
      </w:pPr>
      <w:r w:rsidRPr="00C271A9">
        <w:t>El caso de uso termina sin que se realicen más interacciones.</w:t>
      </w:r>
    </w:p>
    <w:p w14:paraId="58C942F1" w14:textId="77777777" w:rsidR="00C271A9" w:rsidRPr="00C271A9" w:rsidRDefault="00385D37" w:rsidP="00C271A9">
      <w:r>
        <w:pict w14:anchorId="53C0C8E8">
          <v:rect id="Horizontal Line 3" o:spid="_x0000_s1028" alt="" style="width:442.1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1A01A6" w14:textId="77777777" w:rsidR="00C271A9" w:rsidRPr="00C271A9" w:rsidRDefault="00C271A9" w:rsidP="00EF6C2F">
      <w:pPr>
        <w:rPr>
          <w:b/>
          <w:bCs/>
        </w:rPr>
      </w:pPr>
      <w:r w:rsidRPr="00C271A9">
        <w:rPr>
          <w:b/>
          <w:bCs/>
        </w:rPr>
        <w:t>Flujo Alternativo B: No hay citas disponibles</w:t>
      </w:r>
    </w:p>
    <w:p w14:paraId="4CBE1EF0" w14:textId="77777777" w:rsidR="00C271A9" w:rsidRPr="00C271A9" w:rsidRDefault="00C271A9" w:rsidP="00C271A9">
      <w:pPr>
        <w:numPr>
          <w:ilvl w:val="0"/>
          <w:numId w:val="79"/>
        </w:numPr>
      </w:pPr>
      <w:r w:rsidRPr="00C271A9">
        <w:t>El sistema consulta la disponibilidad en los consultorios seleccionados.</w:t>
      </w:r>
    </w:p>
    <w:p w14:paraId="34B5AAAA" w14:textId="77777777" w:rsidR="00C271A9" w:rsidRPr="00C271A9" w:rsidRDefault="00C271A9" w:rsidP="00C271A9">
      <w:pPr>
        <w:numPr>
          <w:ilvl w:val="0"/>
          <w:numId w:val="79"/>
        </w:numPr>
      </w:pPr>
      <w:r w:rsidRPr="00C271A9">
        <w:t>Si no hay citas disponibles, el sistema informa al paciente:</w:t>
      </w:r>
    </w:p>
    <w:p w14:paraId="38610E8E" w14:textId="77777777" w:rsidR="00C271A9" w:rsidRPr="00C271A9" w:rsidRDefault="00C271A9" w:rsidP="00C271A9">
      <w:pPr>
        <w:numPr>
          <w:ilvl w:val="1"/>
          <w:numId w:val="79"/>
        </w:numPr>
      </w:pPr>
      <w:r w:rsidRPr="00C271A9">
        <w:t>"No hay citas disponibles en el centro seleccionado. Por favor, intente con otro centro."</w:t>
      </w:r>
    </w:p>
    <w:p w14:paraId="7E782C68" w14:textId="77777777" w:rsidR="00C271A9" w:rsidRPr="00C271A9" w:rsidRDefault="00C271A9" w:rsidP="00C271A9">
      <w:pPr>
        <w:numPr>
          <w:ilvl w:val="0"/>
          <w:numId w:val="79"/>
        </w:numPr>
      </w:pPr>
      <w:r w:rsidRPr="00C271A9">
        <w:t>El paciente puede seleccionar otro centro o decidir no reservar.</w:t>
      </w:r>
    </w:p>
    <w:p w14:paraId="634C9547" w14:textId="77777777" w:rsidR="00C271A9" w:rsidRPr="00C271A9" w:rsidRDefault="00C271A9" w:rsidP="00C271A9">
      <w:pPr>
        <w:numPr>
          <w:ilvl w:val="0"/>
          <w:numId w:val="79"/>
        </w:numPr>
      </w:pPr>
      <w:r w:rsidRPr="00C271A9">
        <w:t>Si el paciente no realiza ninguna selección, el caso de uso termina.</w:t>
      </w:r>
    </w:p>
    <w:p w14:paraId="0C07BC9B" w14:textId="77777777" w:rsidR="00C271A9" w:rsidRPr="00C271A9" w:rsidRDefault="00385D37" w:rsidP="00C271A9">
      <w:r>
        <w:pict w14:anchorId="7C57E27D">
          <v:rect id="Horizontal Line 4" o:spid="_x0000_s1027" alt="" style="width:442.1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DB4ACC" w14:textId="77777777" w:rsidR="00C271A9" w:rsidRPr="00C271A9" w:rsidRDefault="00C271A9" w:rsidP="00EF6C2F">
      <w:pPr>
        <w:rPr>
          <w:b/>
          <w:bCs/>
        </w:rPr>
      </w:pPr>
      <w:r w:rsidRPr="00C271A9">
        <w:rPr>
          <w:b/>
          <w:bCs/>
        </w:rPr>
        <w:lastRenderedPageBreak/>
        <w:t>Alcance y Restricciones:</w:t>
      </w:r>
    </w:p>
    <w:p w14:paraId="3AD12856" w14:textId="77777777" w:rsidR="00C271A9" w:rsidRPr="00C271A9" w:rsidRDefault="00C271A9" w:rsidP="00C271A9">
      <w:pPr>
        <w:numPr>
          <w:ilvl w:val="0"/>
          <w:numId w:val="80"/>
        </w:numPr>
      </w:pPr>
      <w:r w:rsidRPr="00C271A9">
        <w:rPr>
          <w:b/>
          <w:bCs/>
        </w:rPr>
        <w:t>Consultas a los consultorios:</w:t>
      </w:r>
    </w:p>
    <w:p w14:paraId="050535E0" w14:textId="77777777" w:rsidR="00C271A9" w:rsidRPr="00C271A9" w:rsidRDefault="00C271A9" w:rsidP="00C271A9">
      <w:pPr>
        <w:numPr>
          <w:ilvl w:val="1"/>
          <w:numId w:val="80"/>
        </w:numPr>
      </w:pPr>
      <w:r w:rsidRPr="00C271A9">
        <w:t>El sistema consulta la disponibilidad en todos los consultorios asociados a la comuna seleccionada.</w:t>
      </w:r>
    </w:p>
    <w:p w14:paraId="33F0828E" w14:textId="77777777" w:rsidR="00C271A9" w:rsidRPr="00C271A9" w:rsidRDefault="00C271A9" w:rsidP="00C271A9">
      <w:pPr>
        <w:numPr>
          <w:ilvl w:val="0"/>
          <w:numId w:val="80"/>
        </w:numPr>
      </w:pPr>
      <w:r w:rsidRPr="00C271A9">
        <w:rPr>
          <w:b/>
          <w:bCs/>
        </w:rPr>
        <w:t>Disponibilidad en los consultorios:</w:t>
      </w:r>
      <w:r w:rsidRPr="00C271A9">
        <w:t xml:space="preserve"> Depende de:</w:t>
      </w:r>
    </w:p>
    <w:p w14:paraId="2CCD538F" w14:textId="77777777" w:rsidR="00C271A9" w:rsidRPr="00C271A9" w:rsidRDefault="00C271A9" w:rsidP="00C271A9">
      <w:pPr>
        <w:numPr>
          <w:ilvl w:val="1"/>
          <w:numId w:val="80"/>
        </w:numPr>
      </w:pPr>
      <w:r w:rsidRPr="00C271A9">
        <w:rPr>
          <w:b/>
          <w:bCs/>
        </w:rPr>
        <w:t>Días disponibles</w:t>
      </w:r>
    </w:p>
    <w:p w14:paraId="5C0B63D9" w14:textId="77777777" w:rsidR="00C271A9" w:rsidRPr="00C271A9" w:rsidRDefault="00C271A9" w:rsidP="00C271A9">
      <w:pPr>
        <w:numPr>
          <w:ilvl w:val="1"/>
          <w:numId w:val="80"/>
        </w:numPr>
      </w:pPr>
      <w:r w:rsidRPr="00C271A9">
        <w:rPr>
          <w:b/>
          <w:bCs/>
        </w:rPr>
        <w:t>Horas de apertura y cierre</w:t>
      </w:r>
    </w:p>
    <w:p w14:paraId="3C025FF0" w14:textId="77777777" w:rsidR="00C271A9" w:rsidRPr="00C271A9" w:rsidRDefault="00C271A9" w:rsidP="00C271A9">
      <w:pPr>
        <w:numPr>
          <w:ilvl w:val="1"/>
          <w:numId w:val="80"/>
        </w:numPr>
      </w:pPr>
      <w:r w:rsidRPr="00C271A9">
        <w:rPr>
          <w:b/>
          <w:bCs/>
        </w:rPr>
        <w:t>Estado del consultorio (activo o no)</w:t>
      </w:r>
    </w:p>
    <w:p w14:paraId="42274770" w14:textId="77777777" w:rsidR="00C271A9" w:rsidRPr="00C271A9" w:rsidRDefault="00C271A9" w:rsidP="00C271A9">
      <w:pPr>
        <w:numPr>
          <w:ilvl w:val="0"/>
          <w:numId w:val="80"/>
        </w:numPr>
      </w:pPr>
      <w:r w:rsidRPr="00C271A9">
        <w:rPr>
          <w:b/>
          <w:bCs/>
        </w:rPr>
        <w:t>Persistencia de datos:</w:t>
      </w:r>
    </w:p>
    <w:p w14:paraId="77EC77F0" w14:textId="77777777" w:rsidR="00C271A9" w:rsidRPr="00C271A9" w:rsidRDefault="00C271A9" w:rsidP="00C271A9">
      <w:pPr>
        <w:numPr>
          <w:ilvl w:val="1"/>
          <w:numId w:val="80"/>
        </w:numPr>
      </w:pPr>
      <w:r w:rsidRPr="00C271A9">
        <w:t>La reserva almacena:</w:t>
      </w:r>
    </w:p>
    <w:p w14:paraId="45C233BD" w14:textId="77777777" w:rsidR="00C271A9" w:rsidRPr="00C271A9" w:rsidRDefault="00C271A9" w:rsidP="00C271A9">
      <w:pPr>
        <w:numPr>
          <w:ilvl w:val="2"/>
          <w:numId w:val="80"/>
        </w:numPr>
      </w:pPr>
      <w:r w:rsidRPr="00C271A9">
        <w:rPr>
          <w:b/>
          <w:bCs/>
        </w:rPr>
        <w:t>Códigos de región y comuna</w:t>
      </w:r>
      <w:r w:rsidRPr="00C271A9">
        <w:t xml:space="preserve"> (vinculados al consultorio).</w:t>
      </w:r>
    </w:p>
    <w:p w14:paraId="4647B5BF" w14:textId="77777777" w:rsidR="00C271A9" w:rsidRPr="00C271A9" w:rsidRDefault="00C271A9" w:rsidP="00C271A9">
      <w:pPr>
        <w:numPr>
          <w:ilvl w:val="2"/>
          <w:numId w:val="80"/>
        </w:numPr>
      </w:pPr>
      <w:r w:rsidRPr="00C271A9">
        <w:rPr>
          <w:b/>
          <w:bCs/>
        </w:rPr>
        <w:t>ID del profesional asignado</w:t>
      </w:r>
      <w:r w:rsidRPr="00C271A9">
        <w:t xml:space="preserve"> (no visible para el paciente).</w:t>
      </w:r>
    </w:p>
    <w:p w14:paraId="4814434B" w14:textId="77777777" w:rsidR="00C271A9" w:rsidRPr="00C271A9" w:rsidRDefault="00C271A9" w:rsidP="00C271A9">
      <w:pPr>
        <w:numPr>
          <w:ilvl w:val="0"/>
          <w:numId w:val="80"/>
        </w:numPr>
      </w:pPr>
      <w:r w:rsidRPr="00C271A9">
        <w:rPr>
          <w:b/>
          <w:bCs/>
        </w:rPr>
        <w:t>Interfaz del paciente:</w:t>
      </w:r>
    </w:p>
    <w:p w14:paraId="4C666518" w14:textId="77777777" w:rsidR="00C271A9" w:rsidRPr="00C271A9" w:rsidRDefault="00C271A9" w:rsidP="00C271A9">
      <w:pPr>
        <w:numPr>
          <w:ilvl w:val="1"/>
          <w:numId w:val="80"/>
        </w:numPr>
      </w:pPr>
      <w:r w:rsidRPr="00C271A9">
        <w:t>El paciente solo visualiza datos relevantes, como el nombre del consultorio, fecha, hora y motivo seleccionado.</w:t>
      </w:r>
    </w:p>
    <w:p w14:paraId="0F412330" w14:textId="77777777" w:rsidR="00C271A9" w:rsidRPr="00C271A9" w:rsidRDefault="00385D37" w:rsidP="00C271A9">
      <w:r>
        <w:pict w14:anchorId="1E77E393">
          <v:rect id="Horizontal Line 5" o:spid="_x0000_s1026" alt="" style="width:442.1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EF9744" w14:textId="77777777" w:rsidR="00C271A9" w:rsidRPr="00C271A9" w:rsidRDefault="00C271A9" w:rsidP="00C271A9">
      <w:r w:rsidRPr="00C271A9">
        <w:rPr>
          <w:b/>
          <w:bCs/>
        </w:rPr>
        <w:t>Alcances adicionales:</w:t>
      </w:r>
    </w:p>
    <w:p w14:paraId="128AF9B3" w14:textId="77777777" w:rsidR="00C271A9" w:rsidRPr="00C271A9" w:rsidRDefault="00C271A9" w:rsidP="00C271A9">
      <w:pPr>
        <w:numPr>
          <w:ilvl w:val="0"/>
          <w:numId w:val="81"/>
        </w:numPr>
      </w:pPr>
      <w:r w:rsidRPr="00C271A9">
        <w:t>Las consultas son realizadas a todos los centros asistenciales disponibles</w:t>
      </w:r>
    </w:p>
    <w:p w14:paraId="789A1460" w14:textId="77777777" w:rsidR="00C271A9" w:rsidRPr="00C271A9" w:rsidRDefault="00C271A9" w:rsidP="00C271A9">
      <w:pPr>
        <w:numPr>
          <w:ilvl w:val="0"/>
          <w:numId w:val="81"/>
        </w:numPr>
      </w:pPr>
      <w:r w:rsidRPr="00C271A9">
        <w:t>Las disponibilidad depende de las siguientes variables en el modelo de dominio (estas existen dentro de cada centro asistencial):</w:t>
      </w:r>
    </w:p>
    <w:p w14:paraId="4A0CAA99" w14:textId="77777777" w:rsidR="00C271A9" w:rsidRPr="00C271A9" w:rsidRDefault="00C271A9" w:rsidP="00C271A9">
      <w:pPr>
        <w:numPr>
          <w:ilvl w:val="1"/>
          <w:numId w:val="81"/>
        </w:numPr>
      </w:pPr>
      <w:r w:rsidRPr="00C271A9">
        <w:t>dias_disponibles: Días disponibles</w:t>
      </w:r>
    </w:p>
    <w:p w14:paraId="62F995DB" w14:textId="77777777" w:rsidR="00C271A9" w:rsidRPr="00C271A9" w:rsidRDefault="00C271A9" w:rsidP="00C271A9">
      <w:pPr>
        <w:numPr>
          <w:ilvl w:val="1"/>
          <w:numId w:val="81"/>
        </w:numPr>
      </w:pPr>
      <w:r w:rsidRPr="00C271A9">
        <w:t>hora_apertura: Hora de apertura</w:t>
      </w:r>
    </w:p>
    <w:p w14:paraId="1BF6F071" w14:textId="77777777" w:rsidR="00C271A9" w:rsidRPr="00C271A9" w:rsidRDefault="00C271A9" w:rsidP="00C271A9">
      <w:pPr>
        <w:numPr>
          <w:ilvl w:val="1"/>
          <w:numId w:val="81"/>
        </w:numPr>
      </w:pPr>
      <w:r w:rsidRPr="00C271A9">
        <w:t>hora_cierre: Hora de cierre</w:t>
      </w:r>
    </w:p>
    <w:p w14:paraId="6B72D885" w14:textId="77777777" w:rsidR="00C271A9" w:rsidRPr="00C271A9" w:rsidRDefault="00C271A9" w:rsidP="00C271A9">
      <w:pPr>
        <w:numPr>
          <w:ilvl w:val="1"/>
          <w:numId w:val="81"/>
        </w:numPr>
      </w:pPr>
      <w:r w:rsidRPr="00C271A9">
        <w:t>disponible: Indica si el consultorio está activo o no</w:t>
      </w:r>
    </w:p>
    <w:p w14:paraId="2FE94C5F" w14:textId="77777777" w:rsidR="00C271A9" w:rsidRPr="00C271A9" w:rsidRDefault="00C271A9" w:rsidP="00C271A9">
      <w:pPr>
        <w:numPr>
          <w:ilvl w:val="2"/>
          <w:numId w:val="81"/>
        </w:numPr>
      </w:pPr>
      <w:r w:rsidRPr="00C271A9">
        <w:t>Estas deben fechas deben coincidir con las entregadas al usuario: (id_consultorio, fecha, complejidad)</w:t>
      </w:r>
    </w:p>
    <w:p w14:paraId="24239B20" w14:textId="77777777" w:rsidR="00C271A9" w:rsidRPr="00C271A9" w:rsidRDefault="00C271A9" w:rsidP="00C271A9">
      <w:pPr>
        <w:numPr>
          <w:ilvl w:val="0"/>
          <w:numId w:val="81"/>
        </w:numPr>
      </w:pPr>
      <w:r w:rsidRPr="00C271A9">
        <w:t>El ID del profesional es almacenado en Reserva, pero no es mostrado al paciente.</w:t>
      </w:r>
    </w:p>
    <w:p w14:paraId="0502E076" w14:textId="77777777" w:rsidR="00C271A9" w:rsidRPr="00C271A9" w:rsidRDefault="00C271A9" w:rsidP="00C271A9">
      <w:pPr>
        <w:numPr>
          <w:ilvl w:val="0"/>
          <w:numId w:val="81"/>
        </w:numPr>
      </w:pPr>
      <w:r w:rsidRPr="00C271A9">
        <w:t>Similarmente los datos asociados a las reservas del paciente son mostrados en el apartado correspondiente</w:t>
      </w:r>
    </w:p>
    <w:p w14:paraId="5A69CD6E" w14:textId="77777777" w:rsidR="00C271A9" w:rsidRPr="00C271A9" w:rsidRDefault="00C271A9" w:rsidP="00C271A9">
      <w:pPr>
        <w:numPr>
          <w:ilvl w:val="0"/>
          <w:numId w:val="81"/>
        </w:numPr>
      </w:pPr>
      <w:r w:rsidRPr="00C271A9">
        <w:t>Reserva almacena los códigos de región y comuna por medio de su relación con la clase Consultorio.</w:t>
      </w:r>
    </w:p>
    <w:p w14:paraId="27FAE881" w14:textId="77777777" w:rsidR="00BB125F" w:rsidRDefault="00BB125F" w:rsidP="00BB125F"/>
    <w:p w14:paraId="5FB653C9" w14:textId="77777777" w:rsidR="001425BB" w:rsidRDefault="00DF4AF2" w:rsidP="00DF4AF2">
      <w:pPr>
        <w:rPr>
          <w:b/>
          <w:bCs/>
        </w:rPr>
      </w:pPr>
      <w:r w:rsidRPr="00DF4AF2">
        <w:rPr>
          <w:b/>
          <w:bCs/>
        </w:rPr>
        <w:t>UC03.1 Buscar Centro Asistencial:</w:t>
      </w:r>
    </w:p>
    <w:p w14:paraId="70B92553" w14:textId="77777777" w:rsidR="007170C6" w:rsidRDefault="007170C6" w:rsidP="007170C6">
      <w:r w:rsidRPr="007170C6">
        <w:rPr>
          <w:b/>
          <w:bCs/>
        </w:rPr>
        <w:t xml:space="preserve">Descripción: </w:t>
      </w:r>
      <w:r w:rsidRPr="007170C6">
        <w:t>Permite a un paciente buscar centros asistenciales basados en diferentes criterios.</w:t>
      </w:r>
    </w:p>
    <w:p w14:paraId="09D9E328" w14:textId="77777777" w:rsidR="00B17BF5" w:rsidRPr="00B17BF5" w:rsidRDefault="00B17BF5" w:rsidP="00B17BF5">
      <w:pPr>
        <w:rPr>
          <w:b/>
          <w:bCs/>
        </w:rPr>
      </w:pPr>
      <w:r w:rsidRPr="00B17BF5">
        <w:rPr>
          <w:b/>
          <w:bCs/>
        </w:rPr>
        <w:t>Actores:</w:t>
      </w:r>
    </w:p>
    <w:p w14:paraId="06EC2EB5" w14:textId="77777777" w:rsidR="00B17BF5" w:rsidRPr="00B17BF5" w:rsidRDefault="00B17BF5" w:rsidP="00B17BF5">
      <w:pPr>
        <w:numPr>
          <w:ilvl w:val="0"/>
          <w:numId w:val="95"/>
        </w:numPr>
        <w:rPr>
          <w:b/>
          <w:bCs/>
        </w:rPr>
      </w:pPr>
      <w:r w:rsidRPr="00B17BF5">
        <w:rPr>
          <w:b/>
          <w:bCs/>
        </w:rPr>
        <w:t xml:space="preserve">Paciente: </w:t>
      </w:r>
      <w:r w:rsidRPr="00B17BF5">
        <w:t>Usuario registrado y autenticado en la plataforma que interactúa con la interfaz para ingresar los criterios y localizar un recinto de salud.</w:t>
      </w:r>
    </w:p>
    <w:p w14:paraId="2DC87992" w14:textId="77777777" w:rsidR="00B17BF5" w:rsidRPr="007170C6" w:rsidRDefault="00B17BF5" w:rsidP="007170C6">
      <w:pPr>
        <w:numPr>
          <w:ilvl w:val="0"/>
          <w:numId w:val="95"/>
        </w:numPr>
        <w:rPr>
          <w:b/>
          <w:bCs/>
        </w:rPr>
      </w:pPr>
      <w:r w:rsidRPr="00B17BF5">
        <w:rPr>
          <w:b/>
          <w:bCs/>
        </w:rPr>
        <w:t xml:space="preserve">Sistema: </w:t>
      </w:r>
      <w:r w:rsidRPr="00B17BF5">
        <w:t>La plataforma "Consultorio Digital" encargada de validar las credenciales del paciente, procesar la solicitud de búsqueda filtrando la información en la base de datos y presentar los resultados correspondientes en pantalla.</w:t>
      </w:r>
    </w:p>
    <w:p w14:paraId="7EECA922" w14:textId="77777777" w:rsidR="00EF6C2F" w:rsidRDefault="007170C6" w:rsidP="007170C6">
      <w:pPr>
        <w:rPr>
          <w:b/>
          <w:bCs/>
        </w:rPr>
      </w:pPr>
      <w:r w:rsidRPr="007170C6">
        <w:rPr>
          <w:b/>
          <w:bCs/>
        </w:rPr>
        <w:t xml:space="preserve">Precondiciones: </w:t>
      </w:r>
    </w:p>
    <w:p w14:paraId="5821680C" w14:textId="77777777" w:rsidR="007170C6" w:rsidRPr="00EF6C2F" w:rsidRDefault="007170C6" w:rsidP="00EF6C2F">
      <w:pPr>
        <w:pStyle w:val="ListParagraph"/>
        <w:numPr>
          <w:ilvl w:val="0"/>
          <w:numId w:val="81"/>
        </w:numPr>
        <w:rPr>
          <w:b/>
          <w:bCs/>
        </w:rPr>
      </w:pPr>
      <w:r w:rsidRPr="007170C6">
        <w:t>El paciente debe estar registrado y autenticado en el sistema.</w:t>
      </w:r>
    </w:p>
    <w:p w14:paraId="14A18761" w14:textId="77777777" w:rsidR="00EF6C2F" w:rsidRDefault="007170C6" w:rsidP="007170C6">
      <w:pPr>
        <w:rPr>
          <w:b/>
          <w:bCs/>
        </w:rPr>
      </w:pPr>
      <w:r w:rsidRPr="007170C6">
        <w:rPr>
          <w:b/>
          <w:bCs/>
        </w:rPr>
        <w:t xml:space="preserve">Postcondiciones: </w:t>
      </w:r>
    </w:p>
    <w:p w14:paraId="13D340C0" w14:textId="77777777" w:rsidR="007170C6" w:rsidRPr="00EF6C2F" w:rsidRDefault="007170C6" w:rsidP="00EF6C2F">
      <w:pPr>
        <w:pStyle w:val="ListParagraph"/>
        <w:numPr>
          <w:ilvl w:val="0"/>
          <w:numId w:val="81"/>
        </w:numPr>
        <w:rPr>
          <w:b/>
          <w:bCs/>
        </w:rPr>
      </w:pPr>
      <w:r w:rsidRPr="007170C6">
        <w:t>El sistema muestra una lista de centros asistenciales que cumplen con los criterios de búsqueda.</w:t>
      </w:r>
    </w:p>
    <w:p w14:paraId="2A67B52E" w14:textId="77777777" w:rsidR="007170C6" w:rsidRPr="007170C6" w:rsidRDefault="007170C6" w:rsidP="007170C6">
      <w:pPr>
        <w:rPr>
          <w:b/>
          <w:bCs/>
        </w:rPr>
      </w:pPr>
      <w:r w:rsidRPr="007170C6">
        <w:rPr>
          <w:b/>
          <w:bCs/>
        </w:rPr>
        <w:t>Curso básico de acción:</w:t>
      </w:r>
    </w:p>
    <w:p w14:paraId="679E7EB9" w14:textId="77777777" w:rsidR="007170C6" w:rsidRPr="007170C6" w:rsidRDefault="007170C6" w:rsidP="007170C6">
      <w:pPr>
        <w:numPr>
          <w:ilvl w:val="0"/>
          <w:numId w:val="71"/>
        </w:numPr>
      </w:pPr>
      <w:r w:rsidRPr="007170C6">
        <w:t>El caso de uso comienza cuando el paciente selecciona la opción de buscar un centro asistencial.</w:t>
      </w:r>
    </w:p>
    <w:p w14:paraId="46707751" w14:textId="77777777" w:rsidR="007170C6" w:rsidRPr="007170C6" w:rsidRDefault="007170C6" w:rsidP="007170C6">
      <w:pPr>
        <w:numPr>
          <w:ilvl w:val="0"/>
          <w:numId w:val="71"/>
        </w:numPr>
      </w:pPr>
      <w:r w:rsidRPr="007170C6">
        <w:t>El paciente ingresa al sistema con su nombre de usuario y contraseña.</w:t>
      </w:r>
    </w:p>
    <w:p w14:paraId="639E3EC8" w14:textId="77777777" w:rsidR="007170C6" w:rsidRPr="007170C6" w:rsidRDefault="007170C6" w:rsidP="007170C6">
      <w:pPr>
        <w:numPr>
          <w:ilvl w:val="0"/>
          <w:numId w:val="71"/>
        </w:numPr>
      </w:pPr>
      <w:r w:rsidRPr="007170C6">
        <w:t>El sistema verifica que el paciente está autenticado correctamente.</w:t>
      </w:r>
    </w:p>
    <w:p w14:paraId="48DB6F20" w14:textId="77777777" w:rsidR="007170C6" w:rsidRPr="007170C6" w:rsidRDefault="007170C6" w:rsidP="007170C6">
      <w:pPr>
        <w:numPr>
          <w:ilvl w:val="0"/>
          <w:numId w:val="71"/>
        </w:numPr>
      </w:pPr>
      <w:r w:rsidRPr="007170C6">
        <w:t>El sistema muestra un formulario de búsqueda con diferentes criterio</w:t>
      </w:r>
      <w:r w:rsidR="00E216E3" w:rsidRPr="00EF6C2F">
        <w:t>s.</w:t>
      </w:r>
    </w:p>
    <w:p w14:paraId="2542EAC1" w14:textId="77777777" w:rsidR="007170C6" w:rsidRPr="007170C6" w:rsidRDefault="007170C6" w:rsidP="007170C6">
      <w:pPr>
        <w:numPr>
          <w:ilvl w:val="0"/>
          <w:numId w:val="71"/>
        </w:numPr>
      </w:pPr>
      <w:r w:rsidRPr="007170C6">
        <w:t>El paciente llena los criterios de búsqueda y envía el formulario.</w:t>
      </w:r>
    </w:p>
    <w:p w14:paraId="1334B692" w14:textId="77777777" w:rsidR="007170C6" w:rsidRPr="007170C6" w:rsidRDefault="007170C6" w:rsidP="007170C6">
      <w:pPr>
        <w:numPr>
          <w:ilvl w:val="0"/>
          <w:numId w:val="71"/>
        </w:numPr>
      </w:pPr>
      <w:r w:rsidRPr="007170C6">
        <w:t>El sistema procesa la búsqueda y muestra una lista de centros asistenciales que cumplen con los criterios.</w:t>
      </w:r>
    </w:p>
    <w:p w14:paraId="684CCB50" w14:textId="77777777" w:rsidR="000B607A" w:rsidRPr="007170C6" w:rsidRDefault="007170C6" w:rsidP="00B17BF5">
      <w:pPr>
        <w:numPr>
          <w:ilvl w:val="0"/>
          <w:numId w:val="71"/>
        </w:numPr>
      </w:pPr>
      <w:r w:rsidRPr="007170C6">
        <w:t>El paciente selecciona un centro asistencial de la lista para ver más detalles.</w:t>
      </w:r>
    </w:p>
    <w:p w14:paraId="6520B8D1" w14:textId="77777777" w:rsidR="00F206E9" w:rsidRDefault="002A6793" w:rsidP="008E3CAF">
      <w:pPr>
        <w:rPr>
          <w:b/>
          <w:bCs/>
        </w:rPr>
      </w:pPr>
      <w:r>
        <w:rPr>
          <w:b/>
          <w:bCs/>
        </w:rPr>
        <w:t>Flujo</w:t>
      </w:r>
      <w:r w:rsidR="007170C6" w:rsidRPr="007170C6">
        <w:rPr>
          <w:b/>
          <w:bCs/>
        </w:rPr>
        <w:t xml:space="preserve"> alternativo A: El paciente no está autenticado.</w:t>
      </w:r>
    </w:p>
    <w:p w14:paraId="335F1453" w14:textId="77777777" w:rsidR="00F206E9" w:rsidRDefault="007170C6" w:rsidP="00F206E9">
      <w:pPr>
        <w:pStyle w:val="ListParagraph"/>
        <w:numPr>
          <w:ilvl w:val="1"/>
          <w:numId w:val="72"/>
        </w:numPr>
        <w:rPr>
          <w:b/>
          <w:bCs/>
        </w:rPr>
      </w:pPr>
      <w:r w:rsidRPr="007170C6">
        <w:t>El sistema informa al paciente que debe autenticarse para buscar centros asistenciales.</w:t>
      </w:r>
    </w:p>
    <w:p w14:paraId="619B8B4B" w14:textId="77777777" w:rsidR="00B17BF5" w:rsidRPr="00B17BF5" w:rsidRDefault="007170C6" w:rsidP="00B17BF5">
      <w:pPr>
        <w:pStyle w:val="ListParagraph"/>
        <w:numPr>
          <w:ilvl w:val="1"/>
          <w:numId w:val="72"/>
        </w:numPr>
        <w:rPr>
          <w:b/>
          <w:bCs/>
        </w:rPr>
      </w:pPr>
      <w:r w:rsidRPr="007170C6">
        <w:t>El caso de uso termina.</w:t>
      </w:r>
    </w:p>
    <w:p w14:paraId="273B9F9A" w14:textId="77777777" w:rsidR="00F206E9" w:rsidRDefault="002A6793" w:rsidP="007170C6">
      <w:pPr>
        <w:rPr>
          <w:b/>
          <w:bCs/>
        </w:rPr>
      </w:pPr>
      <w:r>
        <w:rPr>
          <w:b/>
          <w:bCs/>
        </w:rPr>
        <w:t>Flujo</w:t>
      </w:r>
      <w:r w:rsidR="007170C6" w:rsidRPr="007170C6">
        <w:rPr>
          <w:b/>
          <w:bCs/>
        </w:rPr>
        <w:t xml:space="preserve"> alternativo B: No se encuentran centros asistenciales que cumplan con los criterios de búsqueda.</w:t>
      </w:r>
    </w:p>
    <w:p w14:paraId="3566AB3E" w14:textId="77777777" w:rsidR="00F206E9" w:rsidRPr="00F206E9" w:rsidRDefault="007170C6" w:rsidP="00F206E9">
      <w:pPr>
        <w:pStyle w:val="ListParagraph"/>
        <w:numPr>
          <w:ilvl w:val="2"/>
          <w:numId w:val="40"/>
        </w:numPr>
      </w:pPr>
      <w:r w:rsidRPr="00F206E9">
        <w:t xml:space="preserve"> El sistema informa al paciente que no se encontraron centros asistenciales con los criterios especificados.</w:t>
      </w:r>
    </w:p>
    <w:p w14:paraId="3EC42A43" w14:textId="77777777" w:rsidR="00F206E9" w:rsidRPr="00F206E9" w:rsidRDefault="007170C6" w:rsidP="00F206E9">
      <w:pPr>
        <w:pStyle w:val="ListParagraph"/>
        <w:numPr>
          <w:ilvl w:val="2"/>
          <w:numId w:val="40"/>
        </w:numPr>
      </w:pPr>
      <w:r w:rsidRPr="00F206E9">
        <w:lastRenderedPageBreak/>
        <w:t>El paciente ajusta los criterios de búsqueda o decide no realizar la búsqueda.</w:t>
      </w:r>
    </w:p>
    <w:p w14:paraId="069623C9" w14:textId="77777777" w:rsidR="007170C6" w:rsidRPr="00F206E9" w:rsidRDefault="007170C6" w:rsidP="00F206E9">
      <w:pPr>
        <w:pStyle w:val="ListParagraph"/>
        <w:numPr>
          <w:ilvl w:val="2"/>
          <w:numId w:val="40"/>
        </w:numPr>
      </w:pPr>
      <w:r w:rsidRPr="00F206E9">
        <w:t>El caso de uso termina si el paciente no realiza una nueva búsqueda.</w:t>
      </w:r>
    </w:p>
    <w:p w14:paraId="48E78885" w14:textId="77777777" w:rsidR="007170C6" w:rsidRDefault="0034096C" w:rsidP="00DF4AF2">
      <w:pPr>
        <w:rPr>
          <w:b/>
          <w:bCs/>
        </w:rPr>
      </w:pPr>
      <w:r>
        <w:rPr>
          <w:b/>
          <w:bCs/>
        </w:rPr>
        <w:t>UC01.5 Agendar Disponibilidad</w:t>
      </w:r>
    </w:p>
    <w:p w14:paraId="756D407D" w14:textId="77777777" w:rsidR="0034096C" w:rsidRDefault="0034096C" w:rsidP="00DF4AF2">
      <w:r w:rsidRPr="0034096C">
        <w:rPr>
          <w:b/>
          <w:bCs/>
        </w:rPr>
        <w:t xml:space="preserve">Descripción: </w:t>
      </w:r>
      <w:r w:rsidRPr="0034096C">
        <w:t>Permite al personal de salud (profesional) visualizar su agenda diaria de citas, acceder al historial y datos de los pacientes, registrar notas médicas y actualizar el estado de la atención de forma segura.</w:t>
      </w:r>
    </w:p>
    <w:p w14:paraId="7B4FE402" w14:textId="77777777" w:rsidR="0034096C" w:rsidRDefault="0034096C" w:rsidP="00DF4AF2">
      <w:pPr>
        <w:rPr>
          <w:b/>
          <w:bCs/>
        </w:rPr>
      </w:pPr>
      <w:r w:rsidRPr="0034096C">
        <w:rPr>
          <w:b/>
          <w:bCs/>
        </w:rPr>
        <w:t>Actores:</w:t>
      </w:r>
    </w:p>
    <w:p w14:paraId="42EB1072" w14:textId="77777777" w:rsidR="00183862" w:rsidRDefault="00183862" w:rsidP="00183862">
      <w:pPr>
        <w:pStyle w:val="ListParagraph"/>
        <w:numPr>
          <w:ilvl w:val="0"/>
          <w:numId w:val="40"/>
        </w:numPr>
        <w:rPr>
          <w:b/>
          <w:bCs/>
        </w:rPr>
      </w:pPr>
      <w:r w:rsidRPr="00183862">
        <w:rPr>
          <w:b/>
          <w:bCs/>
        </w:rPr>
        <w:t xml:space="preserve">Profesional (Personal de salud): </w:t>
      </w:r>
      <w:r w:rsidRPr="00183862">
        <w:t>Usuario registrado y autenticado con el rol correspondiente que atiende las citas programadas.</w:t>
      </w:r>
    </w:p>
    <w:p w14:paraId="4EE2B8A9" w14:textId="77777777" w:rsidR="00183862" w:rsidRDefault="00183862" w:rsidP="00183862">
      <w:pPr>
        <w:pStyle w:val="ListParagraph"/>
        <w:numPr>
          <w:ilvl w:val="0"/>
          <w:numId w:val="40"/>
        </w:numPr>
      </w:pPr>
      <w:r w:rsidRPr="00183862">
        <w:rPr>
          <w:b/>
          <w:bCs/>
        </w:rPr>
        <w:t xml:space="preserve">Sistema: </w:t>
      </w:r>
      <w:r w:rsidRPr="00183862">
        <w:t>Plataforma que provee la información de las reservas y gestiona el registro clínico, asegurando la encriptación y el control de acceso.</w:t>
      </w:r>
    </w:p>
    <w:p w14:paraId="6AD2FDAA" w14:textId="77777777" w:rsidR="00183862" w:rsidRDefault="00183862" w:rsidP="00183862">
      <w:pPr>
        <w:rPr>
          <w:b/>
          <w:bCs/>
        </w:rPr>
      </w:pPr>
      <w:r w:rsidRPr="00183862">
        <w:rPr>
          <w:b/>
          <w:bCs/>
        </w:rPr>
        <w:t>Precondiciones:</w:t>
      </w:r>
    </w:p>
    <w:p w14:paraId="3B5A4D88" w14:textId="77777777" w:rsidR="00183862" w:rsidRDefault="00183862" w:rsidP="00183862">
      <w:pPr>
        <w:pStyle w:val="ListParagraph"/>
        <w:numPr>
          <w:ilvl w:val="0"/>
          <w:numId w:val="40"/>
        </w:numPr>
      </w:pPr>
      <w:r w:rsidRPr="00183862">
        <w:t>El profesional debe estar registrado y autenticado en el sistema mediante un token de acceso válido.</w:t>
      </w:r>
    </w:p>
    <w:p w14:paraId="125D2E1B" w14:textId="77777777" w:rsidR="00183862" w:rsidRDefault="00183862" w:rsidP="00183862">
      <w:pPr>
        <w:pStyle w:val="ListParagraph"/>
        <w:numPr>
          <w:ilvl w:val="0"/>
          <w:numId w:val="40"/>
        </w:numPr>
      </w:pPr>
      <w:r w:rsidRPr="00183862">
        <w:t>El profesional debe contar con los permisos y roles de "Profesional" verificados por el sistema.</w:t>
      </w:r>
    </w:p>
    <w:p w14:paraId="1BBE712A" w14:textId="77777777" w:rsidR="00183862" w:rsidRDefault="00183862" w:rsidP="00183862">
      <w:pPr>
        <w:pStyle w:val="ListParagraph"/>
        <w:numPr>
          <w:ilvl w:val="0"/>
          <w:numId w:val="40"/>
        </w:numPr>
      </w:pPr>
      <w:r w:rsidRPr="00183862">
        <w:t>El profesional debe haber fijado previamente su localización (comuna de atención) en la configuración.</w:t>
      </w:r>
    </w:p>
    <w:p w14:paraId="74082A4D" w14:textId="77777777" w:rsidR="00183862" w:rsidRPr="00183862" w:rsidRDefault="00183862" w:rsidP="00183862">
      <w:pPr>
        <w:pStyle w:val="ListParagraph"/>
        <w:numPr>
          <w:ilvl w:val="0"/>
          <w:numId w:val="40"/>
        </w:numPr>
      </w:pPr>
      <w:r w:rsidRPr="00183862">
        <w:t>Deben existir citas (reservas) previamente asignadas al profesional para la fecha en curso.</w:t>
      </w:r>
    </w:p>
    <w:p w14:paraId="784BC833" w14:textId="77777777" w:rsidR="007170C6" w:rsidRDefault="00183862" w:rsidP="00DF4AF2">
      <w:pPr>
        <w:rPr>
          <w:b/>
          <w:bCs/>
        </w:rPr>
      </w:pPr>
      <w:r w:rsidRPr="00183862">
        <w:rPr>
          <w:b/>
          <w:bCs/>
        </w:rPr>
        <w:t>Postcondiciones:</w:t>
      </w:r>
    </w:p>
    <w:p w14:paraId="0E4C52E1" w14:textId="77777777" w:rsidR="00183862" w:rsidRDefault="00183862" w:rsidP="00183862">
      <w:pPr>
        <w:pStyle w:val="ListParagraph"/>
        <w:numPr>
          <w:ilvl w:val="0"/>
          <w:numId w:val="40"/>
        </w:numPr>
      </w:pPr>
      <w:r w:rsidRPr="00183862">
        <w:t>El estado de la consulta se actualiza a "completada" en el sistema.</w:t>
      </w:r>
    </w:p>
    <w:p w14:paraId="21142914" w14:textId="77777777" w:rsidR="00183862" w:rsidRDefault="00183862" w:rsidP="00183862">
      <w:pPr>
        <w:pStyle w:val="ListParagraph"/>
        <w:numPr>
          <w:ilvl w:val="0"/>
          <w:numId w:val="40"/>
        </w:numPr>
      </w:pPr>
      <w:r w:rsidRPr="00183862">
        <w:t xml:space="preserve">Las notas médicas quedan registradas de forma segura en la entidad </w:t>
      </w:r>
      <w:r w:rsidRPr="002A6793">
        <w:t>ATENCION</w:t>
      </w:r>
      <w:r w:rsidRPr="00183862">
        <w:t>.</w:t>
      </w:r>
    </w:p>
    <w:p w14:paraId="1D78A59B" w14:textId="77777777" w:rsidR="001425BB" w:rsidRDefault="00183862" w:rsidP="00B17BF5">
      <w:pPr>
        <w:pStyle w:val="ListParagraph"/>
        <w:numPr>
          <w:ilvl w:val="0"/>
          <w:numId w:val="40"/>
        </w:numPr>
      </w:pPr>
      <w:r w:rsidRPr="00183862">
        <w:t>Si el profesional lo indica, se genera una nueva reserva para una cita de seguimiento o derivación.</w:t>
      </w:r>
    </w:p>
    <w:p w14:paraId="3875EDC5" w14:textId="77777777" w:rsidR="002A6793" w:rsidRPr="002A6793" w:rsidRDefault="002A6793" w:rsidP="002A6793">
      <w:r w:rsidRPr="002A6793">
        <w:rPr>
          <w:b/>
          <w:bCs/>
        </w:rPr>
        <w:t>Curso básico de acción:</w:t>
      </w:r>
    </w:p>
    <w:p w14:paraId="1F2F7CD4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profesional ingresa al sistema y se autentica ingresando sus credenciales (nombre de usuario y contraseña).</w:t>
      </w:r>
    </w:p>
    <w:p w14:paraId="7BD497D2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sistema verifica la validez de las credenciales, genera el token de sesión y valida que el usuario tiene el rol de profesional.</w:t>
      </w:r>
    </w:p>
    <w:p w14:paraId="25D14615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profesional accede a la vista de su página principal.</w:t>
      </w:r>
    </w:p>
    <w:p w14:paraId="687A5198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sistema consulta la base de datos y despliega la lista de citas programadas para el día, mostrando la hora, el nombre del paciente y el motivo de la consulta.</w:t>
      </w:r>
    </w:p>
    <w:p w14:paraId="37991660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profesional selecciona una cita específica de su agenda.</w:t>
      </w:r>
    </w:p>
    <w:p w14:paraId="06FC38C5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lastRenderedPageBreak/>
        <w:t>El sistema muestra la información detallada del paciente, incluyendo su historial médico y resultados de pruebas previos.</w:t>
      </w:r>
    </w:p>
    <w:p w14:paraId="151A9385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profesional realiza la atención y registra las notas médicas en los campos correspondientes (como medicación y gravedad).</w:t>
      </w:r>
    </w:p>
    <w:p w14:paraId="379A0067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profesional actualiza el estado de la cita marcándola como completada.</w:t>
      </w:r>
    </w:p>
    <w:p w14:paraId="2A0E33E7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El sistema encripta los datos sensibles y guarda el registro en la entidad ATENCION, asociándolo al id_reserva.</w:t>
      </w:r>
    </w:p>
    <w:p w14:paraId="7DE9FF81" w14:textId="77777777" w:rsidR="002A6793" w:rsidRPr="002A6793" w:rsidRDefault="002A6793" w:rsidP="002A6793">
      <w:pPr>
        <w:numPr>
          <w:ilvl w:val="0"/>
          <w:numId w:val="82"/>
        </w:numPr>
      </w:pPr>
      <w:r w:rsidRPr="002A6793">
        <w:t>(Opcional) El profesional utiliza la opción del sistema para programar una cita de seguimiento o derivar al paciente.</w:t>
      </w:r>
    </w:p>
    <w:p w14:paraId="14FBE8DC" w14:textId="77777777" w:rsidR="002A6793" w:rsidRDefault="002A6793" w:rsidP="002A6793">
      <w:pPr>
        <w:numPr>
          <w:ilvl w:val="0"/>
          <w:numId w:val="82"/>
        </w:numPr>
      </w:pPr>
      <w:r w:rsidRPr="002A6793">
        <w:t>El sistema confirma que la información de la cita ha sido guardada y actualizada exitosamente.</w:t>
      </w:r>
    </w:p>
    <w:p w14:paraId="1F20F01A" w14:textId="77777777" w:rsidR="002A6793" w:rsidRPr="002A6793" w:rsidRDefault="002A6793" w:rsidP="002A6793">
      <w:pPr>
        <w:pBdr>
          <w:bottom w:val="single" w:sz="4" w:space="1" w:color="auto"/>
        </w:pBdr>
      </w:pPr>
    </w:p>
    <w:p w14:paraId="4DA7E76B" w14:textId="77777777" w:rsidR="002A6793" w:rsidRPr="002A6793" w:rsidRDefault="002A6793" w:rsidP="002A6793">
      <w:r w:rsidRPr="002A6793">
        <w:rPr>
          <w:b/>
          <w:bCs/>
        </w:rPr>
        <w:t>Flujo Alternativo A: Permisos insuficientes (Error 403)</w:t>
      </w:r>
    </w:p>
    <w:p w14:paraId="3D65C2C5" w14:textId="77777777" w:rsidR="002A6793" w:rsidRPr="002A6793" w:rsidRDefault="002A6793" w:rsidP="002A6793">
      <w:pPr>
        <w:numPr>
          <w:ilvl w:val="1"/>
          <w:numId w:val="83"/>
        </w:numPr>
      </w:pPr>
      <w:r w:rsidRPr="002A6793">
        <w:t>Un usuario intenta acceder a la vista de agenda de profesionales sin tener el rol adecuado (por ejemplo, es un paciente).</w:t>
      </w:r>
    </w:p>
    <w:p w14:paraId="03EDE3AD" w14:textId="77777777" w:rsidR="002A6793" w:rsidRPr="002A6793" w:rsidRDefault="002A6793" w:rsidP="002A6793">
      <w:pPr>
        <w:numPr>
          <w:ilvl w:val="1"/>
          <w:numId w:val="83"/>
        </w:numPr>
      </w:pPr>
      <w:r w:rsidRPr="002A6793">
        <w:t>El sistema verifica los permisos antes de procesar la solicitud.</w:t>
      </w:r>
    </w:p>
    <w:p w14:paraId="58440ABC" w14:textId="77777777" w:rsidR="002A6793" w:rsidRPr="002A6793" w:rsidRDefault="002A6793" w:rsidP="002A6793">
      <w:pPr>
        <w:numPr>
          <w:ilvl w:val="1"/>
          <w:numId w:val="83"/>
        </w:numPr>
      </w:pPr>
      <w:r w:rsidRPr="002A6793">
        <w:t>El sistema bloquea la acción y muestra el mensaje: "¡Acceso denegado! No tienes permisos para acceder a esta página".</w:t>
      </w:r>
    </w:p>
    <w:p w14:paraId="455CB28D" w14:textId="77777777" w:rsidR="002A6793" w:rsidRPr="002A6793" w:rsidRDefault="002A6793" w:rsidP="002A6793">
      <w:pPr>
        <w:numPr>
          <w:ilvl w:val="1"/>
          <w:numId w:val="83"/>
        </w:numPr>
      </w:pPr>
      <w:r w:rsidRPr="002A6793">
        <w:t>El caso de uso termina.</w:t>
      </w:r>
    </w:p>
    <w:p w14:paraId="103AA66A" w14:textId="77777777" w:rsidR="002A6793" w:rsidRPr="002A6793" w:rsidRDefault="002A6793" w:rsidP="002A6793">
      <w:r w:rsidRPr="002A6793">
        <w:rPr>
          <w:b/>
          <w:bCs/>
        </w:rPr>
        <w:t>Flujo Alternativo B: No hay citas programadas</w:t>
      </w:r>
    </w:p>
    <w:p w14:paraId="350EE628" w14:textId="77777777" w:rsidR="002A6793" w:rsidRPr="002A6793" w:rsidRDefault="002A6793" w:rsidP="002A6793">
      <w:pPr>
        <w:numPr>
          <w:ilvl w:val="1"/>
          <w:numId w:val="84"/>
        </w:numPr>
      </w:pPr>
      <w:r w:rsidRPr="002A6793">
        <w:t>El sistema realiza la consulta a la base de datos para recuperar la agenda del día.</w:t>
      </w:r>
    </w:p>
    <w:p w14:paraId="17A06879" w14:textId="77777777" w:rsidR="002A6793" w:rsidRPr="002A6793" w:rsidRDefault="002A6793" w:rsidP="002A6793">
      <w:pPr>
        <w:numPr>
          <w:ilvl w:val="1"/>
          <w:numId w:val="84"/>
        </w:numPr>
      </w:pPr>
      <w:r w:rsidRPr="002A6793">
        <w:t>Al no encontrar registros asociados al ID del profesional, el sistema informa: "No tiene horas agendadas para el día de hoy".</w:t>
      </w:r>
    </w:p>
    <w:p w14:paraId="7FD4988F" w14:textId="77777777" w:rsidR="002A6793" w:rsidRPr="002A6793" w:rsidRDefault="002A6793" w:rsidP="002A6793">
      <w:pPr>
        <w:numPr>
          <w:ilvl w:val="1"/>
          <w:numId w:val="84"/>
        </w:numPr>
      </w:pPr>
      <w:r w:rsidRPr="002A6793">
        <w:t>El caso de uso termina, quedando a la espera de nuevas reservas.</w:t>
      </w:r>
    </w:p>
    <w:p w14:paraId="19EDA568" w14:textId="77777777" w:rsidR="002A6793" w:rsidRPr="002A6793" w:rsidRDefault="002A6793" w:rsidP="002A6793">
      <w:r w:rsidRPr="002A6793">
        <w:rPr>
          <w:b/>
          <w:bCs/>
        </w:rPr>
        <w:t>Alcance y Restricciones:</w:t>
      </w:r>
    </w:p>
    <w:p w14:paraId="4CEF3935" w14:textId="77777777" w:rsidR="002A6793" w:rsidRPr="002A6793" w:rsidRDefault="002A6793" w:rsidP="002A6793">
      <w:pPr>
        <w:numPr>
          <w:ilvl w:val="0"/>
          <w:numId w:val="85"/>
        </w:numPr>
      </w:pPr>
      <w:r w:rsidRPr="002A6793">
        <w:rPr>
          <w:b/>
          <w:bCs/>
        </w:rPr>
        <w:t>Seguridad y Privacidad:</w:t>
      </w:r>
    </w:p>
    <w:p w14:paraId="10728976" w14:textId="77777777" w:rsidR="002A6793" w:rsidRPr="002A6793" w:rsidRDefault="002A6793" w:rsidP="002A6793">
      <w:pPr>
        <w:numPr>
          <w:ilvl w:val="1"/>
          <w:numId w:val="85"/>
        </w:numPr>
      </w:pPr>
      <w:r w:rsidRPr="002A6793">
        <w:t>La información mostrada (historial, notas médicas) debe estar encriptada en tránsito y en reposo para cumplir con los estándares de seguridad de datos clínicos.</w:t>
      </w:r>
    </w:p>
    <w:p w14:paraId="15103A3A" w14:textId="77777777" w:rsidR="002A6793" w:rsidRDefault="002A6793" w:rsidP="002A6793">
      <w:pPr>
        <w:numPr>
          <w:ilvl w:val="1"/>
          <w:numId w:val="85"/>
        </w:numPr>
      </w:pPr>
      <w:r w:rsidRPr="002A6793">
        <w:t>La autorización basada en roles debe garantizar de manera estricta que un profesional solo pueda acceder a los registros de los pacientes que tiene agendados.</w:t>
      </w:r>
    </w:p>
    <w:p w14:paraId="2A968C0D" w14:textId="77777777" w:rsidR="00A322A5" w:rsidRDefault="00A322A5" w:rsidP="0083771A"/>
    <w:p w14:paraId="6C87A56A" w14:textId="77777777" w:rsidR="0083771A" w:rsidRDefault="0083771A" w:rsidP="0083771A">
      <w:pPr>
        <w:rPr>
          <w:b/>
          <w:bCs/>
        </w:rPr>
      </w:pPr>
      <w:r w:rsidRPr="0083771A">
        <w:rPr>
          <w:b/>
          <w:bCs/>
        </w:rPr>
        <w:t>UC0.6.2 Editar y Gestionar Centros Asistenciales y Citas</w:t>
      </w:r>
    </w:p>
    <w:p w14:paraId="2AE1B36B" w14:textId="77777777" w:rsidR="003C3B29" w:rsidRPr="003C3B29" w:rsidRDefault="003C3B29" w:rsidP="003C3B29">
      <w:r w:rsidRPr="003C3B29">
        <w:rPr>
          <w:b/>
          <w:bCs/>
        </w:rPr>
        <w:t xml:space="preserve">Descripción: </w:t>
      </w:r>
      <w:r w:rsidRPr="003C3B29">
        <w:t>Permite al Administrador del Sistema acceder a un panel de control dedicado para agregar nuevos recintos, actualizar la información de los existentes (como dirección, especialidades y horarios de atención) o eliminarlos, asegurando que la disponibilidad de citas en la plataforma sea precisa y eficiente.</w:t>
      </w:r>
    </w:p>
    <w:p w14:paraId="2FACD688" w14:textId="77777777" w:rsidR="003C3B29" w:rsidRPr="003C3B29" w:rsidRDefault="003C3B29" w:rsidP="003C3B29">
      <w:pPr>
        <w:rPr>
          <w:b/>
          <w:bCs/>
        </w:rPr>
      </w:pPr>
      <w:r w:rsidRPr="003C3B29">
        <w:rPr>
          <w:b/>
          <w:bCs/>
        </w:rPr>
        <w:t>Actores:</w:t>
      </w:r>
    </w:p>
    <w:p w14:paraId="14AEDDE6" w14:textId="77777777" w:rsidR="003C3B29" w:rsidRPr="003C3B29" w:rsidRDefault="003C3B29" w:rsidP="003C3B29">
      <w:pPr>
        <w:numPr>
          <w:ilvl w:val="0"/>
          <w:numId w:val="87"/>
        </w:numPr>
        <w:rPr>
          <w:b/>
          <w:bCs/>
        </w:rPr>
      </w:pPr>
      <w:r w:rsidRPr="003C3B29">
        <w:rPr>
          <w:b/>
          <w:bCs/>
        </w:rPr>
        <w:t xml:space="preserve">Administrador del Sistema: </w:t>
      </w:r>
      <w:r w:rsidRPr="003C3B29">
        <w:t>Usuario con privilegios de alto nivel encargado de mantener actualizada la información de la infraestructura de salud en la plataforma.</w:t>
      </w:r>
    </w:p>
    <w:p w14:paraId="138386C4" w14:textId="77777777" w:rsidR="003C3B29" w:rsidRPr="003C3B29" w:rsidRDefault="003C3B29" w:rsidP="003C3B29">
      <w:pPr>
        <w:numPr>
          <w:ilvl w:val="0"/>
          <w:numId w:val="87"/>
        </w:numPr>
        <w:rPr>
          <w:b/>
          <w:bCs/>
        </w:rPr>
      </w:pPr>
      <w:r w:rsidRPr="003C3B29">
        <w:rPr>
          <w:b/>
          <w:bCs/>
        </w:rPr>
        <w:t xml:space="preserve">Sistema: </w:t>
      </w:r>
      <w:r w:rsidRPr="003C3B29">
        <w:t>Plataforma que valida los roles, presenta el panel de administración y actualiza los registros en la base de datos (entidad CONSULTORIO).</w:t>
      </w:r>
    </w:p>
    <w:p w14:paraId="37D5C83F" w14:textId="77777777" w:rsidR="003C3B29" w:rsidRPr="003C3B29" w:rsidRDefault="003C3B29" w:rsidP="003C3B29">
      <w:pPr>
        <w:rPr>
          <w:b/>
          <w:bCs/>
        </w:rPr>
      </w:pPr>
      <w:r w:rsidRPr="003C3B29">
        <w:rPr>
          <w:b/>
          <w:bCs/>
        </w:rPr>
        <w:t>Precondiciones:</w:t>
      </w:r>
    </w:p>
    <w:p w14:paraId="1F6FF7D3" w14:textId="77777777" w:rsidR="003C3B29" w:rsidRPr="003C3B29" w:rsidRDefault="003C3B29" w:rsidP="003C3B29">
      <w:pPr>
        <w:numPr>
          <w:ilvl w:val="0"/>
          <w:numId w:val="88"/>
        </w:numPr>
      </w:pPr>
      <w:r w:rsidRPr="003C3B29">
        <w:t>El administrador debe estar registrado y autenticado en el sistema mediante credenciales válidas.</w:t>
      </w:r>
    </w:p>
    <w:p w14:paraId="25831273" w14:textId="77777777" w:rsidR="003C3B29" w:rsidRPr="003C3B29" w:rsidRDefault="003C3B29" w:rsidP="003C3B29">
      <w:pPr>
        <w:numPr>
          <w:ilvl w:val="0"/>
          <w:numId w:val="88"/>
        </w:numPr>
      </w:pPr>
      <w:r w:rsidRPr="003C3B29">
        <w:t>El sistema debe haber verificado mediante el control de acceso basado en roles (RBAC) que el usuario posee los permisos de "Administrador".</w:t>
      </w:r>
    </w:p>
    <w:p w14:paraId="3067937B" w14:textId="77777777" w:rsidR="003C3B29" w:rsidRPr="003C3B29" w:rsidRDefault="003C3B29" w:rsidP="003C3B29">
      <w:pPr>
        <w:numPr>
          <w:ilvl w:val="0"/>
          <w:numId w:val="88"/>
        </w:numPr>
      </w:pPr>
      <w:r w:rsidRPr="003C3B29">
        <w:t>Para actualizar o eliminar, el centro asistencial objetivo debe existir previamente en la base de datos.</w:t>
      </w:r>
    </w:p>
    <w:p w14:paraId="10919706" w14:textId="77777777" w:rsidR="003C3B29" w:rsidRPr="003C3B29" w:rsidRDefault="003C3B29" w:rsidP="003C3B29">
      <w:pPr>
        <w:rPr>
          <w:b/>
          <w:bCs/>
        </w:rPr>
      </w:pPr>
      <w:r w:rsidRPr="003C3B29">
        <w:rPr>
          <w:b/>
          <w:bCs/>
        </w:rPr>
        <w:t>Postcondiciones:</w:t>
      </w:r>
    </w:p>
    <w:p w14:paraId="3C5B83A4" w14:textId="77777777" w:rsidR="003C3B29" w:rsidRPr="003C3B29" w:rsidRDefault="003C3B29" w:rsidP="003C3B29">
      <w:pPr>
        <w:numPr>
          <w:ilvl w:val="0"/>
          <w:numId w:val="89"/>
        </w:numPr>
      </w:pPr>
      <w:r w:rsidRPr="003C3B29">
        <w:t>Los datos del centro asistencial (dirección, especialidades, horarios, coordenadas) quedan actualizados o eliminados en la base de datos.</w:t>
      </w:r>
    </w:p>
    <w:p w14:paraId="1DD608D7" w14:textId="77777777" w:rsidR="003C3B29" w:rsidRPr="003C3B29" w:rsidRDefault="003C3B29" w:rsidP="003C3B29">
      <w:pPr>
        <w:numPr>
          <w:ilvl w:val="0"/>
          <w:numId w:val="89"/>
        </w:numPr>
      </w:pPr>
      <w:r w:rsidRPr="003C3B29">
        <w:t>La disponibilidad de horas para agendar citas se recalcula o ajusta inmediatamente en función de los nuevos horarios ingresados.</w:t>
      </w:r>
    </w:p>
    <w:p w14:paraId="371DE6EA" w14:textId="77777777" w:rsidR="003C3B29" w:rsidRPr="003C3B29" w:rsidRDefault="003C3B29" w:rsidP="003C3B29">
      <w:pPr>
        <w:numPr>
          <w:ilvl w:val="0"/>
          <w:numId w:val="89"/>
        </w:numPr>
      </w:pPr>
      <w:r w:rsidRPr="003C3B29">
        <w:t>Si se agrega un centro nuevo, este queda visible para las búsquedas de los pacientes en su respectiva región y comuna.</w:t>
      </w:r>
    </w:p>
    <w:p w14:paraId="11306B70" w14:textId="77777777" w:rsidR="003C3B29" w:rsidRPr="003C3B29" w:rsidRDefault="003C3B29" w:rsidP="003C3B29">
      <w:pPr>
        <w:rPr>
          <w:b/>
          <w:bCs/>
        </w:rPr>
      </w:pPr>
      <w:r w:rsidRPr="003C3B29">
        <w:rPr>
          <w:b/>
          <w:bCs/>
        </w:rPr>
        <w:t>Curso básico de acción:</w:t>
      </w:r>
    </w:p>
    <w:p w14:paraId="099665A8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administrador ingresa al sistema y se autentica con su cuenta.</w:t>
      </w:r>
    </w:p>
    <w:p w14:paraId="69C699D2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sistema verifica la validez del token y los permisos de administrador.</w:t>
      </w:r>
    </w:p>
    <w:p w14:paraId="03080B8C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administrador selecciona la opción para acceder al "Panel de Administración" o "Gestión de Centros".</w:t>
      </w:r>
    </w:p>
    <w:p w14:paraId="66AFAFCE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sistema despliega una lista de los centros asistenciales registrados actualmente.</w:t>
      </w:r>
    </w:p>
    <w:p w14:paraId="7CF869A5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administrador selecciona un centro asistencial específico para actualizar su información.</w:t>
      </w:r>
    </w:p>
    <w:p w14:paraId="60F9E0CA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lastRenderedPageBreak/>
        <w:t>El sistema presenta un formulario pre-llenado con los datos actuales del CONSULTORIO (nombre, dirección, tipo, nivel, complejidad y horarios de atención) .</w:t>
      </w:r>
    </w:p>
    <w:p w14:paraId="6D319D57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administrador modifica los campos requeridos, como actualizar la dirección, agregar una nueva especialidad o modificar las horas de apertura y cierre.</w:t>
      </w:r>
    </w:p>
    <w:p w14:paraId="236E0B64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administrador presiona el botón para guardar los cambios.</w:t>
      </w:r>
    </w:p>
    <w:p w14:paraId="4FB7CDAC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sistema valida que los datos ingresados tengan el formato correcto y que no falten campos obligatorios.</w:t>
      </w:r>
    </w:p>
    <w:p w14:paraId="595A3139" w14:textId="77777777" w:rsidR="003C3B29" w:rsidRPr="003C3B29" w:rsidRDefault="003C3B29" w:rsidP="003C3B29">
      <w:pPr>
        <w:numPr>
          <w:ilvl w:val="0"/>
          <w:numId w:val="90"/>
        </w:numPr>
      </w:pPr>
      <w:r w:rsidRPr="003C3B29">
        <w:t>El sistema actualiza el registro correspondiente en la base de datos y ajusta internamente la disponibilidad de citas para ese recinto.</w:t>
      </w:r>
    </w:p>
    <w:p w14:paraId="741F4D91" w14:textId="77777777" w:rsidR="003C3B29" w:rsidRDefault="003C3B29" w:rsidP="003C3B29">
      <w:pPr>
        <w:numPr>
          <w:ilvl w:val="0"/>
          <w:numId w:val="90"/>
        </w:numPr>
      </w:pPr>
      <w:r w:rsidRPr="003C3B29">
        <w:t>El sistema retorna un mensaje de confirmación indicando que el centro asistencial ha sido actualizado exitosamente.</w:t>
      </w:r>
    </w:p>
    <w:p w14:paraId="6FEFA929" w14:textId="77777777" w:rsidR="00B70D4D" w:rsidRPr="003C3B29" w:rsidRDefault="00B70D4D" w:rsidP="00B70D4D">
      <w:pPr>
        <w:pBdr>
          <w:bottom w:val="single" w:sz="4" w:space="1" w:color="auto"/>
        </w:pBdr>
      </w:pPr>
    </w:p>
    <w:p w14:paraId="583982E7" w14:textId="77777777" w:rsidR="003C3B29" w:rsidRPr="003C3B29" w:rsidRDefault="003C3B29" w:rsidP="00B70D4D">
      <w:pPr>
        <w:rPr>
          <w:b/>
          <w:bCs/>
        </w:rPr>
      </w:pPr>
      <w:r w:rsidRPr="003C3B29">
        <w:rPr>
          <w:b/>
          <w:bCs/>
        </w:rPr>
        <w:t>Flujo Alternativo A: Acceso denegado por falta de permisos (Error 403 Forbidden)</w:t>
      </w:r>
    </w:p>
    <w:p w14:paraId="315FBF3F" w14:textId="77777777" w:rsidR="003C3B29" w:rsidRPr="003C3B29" w:rsidRDefault="003C3B29" w:rsidP="003C3B29">
      <w:pPr>
        <w:numPr>
          <w:ilvl w:val="1"/>
          <w:numId w:val="91"/>
        </w:numPr>
      </w:pPr>
      <w:r w:rsidRPr="003C3B29">
        <w:t>Un usuario (por ejemplo, un paciente o profesional) intenta acceder a la URL del panel de administración de centros.</w:t>
      </w:r>
    </w:p>
    <w:p w14:paraId="413899DF" w14:textId="77777777" w:rsidR="003C3B29" w:rsidRPr="003C3B29" w:rsidRDefault="003C3B29" w:rsidP="003C3B29">
      <w:pPr>
        <w:numPr>
          <w:ilvl w:val="1"/>
          <w:numId w:val="91"/>
        </w:numPr>
      </w:pPr>
      <w:r w:rsidRPr="003C3B29">
        <w:t>El sistema verifica los permisos del token de sesión.</w:t>
      </w:r>
    </w:p>
    <w:p w14:paraId="3373CC84" w14:textId="77777777" w:rsidR="003C3B29" w:rsidRPr="003C3B29" w:rsidRDefault="003C3B29" w:rsidP="003C3B29">
      <w:pPr>
        <w:numPr>
          <w:ilvl w:val="1"/>
          <w:numId w:val="91"/>
        </w:numPr>
      </w:pPr>
      <w:r w:rsidRPr="003C3B29">
        <w:t>Al no poseer el rol de Administrador, el sistema bloquea la acción y muestra la pantalla: "¡Acceso denegado! No tienes permisos para acceder a esta página".</w:t>
      </w:r>
    </w:p>
    <w:p w14:paraId="7C79A8E2" w14:textId="77777777" w:rsidR="003C3B29" w:rsidRPr="00182A01" w:rsidRDefault="003C3B29" w:rsidP="003C3B29">
      <w:pPr>
        <w:numPr>
          <w:ilvl w:val="1"/>
          <w:numId w:val="91"/>
        </w:numPr>
      </w:pPr>
      <w:r w:rsidRPr="003C3B29">
        <w:t>El caso de uso termina sin mostrar ninguna información de los centros.</w:t>
      </w:r>
    </w:p>
    <w:p w14:paraId="6250EA80" w14:textId="77777777" w:rsidR="00B70D4D" w:rsidRPr="003C3B29" w:rsidRDefault="00B70D4D" w:rsidP="00B70D4D">
      <w:pPr>
        <w:pBdr>
          <w:bottom w:val="single" w:sz="4" w:space="1" w:color="auto"/>
        </w:pBdr>
        <w:rPr>
          <w:b/>
          <w:bCs/>
        </w:rPr>
      </w:pPr>
    </w:p>
    <w:p w14:paraId="554108D7" w14:textId="77777777" w:rsidR="003C3B29" w:rsidRPr="003C3B29" w:rsidRDefault="003C3B29" w:rsidP="00B70D4D">
      <w:pPr>
        <w:rPr>
          <w:b/>
          <w:bCs/>
        </w:rPr>
      </w:pPr>
      <w:r w:rsidRPr="003C3B29">
        <w:rPr>
          <w:b/>
          <w:bCs/>
        </w:rPr>
        <w:t>Flujo Alternativo B: Errores de validación en el formulario (Error 400 Bad Request)</w:t>
      </w:r>
    </w:p>
    <w:p w14:paraId="3AFCFFDD" w14:textId="77777777" w:rsidR="003C3B29" w:rsidRPr="003C3B29" w:rsidRDefault="003C3B29" w:rsidP="003C3B29">
      <w:pPr>
        <w:numPr>
          <w:ilvl w:val="1"/>
          <w:numId w:val="92"/>
        </w:numPr>
      </w:pPr>
      <w:r w:rsidRPr="003C3B29">
        <w:t>El administrador intenta guardar los cambios dejando campos obligatorios vacíos (ej. borra la dirección) o ingresa un formato de teléfono inválido.</w:t>
      </w:r>
    </w:p>
    <w:p w14:paraId="16F0A05F" w14:textId="77777777" w:rsidR="003C3B29" w:rsidRPr="003C3B29" w:rsidRDefault="003C3B29" w:rsidP="003C3B29">
      <w:pPr>
        <w:numPr>
          <w:ilvl w:val="1"/>
          <w:numId w:val="92"/>
        </w:numPr>
      </w:pPr>
      <w:r w:rsidRPr="003C3B29">
        <w:t>El sistema detecta la falla en la validación antes de procesar la actualización.</w:t>
      </w:r>
    </w:p>
    <w:p w14:paraId="2845233F" w14:textId="77777777" w:rsidR="003C3B29" w:rsidRPr="003C3B29" w:rsidRDefault="003C3B29" w:rsidP="003C3B29">
      <w:pPr>
        <w:numPr>
          <w:ilvl w:val="1"/>
          <w:numId w:val="92"/>
        </w:numPr>
      </w:pPr>
      <w:r w:rsidRPr="003C3B29">
        <w:t>El sistema resalta el campo con el error y muestra el mensaje: "Este campo es obligatorio".</w:t>
      </w:r>
    </w:p>
    <w:p w14:paraId="7F65ED57" w14:textId="77777777" w:rsidR="00B17BF5" w:rsidRPr="003C3B29" w:rsidRDefault="003C3B29" w:rsidP="00B17BF5">
      <w:pPr>
        <w:numPr>
          <w:ilvl w:val="1"/>
          <w:numId w:val="92"/>
        </w:numPr>
      </w:pPr>
      <w:r w:rsidRPr="003C3B29">
        <w:t>El administrador corrige el error y vuelve a intentar guardar.</w:t>
      </w:r>
    </w:p>
    <w:p w14:paraId="044F316C" w14:textId="77777777" w:rsidR="003C3B29" w:rsidRPr="003C3B29" w:rsidRDefault="003C3B29" w:rsidP="003C3B29">
      <w:pPr>
        <w:rPr>
          <w:b/>
          <w:bCs/>
        </w:rPr>
      </w:pPr>
      <w:r w:rsidRPr="003C3B29">
        <w:rPr>
          <w:b/>
          <w:bCs/>
        </w:rPr>
        <w:t>Alcance y Restricciones:</w:t>
      </w:r>
    </w:p>
    <w:p w14:paraId="6D27B7A6" w14:textId="77777777" w:rsidR="006D3B6A" w:rsidRDefault="003C3B29" w:rsidP="006D3B6A">
      <w:pPr>
        <w:numPr>
          <w:ilvl w:val="0"/>
          <w:numId w:val="94"/>
        </w:numPr>
        <w:rPr>
          <w:b/>
          <w:bCs/>
        </w:rPr>
      </w:pPr>
      <w:r w:rsidRPr="003C3B29">
        <w:rPr>
          <w:b/>
          <w:bCs/>
        </w:rPr>
        <w:t xml:space="preserve">Impacto en Citas Activas: </w:t>
      </w:r>
      <w:r w:rsidRPr="003C3B29">
        <w:t>Al modificar los horarios de atención o eliminar un centro, el sistema debe contemplar la lógica de negocio para manejar las citas que los pacientes ya tenían reservadas en esos bloques (por ejemplo, notificando a los pacientes afectados de una cancelación o necesidad de reprogramación).</w:t>
      </w:r>
    </w:p>
    <w:p w14:paraId="27BD5D15" w14:textId="77777777" w:rsidR="006D3B6A" w:rsidRPr="006D3B6A" w:rsidRDefault="006D3B6A" w:rsidP="00767E85">
      <w:pPr>
        <w:rPr>
          <w:b/>
          <w:bCs/>
        </w:rPr>
      </w:pPr>
      <w:r w:rsidRPr="006D3B6A">
        <w:rPr>
          <w:b/>
          <w:bCs/>
        </w:rPr>
        <w:lastRenderedPageBreak/>
        <w:t>UC05.3</w:t>
      </w:r>
      <w:r w:rsidR="00767E85">
        <w:rPr>
          <w:b/>
          <w:bCs/>
        </w:rPr>
        <w:t xml:space="preserve">: </w:t>
      </w:r>
      <w:r w:rsidRPr="006D3B6A">
        <w:rPr>
          <w:b/>
          <w:bCs/>
        </w:rPr>
        <w:t>Registrar Cuenta</w:t>
      </w:r>
    </w:p>
    <w:p w14:paraId="26A8B92F" w14:textId="77777777" w:rsidR="00767E85" w:rsidRDefault="006D3B6A" w:rsidP="006D3B6A">
      <w:r w:rsidRPr="006D3B6A">
        <w:rPr>
          <w:b/>
          <w:bCs/>
        </w:rPr>
        <w:t xml:space="preserve">Descripción: </w:t>
      </w:r>
      <w:r w:rsidRPr="006D3B6A">
        <w:t>Permite a un usuario nuevo crear una cuenta en la plataforma. Dependiendo de su selección inicial ("Soy paciente" o "Soy profesional"), el sistema adapta el formulario para capturar los datos personales o las credenciales médicas correspondientes</w:t>
      </w:r>
      <w:r w:rsidR="00767E85">
        <w:t>.</w:t>
      </w:r>
    </w:p>
    <w:p w14:paraId="31D50FA6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Actores:</w:t>
      </w:r>
    </w:p>
    <w:p w14:paraId="55C62965" w14:textId="77777777" w:rsidR="006D3B6A" w:rsidRPr="006D3B6A" w:rsidRDefault="006D3B6A" w:rsidP="006D3B6A">
      <w:pPr>
        <w:numPr>
          <w:ilvl w:val="0"/>
          <w:numId w:val="96"/>
        </w:numPr>
        <w:rPr>
          <w:b/>
          <w:bCs/>
        </w:rPr>
      </w:pPr>
      <w:r w:rsidRPr="006D3B6A">
        <w:rPr>
          <w:b/>
          <w:bCs/>
        </w:rPr>
        <w:t xml:space="preserve">Usuario: </w:t>
      </w:r>
      <w:r w:rsidRPr="006D3B6A">
        <w:t>Visitante no registrado que desea acceder a los servicios de la plataforma.</w:t>
      </w:r>
    </w:p>
    <w:p w14:paraId="2E2EFC95" w14:textId="77777777" w:rsidR="006D3B6A" w:rsidRPr="006D3B6A" w:rsidRDefault="006D3B6A" w:rsidP="006D3B6A">
      <w:pPr>
        <w:numPr>
          <w:ilvl w:val="0"/>
          <w:numId w:val="96"/>
        </w:numPr>
        <w:rPr>
          <w:b/>
          <w:bCs/>
        </w:rPr>
      </w:pPr>
      <w:r w:rsidRPr="006D3B6A">
        <w:rPr>
          <w:b/>
          <w:bCs/>
        </w:rPr>
        <w:t xml:space="preserve">Sistema: </w:t>
      </w:r>
      <w:r w:rsidRPr="006D3B6A">
        <w:t>Plataforma (Frontend y Backend) que presenta el formulario, valida los datos ingresados y almacena al nuevo usuario en la base de datos .</w:t>
      </w:r>
    </w:p>
    <w:p w14:paraId="5B9CA164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Precondiciones:</w:t>
      </w:r>
    </w:p>
    <w:p w14:paraId="22E85B30" w14:textId="77777777" w:rsidR="006D3B6A" w:rsidRPr="006D3B6A" w:rsidRDefault="006D3B6A" w:rsidP="006D3B6A">
      <w:pPr>
        <w:numPr>
          <w:ilvl w:val="0"/>
          <w:numId w:val="97"/>
        </w:numPr>
      </w:pPr>
      <w:r w:rsidRPr="006D3B6A">
        <w:t>El usuario no debe estar registrado previamente en el sistema con el mismo correo electrónico o RUT.</w:t>
      </w:r>
    </w:p>
    <w:p w14:paraId="46FEFC74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Postcondiciones:</w:t>
      </w:r>
    </w:p>
    <w:p w14:paraId="3F27DAF0" w14:textId="77777777" w:rsidR="006D3B6A" w:rsidRPr="006D3B6A" w:rsidRDefault="006D3B6A" w:rsidP="006D3B6A">
      <w:pPr>
        <w:numPr>
          <w:ilvl w:val="0"/>
          <w:numId w:val="98"/>
        </w:numPr>
        <w:rPr>
          <w:b/>
          <w:bCs/>
        </w:rPr>
      </w:pPr>
      <w:r w:rsidRPr="006D3B6A">
        <w:t>El sistema guarda al usuario de forma correcta en la base de datos</w:t>
      </w:r>
      <w:r w:rsidRPr="006D3B6A">
        <w:rPr>
          <w:b/>
          <w:bCs/>
        </w:rPr>
        <w:t>.</w:t>
      </w:r>
    </w:p>
    <w:p w14:paraId="7706F922" w14:textId="77777777" w:rsidR="006D3B6A" w:rsidRPr="006D3B6A" w:rsidRDefault="006D3B6A" w:rsidP="006D3B6A">
      <w:pPr>
        <w:numPr>
          <w:ilvl w:val="0"/>
          <w:numId w:val="98"/>
        </w:numPr>
      </w:pPr>
      <w:r w:rsidRPr="006D3B6A">
        <w:t>El sistema emite un mensaje de confirmación y el usuario queda habilitado para iniciar sesión.</w:t>
      </w:r>
    </w:p>
    <w:p w14:paraId="61908649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Curso básico de acción:</w:t>
      </w:r>
    </w:p>
    <w:p w14:paraId="007C7ECE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usuario solicita el formulario de registro en la interfaz del frontend.</w:t>
      </w:r>
    </w:p>
    <w:p w14:paraId="431967F9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sistema presenta la opción de seleccionar el perfil deseado: "Soy paciente" o "Soy profesional".</w:t>
      </w:r>
    </w:p>
    <w:p w14:paraId="40B68BB5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usuario selecciona su perfil.</w:t>
      </w:r>
    </w:p>
    <w:p w14:paraId="361A724D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sistema despliega el formulario correspondiente al rol.</w:t>
      </w:r>
    </w:p>
    <w:p w14:paraId="2F9FBBC1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usuario ingresa sus datos básicos (RUT, nombre, correo, teléfono, dirección, contraseña). Si seleccionó "profesional", también debe ingresar su Especialidad, RUT Profesional y Título Profesional.</w:t>
      </w:r>
    </w:p>
    <w:p w14:paraId="1DF2B567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usuario envía el formulario con los datos completos.</w:t>
      </w:r>
    </w:p>
    <w:p w14:paraId="0326058A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backend verifica la validez de los datos recibidos mediante funciones internas.</w:t>
      </w:r>
    </w:p>
    <w:p w14:paraId="64AF3FCB" w14:textId="77777777" w:rsidR="006D3B6A" w:rsidRPr="006D3B6A" w:rsidRDefault="006D3B6A" w:rsidP="006D3B6A">
      <w:pPr>
        <w:numPr>
          <w:ilvl w:val="0"/>
          <w:numId w:val="99"/>
        </w:numPr>
      </w:pPr>
      <w:r w:rsidRPr="006D3B6A">
        <w:t>El sistema confirma que los datos son válidos y guarda al usuario en la base de datos.</w:t>
      </w:r>
    </w:p>
    <w:p w14:paraId="322F4596" w14:textId="77777777" w:rsidR="00767E85" w:rsidRPr="006D3B6A" w:rsidRDefault="006D3B6A" w:rsidP="00767E85">
      <w:pPr>
        <w:numPr>
          <w:ilvl w:val="0"/>
          <w:numId w:val="99"/>
        </w:numPr>
      </w:pPr>
      <w:r w:rsidRPr="006D3B6A">
        <w:t>El sistema retorna un mensaje informando que el usuario ha sido creado de forma correcta.</w:t>
      </w:r>
    </w:p>
    <w:p w14:paraId="5A8D591E" w14:textId="77777777" w:rsidR="00767E85" w:rsidRDefault="00767E85" w:rsidP="006D3B6A">
      <w:pPr>
        <w:rPr>
          <w:b/>
          <w:bCs/>
        </w:rPr>
      </w:pPr>
    </w:p>
    <w:p w14:paraId="7BA0B4A1" w14:textId="77777777" w:rsidR="00767E85" w:rsidRDefault="00767E85" w:rsidP="006D3B6A">
      <w:pPr>
        <w:rPr>
          <w:b/>
          <w:bCs/>
        </w:rPr>
      </w:pPr>
    </w:p>
    <w:p w14:paraId="5F3E716F" w14:textId="77777777" w:rsidR="00767E85" w:rsidRDefault="00767E85" w:rsidP="006D3B6A">
      <w:pPr>
        <w:rPr>
          <w:b/>
          <w:bCs/>
        </w:rPr>
      </w:pPr>
    </w:p>
    <w:p w14:paraId="79928D35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lastRenderedPageBreak/>
        <w:t>Flujo Alternativo A: Datos Inválidos o Incompletos (Error 400 Bad Request)</w:t>
      </w:r>
    </w:p>
    <w:p w14:paraId="06401AF3" w14:textId="77777777" w:rsidR="006D3B6A" w:rsidRPr="006D3B6A" w:rsidRDefault="006D3B6A" w:rsidP="006D3B6A">
      <w:pPr>
        <w:numPr>
          <w:ilvl w:val="0"/>
          <w:numId w:val="100"/>
        </w:numPr>
      </w:pPr>
      <w:r w:rsidRPr="006D3B6A">
        <w:t>El usuario envía el formulario, pero ha dejado campos obligatorios vacíos o ha ingresado un RUT con formato inválido.</w:t>
      </w:r>
    </w:p>
    <w:p w14:paraId="645696F2" w14:textId="77777777" w:rsidR="006D3B6A" w:rsidRPr="006D3B6A" w:rsidRDefault="006D3B6A" w:rsidP="006D3B6A">
      <w:pPr>
        <w:numPr>
          <w:ilvl w:val="0"/>
          <w:numId w:val="100"/>
        </w:numPr>
      </w:pPr>
      <w:r w:rsidRPr="006D3B6A">
        <w:t>El sistema detecta el error en el backend mediante la función de validación (is_valid()) antes de crear la cuenta .</w:t>
      </w:r>
    </w:p>
    <w:p w14:paraId="68E9A45E" w14:textId="77777777" w:rsidR="006D3B6A" w:rsidRPr="006D3B6A" w:rsidRDefault="006D3B6A" w:rsidP="006D3B6A">
      <w:pPr>
        <w:numPr>
          <w:ilvl w:val="0"/>
          <w:numId w:val="100"/>
        </w:numPr>
      </w:pPr>
      <w:r w:rsidRPr="006D3B6A">
        <w:t>El sistema detiene el proceso y resalta el error en la interfaz, mostrando mensajes personalizados como "Ingrese un RUT válido" o "Este campo es obligatorio" .</w:t>
      </w:r>
    </w:p>
    <w:p w14:paraId="66539DE9" w14:textId="77777777" w:rsidR="006D3B6A" w:rsidRPr="006D3B6A" w:rsidRDefault="006D3B6A" w:rsidP="006D3B6A">
      <w:pPr>
        <w:numPr>
          <w:ilvl w:val="0"/>
          <w:numId w:val="100"/>
        </w:numPr>
      </w:pPr>
      <w:r w:rsidRPr="006D3B6A">
        <w:t>El usuario corrige la información solicitada y vuelve a enviar el formulario.</w:t>
      </w:r>
    </w:p>
    <w:p w14:paraId="30DDE5D6" w14:textId="77777777" w:rsidR="00767E85" w:rsidRDefault="00767E85" w:rsidP="00767E85"/>
    <w:p w14:paraId="4BC715B0" w14:textId="77777777" w:rsidR="006D3B6A" w:rsidRPr="006D3B6A" w:rsidRDefault="006D3B6A" w:rsidP="00767E85">
      <w:pPr>
        <w:rPr>
          <w:b/>
          <w:bCs/>
        </w:rPr>
      </w:pPr>
      <w:r w:rsidRPr="006D3B6A">
        <w:rPr>
          <w:b/>
          <w:bCs/>
        </w:rPr>
        <w:t>UC05.1</w:t>
      </w:r>
      <w:r w:rsidR="00767E85" w:rsidRPr="00767E85">
        <w:rPr>
          <w:b/>
          <w:bCs/>
        </w:rPr>
        <w:t>:</w:t>
      </w:r>
      <w:r w:rsidRPr="006D3B6A">
        <w:rPr>
          <w:b/>
          <w:bCs/>
        </w:rPr>
        <w:t xml:space="preserve"> Iniciar Sesión</w:t>
      </w:r>
    </w:p>
    <w:p w14:paraId="2F97DDB3" w14:textId="77777777" w:rsidR="00767E85" w:rsidRDefault="006D3B6A" w:rsidP="006D3B6A">
      <w:pPr>
        <w:rPr>
          <w:b/>
          <w:bCs/>
        </w:rPr>
      </w:pPr>
      <w:r w:rsidRPr="006D3B6A">
        <w:rPr>
          <w:b/>
          <w:bCs/>
        </w:rPr>
        <w:t xml:space="preserve">Descripción: </w:t>
      </w:r>
      <w:r w:rsidRPr="006D3B6A">
        <w:t>Permite a un usuario registrado (independiente de si es paciente, profesional o administrador) autenticarse en el sistema mediante sus credenciales para obtener un token de acceso seguro (JWT) y entrar a las funcionalidades protegidas por su rol.</w:t>
      </w:r>
      <w:r w:rsidRPr="006D3B6A">
        <w:rPr>
          <w:b/>
          <w:bCs/>
        </w:rPr>
        <w:t xml:space="preserve"> </w:t>
      </w:r>
    </w:p>
    <w:p w14:paraId="7020F0EB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Actores:</w:t>
      </w:r>
    </w:p>
    <w:p w14:paraId="3AC75FDB" w14:textId="77777777" w:rsidR="006D3B6A" w:rsidRPr="006D3B6A" w:rsidRDefault="006D3B6A" w:rsidP="006D3B6A">
      <w:pPr>
        <w:numPr>
          <w:ilvl w:val="0"/>
          <w:numId w:val="101"/>
        </w:numPr>
      </w:pPr>
      <w:r w:rsidRPr="006D3B6A">
        <w:rPr>
          <w:b/>
          <w:bCs/>
        </w:rPr>
        <w:t>Usuario:</w:t>
      </w:r>
      <w:r w:rsidRPr="006D3B6A">
        <w:t xml:space="preserve"> Persona previamente registrada que intenta acceder a su cuenta.</w:t>
      </w:r>
    </w:p>
    <w:p w14:paraId="0DB53166" w14:textId="77777777" w:rsidR="006D3B6A" w:rsidRPr="006D3B6A" w:rsidRDefault="006D3B6A" w:rsidP="006D3B6A">
      <w:pPr>
        <w:numPr>
          <w:ilvl w:val="0"/>
          <w:numId w:val="101"/>
        </w:numPr>
      </w:pPr>
      <w:r w:rsidRPr="006D3B6A">
        <w:rPr>
          <w:b/>
          <w:bCs/>
        </w:rPr>
        <w:t>Sistema:</w:t>
      </w:r>
      <w:r w:rsidRPr="006D3B6A">
        <w:t xml:space="preserve"> Plataforma (Backend) que procesa la solicitud, verifica los permisos y genera el token de sesión.</w:t>
      </w:r>
    </w:p>
    <w:p w14:paraId="7B34CB8D" w14:textId="77777777" w:rsidR="006D3B6A" w:rsidRPr="006D3B6A" w:rsidRDefault="006D3B6A" w:rsidP="006D3B6A">
      <w:pPr>
        <w:numPr>
          <w:ilvl w:val="0"/>
          <w:numId w:val="101"/>
        </w:numPr>
      </w:pPr>
      <w:r w:rsidRPr="006D3B6A">
        <w:rPr>
          <w:b/>
          <w:bCs/>
        </w:rPr>
        <w:t>Base de Datos</w:t>
      </w:r>
      <w:r w:rsidRPr="006D3B6A">
        <w:t>: Componente que recibe la consulta y verifica la validez matemática de las credenciales.</w:t>
      </w:r>
    </w:p>
    <w:p w14:paraId="3371D496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Precondiciones:</w:t>
      </w:r>
    </w:p>
    <w:p w14:paraId="30F55BC7" w14:textId="77777777" w:rsidR="006D3B6A" w:rsidRPr="006D3B6A" w:rsidRDefault="006D3B6A" w:rsidP="006D3B6A">
      <w:pPr>
        <w:numPr>
          <w:ilvl w:val="0"/>
          <w:numId w:val="102"/>
        </w:numPr>
      </w:pPr>
      <w:r w:rsidRPr="006D3B6A">
        <w:t>El usuario debe haber completado exitosamente su registro en el sistema (UC05.3).</w:t>
      </w:r>
    </w:p>
    <w:p w14:paraId="4FCEC09A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Postcondiciones:</w:t>
      </w:r>
    </w:p>
    <w:p w14:paraId="49BFAF95" w14:textId="77777777" w:rsidR="006D3B6A" w:rsidRPr="006D3B6A" w:rsidRDefault="006D3B6A" w:rsidP="006D3B6A">
      <w:pPr>
        <w:numPr>
          <w:ilvl w:val="0"/>
          <w:numId w:val="103"/>
        </w:numPr>
      </w:pPr>
      <w:r w:rsidRPr="006D3B6A">
        <w:t>El sistema entrega un Token de autenticación (JWT) al cliente .</w:t>
      </w:r>
    </w:p>
    <w:p w14:paraId="59BFC696" w14:textId="77777777" w:rsidR="006D3B6A" w:rsidRPr="006D3B6A" w:rsidRDefault="006D3B6A" w:rsidP="006D3B6A">
      <w:pPr>
        <w:numPr>
          <w:ilvl w:val="0"/>
          <w:numId w:val="103"/>
        </w:numPr>
      </w:pPr>
      <w:r w:rsidRPr="006D3B6A">
        <w:t>El usuario es redirigido a la página principal correspondiente a su rol y recibe acceso a la aplicación.</w:t>
      </w:r>
    </w:p>
    <w:p w14:paraId="2D325211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Curso básico de acción:</w:t>
      </w:r>
    </w:p>
    <w:p w14:paraId="7E832D64" w14:textId="77777777" w:rsidR="006D3B6A" w:rsidRPr="006D3B6A" w:rsidRDefault="006D3B6A" w:rsidP="006D3B6A">
      <w:pPr>
        <w:numPr>
          <w:ilvl w:val="0"/>
          <w:numId w:val="104"/>
        </w:numPr>
      </w:pPr>
      <w:r w:rsidRPr="006D3B6A">
        <w:t>El usuario solicita el formulario de login (inicio de sesión) en el frontend.</w:t>
      </w:r>
    </w:p>
    <w:p w14:paraId="09713FA8" w14:textId="77777777" w:rsidR="006D3B6A" w:rsidRPr="006D3B6A" w:rsidRDefault="006D3B6A" w:rsidP="006D3B6A">
      <w:pPr>
        <w:numPr>
          <w:ilvl w:val="0"/>
          <w:numId w:val="104"/>
        </w:numPr>
      </w:pPr>
      <w:r w:rsidRPr="006D3B6A">
        <w:t>El usuario llena el formulario ingresando su nombre de usuario (username) y contraseña (password) .</w:t>
      </w:r>
    </w:p>
    <w:p w14:paraId="58A3B9EA" w14:textId="77777777" w:rsidR="006D3B6A" w:rsidRPr="006D3B6A" w:rsidRDefault="006D3B6A" w:rsidP="006D3B6A">
      <w:pPr>
        <w:numPr>
          <w:ilvl w:val="0"/>
          <w:numId w:val="104"/>
        </w:numPr>
      </w:pPr>
      <w:r w:rsidRPr="006D3B6A">
        <w:t>El usuario envía el formulario y el frontend transmite estas credenciales al backend mediante el endpoint correspondiente .</w:t>
      </w:r>
    </w:p>
    <w:p w14:paraId="1C203474" w14:textId="77777777" w:rsidR="006D3B6A" w:rsidRPr="006D3B6A" w:rsidRDefault="006D3B6A" w:rsidP="006D3B6A">
      <w:pPr>
        <w:numPr>
          <w:ilvl w:val="0"/>
          <w:numId w:val="104"/>
        </w:numPr>
      </w:pPr>
      <w:r w:rsidRPr="006D3B6A">
        <w:t>El backend se comunica con la base de datos para verificar la validez de las credenciales ingresadas.</w:t>
      </w:r>
    </w:p>
    <w:p w14:paraId="1A8915F1" w14:textId="77777777" w:rsidR="006D3B6A" w:rsidRPr="006D3B6A" w:rsidRDefault="006D3B6A" w:rsidP="006D3B6A">
      <w:pPr>
        <w:numPr>
          <w:ilvl w:val="0"/>
          <w:numId w:val="104"/>
        </w:numPr>
      </w:pPr>
      <w:r w:rsidRPr="006D3B6A">
        <w:lastRenderedPageBreak/>
        <w:t>La base de datos confirma que el usuario existe y que la contraseña es correcta.</w:t>
      </w:r>
    </w:p>
    <w:p w14:paraId="181B8330" w14:textId="77777777" w:rsidR="006D3B6A" w:rsidRPr="006D3B6A" w:rsidRDefault="006D3B6A" w:rsidP="006D3B6A">
      <w:pPr>
        <w:numPr>
          <w:ilvl w:val="0"/>
          <w:numId w:val="104"/>
        </w:numPr>
      </w:pPr>
      <w:r w:rsidRPr="006D3B6A">
        <w:t>El backend genera y envía un Token de autenticación (JSON Web Token) de vuelta al frontend .</w:t>
      </w:r>
    </w:p>
    <w:p w14:paraId="72848A99" w14:textId="77777777" w:rsidR="006D3B6A" w:rsidRDefault="006D3B6A" w:rsidP="006D3B6A">
      <w:pPr>
        <w:numPr>
          <w:ilvl w:val="0"/>
          <w:numId w:val="104"/>
        </w:numPr>
      </w:pPr>
      <w:r w:rsidRPr="006D3B6A">
        <w:t>El sistema otorga el acceso a la aplicación y redirige al usuario a su panel correspondiente según su autorización.</w:t>
      </w:r>
    </w:p>
    <w:p w14:paraId="61C5F854" w14:textId="77777777" w:rsidR="00767E85" w:rsidRPr="006D3B6A" w:rsidRDefault="00767E85" w:rsidP="00767E85">
      <w:pPr>
        <w:pBdr>
          <w:bottom w:val="single" w:sz="4" w:space="1" w:color="auto"/>
        </w:pBdr>
      </w:pPr>
    </w:p>
    <w:p w14:paraId="02D4AC2D" w14:textId="77777777" w:rsidR="006D3B6A" w:rsidRPr="006D3B6A" w:rsidRDefault="006D3B6A" w:rsidP="006D3B6A">
      <w:pPr>
        <w:rPr>
          <w:b/>
          <w:bCs/>
        </w:rPr>
      </w:pPr>
      <w:r w:rsidRPr="006D3B6A">
        <w:rPr>
          <w:b/>
          <w:bCs/>
        </w:rPr>
        <w:t>Flujo Alternativo A: Credenciales Incorrectas (Error 401 Unauthorized)</w:t>
      </w:r>
    </w:p>
    <w:p w14:paraId="33DDDEEA" w14:textId="77777777" w:rsidR="006D3B6A" w:rsidRPr="006D3B6A" w:rsidRDefault="006D3B6A" w:rsidP="006D3B6A">
      <w:pPr>
        <w:numPr>
          <w:ilvl w:val="0"/>
          <w:numId w:val="105"/>
        </w:numPr>
      </w:pPr>
      <w:r w:rsidRPr="006D3B6A">
        <w:t>El usuario envía el formulario con un nombre de usuario o contraseña que no coinciden con los registros.</w:t>
      </w:r>
    </w:p>
    <w:p w14:paraId="61BD8310" w14:textId="77777777" w:rsidR="006D3B6A" w:rsidRPr="006D3B6A" w:rsidRDefault="006D3B6A" w:rsidP="006D3B6A">
      <w:pPr>
        <w:numPr>
          <w:ilvl w:val="0"/>
          <w:numId w:val="105"/>
        </w:numPr>
      </w:pPr>
      <w:r w:rsidRPr="006D3B6A">
        <w:t>El backend verifica las credenciales en la base de datos y detecta la discrepancia.</w:t>
      </w:r>
    </w:p>
    <w:p w14:paraId="3E59D54E" w14:textId="77777777" w:rsidR="006D3B6A" w:rsidRPr="006D3B6A" w:rsidRDefault="006D3B6A" w:rsidP="006D3B6A">
      <w:pPr>
        <w:numPr>
          <w:ilvl w:val="0"/>
          <w:numId w:val="105"/>
        </w:numPr>
      </w:pPr>
      <w:r w:rsidRPr="006D3B6A">
        <w:t>El sistema deniega el acceso y responde con un código de estado 401 Unauthorized, mostrando un mensaje de error como "Autenticación fallida" o "Credenciales inválidas".</w:t>
      </w:r>
    </w:p>
    <w:p w14:paraId="1758D8AC" w14:textId="77777777" w:rsidR="006D3B6A" w:rsidRPr="006D3B6A" w:rsidRDefault="006D3B6A" w:rsidP="006D3B6A">
      <w:pPr>
        <w:numPr>
          <w:ilvl w:val="0"/>
          <w:numId w:val="105"/>
        </w:numPr>
      </w:pPr>
      <w:r w:rsidRPr="006D3B6A">
        <w:t>El usuario debe ingresar sus datos nuevamente para reintentar el inicio de sesión.</w:t>
      </w:r>
    </w:p>
    <w:sectPr w:rsidR="006D3B6A" w:rsidRPr="006D3B6A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26" w:right="1696" w:bottom="1479" w:left="1702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7256" w14:textId="77777777" w:rsidR="00385D37" w:rsidRDefault="00385D37">
      <w:pPr>
        <w:spacing w:line="240" w:lineRule="auto"/>
      </w:pPr>
      <w:r>
        <w:separator/>
      </w:r>
    </w:p>
  </w:endnote>
  <w:endnote w:type="continuationSeparator" w:id="0">
    <w:p w14:paraId="079668E2" w14:textId="77777777" w:rsidR="00385D37" w:rsidRDefault="00385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6C2E" w14:textId="77777777" w:rsidR="008856D6" w:rsidRDefault="00AD4B69">
    <w:pPr>
      <w:tabs>
        <w:tab w:val="right" w:pos="8842"/>
      </w:tabs>
      <w:spacing w:after="0"/>
    </w:pPr>
    <w:r>
      <w:t xml:space="preserve"> </w:t>
    </w:r>
    <w:r>
      <w:tab/>
    </w: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ACFD" w14:textId="77777777" w:rsidR="008856D6" w:rsidRDefault="00AD4B69">
    <w:pPr>
      <w:tabs>
        <w:tab w:val="right" w:pos="8842"/>
      </w:tabs>
      <w:spacing w:after="0"/>
    </w:pPr>
    <w:r>
      <w:t xml:space="preserve"> </w:t>
    </w:r>
    <w:r>
      <w:tab/>
    </w: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297F" w14:textId="77777777" w:rsidR="008856D6" w:rsidRDefault="00AD4B69">
    <w:pPr>
      <w:tabs>
        <w:tab w:val="right" w:pos="8842"/>
      </w:tabs>
      <w:spacing w:after="0"/>
    </w:pPr>
    <w:r>
      <w:t xml:space="preserve"> </w:t>
    </w:r>
    <w:r>
      <w:tab/>
    </w: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6AFB" w14:textId="77777777" w:rsidR="00385D37" w:rsidRDefault="00385D37">
      <w:pPr>
        <w:spacing w:after="0"/>
      </w:pPr>
      <w:r>
        <w:separator/>
      </w:r>
    </w:p>
  </w:footnote>
  <w:footnote w:type="continuationSeparator" w:id="0">
    <w:p w14:paraId="26A33C6E" w14:textId="77777777" w:rsidR="00385D37" w:rsidRDefault="00385D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3FD2" w14:textId="77777777" w:rsidR="008856D6" w:rsidRDefault="00AD4B6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3B1FCE" wp14:editId="6E400257">
          <wp:simplePos x="0" y="0"/>
          <wp:positionH relativeFrom="rightMargin">
            <wp:posOffset>-126365</wp:posOffset>
          </wp:positionH>
          <wp:positionV relativeFrom="paragraph">
            <wp:posOffset>-171450</wp:posOffset>
          </wp:positionV>
          <wp:extent cx="936625" cy="438150"/>
          <wp:effectExtent l="0" t="0" r="0" b="0"/>
          <wp:wrapNone/>
          <wp:docPr id="6161623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162389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684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534"/>
    <w:multiLevelType w:val="multilevel"/>
    <w:tmpl w:val="A3B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5331"/>
    <w:multiLevelType w:val="multilevel"/>
    <w:tmpl w:val="916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47490"/>
    <w:multiLevelType w:val="hybridMultilevel"/>
    <w:tmpl w:val="A6E06A44"/>
    <w:lvl w:ilvl="0" w:tplc="51128EC6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56" w:hanging="360"/>
      </w:pPr>
    </w:lvl>
    <w:lvl w:ilvl="2" w:tplc="080A001B" w:tentative="1">
      <w:start w:val="1"/>
      <w:numFmt w:val="lowerRoman"/>
      <w:lvlText w:val="%3."/>
      <w:lvlJc w:val="right"/>
      <w:pPr>
        <w:ind w:left="2376" w:hanging="180"/>
      </w:pPr>
    </w:lvl>
    <w:lvl w:ilvl="3" w:tplc="080A000F" w:tentative="1">
      <w:start w:val="1"/>
      <w:numFmt w:val="decimal"/>
      <w:lvlText w:val="%4."/>
      <w:lvlJc w:val="left"/>
      <w:pPr>
        <w:ind w:left="3096" w:hanging="360"/>
      </w:pPr>
    </w:lvl>
    <w:lvl w:ilvl="4" w:tplc="080A0019" w:tentative="1">
      <w:start w:val="1"/>
      <w:numFmt w:val="lowerLetter"/>
      <w:lvlText w:val="%5."/>
      <w:lvlJc w:val="left"/>
      <w:pPr>
        <w:ind w:left="3816" w:hanging="360"/>
      </w:pPr>
    </w:lvl>
    <w:lvl w:ilvl="5" w:tplc="080A001B" w:tentative="1">
      <w:start w:val="1"/>
      <w:numFmt w:val="lowerRoman"/>
      <w:lvlText w:val="%6."/>
      <w:lvlJc w:val="right"/>
      <w:pPr>
        <w:ind w:left="4536" w:hanging="180"/>
      </w:pPr>
    </w:lvl>
    <w:lvl w:ilvl="6" w:tplc="080A000F" w:tentative="1">
      <w:start w:val="1"/>
      <w:numFmt w:val="decimal"/>
      <w:lvlText w:val="%7."/>
      <w:lvlJc w:val="left"/>
      <w:pPr>
        <w:ind w:left="5256" w:hanging="360"/>
      </w:pPr>
    </w:lvl>
    <w:lvl w:ilvl="7" w:tplc="080A0019" w:tentative="1">
      <w:start w:val="1"/>
      <w:numFmt w:val="lowerLetter"/>
      <w:lvlText w:val="%8."/>
      <w:lvlJc w:val="left"/>
      <w:pPr>
        <w:ind w:left="5976" w:hanging="360"/>
      </w:pPr>
    </w:lvl>
    <w:lvl w:ilvl="8" w:tplc="08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028C5E7C"/>
    <w:multiLevelType w:val="multilevel"/>
    <w:tmpl w:val="08AE3E6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hAnsiTheme="majorHAnsi" w:hint="default"/>
        <w:i w:val="0"/>
        <w:iCs w:val="0"/>
        <w:color w:val="156082" w:themeColor="accen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C07868"/>
    <w:multiLevelType w:val="multilevel"/>
    <w:tmpl w:val="104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A379C"/>
    <w:multiLevelType w:val="multilevel"/>
    <w:tmpl w:val="3B1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84FFD"/>
    <w:multiLevelType w:val="multilevel"/>
    <w:tmpl w:val="E66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329CE"/>
    <w:multiLevelType w:val="multilevel"/>
    <w:tmpl w:val="08AE3E6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hAnsiTheme="majorHAnsi" w:hint="default"/>
        <w:i w:val="0"/>
        <w:iCs w:val="0"/>
        <w:color w:val="156082" w:themeColor="accen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E9756D0"/>
    <w:multiLevelType w:val="multilevel"/>
    <w:tmpl w:val="5D3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91A5B"/>
    <w:multiLevelType w:val="multilevel"/>
    <w:tmpl w:val="AF08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173B1"/>
    <w:multiLevelType w:val="hybridMultilevel"/>
    <w:tmpl w:val="E2C09F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10B9B"/>
    <w:multiLevelType w:val="multilevel"/>
    <w:tmpl w:val="BA4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31D06"/>
    <w:multiLevelType w:val="multilevel"/>
    <w:tmpl w:val="3EE6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8A4473"/>
    <w:multiLevelType w:val="multilevel"/>
    <w:tmpl w:val="581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2775B"/>
    <w:multiLevelType w:val="multilevel"/>
    <w:tmpl w:val="541C3B8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156082" w:themeColor="accen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color w:val="156082" w:themeColor="accent1"/>
      </w:rPr>
    </w:lvl>
    <w:lvl w:ilvl="2">
      <w:start w:val="1"/>
      <w:numFmt w:val="decimal"/>
      <w:pStyle w:val="Heading3"/>
      <w:lvlText w:val="%1.%2.%3"/>
      <w:lvlJc w:val="left"/>
      <w:pPr>
        <w:ind w:left="1146" w:hanging="720"/>
      </w:pPr>
      <w:rPr>
        <w:rFonts w:asciiTheme="minorHAnsi" w:hAnsiTheme="minorHAnsi" w:cs="Arial" w:hint="default"/>
        <w:color w:val="156082" w:themeColor="accen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/>
        <w:i w:val="0"/>
        <w:iCs w:val="0"/>
        <w:color w:val="156082" w:themeColor="accen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4C625F4"/>
    <w:multiLevelType w:val="hybridMultilevel"/>
    <w:tmpl w:val="7638B1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674E60"/>
    <w:multiLevelType w:val="multilevel"/>
    <w:tmpl w:val="1592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D7FE9"/>
    <w:multiLevelType w:val="multilevel"/>
    <w:tmpl w:val="BC46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C34AF7"/>
    <w:multiLevelType w:val="multilevel"/>
    <w:tmpl w:val="4AD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32FE6"/>
    <w:multiLevelType w:val="hybridMultilevel"/>
    <w:tmpl w:val="868C31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1A2988"/>
    <w:multiLevelType w:val="hybridMultilevel"/>
    <w:tmpl w:val="DF1821B8"/>
    <w:lvl w:ilvl="0" w:tplc="D948184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2530FA"/>
    <w:multiLevelType w:val="multilevel"/>
    <w:tmpl w:val="08AE3E6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hAnsiTheme="majorHAnsi" w:hint="default"/>
        <w:i w:val="0"/>
        <w:iCs w:val="0"/>
        <w:color w:val="156082" w:themeColor="accen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1A625BC1"/>
    <w:multiLevelType w:val="hybridMultilevel"/>
    <w:tmpl w:val="59324AB4"/>
    <w:lvl w:ilvl="0" w:tplc="EFAAEF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C465B7"/>
    <w:multiLevelType w:val="hybridMultilevel"/>
    <w:tmpl w:val="D1EAA8D8"/>
    <w:lvl w:ilvl="0" w:tplc="6480D7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0D3FB6"/>
    <w:multiLevelType w:val="hybridMultilevel"/>
    <w:tmpl w:val="01A80636"/>
    <w:lvl w:ilvl="0" w:tplc="5CD6DE0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DA3698"/>
    <w:multiLevelType w:val="multilevel"/>
    <w:tmpl w:val="08AE3E6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hAnsiTheme="majorHAnsi" w:hint="default"/>
        <w:i w:val="0"/>
        <w:iCs w:val="0"/>
        <w:color w:val="156082" w:themeColor="accen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0F17CDD"/>
    <w:multiLevelType w:val="multilevel"/>
    <w:tmpl w:val="ED7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7B2DE2"/>
    <w:multiLevelType w:val="multilevel"/>
    <w:tmpl w:val="0A8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57DBB"/>
    <w:multiLevelType w:val="hybridMultilevel"/>
    <w:tmpl w:val="9174B9B2"/>
    <w:lvl w:ilvl="0" w:tplc="55A633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96A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A04C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265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F8BC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58A3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18C9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340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A28B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CB0526"/>
    <w:multiLevelType w:val="multilevel"/>
    <w:tmpl w:val="8196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5769E4"/>
    <w:multiLevelType w:val="multilevel"/>
    <w:tmpl w:val="32C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F3A6B"/>
    <w:multiLevelType w:val="multilevel"/>
    <w:tmpl w:val="D44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20737"/>
    <w:multiLevelType w:val="multilevel"/>
    <w:tmpl w:val="AADC38A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color w:val="156082" w:themeColor="accent1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2AC20B82"/>
    <w:multiLevelType w:val="multilevel"/>
    <w:tmpl w:val="3AC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0220B"/>
    <w:multiLevelType w:val="multilevel"/>
    <w:tmpl w:val="7A3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1E215D"/>
    <w:multiLevelType w:val="hybridMultilevel"/>
    <w:tmpl w:val="3140B3C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F2B3CA1"/>
    <w:multiLevelType w:val="multilevel"/>
    <w:tmpl w:val="543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641B2E"/>
    <w:multiLevelType w:val="hybridMultilevel"/>
    <w:tmpl w:val="F4642D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440A01"/>
    <w:multiLevelType w:val="hybridMultilevel"/>
    <w:tmpl w:val="746A90C6"/>
    <w:lvl w:ilvl="0" w:tplc="4B1E277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534BF9"/>
    <w:multiLevelType w:val="multilevel"/>
    <w:tmpl w:val="A510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D50055"/>
    <w:multiLevelType w:val="multilevel"/>
    <w:tmpl w:val="E810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B81468"/>
    <w:multiLevelType w:val="multilevel"/>
    <w:tmpl w:val="289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6727C"/>
    <w:multiLevelType w:val="multilevel"/>
    <w:tmpl w:val="C3FE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8B0B5B"/>
    <w:multiLevelType w:val="hybridMultilevel"/>
    <w:tmpl w:val="8D94F2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DF1AF0"/>
    <w:multiLevelType w:val="multilevel"/>
    <w:tmpl w:val="5A5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71A4C"/>
    <w:multiLevelType w:val="multilevel"/>
    <w:tmpl w:val="154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C7FDF"/>
    <w:multiLevelType w:val="multilevel"/>
    <w:tmpl w:val="AC4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723D9"/>
    <w:multiLevelType w:val="multilevel"/>
    <w:tmpl w:val="C43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E77B35"/>
    <w:multiLevelType w:val="multilevel"/>
    <w:tmpl w:val="D83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8B7F19"/>
    <w:multiLevelType w:val="multilevel"/>
    <w:tmpl w:val="5D5A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645104"/>
    <w:multiLevelType w:val="multilevel"/>
    <w:tmpl w:val="AAB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A916BB"/>
    <w:multiLevelType w:val="hybridMultilevel"/>
    <w:tmpl w:val="805E2F30"/>
    <w:lvl w:ilvl="0" w:tplc="D936A02E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5BE3F40"/>
    <w:multiLevelType w:val="multilevel"/>
    <w:tmpl w:val="51D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A5453"/>
    <w:multiLevelType w:val="multilevel"/>
    <w:tmpl w:val="58A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310262"/>
    <w:multiLevelType w:val="multilevel"/>
    <w:tmpl w:val="116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8045E4"/>
    <w:multiLevelType w:val="multilevel"/>
    <w:tmpl w:val="150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156E4"/>
    <w:multiLevelType w:val="hybridMultilevel"/>
    <w:tmpl w:val="ACD275FC"/>
    <w:lvl w:ilvl="0" w:tplc="C5FCDB2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B24400"/>
    <w:multiLevelType w:val="hybridMultilevel"/>
    <w:tmpl w:val="07B296A8"/>
    <w:lvl w:ilvl="0" w:tplc="C478E3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DBF67E7"/>
    <w:multiLevelType w:val="multilevel"/>
    <w:tmpl w:val="8C7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1D626D"/>
    <w:multiLevelType w:val="hybridMultilevel"/>
    <w:tmpl w:val="5DC26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F2A56EB"/>
    <w:multiLevelType w:val="hybridMultilevel"/>
    <w:tmpl w:val="6E88D0E2"/>
    <w:lvl w:ilvl="0" w:tplc="FD7035DA">
      <w:start w:val="2"/>
      <w:numFmt w:val="bullet"/>
      <w:lvlText w:val=""/>
      <w:lvlJc w:val="left"/>
      <w:pPr>
        <w:ind w:left="21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4FDD1535"/>
    <w:multiLevelType w:val="multilevel"/>
    <w:tmpl w:val="AEC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904B6"/>
    <w:multiLevelType w:val="hybridMultilevel"/>
    <w:tmpl w:val="7758DD0A"/>
    <w:lvl w:ilvl="0" w:tplc="767276A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3640A1"/>
    <w:multiLevelType w:val="multilevel"/>
    <w:tmpl w:val="3E0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404FF1"/>
    <w:multiLevelType w:val="hybridMultilevel"/>
    <w:tmpl w:val="06484CD2"/>
    <w:lvl w:ilvl="0" w:tplc="75F846B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8E4A5B"/>
    <w:multiLevelType w:val="hybridMultilevel"/>
    <w:tmpl w:val="43546F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620BA8"/>
    <w:multiLevelType w:val="multilevel"/>
    <w:tmpl w:val="CE5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5845E49"/>
    <w:multiLevelType w:val="multilevel"/>
    <w:tmpl w:val="AAE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D16D84"/>
    <w:multiLevelType w:val="hybridMultilevel"/>
    <w:tmpl w:val="24180AF6"/>
    <w:lvl w:ilvl="0" w:tplc="BCBC243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84D395A"/>
    <w:multiLevelType w:val="multilevel"/>
    <w:tmpl w:val="EAE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EC1F17"/>
    <w:multiLevelType w:val="multilevel"/>
    <w:tmpl w:val="F76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F79AA"/>
    <w:multiLevelType w:val="hybridMultilevel"/>
    <w:tmpl w:val="65DAF72A"/>
    <w:lvl w:ilvl="0" w:tplc="B96298A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351CA4"/>
    <w:multiLevelType w:val="hybridMultilevel"/>
    <w:tmpl w:val="AD0C13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E74109"/>
    <w:multiLevelType w:val="multilevel"/>
    <w:tmpl w:val="69C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63E68"/>
    <w:multiLevelType w:val="multilevel"/>
    <w:tmpl w:val="BD8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B70FC"/>
    <w:multiLevelType w:val="multilevel"/>
    <w:tmpl w:val="8882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995045"/>
    <w:multiLevelType w:val="multilevel"/>
    <w:tmpl w:val="5A98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E1259F"/>
    <w:multiLevelType w:val="multilevel"/>
    <w:tmpl w:val="F4BA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E66F89"/>
    <w:multiLevelType w:val="hybridMultilevel"/>
    <w:tmpl w:val="89726BD2"/>
    <w:lvl w:ilvl="0" w:tplc="5B1CC0F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7A11F7"/>
    <w:multiLevelType w:val="multilevel"/>
    <w:tmpl w:val="D6D2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BF31DA"/>
    <w:multiLevelType w:val="multilevel"/>
    <w:tmpl w:val="84E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376B4"/>
    <w:multiLevelType w:val="multilevel"/>
    <w:tmpl w:val="42D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36A26"/>
    <w:multiLevelType w:val="multilevel"/>
    <w:tmpl w:val="13E8FC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7E46BE"/>
    <w:multiLevelType w:val="multilevel"/>
    <w:tmpl w:val="679E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5F1A5D"/>
    <w:multiLevelType w:val="multilevel"/>
    <w:tmpl w:val="2EE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826257"/>
    <w:multiLevelType w:val="hybridMultilevel"/>
    <w:tmpl w:val="10C49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39D18DD"/>
    <w:multiLevelType w:val="multilevel"/>
    <w:tmpl w:val="1A4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983AA1"/>
    <w:multiLevelType w:val="hybridMultilevel"/>
    <w:tmpl w:val="A1723E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826229C"/>
    <w:multiLevelType w:val="multilevel"/>
    <w:tmpl w:val="FC7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130E2C"/>
    <w:multiLevelType w:val="multilevel"/>
    <w:tmpl w:val="BCD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5D1A50"/>
    <w:multiLevelType w:val="multilevel"/>
    <w:tmpl w:val="3EA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3C0357"/>
    <w:multiLevelType w:val="multilevel"/>
    <w:tmpl w:val="A0E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96083">
    <w:abstractNumId w:val="14"/>
  </w:num>
  <w:num w:numId="2" w16cid:durableId="879635429">
    <w:abstractNumId w:val="24"/>
  </w:num>
  <w:num w:numId="3" w16cid:durableId="212549486">
    <w:abstractNumId w:val="38"/>
  </w:num>
  <w:num w:numId="4" w16cid:durableId="72317431">
    <w:abstractNumId w:val="64"/>
  </w:num>
  <w:num w:numId="5" w16cid:durableId="2121025662">
    <w:abstractNumId w:val="43"/>
  </w:num>
  <w:num w:numId="6" w16cid:durableId="1409696135">
    <w:abstractNumId w:val="2"/>
  </w:num>
  <w:num w:numId="7" w16cid:durableId="1116172714">
    <w:abstractNumId w:val="57"/>
  </w:num>
  <w:num w:numId="8" w16cid:durableId="1998604285">
    <w:abstractNumId w:val="10"/>
  </w:num>
  <w:num w:numId="9" w16cid:durableId="1709798508">
    <w:abstractNumId w:val="15"/>
  </w:num>
  <w:num w:numId="10" w16cid:durableId="202713090">
    <w:abstractNumId w:val="19"/>
  </w:num>
  <w:num w:numId="11" w16cid:durableId="149299322">
    <w:abstractNumId w:val="35"/>
  </w:num>
  <w:num w:numId="12" w16cid:durableId="636375625">
    <w:abstractNumId w:val="37"/>
  </w:num>
  <w:num w:numId="13" w16cid:durableId="266812648">
    <w:abstractNumId w:val="58"/>
  </w:num>
  <w:num w:numId="14" w16cid:durableId="1348947030">
    <w:abstractNumId w:val="67"/>
  </w:num>
  <w:num w:numId="15" w16cid:durableId="1854879236">
    <w:abstractNumId w:val="48"/>
  </w:num>
  <w:num w:numId="16" w16cid:durableId="221527463">
    <w:abstractNumId w:val="45"/>
  </w:num>
  <w:num w:numId="17" w16cid:durableId="1363677359">
    <w:abstractNumId w:val="80"/>
  </w:num>
  <w:num w:numId="18" w16cid:durableId="243220078">
    <w:abstractNumId w:val="3"/>
  </w:num>
  <w:num w:numId="19" w16cid:durableId="1606300861">
    <w:abstractNumId w:val="20"/>
  </w:num>
  <w:num w:numId="20" w16cid:durableId="1269773771">
    <w:abstractNumId w:val="71"/>
  </w:num>
  <w:num w:numId="21" w16cid:durableId="719748075">
    <w:abstractNumId w:val="78"/>
  </w:num>
  <w:num w:numId="22" w16cid:durableId="299769887">
    <w:abstractNumId w:val="14"/>
    <w:lvlOverride w:ilvl="0">
      <w:startOverride w:val="5"/>
    </w:lvlOverride>
    <w:lvlOverride w:ilvl="1">
      <w:startOverride w:val="3"/>
    </w:lvlOverride>
    <w:lvlOverride w:ilvl="2">
      <w:startOverride w:val="1"/>
    </w:lvlOverride>
  </w:num>
  <w:num w:numId="23" w16cid:durableId="582686370">
    <w:abstractNumId w:val="21"/>
  </w:num>
  <w:num w:numId="24" w16cid:durableId="415053809">
    <w:abstractNumId w:val="25"/>
  </w:num>
  <w:num w:numId="25" w16cid:durableId="2129003986">
    <w:abstractNumId w:val="7"/>
  </w:num>
  <w:num w:numId="26" w16cid:durableId="2111776354">
    <w:abstractNumId w:val="81"/>
  </w:num>
  <w:num w:numId="27" w16cid:durableId="1007055601">
    <w:abstractNumId w:val="31"/>
  </w:num>
  <w:num w:numId="28" w16cid:durableId="472716447">
    <w:abstractNumId w:val="88"/>
  </w:num>
  <w:num w:numId="29" w16cid:durableId="778329280">
    <w:abstractNumId w:val="52"/>
  </w:num>
  <w:num w:numId="30" w16cid:durableId="552892535">
    <w:abstractNumId w:val="82"/>
  </w:num>
  <w:num w:numId="31" w16cid:durableId="775831208">
    <w:abstractNumId w:val="36"/>
  </w:num>
  <w:num w:numId="32" w16cid:durableId="133841000">
    <w:abstractNumId w:val="4"/>
  </w:num>
  <w:num w:numId="33" w16cid:durableId="1335499387">
    <w:abstractNumId w:val="18"/>
  </w:num>
  <w:num w:numId="34" w16cid:durableId="1953513462">
    <w:abstractNumId w:val="6"/>
  </w:num>
  <w:num w:numId="35" w16cid:durableId="1104766861">
    <w:abstractNumId w:val="90"/>
  </w:num>
  <w:num w:numId="36" w16cid:durableId="1171870908">
    <w:abstractNumId w:val="70"/>
  </w:num>
  <w:num w:numId="37" w16cid:durableId="1529681716">
    <w:abstractNumId w:val="0"/>
  </w:num>
  <w:num w:numId="38" w16cid:durableId="603344357">
    <w:abstractNumId w:val="61"/>
  </w:num>
  <w:num w:numId="39" w16cid:durableId="781802538">
    <w:abstractNumId w:val="85"/>
  </w:num>
  <w:num w:numId="40" w16cid:durableId="1166283068">
    <w:abstractNumId w:val="33"/>
  </w:num>
  <w:num w:numId="41" w16cid:durableId="163671185">
    <w:abstractNumId w:val="13"/>
  </w:num>
  <w:num w:numId="42" w16cid:durableId="947272301">
    <w:abstractNumId w:val="42"/>
  </w:num>
  <w:num w:numId="43" w16cid:durableId="955214259">
    <w:abstractNumId w:val="32"/>
  </w:num>
  <w:num w:numId="44" w16cid:durableId="136189869">
    <w:abstractNumId w:val="26"/>
  </w:num>
  <w:num w:numId="45" w16cid:durableId="1538086418">
    <w:abstractNumId w:val="66"/>
  </w:num>
  <w:num w:numId="46" w16cid:durableId="879052492">
    <w:abstractNumId w:val="87"/>
  </w:num>
  <w:num w:numId="47" w16cid:durableId="1982927333">
    <w:abstractNumId w:val="23"/>
  </w:num>
  <w:num w:numId="48" w16cid:durableId="1093814994">
    <w:abstractNumId w:val="65"/>
  </w:num>
  <w:num w:numId="49" w16cid:durableId="1657953061">
    <w:abstractNumId w:val="72"/>
  </w:num>
  <w:num w:numId="50" w16cid:durableId="836379528">
    <w:abstractNumId w:val="56"/>
  </w:num>
  <w:num w:numId="51" w16cid:durableId="725881610">
    <w:abstractNumId w:val="68"/>
  </w:num>
  <w:num w:numId="52" w16cid:durableId="1613324950">
    <w:abstractNumId w:val="51"/>
  </w:num>
  <w:num w:numId="53" w16cid:durableId="1944805525">
    <w:abstractNumId w:val="60"/>
  </w:num>
  <w:num w:numId="54" w16cid:durableId="610623852">
    <w:abstractNumId w:val="62"/>
  </w:num>
  <w:num w:numId="55" w16cid:durableId="90636428">
    <w:abstractNumId w:val="46"/>
  </w:num>
  <w:num w:numId="56" w16cid:durableId="7223041">
    <w:abstractNumId w:val="47"/>
  </w:num>
  <w:num w:numId="57" w16cid:durableId="1784566652">
    <w:abstractNumId w:val="22"/>
  </w:num>
  <w:num w:numId="58" w16cid:durableId="2093231114">
    <w:abstractNumId w:val="73"/>
  </w:num>
  <w:num w:numId="59" w16cid:durableId="1957248992">
    <w:abstractNumId w:val="53"/>
  </w:num>
  <w:num w:numId="60" w16cid:durableId="1365444887">
    <w:abstractNumId w:val="79"/>
  </w:num>
  <w:num w:numId="61" w16cid:durableId="498545582">
    <w:abstractNumId w:val="74"/>
  </w:num>
  <w:num w:numId="62" w16cid:durableId="618223006">
    <w:abstractNumId w:val="55"/>
  </w:num>
  <w:num w:numId="63" w16cid:durableId="1994868367">
    <w:abstractNumId w:val="54"/>
  </w:num>
  <w:num w:numId="64" w16cid:durableId="1984390721">
    <w:abstractNumId w:val="12"/>
  </w:num>
  <w:num w:numId="65" w16cid:durableId="2109040543">
    <w:abstractNumId w:val="28"/>
  </w:num>
  <w:num w:numId="66" w16cid:durableId="496455622">
    <w:abstractNumId w:val="17"/>
  </w:num>
  <w:num w:numId="67" w16cid:durableId="189951791">
    <w:abstractNumId w:val="16"/>
  </w:num>
  <w:num w:numId="68" w16cid:durableId="207105343">
    <w:abstractNumId w:val="29"/>
  </w:num>
  <w:num w:numId="69" w16cid:durableId="219099282">
    <w:abstractNumId w:val="89"/>
  </w:num>
  <w:num w:numId="70" w16cid:durableId="1585989231">
    <w:abstractNumId w:val="1"/>
  </w:num>
  <w:num w:numId="71" w16cid:durableId="1155339685">
    <w:abstractNumId w:val="76"/>
  </w:num>
  <w:num w:numId="72" w16cid:durableId="1344092382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401976671">
    <w:abstractNumId w:val="74"/>
  </w:num>
  <w:num w:numId="74" w16cid:durableId="1732074675">
    <w:abstractNumId w:val="55"/>
  </w:num>
  <w:num w:numId="75" w16cid:durableId="1376545526">
    <w:abstractNumId w:val="54"/>
  </w:num>
  <w:num w:numId="76" w16cid:durableId="83318021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45633299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9749442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212548419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864391630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979339708">
    <w:abstractNumId w:val="1"/>
  </w:num>
  <w:num w:numId="82" w16cid:durableId="978725417">
    <w:abstractNumId w:val="40"/>
  </w:num>
  <w:num w:numId="83" w16cid:durableId="2093357039">
    <w:abstractNumId w:val="8"/>
  </w:num>
  <w:num w:numId="84" w16cid:durableId="2001302265">
    <w:abstractNumId w:val="8"/>
    <w:lvlOverride w:ilvl="1">
      <w:startOverride w:val="1"/>
    </w:lvlOverride>
  </w:num>
  <w:num w:numId="85" w16cid:durableId="361246475">
    <w:abstractNumId w:val="63"/>
  </w:num>
  <w:num w:numId="86" w16cid:durableId="1496804806">
    <w:abstractNumId w:val="91"/>
  </w:num>
  <w:num w:numId="87" w16cid:durableId="1130171967">
    <w:abstractNumId w:val="69"/>
  </w:num>
  <w:num w:numId="88" w16cid:durableId="647830855">
    <w:abstractNumId w:val="44"/>
  </w:num>
  <w:num w:numId="89" w16cid:durableId="1589197449">
    <w:abstractNumId w:val="77"/>
  </w:num>
  <w:num w:numId="90" w16cid:durableId="1633514734">
    <w:abstractNumId w:val="75"/>
  </w:num>
  <w:num w:numId="91" w16cid:durableId="1393382409">
    <w:abstractNumId w:val="30"/>
  </w:num>
  <w:num w:numId="92" w16cid:durableId="1453548171">
    <w:abstractNumId w:val="30"/>
    <w:lvlOverride w:ilvl="1">
      <w:startOverride w:val="1"/>
    </w:lvlOverride>
  </w:num>
  <w:num w:numId="93" w16cid:durableId="1764180234">
    <w:abstractNumId w:val="30"/>
    <w:lvlOverride w:ilvl="1">
      <w:startOverride w:val="1"/>
    </w:lvlOverride>
  </w:num>
  <w:num w:numId="94" w16cid:durableId="1979458228">
    <w:abstractNumId w:val="5"/>
  </w:num>
  <w:num w:numId="95" w16cid:durableId="1717698950">
    <w:abstractNumId w:val="84"/>
  </w:num>
  <w:num w:numId="96" w16cid:durableId="1716807493">
    <w:abstractNumId w:val="11"/>
  </w:num>
  <w:num w:numId="97" w16cid:durableId="1412700882">
    <w:abstractNumId w:val="27"/>
  </w:num>
  <w:num w:numId="98" w16cid:durableId="85466097">
    <w:abstractNumId w:val="34"/>
  </w:num>
  <w:num w:numId="99" w16cid:durableId="1161845914">
    <w:abstractNumId w:val="39"/>
  </w:num>
  <w:num w:numId="100" w16cid:durableId="205338653">
    <w:abstractNumId w:val="49"/>
  </w:num>
  <w:num w:numId="101" w16cid:durableId="477499984">
    <w:abstractNumId w:val="50"/>
  </w:num>
  <w:num w:numId="102" w16cid:durableId="184028823">
    <w:abstractNumId w:val="41"/>
  </w:num>
  <w:num w:numId="103" w16cid:durableId="964581732">
    <w:abstractNumId w:val="86"/>
  </w:num>
  <w:num w:numId="104" w16cid:durableId="477190696">
    <w:abstractNumId w:val="9"/>
  </w:num>
  <w:num w:numId="105" w16cid:durableId="1640190202">
    <w:abstractNumId w:val="83"/>
  </w:num>
  <w:num w:numId="106" w16cid:durableId="110179867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850"/>
    <w:rsid w:val="00000044"/>
    <w:rsid w:val="00001C1D"/>
    <w:rsid w:val="00004C32"/>
    <w:rsid w:val="0000761D"/>
    <w:rsid w:val="00010569"/>
    <w:rsid w:val="00010781"/>
    <w:rsid w:val="000154A6"/>
    <w:rsid w:val="00017C2B"/>
    <w:rsid w:val="00020364"/>
    <w:rsid w:val="0002144F"/>
    <w:rsid w:val="00022A1F"/>
    <w:rsid w:val="00026C11"/>
    <w:rsid w:val="00026F76"/>
    <w:rsid w:val="00030262"/>
    <w:rsid w:val="00031EB0"/>
    <w:rsid w:val="00032B28"/>
    <w:rsid w:val="00035326"/>
    <w:rsid w:val="00035ABE"/>
    <w:rsid w:val="000373AD"/>
    <w:rsid w:val="00037556"/>
    <w:rsid w:val="00037A55"/>
    <w:rsid w:val="00037F3A"/>
    <w:rsid w:val="00040CD7"/>
    <w:rsid w:val="000416E3"/>
    <w:rsid w:val="00041E6F"/>
    <w:rsid w:val="00042C80"/>
    <w:rsid w:val="00043EEF"/>
    <w:rsid w:val="00044423"/>
    <w:rsid w:val="000460FB"/>
    <w:rsid w:val="00047A36"/>
    <w:rsid w:val="00050045"/>
    <w:rsid w:val="000518A5"/>
    <w:rsid w:val="00053AB7"/>
    <w:rsid w:val="000547AC"/>
    <w:rsid w:val="00054E64"/>
    <w:rsid w:val="000559E7"/>
    <w:rsid w:val="00055DED"/>
    <w:rsid w:val="000575F9"/>
    <w:rsid w:val="000606AE"/>
    <w:rsid w:val="00064491"/>
    <w:rsid w:val="00066757"/>
    <w:rsid w:val="00067271"/>
    <w:rsid w:val="00071D60"/>
    <w:rsid w:val="000738B5"/>
    <w:rsid w:val="00074F35"/>
    <w:rsid w:val="00075772"/>
    <w:rsid w:val="00077ABE"/>
    <w:rsid w:val="00081225"/>
    <w:rsid w:val="0009365B"/>
    <w:rsid w:val="00094891"/>
    <w:rsid w:val="0009608D"/>
    <w:rsid w:val="000A10D4"/>
    <w:rsid w:val="000A1965"/>
    <w:rsid w:val="000A4DCE"/>
    <w:rsid w:val="000B0718"/>
    <w:rsid w:val="000B10A1"/>
    <w:rsid w:val="000B2794"/>
    <w:rsid w:val="000B48A7"/>
    <w:rsid w:val="000B5991"/>
    <w:rsid w:val="000B607A"/>
    <w:rsid w:val="000B644B"/>
    <w:rsid w:val="000B66CF"/>
    <w:rsid w:val="000B7644"/>
    <w:rsid w:val="000B76A6"/>
    <w:rsid w:val="000C3472"/>
    <w:rsid w:val="000C3A45"/>
    <w:rsid w:val="000C4A7C"/>
    <w:rsid w:val="000C5A4E"/>
    <w:rsid w:val="000D0AE3"/>
    <w:rsid w:val="000D0DED"/>
    <w:rsid w:val="000D0F30"/>
    <w:rsid w:val="000D346F"/>
    <w:rsid w:val="000D3E9D"/>
    <w:rsid w:val="000D59FE"/>
    <w:rsid w:val="000D5A19"/>
    <w:rsid w:val="000E1C60"/>
    <w:rsid w:val="000E402B"/>
    <w:rsid w:val="000E44FC"/>
    <w:rsid w:val="000E4BA6"/>
    <w:rsid w:val="000E7094"/>
    <w:rsid w:val="000F0A91"/>
    <w:rsid w:val="000F234B"/>
    <w:rsid w:val="000F3F95"/>
    <w:rsid w:val="000F4029"/>
    <w:rsid w:val="000F4E32"/>
    <w:rsid w:val="000F77C5"/>
    <w:rsid w:val="000F7DCD"/>
    <w:rsid w:val="00101516"/>
    <w:rsid w:val="00101ABB"/>
    <w:rsid w:val="00102A86"/>
    <w:rsid w:val="00103C84"/>
    <w:rsid w:val="001056D0"/>
    <w:rsid w:val="00106C83"/>
    <w:rsid w:val="0010703A"/>
    <w:rsid w:val="00107A2C"/>
    <w:rsid w:val="00110099"/>
    <w:rsid w:val="0011057E"/>
    <w:rsid w:val="00110801"/>
    <w:rsid w:val="00111602"/>
    <w:rsid w:val="00113FA3"/>
    <w:rsid w:val="00114EC9"/>
    <w:rsid w:val="00116065"/>
    <w:rsid w:val="0011617F"/>
    <w:rsid w:val="00117E63"/>
    <w:rsid w:val="001208E3"/>
    <w:rsid w:val="00120C8D"/>
    <w:rsid w:val="001234C2"/>
    <w:rsid w:val="001243D9"/>
    <w:rsid w:val="00126488"/>
    <w:rsid w:val="00133042"/>
    <w:rsid w:val="00133ABE"/>
    <w:rsid w:val="00136D17"/>
    <w:rsid w:val="00137BED"/>
    <w:rsid w:val="001406E2"/>
    <w:rsid w:val="00141BD2"/>
    <w:rsid w:val="00141DE9"/>
    <w:rsid w:val="00142592"/>
    <w:rsid w:val="001425BB"/>
    <w:rsid w:val="00145AA5"/>
    <w:rsid w:val="00145F58"/>
    <w:rsid w:val="00147F87"/>
    <w:rsid w:val="00150CB8"/>
    <w:rsid w:val="00154B31"/>
    <w:rsid w:val="001559A9"/>
    <w:rsid w:val="00155BEB"/>
    <w:rsid w:val="001561F0"/>
    <w:rsid w:val="001567E3"/>
    <w:rsid w:val="00156AC4"/>
    <w:rsid w:val="0015719C"/>
    <w:rsid w:val="001575B5"/>
    <w:rsid w:val="00161C81"/>
    <w:rsid w:val="00162849"/>
    <w:rsid w:val="00163686"/>
    <w:rsid w:val="00164BEE"/>
    <w:rsid w:val="00167857"/>
    <w:rsid w:val="00167FD9"/>
    <w:rsid w:val="00172EBF"/>
    <w:rsid w:val="001737A8"/>
    <w:rsid w:val="001749B6"/>
    <w:rsid w:val="001765CD"/>
    <w:rsid w:val="00180CCA"/>
    <w:rsid w:val="001823EF"/>
    <w:rsid w:val="00182A01"/>
    <w:rsid w:val="0018302B"/>
    <w:rsid w:val="00183307"/>
    <w:rsid w:val="00183862"/>
    <w:rsid w:val="0018601B"/>
    <w:rsid w:val="001868CF"/>
    <w:rsid w:val="001872EB"/>
    <w:rsid w:val="00192013"/>
    <w:rsid w:val="00192525"/>
    <w:rsid w:val="00195817"/>
    <w:rsid w:val="001A0646"/>
    <w:rsid w:val="001A3575"/>
    <w:rsid w:val="001A3A7A"/>
    <w:rsid w:val="001A40F6"/>
    <w:rsid w:val="001A58EA"/>
    <w:rsid w:val="001A59FE"/>
    <w:rsid w:val="001A65FD"/>
    <w:rsid w:val="001A708C"/>
    <w:rsid w:val="001B2394"/>
    <w:rsid w:val="001B2DFC"/>
    <w:rsid w:val="001B4729"/>
    <w:rsid w:val="001B4CC5"/>
    <w:rsid w:val="001B69CA"/>
    <w:rsid w:val="001B7FC3"/>
    <w:rsid w:val="001C06F2"/>
    <w:rsid w:val="001C1218"/>
    <w:rsid w:val="001C4C14"/>
    <w:rsid w:val="001C6229"/>
    <w:rsid w:val="001D1038"/>
    <w:rsid w:val="001D16E0"/>
    <w:rsid w:val="001D1E89"/>
    <w:rsid w:val="001D274A"/>
    <w:rsid w:val="001D3B8E"/>
    <w:rsid w:val="001D4988"/>
    <w:rsid w:val="001D5452"/>
    <w:rsid w:val="001E23DB"/>
    <w:rsid w:val="001E25A3"/>
    <w:rsid w:val="001E2A1D"/>
    <w:rsid w:val="001E32D2"/>
    <w:rsid w:val="001E4084"/>
    <w:rsid w:val="001E49D8"/>
    <w:rsid w:val="001E6450"/>
    <w:rsid w:val="001F10CC"/>
    <w:rsid w:val="001F37CF"/>
    <w:rsid w:val="001F43A2"/>
    <w:rsid w:val="001F46A0"/>
    <w:rsid w:val="001F55C6"/>
    <w:rsid w:val="001F5EFC"/>
    <w:rsid w:val="001F7FA9"/>
    <w:rsid w:val="00200754"/>
    <w:rsid w:val="0020143B"/>
    <w:rsid w:val="00203197"/>
    <w:rsid w:val="002058AD"/>
    <w:rsid w:val="00206076"/>
    <w:rsid w:val="00206BEA"/>
    <w:rsid w:val="00207C9C"/>
    <w:rsid w:val="00207DFB"/>
    <w:rsid w:val="00210989"/>
    <w:rsid w:val="0021165F"/>
    <w:rsid w:val="0021263B"/>
    <w:rsid w:val="00213D56"/>
    <w:rsid w:val="00215302"/>
    <w:rsid w:val="0022178B"/>
    <w:rsid w:val="00222BD8"/>
    <w:rsid w:val="00223A57"/>
    <w:rsid w:val="00230B5D"/>
    <w:rsid w:val="00231A76"/>
    <w:rsid w:val="00232CFA"/>
    <w:rsid w:val="0023398D"/>
    <w:rsid w:val="0023511F"/>
    <w:rsid w:val="0023598E"/>
    <w:rsid w:val="0023614F"/>
    <w:rsid w:val="00242354"/>
    <w:rsid w:val="00242B9D"/>
    <w:rsid w:val="0024306E"/>
    <w:rsid w:val="0024395D"/>
    <w:rsid w:val="00245E31"/>
    <w:rsid w:val="00247759"/>
    <w:rsid w:val="00255F4D"/>
    <w:rsid w:val="0026075F"/>
    <w:rsid w:val="0026507A"/>
    <w:rsid w:val="00265738"/>
    <w:rsid w:val="00267133"/>
    <w:rsid w:val="002678C1"/>
    <w:rsid w:val="002703CB"/>
    <w:rsid w:val="00274FEA"/>
    <w:rsid w:val="0027680E"/>
    <w:rsid w:val="00277994"/>
    <w:rsid w:val="00280CA1"/>
    <w:rsid w:val="00280E25"/>
    <w:rsid w:val="00282239"/>
    <w:rsid w:val="002825F7"/>
    <w:rsid w:val="002853C5"/>
    <w:rsid w:val="00285692"/>
    <w:rsid w:val="0028728C"/>
    <w:rsid w:val="00287E24"/>
    <w:rsid w:val="002914BC"/>
    <w:rsid w:val="002919B6"/>
    <w:rsid w:val="002923B5"/>
    <w:rsid w:val="00292E12"/>
    <w:rsid w:val="00295C8B"/>
    <w:rsid w:val="00295D76"/>
    <w:rsid w:val="00295EC3"/>
    <w:rsid w:val="002962D2"/>
    <w:rsid w:val="00296672"/>
    <w:rsid w:val="002966E2"/>
    <w:rsid w:val="002A2746"/>
    <w:rsid w:val="002A32F6"/>
    <w:rsid w:val="002A33E8"/>
    <w:rsid w:val="002A5355"/>
    <w:rsid w:val="002A58CE"/>
    <w:rsid w:val="002A6793"/>
    <w:rsid w:val="002A716A"/>
    <w:rsid w:val="002B1B61"/>
    <w:rsid w:val="002B2AD6"/>
    <w:rsid w:val="002B3707"/>
    <w:rsid w:val="002C06E8"/>
    <w:rsid w:val="002C1A0D"/>
    <w:rsid w:val="002C2CC3"/>
    <w:rsid w:val="002C5382"/>
    <w:rsid w:val="002C58DE"/>
    <w:rsid w:val="002C6784"/>
    <w:rsid w:val="002C6FFE"/>
    <w:rsid w:val="002D19F3"/>
    <w:rsid w:val="002D2DCE"/>
    <w:rsid w:val="002D5E1A"/>
    <w:rsid w:val="002D6EA6"/>
    <w:rsid w:val="002D6F62"/>
    <w:rsid w:val="002E1FEB"/>
    <w:rsid w:val="002E29BC"/>
    <w:rsid w:val="002E2E31"/>
    <w:rsid w:val="002E364A"/>
    <w:rsid w:val="002E393F"/>
    <w:rsid w:val="002E596C"/>
    <w:rsid w:val="002F04D6"/>
    <w:rsid w:val="002F7E94"/>
    <w:rsid w:val="003008B8"/>
    <w:rsid w:val="0030190A"/>
    <w:rsid w:val="003020F7"/>
    <w:rsid w:val="00303C02"/>
    <w:rsid w:val="00306D5D"/>
    <w:rsid w:val="003117BE"/>
    <w:rsid w:val="00313C53"/>
    <w:rsid w:val="00314927"/>
    <w:rsid w:val="00317FBC"/>
    <w:rsid w:val="00320952"/>
    <w:rsid w:val="00320D81"/>
    <w:rsid w:val="00323556"/>
    <w:rsid w:val="003236EE"/>
    <w:rsid w:val="003238EA"/>
    <w:rsid w:val="003249C5"/>
    <w:rsid w:val="00324FB1"/>
    <w:rsid w:val="003305A7"/>
    <w:rsid w:val="0033335D"/>
    <w:rsid w:val="0033417F"/>
    <w:rsid w:val="00335BF7"/>
    <w:rsid w:val="00336CD6"/>
    <w:rsid w:val="003379C4"/>
    <w:rsid w:val="0034096C"/>
    <w:rsid w:val="00341100"/>
    <w:rsid w:val="00342A38"/>
    <w:rsid w:val="00343F3C"/>
    <w:rsid w:val="00345AEC"/>
    <w:rsid w:val="0034770F"/>
    <w:rsid w:val="00347A37"/>
    <w:rsid w:val="00350359"/>
    <w:rsid w:val="003518B0"/>
    <w:rsid w:val="00356FA0"/>
    <w:rsid w:val="0036276D"/>
    <w:rsid w:val="00362847"/>
    <w:rsid w:val="0036297E"/>
    <w:rsid w:val="00362D13"/>
    <w:rsid w:val="003637DB"/>
    <w:rsid w:val="0036498D"/>
    <w:rsid w:val="00364B53"/>
    <w:rsid w:val="003659F4"/>
    <w:rsid w:val="0036651D"/>
    <w:rsid w:val="00371CF7"/>
    <w:rsid w:val="003746BE"/>
    <w:rsid w:val="00381B50"/>
    <w:rsid w:val="0038271F"/>
    <w:rsid w:val="00383ECD"/>
    <w:rsid w:val="00385D37"/>
    <w:rsid w:val="00391C52"/>
    <w:rsid w:val="0039462B"/>
    <w:rsid w:val="003956B9"/>
    <w:rsid w:val="003960E9"/>
    <w:rsid w:val="00397533"/>
    <w:rsid w:val="00397D1D"/>
    <w:rsid w:val="003A2039"/>
    <w:rsid w:val="003A3732"/>
    <w:rsid w:val="003A517D"/>
    <w:rsid w:val="003A7A3C"/>
    <w:rsid w:val="003A7DBD"/>
    <w:rsid w:val="003B06B9"/>
    <w:rsid w:val="003B0EB7"/>
    <w:rsid w:val="003B1232"/>
    <w:rsid w:val="003B2D32"/>
    <w:rsid w:val="003B37A5"/>
    <w:rsid w:val="003B47CC"/>
    <w:rsid w:val="003B6D2A"/>
    <w:rsid w:val="003C1263"/>
    <w:rsid w:val="003C1FB8"/>
    <w:rsid w:val="003C251C"/>
    <w:rsid w:val="003C3368"/>
    <w:rsid w:val="003C3B29"/>
    <w:rsid w:val="003D014F"/>
    <w:rsid w:val="003D2158"/>
    <w:rsid w:val="003D270F"/>
    <w:rsid w:val="003D38C0"/>
    <w:rsid w:val="003D4CAA"/>
    <w:rsid w:val="003E2FA6"/>
    <w:rsid w:val="003E3A30"/>
    <w:rsid w:val="003E4B03"/>
    <w:rsid w:val="003E6875"/>
    <w:rsid w:val="003E7B32"/>
    <w:rsid w:val="003E7E7B"/>
    <w:rsid w:val="003F039C"/>
    <w:rsid w:val="003F1D47"/>
    <w:rsid w:val="003F1F32"/>
    <w:rsid w:val="003F47D1"/>
    <w:rsid w:val="003F4E48"/>
    <w:rsid w:val="003F7B78"/>
    <w:rsid w:val="004009CA"/>
    <w:rsid w:val="00401F8E"/>
    <w:rsid w:val="00403C2F"/>
    <w:rsid w:val="0040622A"/>
    <w:rsid w:val="004069B4"/>
    <w:rsid w:val="00410126"/>
    <w:rsid w:val="00410AFF"/>
    <w:rsid w:val="00412C3D"/>
    <w:rsid w:val="00414E89"/>
    <w:rsid w:val="00415D2C"/>
    <w:rsid w:val="004235E0"/>
    <w:rsid w:val="00426CB0"/>
    <w:rsid w:val="0043130A"/>
    <w:rsid w:val="0043185D"/>
    <w:rsid w:val="00431933"/>
    <w:rsid w:val="0043411A"/>
    <w:rsid w:val="00435A4A"/>
    <w:rsid w:val="00436216"/>
    <w:rsid w:val="00436A70"/>
    <w:rsid w:val="00436ACE"/>
    <w:rsid w:val="00440797"/>
    <w:rsid w:val="0044228B"/>
    <w:rsid w:val="004425B4"/>
    <w:rsid w:val="00443208"/>
    <w:rsid w:val="00444E3C"/>
    <w:rsid w:val="004450F6"/>
    <w:rsid w:val="0044598A"/>
    <w:rsid w:val="004479FF"/>
    <w:rsid w:val="00447BFB"/>
    <w:rsid w:val="00447E43"/>
    <w:rsid w:val="004502B5"/>
    <w:rsid w:val="00451D09"/>
    <w:rsid w:val="004529E4"/>
    <w:rsid w:val="00454164"/>
    <w:rsid w:val="00454E96"/>
    <w:rsid w:val="0046090A"/>
    <w:rsid w:val="00461850"/>
    <w:rsid w:val="004646B0"/>
    <w:rsid w:val="00466EA9"/>
    <w:rsid w:val="0046745E"/>
    <w:rsid w:val="00467E57"/>
    <w:rsid w:val="00470252"/>
    <w:rsid w:val="004708EF"/>
    <w:rsid w:val="00472A98"/>
    <w:rsid w:val="004745BA"/>
    <w:rsid w:val="004753EA"/>
    <w:rsid w:val="00475765"/>
    <w:rsid w:val="00477B09"/>
    <w:rsid w:val="00485567"/>
    <w:rsid w:val="00485FE0"/>
    <w:rsid w:val="00487545"/>
    <w:rsid w:val="004914DA"/>
    <w:rsid w:val="00491C94"/>
    <w:rsid w:val="0049390F"/>
    <w:rsid w:val="00493B21"/>
    <w:rsid w:val="00496248"/>
    <w:rsid w:val="00496C4F"/>
    <w:rsid w:val="004A0DC4"/>
    <w:rsid w:val="004A5208"/>
    <w:rsid w:val="004A6038"/>
    <w:rsid w:val="004B03EA"/>
    <w:rsid w:val="004B1FEF"/>
    <w:rsid w:val="004B203C"/>
    <w:rsid w:val="004B21AE"/>
    <w:rsid w:val="004B3B58"/>
    <w:rsid w:val="004B3E74"/>
    <w:rsid w:val="004B4779"/>
    <w:rsid w:val="004B4921"/>
    <w:rsid w:val="004B539D"/>
    <w:rsid w:val="004B6E52"/>
    <w:rsid w:val="004C0CF2"/>
    <w:rsid w:val="004C24ED"/>
    <w:rsid w:val="004C266A"/>
    <w:rsid w:val="004C2943"/>
    <w:rsid w:val="004C54D8"/>
    <w:rsid w:val="004C5DEB"/>
    <w:rsid w:val="004D202D"/>
    <w:rsid w:val="004D2190"/>
    <w:rsid w:val="004D37E3"/>
    <w:rsid w:val="004D3B60"/>
    <w:rsid w:val="004D446F"/>
    <w:rsid w:val="004D4D72"/>
    <w:rsid w:val="004D7477"/>
    <w:rsid w:val="004E0543"/>
    <w:rsid w:val="004E1DF9"/>
    <w:rsid w:val="004E3AAB"/>
    <w:rsid w:val="004E3C20"/>
    <w:rsid w:val="004E69D0"/>
    <w:rsid w:val="004F1404"/>
    <w:rsid w:val="004F1CBB"/>
    <w:rsid w:val="004F440F"/>
    <w:rsid w:val="004F5813"/>
    <w:rsid w:val="004F5ECC"/>
    <w:rsid w:val="00502B1B"/>
    <w:rsid w:val="00504D2E"/>
    <w:rsid w:val="00506934"/>
    <w:rsid w:val="00513DA3"/>
    <w:rsid w:val="00514638"/>
    <w:rsid w:val="0051539D"/>
    <w:rsid w:val="00515DA3"/>
    <w:rsid w:val="005169FC"/>
    <w:rsid w:val="00520FA0"/>
    <w:rsid w:val="00521A9C"/>
    <w:rsid w:val="00522ECE"/>
    <w:rsid w:val="005248FC"/>
    <w:rsid w:val="00525DAC"/>
    <w:rsid w:val="00526120"/>
    <w:rsid w:val="00531330"/>
    <w:rsid w:val="00534331"/>
    <w:rsid w:val="00534BC5"/>
    <w:rsid w:val="00534C60"/>
    <w:rsid w:val="00535021"/>
    <w:rsid w:val="0053564B"/>
    <w:rsid w:val="00536BC1"/>
    <w:rsid w:val="0054165F"/>
    <w:rsid w:val="00541803"/>
    <w:rsid w:val="00543279"/>
    <w:rsid w:val="00545709"/>
    <w:rsid w:val="00546FA3"/>
    <w:rsid w:val="00547F05"/>
    <w:rsid w:val="00550072"/>
    <w:rsid w:val="005500C0"/>
    <w:rsid w:val="00550D19"/>
    <w:rsid w:val="00551CDD"/>
    <w:rsid w:val="00552B18"/>
    <w:rsid w:val="00553230"/>
    <w:rsid w:val="005544AD"/>
    <w:rsid w:val="00555E88"/>
    <w:rsid w:val="00560BC2"/>
    <w:rsid w:val="005610D6"/>
    <w:rsid w:val="00561537"/>
    <w:rsid w:val="00562256"/>
    <w:rsid w:val="005631A4"/>
    <w:rsid w:val="005642BD"/>
    <w:rsid w:val="00564665"/>
    <w:rsid w:val="00567450"/>
    <w:rsid w:val="00567D65"/>
    <w:rsid w:val="0057013C"/>
    <w:rsid w:val="00584CF4"/>
    <w:rsid w:val="00585F35"/>
    <w:rsid w:val="00586084"/>
    <w:rsid w:val="0058658D"/>
    <w:rsid w:val="00586E68"/>
    <w:rsid w:val="0058756F"/>
    <w:rsid w:val="005966B5"/>
    <w:rsid w:val="005A0D5E"/>
    <w:rsid w:val="005A1067"/>
    <w:rsid w:val="005A2CF4"/>
    <w:rsid w:val="005A3B24"/>
    <w:rsid w:val="005A3DAA"/>
    <w:rsid w:val="005A4561"/>
    <w:rsid w:val="005A4812"/>
    <w:rsid w:val="005A6CEA"/>
    <w:rsid w:val="005A6D3D"/>
    <w:rsid w:val="005B2915"/>
    <w:rsid w:val="005B4150"/>
    <w:rsid w:val="005B4850"/>
    <w:rsid w:val="005B612B"/>
    <w:rsid w:val="005B65BC"/>
    <w:rsid w:val="005C04E0"/>
    <w:rsid w:val="005C7087"/>
    <w:rsid w:val="005D2185"/>
    <w:rsid w:val="005D2A25"/>
    <w:rsid w:val="005D301F"/>
    <w:rsid w:val="005E2F19"/>
    <w:rsid w:val="005E632D"/>
    <w:rsid w:val="005F0A7F"/>
    <w:rsid w:val="005F303D"/>
    <w:rsid w:val="005F33D2"/>
    <w:rsid w:val="005F4119"/>
    <w:rsid w:val="00601E90"/>
    <w:rsid w:val="00604095"/>
    <w:rsid w:val="0060470E"/>
    <w:rsid w:val="006051F2"/>
    <w:rsid w:val="0060608A"/>
    <w:rsid w:val="00612676"/>
    <w:rsid w:val="006138B4"/>
    <w:rsid w:val="00616EFB"/>
    <w:rsid w:val="00617D2B"/>
    <w:rsid w:val="00620981"/>
    <w:rsid w:val="006210C6"/>
    <w:rsid w:val="00623AD8"/>
    <w:rsid w:val="006270CB"/>
    <w:rsid w:val="006308FC"/>
    <w:rsid w:val="00632ACA"/>
    <w:rsid w:val="00634D5C"/>
    <w:rsid w:val="00635CEB"/>
    <w:rsid w:val="00640C92"/>
    <w:rsid w:val="0064326F"/>
    <w:rsid w:val="00643E40"/>
    <w:rsid w:val="00645005"/>
    <w:rsid w:val="006456E5"/>
    <w:rsid w:val="006470B2"/>
    <w:rsid w:val="006530CD"/>
    <w:rsid w:val="0065435C"/>
    <w:rsid w:val="006561A3"/>
    <w:rsid w:val="00657CCC"/>
    <w:rsid w:val="00657E4E"/>
    <w:rsid w:val="006610AB"/>
    <w:rsid w:val="0066133C"/>
    <w:rsid w:val="00661F7F"/>
    <w:rsid w:val="00663E81"/>
    <w:rsid w:val="00674ECA"/>
    <w:rsid w:val="00676C97"/>
    <w:rsid w:val="006810EF"/>
    <w:rsid w:val="00683767"/>
    <w:rsid w:val="00683968"/>
    <w:rsid w:val="006859DE"/>
    <w:rsid w:val="00685A44"/>
    <w:rsid w:val="00687781"/>
    <w:rsid w:val="00687B27"/>
    <w:rsid w:val="00687DD1"/>
    <w:rsid w:val="00690A4D"/>
    <w:rsid w:val="00694605"/>
    <w:rsid w:val="0069498D"/>
    <w:rsid w:val="006952BF"/>
    <w:rsid w:val="00695A02"/>
    <w:rsid w:val="006A0582"/>
    <w:rsid w:val="006A0CFE"/>
    <w:rsid w:val="006A2B4D"/>
    <w:rsid w:val="006A3309"/>
    <w:rsid w:val="006A3B38"/>
    <w:rsid w:val="006A5EC2"/>
    <w:rsid w:val="006B048E"/>
    <w:rsid w:val="006B24F5"/>
    <w:rsid w:val="006B2B59"/>
    <w:rsid w:val="006B474F"/>
    <w:rsid w:val="006B559F"/>
    <w:rsid w:val="006B5BE2"/>
    <w:rsid w:val="006B65F0"/>
    <w:rsid w:val="006B74DE"/>
    <w:rsid w:val="006C21A5"/>
    <w:rsid w:val="006C326C"/>
    <w:rsid w:val="006C419A"/>
    <w:rsid w:val="006C5FB3"/>
    <w:rsid w:val="006C7EC6"/>
    <w:rsid w:val="006D0286"/>
    <w:rsid w:val="006D3128"/>
    <w:rsid w:val="006D36AE"/>
    <w:rsid w:val="006D3B6A"/>
    <w:rsid w:val="006E307C"/>
    <w:rsid w:val="006E30A3"/>
    <w:rsid w:val="006E3A4B"/>
    <w:rsid w:val="006E4415"/>
    <w:rsid w:val="006E4B94"/>
    <w:rsid w:val="006E52F0"/>
    <w:rsid w:val="006E55E3"/>
    <w:rsid w:val="006F0E4B"/>
    <w:rsid w:val="006F137A"/>
    <w:rsid w:val="006F2446"/>
    <w:rsid w:val="006F2949"/>
    <w:rsid w:val="006F2F6F"/>
    <w:rsid w:val="006F3A98"/>
    <w:rsid w:val="006F44D8"/>
    <w:rsid w:val="006F4C4E"/>
    <w:rsid w:val="006F53E6"/>
    <w:rsid w:val="006F57AB"/>
    <w:rsid w:val="006F5B82"/>
    <w:rsid w:val="006F6D52"/>
    <w:rsid w:val="00700E33"/>
    <w:rsid w:val="00701060"/>
    <w:rsid w:val="007012D3"/>
    <w:rsid w:val="00705FB5"/>
    <w:rsid w:val="0070642E"/>
    <w:rsid w:val="007066FF"/>
    <w:rsid w:val="00707AE0"/>
    <w:rsid w:val="007108BC"/>
    <w:rsid w:val="00711E3C"/>
    <w:rsid w:val="00715F7A"/>
    <w:rsid w:val="00716DDD"/>
    <w:rsid w:val="007170C6"/>
    <w:rsid w:val="00724DED"/>
    <w:rsid w:val="00736EF9"/>
    <w:rsid w:val="00742A9A"/>
    <w:rsid w:val="007448EB"/>
    <w:rsid w:val="0074584A"/>
    <w:rsid w:val="00746EB7"/>
    <w:rsid w:val="00747E6D"/>
    <w:rsid w:val="007508F1"/>
    <w:rsid w:val="00750A33"/>
    <w:rsid w:val="00752623"/>
    <w:rsid w:val="00753197"/>
    <w:rsid w:val="0075565A"/>
    <w:rsid w:val="00756C27"/>
    <w:rsid w:val="007574D2"/>
    <w:rsid w:val="00762674"/>
    <w:rsid w:val="00762FE7"/>
    <w:rsid w:val="007635D8"/>
    <w:rsid w:val="007652DC"/>
    <w:rsid w:val="0076537A"/>
    <w:rsid w:val="007654F8"/>
    <w:rsid w:val="00767E85"/>
    <w:rsid w:val="0077086A"/>
    <w:rsid w:val="00770D2D"/>
    <w:rsid w:val="00771DC8"/>
    <w:rsid w:val="007732A6"/>
    <w:rsid w:val="007752C3"/>
    <w:rsid w:val="00775666"/>
    <w:rsid w:val="00776727"/>
    <w:rsid w:val="00780E49"/>
    <w:rsid w:val="00781879"/>
    <w:rsid w:val="0078233C"/>
    <w:rsid w:val="00785704"/>
    <w:rsid w:val="00787048"/>
    <w:rsid w:val="00787419"/>
    <w:rsid w:val="00790D7C"/>
    <w:rsid w:val="00792746"/>
    <w:rsid w:val="00796127"/>
    <w:rsid w:val="00796DC8"/>
    <w:rsid w:val="007A0B71"/>
    <w:rsid w:val="007A24F5"/>
    <w:rsid w:val="007A26A4"/>
    <w:rsid w:val="007A5C07"/>
    <w:rsid w:val="007A795D"/>
    <w:rsid w:val="007B0050"/>
    <w:rsid w:val="007B0AA0"/>
    <w:rsid w:val="007B2DE3"/>
    <w:rsid w:val="007B4CC0"/>
    <w:rsid w:val="007B5D44"/>
    <w:rsid w:val="007B7054"/>
    <w:rsid w:val="007C3F11"/>
    <w:rsid w:val="007C40EB"/>
    <w:rsid w:val="007C449D"/>
    <w:rsid w:val="007C460A"/>
    <w:rsid w:val="007C5019"/>
    <w:rsid w:val="007C5222"/>
    <w:rsid w:val="007C672E"/>
    <w:rsid w:val="007C7063"/>
    <w:rsid w:val="007D0D34"/>
    <w:rsid w:val="007D21D1"/>
    <w:rsid w:val="007D2AD1"/>
    <w:rsid w:val="007D34B7"/>
    <w:rsid w:val="007D56D2"/>
    <w:rsid w:val="007E0102"/>
    <w:rsid w:val="007E280C"/>
    <w:rsid w:val="007E2F7A"/>
    <w:rsid w:val="007E3A81"/>
    <w:rsid w:val="007E5B98"/>
    <w:rsid w:val="007E7320"/>
    <w:rsid w:val="007F10D4"/>
    <w:rsid w:val="007F3255"/>
    <w:rsid w:val="007F3898"/>
    <w:rsid w:val="007F3E2D"/>
    <w:rsid w:val="007F5183"/>
    <w:rsid w:val="007F6330"/>
    <w:rsid w:val="007F659E"/>
    <w:rsid w:val="0080030D"/>
    <w:rsid w:val="00801410"/>
    <w:rsid w:val="008014B9"/>
    <w:rsid w:val="008020FE"/>
    <w:rsid w:val="00806A79"/>
    <w:rsid w:val="00811F49"/>
    <w:rsid w:val="008152AF"/>
    <w:rsid w:val="00816798"/>
    <w:rsid w:val="00817A4A"/>
    <w:rsid w:val="00820F84"/>
    <w:rsid w:val="0082194A"/>
    <w:rsid w:val="00822592"/>
    <w:rsid w:val="00823D53"/>
    <w:rsid w:val="00824295"/>
    <w:rsid w:val="00825B65"/>
    <w:rsid w:val="00831152"/>
    <w:rsid w:val="008316E0"/>
    <w:rsid w:val="00831DB2"/>
    <w:rsid w:val="00831F8D"/>
    <w:rsid w:val="00833D4F"/>
    <w:rsid w:val="00834BCE"/>
    <w:rsid w:val="00835496"/>
    <w:rsid w:val="00835751"/>
    <w:rsid w:val="0083771A"/>
    <w:rsid w:val="00840D95"/>
    <w:rsid w:val="0084111A"/>
    <w:rsid w:val="00841373"/>
    <w:rsid w:val="00842685"/>
    <w:rsid w:val="008448B2"/>
    <w:rsid w:val="00845A81"/>
    <w:rsid w:val="00845C79"/>
    <w:rsid w:val="0084697E"/>
    <w:rsid w:val="00847C33"/>
    <w:rsid w:val="0085093C"/>
    <w:rsid w:val="0085247D"/>
    <w:rsid w:val="008537CF"/>
    <w:rsid w:val="00853A35"/>
    <w:rsid w:val="00854537"/>
    <w:rsid w:val="00856261"/>
    <w:rsid w:val="008613BD"/>
    <w:rsid w:val="00862318"/>
    <w:rsid w:val="008638B1"/>
    <w:rsid w:val="0086409A"/>
    <w:rsid w:val="008660E7"/>
    <w:rsid w:val="00871FD3"/>
    <w:rsid w:val="00873170"/>
    <w:rsid w:val="008731F0"/>
    <w:rsid w:val="00873AF6"/>
    <w:rsid w:val="00876D03"/>
    <w:rsid w:val="00877E8E"/>
    <w:rsid w:val="00880542"/>
    <w:rsid w:val="00881330"/>
    <w:rsid w:val="008832F1"/>
    <w:rsid w:val="00884D38"/>
    <w:rsid w:val="008856D6"/>
    <w:rsid w:val="00885728"/>
    <w:rsid w:val="00885C45"/>
    <w:rsid w:val="00886A71"/>
    <w:rsid w:val="00890C29"/>
    <w:rsid w:val="008949C2"/>
    <w:rsid w:val="00895D05"/>
    <w:rsid w:val="008964FE"/>
    <w:rsid w:val="00896731"/>
    <w:rsid w:val="0089748D"/>
    <w:rsid w:val="00897641"/>
    <w:rsid w:val="008A0993"/>
    <w:rsid w:val="008A108D"/>
    <w:rsid w:val="008A1277"/>
    <w:rsid w:val="008A63AE"/>
    <w:rsid w:val="008A7746"/>
    <w:rsid w:val="008A7AA6"/>
    <w:rsid w:val="008B26AF"/>
    <w:rsid w:val="008B2D82"/>
    <w:rsid w:val="008B3BCC"/>
    <w:rsid w:val="008B50A6"/>
    <w:rsid w:val="008B6164"/>
    <w:rsid w:val="008B7650"/>
    <w:rsid w:val="008C4FF3"/>
    <w:rsid w:val="008D265A"/>
    <w:rsid w:val="008D2A31"/>
    <w:rsid w:val="008D2DFA"/>
    <w:rsid w:val="008D39A1"/>
    <w:rsid w:val="008D4B6B"/>
    <w:rsid w:val="008D626B"/>
    <w:rsid w:val="008D6529"/>
    <w:rsid w:val="008D6552"/>
    <w:rsid w:val="008D734A"/>
    <w:rsid w:val="008D73FE"/>
    <w:rsid w:val="008E3BC7"/>
    <w:rsid w:val="008E3CAF"/>
    <w:rsid w:val="008E3DA1"/>
    <w:rsid w:val="008E4429"/>
    <w:rsid w:val="008E5F2C"/>
    <w:rsid w:val="008E706F"/>
    <w:rsid w:val="008E7678"/>
    <w:rsid w:val="008F0A44"/>
    <w:rsid w:val="008F329F"/>
    <w:rsid w:val="008F70E4"/>
    <w:rsid w:val="009026AE"/>
    <w:rsid w:val="0090693A"/>
    <w:rsid w:val="009105F0"/>
    <w:rsid w:val="00910723"/>
    <w:rsid w:val="00910BF7"/>
    <w:rsid w:val="00912D6A"/>
    <w:rsid w:val="00914BCF"/>
    <w:rsid w:val="00915E95"/>
    <w:rsid w:val="00917850"/>
    <w:rsid w:val="00923685"/>
    <w:rsid w:val="00923A6C"/>
    <w:rsid w:val="00925704"/>
    <w:rsid w:val="00926A4C"/>
    <w:rsid w:val="00930D55"/>
    <w:rsid w:val="00931402"/>
    <w:rsid w:val="00933E40"/>
    <w:rsid w:val="009340B8"/>
    <w:rsid w:val="00935481"/>
    <w:rsid w:val="009426FF"/>
    <w:rsid w:val="00944082"/>
    <w:rsid w:val="00946F8B"/>
    <w:rsid w:val="00950432"/>
    <w:rsid w:val="0095063B"/>
    <w:rsid w:val="0095098E"/>
    <w:rsid w:val="00952A30"/>
    <w:rsid w:val="009538E0"/>
    <w:rsid w:val="00953DA4"/>
    <w:rsid w:val="00954B3F"/>
    <w:rsid w:val="009576D2"/>
    <w:rsid w:val="00960DAA"/>
    <w:rsid w:val="00961547"/>
    <w:rsid w:val="0096166D"/>
    <w:rsid w:val="00964D15"/>
    <w:rsid w:val="00965235"/>
    <w:rsid w:val="009652A8"/>
    <w:rsid w:val="009727FF"/>
    <w:rsid w:val="0097320E"/>
    <w:rsid w:val="00974107"/>
    <w:rsid w:val="00980F48"/>
    <w:rsid w:val="00983925"/>
    <w:rsid w:val="009901F9"/>
    <w:rsid w:val="00991635"/>
    <w:rsid w:val="009930D2"/>
    <w:rsid w:val="009945D5"/>
    <w:rsid w:val="009A24CE"/>
    <w:rsid w:val="009A3DDE"/>
    <w:rsid w:val="009A5A05"/>
    <w:rsid w:val="009A5F56"/>
    <w:rsid w:val="009A6A28"/>
    <w:rsid w:val="009A78E3"/>
    <w:rsid w:val="009B04E7"/>
    <w:rsid w:val="009B1E1D"/>
    <w:rsid w:val="009B2780"/>
    <w:rsid w:val="009B3AE5"/>
    <w:rsid w:val="009B491E"/>
    <w:rsid w:val="009B575A"/>
    <w:rsid w:val="009C0228"/>
    <w:rsid w:val="009C3779"/>
    <w:rsid w:val="009C44C8"/>
    <w:rsid w:val="009C479E"/>
    <w:rsid w:val="009C4DB7"/>
    <w:rsid w:val="009D1CCB"/>
    <w:rsid w:val="009D6722"/>
    <w:rsid w:val="009E10A4"/>
    <w:rsid w:val="009E2AE6"/>
    <w:rsid w:val="009E4D99"/>
    <w:rsid w:val="009E744F"/>
    <w:rsid w:val="009E7477"/>
    <w:rsid w:val="009E7964"/>
    <w:rsid w:val="00A003CB"/>
    <w:rsid w:val="00A0059C"/>
    <w:rsid w:val="00A01A6C"/>
    <w:rsid w:val="00A05059"/>
    <w:rsid w:val="00A056F9"/>
    <w:rsid w:val="00A05AA5"/>
    <w:rsid w:val="00A12C02"/>
    <w:rsid w:val="00A1399C"/>
    <w:rsid w:val="00A14F90"/>
    <w:rsid w:val="00A16031"/>
    <w:rsid w:val="00A176F7"/>
    <w:rsid w:val="00A177D2"/>
    <w:rsid w:val="00A177FD"/>
    <w:rsid w:val="00A23137"/>
    <w:rsid w:val="00A237B1"/>
    <w:rsid w:val="00A24C0C"/>
    <w:rsid w:val="00A24FC6"/>
    <w:rsid w:val="00A252B1"/>
    <w:rsid w:val="00A30179"/>
    <w:rsid w:val="00A313A7"/>
    <w:rsid w:val="00A322A5"/>
    <w:rsid w:val="00A3334B"/>
    <w:rsid w:val="00A36C82"/>
    <w:rsid w:val="00A421FD"/>
    <w:rsid w:val="00A42798"/>
    <w:rsid w:val="00A432E4"/>
    <w:rsid w:val="00A4464C"/>
    <w:rsid w:val="00A46AF7"/>
    <w:rsid w:val="00A5202B"/>
    <w:rsid w:val="00A5425A"/>
    <w:rsid w:val="00A5620B"/>
    <w:rsid w:val="00A574F1"/>
    <w:rsid w:val="00A57F72"/>
    <w:rsid w:val="00A60036"/>
    <w:rsid w:val="00A62839"/>
    <w:rsid w:val="00A63A5F"/>
    <w:rsid w:val="00A65410"/>
    <w:rsid w:val="00A66040"/>
    <w:rsid w:val="00A66A8F"/>
    <w:rsid w:val="00A66CC5"/>
    <w:rsid w:val="00A726D7"/>
    <w:rsid w:val="00A775F7"/>
    <w:rsid w:val="00A77792"/>
    <w:rsid w:val="00A84836"/>
    <w:rsid w:val="00A84F3A"/>
    <w:rsid w:val="00A851EB"/>
    <w:rsid w:val="00A854B4"/>
    <w:rsid w:val="00A92DF2"/>
    <w:rsid w:val="00A94564"/>
    <w:rsid w:val="00A955A9"/>
    <w:rsid w:val="00AA045D"/>
    <w:rsid w:val="00AA10DD"/>
    <w:rsid w:val="00AA1463"/>
    <w:rsid w:val="00AA273B"/>
    <w:rsid w:val="00AA3A3E"/>
    <w:rsid w:val="00AA3F8C"/>
    <w:rsid w:val="00AB0308"/>
    <w:rsid w:val="00AB120E"/>
    <w:rsid w:val="00AB337A"/>
    <w:rsid w:val="00AB4B38"/>
    <w:rsid w:val="00AC1CA6"/>
    <w:rsid w:val="00AC2716"/>
    <w:rsid w:val="00AC4358"/>
    <w:rsid w:val="00AC56EE"/>
    <w:rsid w:val="00AC5EE2"/>
    <w:rsid w:val="00AC6187"/>
    <w:rsid w:val="00AC7011"/>
    <w:rsid w:val="00AC77F8"/>
    <w:rsid w:val="00AC7FAE"/>
    <w:rsid w:val="00AD047D"/>
    <w:rsid w:val="00AD4B69"/>
    <w:rsid w:val="00AD4D93"/>
    <w:rsid w:val="00AD5AC0"/>
    <w:rsid w:val="00AD7C3D"/>
    <w:rsid w:val="00AE260B"/>
    <w:rsid w:val="00AE3B0D"/>
    <w:rsid w:val="00AE4707"/>
    <w:rsid w:val="00AE5BCD"/>
    <w:rsid w:val="00AF0FC1"/>
    <w:rsid w:val="00AF133B"/>
    <w:rsid w:val="00AF35DD"/>
    <w:rsid w:val="00AF3E48"/>
    <w:rsid w:val="00AF40A6"/>
    <w:rsid w:val="00B00FAF"/>
    <w:rsid w:val="00B029C4"/>
    <w:rsid w:val="00B02A8F"/>
    <w:rsid w:val="00B04982"/>
    <w:rsid w:val="00B05019"/>
    <w:rsid w:val="00B07ADD"/>
    <w:rsid w:val="00B11CC7"/>
    <w:rsid w:val="00B12A48"/>
    <w:rsid w:val="00B14B9D"/>
    <w:rsid w:val="00B14FB7"/>
    <w:rsid w:val="00B17BF5"/>
    <w:rsid w:val="00B20B18"/>
    <w:rsid w:val="00B249F7"/>
    <w:rsid w:val="00B24D8A"/>
    <w:rsid w:val="00B25195"/>
    <w:rsid w:val="00B32A94"/>
    <w:rsid w:val="00B32DB6"/>
    <w:rsid w:val="00B34ACF"/>
    <w:rsid w:val="00B35AC3"/>
    <w:rsid w:val="00B36817"/>
    <w:rsid w:val="00B378CA"/>
    <w:rsid w:val="00B42CF6"/>
    <w:rsid w:val="00B4654E"/>
    <w:rsid w:val="00B61AF6"/>
    <w:rsid w:val="00B620E4"/>
    <w:rsid w:val="00B63349"/>
    <w:rsid w:val="00B63A6F"/>
    <w:rsid w:val="00B6510B"/>
    <w:rsid w:val="00B6616A"/>
    <w:rsid w:val="00B70D4D"/>
    <w:rsid w:val="00B7384C"/>
    <w:rsid w:val="00B74649"/>
    <w:rsid w:val="00B74683"/>
    <w:rsid w:val="00B74E43"/>
    <w:rsid w:val="00B7541B"/>
    <w:rsid w:val="00B75FE9"/>
    <w:rsid w:val="00B8111E"/>
    <w:rsid w:val="00B82033"/>
    <w:rsid w:val="00B8465D"/>
    <w:rsid w:val="00B90155"/>
    <w:rsid w:val="00B92B8F"/>
    <w:rsid w:val="00B94000"/>
    <w:rsid w:val="00B941E8"/>
    <w:rsid w:val="00B94C23"/>
    <w:rsid w:val="00B95015"/>
    <w:rsid w:val="00B9668C"/>
    <w:rsid w:val="00B96A03"/>
    <w:rsid w:val="00B96B6D"/>
    <w:rsid w:val="00B9710F"/>
    <w:rsid w:val="00BA1ABD"/>
    <w:rsid w:val="00BA4203"/>
    <w:rsid w:val="00BA7EC4"/>
    <w:rsid w:val="00BB125F"/>
    <w:rsid w:val="00BB285C"/>
    <w:rsid w:val="00BB3A0F"/>
    <w:rsid w:val="00BB5AE5"/>
    <w:rsid w:val="00BC2592"/>
    <w:rsid w:val="00BC7876"/>
    <w:rsid w:val="00BD0D1B"/>
    <w:rsid w:val="00BD15A5"/>
    <w:rsid w:val="00BD2B38"/>
    <w:rsid w:val="00BD428A"/>
    <w:rsid w:val="00BD54EA"/>
    <w:rsid w:val="00BD55D2"/>
    <w:rsid w:val="00BD62CB"/>
    <w:rsid w:val="00BD67A2"/>
    <w:rsid w:val="00BD78C0"/>
    <w:rsid w:val="00BE0E94"/>
    <w:rsid w:val="00BE1380"/>
    <w:rsid w:val="00BE3572"/>
    <w:rsid w:val="00BE382E"/>
    <w:rsid w:val="00BE51A7"/>
    <w:rsid w:val="00BF0833"/>
    <w:rsid w:val="00BF1618"/>
    <w:rsid w:val="00BF21A9"/>
    <w:rsid w:val="00BF5D8E"/>
    <w:rsid w:val="00BF5EF4"/>
    <w:rsid w:val="00BF6168"/>
    <w:rsid w:val="00BF692D"/>
    <w:rsid w:val="00BF6C19"/>
    <w:rsid w:val="00C015BC"/>
    <w:rsid w:val="00C0185E"/>
    <w:rsid w:val="00C023F7"/>
    <w:rsid w:val="00C030E2"/>
    <w:rsid w:val="00C044DE"/>
    <w:rsid w:val="00C057EA"/>
    <w:rsid w:val="00C079C1"/>
    <w:rsid w:val="00C07A0C"/>
    <w:rsid w:val="00C110B8"/>
    <w:rsid w:val="00C132E1"/>
    <w:rsid w:val="00C139C4"/>
    <w:rsid w:val="00C14F6A"/>
    <w:rsid w:val="00C1583E"/>
    <w:rsid w:val="00C16AA6"/>
    <w:rsid w:val="00C17C61"/>
    <w:rsid w:val="00C2331C"/>
    <w:rsid w:val="00C23438"/>
    <w:rsid w:val="00C248A9"/>
    <w:rsid w:val="00C24B99"/>
    <w:rsid w:val="00C26FD4"/>
    <w:rsid w:val="00C27029"/>
    <w:rsid w:val="00C271A9"/>
    <w:rsid w:val="00C27657"/>
    <w:rsid w:val="00C325FB"/>
    <w:rsid w:val="00C32C42"/>
    <w:rsid w:val="00C343A4"/>
    <w:rsid w:val="00C360DB"/>
    <w:rsid w:val="00C4167D"/>
    <w:rsid w:val="00C42E40"/>
    <w:rsid w:val="00C46A92"/>
    <w:rsid w:val="00C534E7"/>
    <w:rsid w:val="00C53D9E"/>
    <w:rsid w:val="00C566E2"/>
    <w:rsid w:val="00C60707"/>
    <w:rsid w:val="00C60E65"/>
    <w:rsid w:val="00C6218D"/>
    <w:rsid w:val="00C627BE"/>
    <w:rsid w:val="00C63426"/>
    <w:rsid w:val="00C64BA7"/>
    <w:rsid w:val="00C65A3D"/>
    <w:rsid w:val="00C66055"/>
    <w:rsid w:val="00C67C8A"/>
    <w:rsid w:val="00C67CA8"/>
    <w:rsid w:val="00C67D7F"/>
    <w:rsid w:val="00C70FBB"/>
    <w:rsid w:val="00C71CE6"/>
    <w:rsid w:val="00C726E6"/>
    <w:rsid w:val="00C73283"/>
    <w:rsid w:val="00C73C32"/>
    <w:rsid w:val="00C754B8"/>
    <w:rsid w:val="00C77A24"/>
    <w:rsid w:val="00C835F6"/>
    <w:rsid w:val="00C83FF4"/>
    <w:rsid w:val="00C86B6B"/>
    <w:rsid w:val="00C9029E"/>
    <w:rsid w:val="00C90F14"/>
    <w:rsid w:val="00C919FE"/>
    <w:rsid w:val="00C928C7"/>
    <w:rsid w:val="00CA3B27"/>
    <w:rsid w:val="00CA4BBF"/>
    <w:rsid w:val="00CA4DEC"/>
    <w:rsid w:val="00CA68E0"/>
    <w:rsid w:val="00CB3876"/>
    <w:rsid w:val="00CB7FE7"/>
    <w:rsid w:val="00CC1844"/>
    <w:rsid w:val="00CD13BA"/>
    <w:rsid w:val="00CD3128"/>
    <w:rsid w:val="00CD342D"/>
    <w:rsid w:val="00CD40B0"/>
    <w:rsid w:val="00CD5ED2"/>
    <w:rsid w:val="00CD63E5"/>
    <w:rsid w:val="00CE1495"/>
    <w:rsid w:val="00CE1528"/>
    <w:rsid w:val="00CE3D99"/>
    <w:rsid w:val="00CF054E"/>
    <w:rsid w:val="00CF22A4"/>
    <w:rsid w:val="00CF342C"/>
    <w:rsid w:val="00CF3787"/>
    <w:rsid w:val="00D009A1"/>
    <w:rsid w:val="00D02000"/>
    <w:rsid w:val="00D04D79"/>
    <w:rsid w:val="00D06D6E"/>
    <w:rsid w:val="00D10F46"/>
    <w:rsid w:val="00D131E4"/>
    <w:rsid w:val="00D1394B"/>
    <w:rsid w:val="00D13A10"/>
    <w:rsid w:val="00D14050"/>
    <w:rsid w:val="00D14ADB"/>
    <w:rsid w:val="00D1552A"/>
    <w:rsid w:val="00D1612E"/>
    <w:rsid w:val="00D16D87"/>
    <w:rsid w:val="00D1786F"/>
    <w:rsid w:val="00D20651"/>
    <w:rsid w:val="00D21CCA"/>
    <w:rsid w:val="00D21EB6"/>
    <w:rsid w:val="00D235F3"/>
    <w:rsid w:val="00D2524E"/>
    <w:rsid w:val="00D2743E"/>
    <w:rsid w:val="00D3014D"/>
    <w:rsid w:val="00D32BA3"/>
    <w:rsid w:val="00D34D87"/>
    <w:rsid w:val="00D35E12"/>
    <w:rsid w:val="00D365A2"/>
    <w:rsid w:val="00D37BA0"/>
    <w:rsid w:val="00D415D8"/>
    <w:rsid w:val="00D44242"/>
    <w:rsid w:val="00D4717C"/>
    <w:rsid w:val="00D50081"/>
    <w:rsid w:val="00D50204"/>
    <w:rsid w:val="00D50697"/>
    <w:rsid w:val="00D51514"/>
    <w:rsid w:val="00D52046"/>
    <w:rsid w:val="00D55314"/>
    <w:rsid w:val="00D5648F"/>
    <w:rsid w:val="00D567EB"/>
    <w:rsid w:val="00D60603"/>
    <w:rsid w:val="00D60793"/>
    <w:rsid w:val="00D60B12"/>
    <w:rsid w:val="00D61124"/>
    <w:rsid w:val="00D638F8"/>
    <w:rsid w:val="00D6539C"/>
    <w:rsid w:val="00D66070"/>
    <w:rsid w:val="00D66C46"/>
    <w:rsid w:val="00D67ADC"/>
    <w:rsid w:val="00D72851"/>
    <w:rsid w:val="00D732AD"/>
    <w:rsid w:val="00D7490E"/>
    <w:rsid w:val="00D75D51"/>
    <w:rsid w:val="00D80574"/>
    <w:rsid w:val="00D8163B"/>
    <w:rsid w:val="00D819A7"/>
    <w:rsid w:val="00D821F1"/>
    <w:rsid w:val="00D82464"/>
    <w:rsid w:val="00D835E1"/>
    <w:rsid w:val="00D858B1"/>
    <w:rsid w:val="00D85E57"/>
    <w:rsid w:val="00D86BB8"/>
    <w:rsid w:val="00D90DFA"/>
    <w:rsid w:val="00D91602"/>
    <w:rsid w:val="00D9371B"/>
    <w:rsid w:val="00D9402E"/>
    <w:rsid w:val="00D9428E"/>
    <w:rsid w:val="00D951B7"/>
    <w:rsid w:val="00D9724D"/>
    <w:rsid w:val="00DA08AE"/>
    <w:rsid w:val="00DA0F44"/>
    <w:rsid w:val="00DA24CD"/>
    <w:rsid w:val="00DA4DC8"/>
    <w:rsid w:val="00DB22C7"/>
    <w:rsid w:val="00DB49B2"/>
    <w:rsid w:val="00DC1AF7"/>
    <w:rsid w:val="00DC2332"/>
    <w:rsid w:val="00DC3877"/>
    <w:rsid w:val="00DC4DC2"/>
    <w:rsid w:val="00DC4F80"/>
    <w:rsid w:val="00DC57D5"/>
    <w:rsid w:val="00DC65EC"/>
    <w:rsid w:val="00DC692C"/>
    <w:rsid w:val="00DC75C9"/>
    <w:rsid w:val="00DD0A45"/>
    <w:rsid w:val="00DD3F82"/>
    <w:rsid w:val="00DD58E9"/>
    <w:rsid w:val="00DD60E5"/>
    <w:rsid w:val="00DD65A7"/>
    <w:rsid w:val="00DD702C"/>
    <w:rsid w:val="00DE0BA4"/>
    <w:rsid w:val="00DE202E"/>
    <w:rsid w:val="00DE2F7D"/>
    <w:rsid w:val="00DE465D"/>
    <w:rsid w:val="00DE4B87"/>
    <w:rsid w:val="00DE4CCF"/>
    <w:rsid w:val="00DE713A"/>
    <w:rsid w:val="00DE7C23"/>
    <w:rsid w:val="00DF06F9"/>
    <w:rsid w:val="00DF0849"/>
    <w:rsid w:val="00DF0AAE"/>
    <w:rsid w:val="00DF1B76"/>
    <w:rsid w:val="00DF1D8D"/>
    <w:rsid w:val="00DF2461"/>
    <w:rsid w:val="00DF4AF2"/>
    <w:rsid w:val="00DF513F"/>
    <w:rsid w:val="00DF6BE1"/>
    <w:rsid w:val="00DF7975"/>
    <w:rsid w:val="00E00481"/>
    <w:rsid w:val="00E008A0"/>
    <w:rsid w:val="00E028C7"/>
    <w:rsid w:val="00E0377F"/>
    <w:rsid w:val="00E0453D"/>
    <w:rsid w:val="00E071A8"/>
    <w:rsid w:val="00E074E6"/>
    <w:rsid w:val="00E11F66"/>
    <w:rsid w:val="00E13877"/>
    <w:rsid w:val="00E1400D"/>
    <w:rsid w:val="00E143D7"/>
    <w:rsid w:val="00E16C26"/>
    <w:rsid w:val="00E16CC3"/>
    <w:rsid w:val="00E17F16"/>
    <w:rsid w:val="00E209BE"/>
    <w:rsid w:val="00E216E3"/>
    <w:rsid w:val="00E21B05"/>
    <w:rsid w:val="00E24E51"/>
    <w:rsid w:val="00E2514C"/>
    <w:rsid w:val="00E25768"/>
    <w:rsid w:val="00E3173E"/>
    <w:rsid w:val="00E337CD"/>
    <w:rsid w:val="00E341C5"/>
    <w:rsid w:val="00E40E28"/>
    <w:rsid w:val="00E42F62"/>
    <w:rsid w:val="00E4530A"/>
    <w:rsid w:val="00E46114"/>
    <w:rsid w:val="00E469B5"/>
    <w:rsid w:val="00E47078"/>
    <w:rsid w:val="00E51188"/>
    <w:rsid w:val="00E52C31"/>
    <w:rsid w:val="00E555B0"/>
    <w:rsid w:val="00E55788"/>
    <w:rsid w:val="00E570C9"/>
    <w:rsid w:val="00E6204C"/>
    <w:rsid w:val="00E644D8"/>
    <w:rsid w:val="00E65D3F"/>
    <w:rsid w:val="00E66466"/>
    <w:rsid w:val="00E67A61"/>
    <w:rsid w:val="00E7034E"/>
    <w:rsid w:val="00E70A50"/>
    <w:rsid w:val="00E71793"/>
    <w:rsid w:val="00E73213"/>
    <w:rsid w:val="00E7350B"/>
    <w:rsid w:val="00E736AC"/>
    <w:rsid w:val="00E75576"/>
    <w:rsid w:val="00E779E3"/>
    <w:rsid w:val="00E8363B"/>
    <w:rsid w:val="00E853C7"/>
    <w:rsid w:val="00E86551"/>
    <w:rsid w:val="00E9142C"/>
    <w:rsid w:val="00E92B6E"/>
    <w:rsid w:val="00E94172"/>
    <w:rsid w:val="00EA176D"/>
    <w:rsid w:val="00EA1E4B"/>
    <w:rsid w:val="00EA275D"/>
    <w:rsid w:val="00EA298E"/>
    <w:rsid w:val="00EA2CC3"/>
    <w:rsid w:val="00EA44E9"/>
    <w:rsid w:val="00EA4A42"/>
    <w:rsid w:val="00EA698A"/>
    <w:rsid w:val="00EB1E90"/>
    <w:rsid w:val="00EB1F9E"/>
    <w:rsid w:val="00EB5432"/>
    <w:rsid w:val="00EB62BF"/>
    <w:rsid w:val="00EC0A2A"/>
    <w:rsid w:val="00EC196A"/>
    <w:rsid w:val="00EC2CED"/>
    <w:rsid w:val="00EC647D"/>
    <w:rsid w:val="00EC6B9A"/>
    <w:rsid w:val="00EC6F14"/>
    <w:rsid w:val="00EC76DF"/>
    <w:rsid w:val="00ED71E3"/>
    <w:rsid w:val="00ED7F31"/>
    <w:rsid w:val="00EE0C5E"/>
    <w:rsid w:val="00EE16B6"/>
    <w:rsid w:val="00EE3296"/>
    <w:rsid w:val="00EE417F"/>
    <w:rsid w:val="00EE6959"/>
    <w:rsid w:val="00EF0A5C"/>
    <w:rsid w:val="00EF0C62"/>
    <w:rsid w:val="00EF1DFC"/>
    <w:rsid w:val="00EF2565"/>
    <w:rsid w:val="00EF39A8"/>
    <w:rsid w:val="00EF688D"/>
    <w:rsid w:val="00EF6C2F"/>
    <w:rsid w:val="00EF7B2C"/>
    <w:rsid w:val="00F0043A"/>
    <w:rsid w:val="00F04C78"/>
    <w:rsid w:val="00F07B88"/>
    <w:rsid w:val="00F07BC8"/>
    <w:rsid w:val="00F11BC3"/>
    <w:rsid w:val="00F13449"/>
    <w:rsid w:val="00F206E9"/>
    <w:rsid w:val="00F21412"/>
    <w:rsid w:val="00F219AB"/>
    <w:rsid w:val="00F278BC"/>
    <w:rsid w:val="00F30791"/>
    <w:rsid w:val="00F30E14"/>
    <w:rsid w:val="00F31B9B"/>
    <w:rsid w:val="00F31FF6"/>
    <w:rsid w:val="00F32C64"/>
    <w:rsid w:val="00F35783"/>
    <w:rsid w:val="00F35E61"/>
    <w:rsid w:val="00F37132"/>
    <w:rsid w:val="00F3738E"/>
    <w:rsid w:val="00F411B6"/>
    <w:rsid w:val="00F41A05"/>
    <w:rsid w:val="00F42D04"/>
    <w:rsid w:val="00F43A79"/>
    <w:rsid w:val="00F51D21"/>
    <w:rsid w:val="00F53CBC"/>
    <w:rsid w:val="00F56F34"/>
    <w:rsid w:val="00F57351"/>
    <w:rsid w:val="00F657E4"/>
    <w:rsid w:val="00F72D55"/>
    <w:rsid w:val="00F72DB6"/>
    <w:rsid w:val="00F74448"/>
    <w:rsid w:val="00F75644"/>
    <w:rsid w:val="00F77759"/>
    <w:rsid w:val="00F8117D"/>
    <w:rsid w:val="00F8192E"/>
    <w:rsid w:val="00F852CB"/>
    <w:rsid w:val="00F85753"/>
    <w:rsid w:val="00F857AE"/>
    <w:rsid w:val="00F859F0"/>
    <w:rsid w:val="00F90604"/>
    <w:rsid w:val="00F96856"/>
    <w:rsid w:val="00F97C00"/>
    <w:rsid w:val="00FA0D3C"/>
    <w:rsid w:val="00FA129A"/>
    <w:rsid w:val="00FA1756"/>
    <w:rsid w:val="00FA2EEB"/>
    <w:rsid w:val="00FA301E"/>
    <w:rsid w:val="00FA36A4"/>
    <w:rsid w:val="00FA554C"/>
    <w:rsid w:val="00FA6EB4"/>
    <w:rsid w:val="00FA758D"/>
    <w:rsid w:val="00FB0651"/>
    <w:rsid w:val="00FB160E"/>
    <w:rsid w:val="00FB19BB"/>
    <w:rsid w:val="00FB2403"/>
    <w:rsid w:val="00FB271D"/>
    <w:rsid w:val="00FB2BB7"/>
    <w:rsid w:val="00FB2FE6"/>
    <w:rsid w:val="00FB415E"/>
    <w:rsid w:val="00FB465A"/>
    <w:rsid w:val="00FB4F4B"/>
    <w:rsid w:val="00FB54DD"/>
    <w:rsid w:val="00FB64A4"/>
    <w:rsid w:val="00FB6F2A"/>
    <w:rsid w:val="00FB7C7D"/>
    <w:rsid w:val="00FB7E3F"/>
    <w:rsid w:val="00FC0296"/>
    <w:rsid w:val="00FC18F1"/>
    <w:rsid w:val="00FC29A2"/>
    <w:rsid w:val="00FC4521"/>
    <w:rsid w:val="00FC5645"/>
    <w:rsid w:val="00FC5FB5"/>
    <w:rsid w:val="00FC6C94"/>
    <w:rsid w:val="00FC7115"/>
    <w:rsid w:val="00FC7DE2"/>
    <w:rsid w:val="00FE1A4E"/>
    <w:rsid w:val="00FE2B4F"/>
    <w:rsid w:val="00FE2E6E"/>
    <w:rsid w:val="00FE5922"/>
    <w:rsid w:val="00FE6921"/>
    <w:rsid w:val="00FE7840"/>
    <w:rsid w:val="00FE7BEC"/>
    <w:rsid w:val="00FF2E90"/>
    <w:rsid w:val="00FF416C"/>
    <w:rsid w:val="00FF76DF"/>
    <w:rsid w:val="032BFCA4"/>
    <w:rsid w:val="0BA69A82"/>
    <w:rsid w:val="13095EA1"/>
    <w:rsid w:val="17D84ABF"/>
    <w:rsid w:val="1955C8BF"/>
    <w:rsid w:val="1D8BB34D"/>
    <w:rsid w:val="219B2186"/>
    <w:rsid w:val="22713428"/>
    <w:rsid w:val="2B927EAE"/>
    <w:rsid w:val="30C63A2C"/>
    <w:rsid w:val="32637040"/>
    <w:rsid w:val="38967754"/>
    <w:rsid w:val="3A095D7A"/>
    <w:rsid w:val="3CD5B129"/>
    <w:rsid w:val="4E6C147F"/>
    <w:rsid w:val="4ED29090"/>
    <w:rsid w:val="607E1FC0"/>
    <w:rsid w:val="67150CFD"/>
    <w:rsid w:val="7E49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723567BD"/>
  <w15:docId w15:val="{37B556B8-F06C-4993-8058-062810D1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B18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200" w:after="0"/>
      <w:ind w:left="72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0"/>
    </w:r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color w:val="000000" w:themeColor="text1"/>
      <w:shd w:val="clear" w:color="auto" w:fill="F2F2F2" w:themeFill="background1" w:themeFillShade="F2"/>
    </w:rPr>
  </w:style>
  <w:style w:type="character" w:customStyle="1" w:styleId="nfasissutil1">
    <w:name w:val="Énfasis sutil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nfasisintenso1">
    <w:name w:val="Énfasis intenso1"/>
    <w:basedOn w:val="DefaultParagraphFont"/>
    <w:uiPriority w:val="21"/>
    <w:qFormat/>
    <w:rPr>
      <w:b/>
      <w:bCs/>
      <w:i/>
      <w:iCs/>
      <w:caps/>
    </w:rPr>
  </w:style>
  <w:style w:type="character" w:customStyle="1" w:styleId="Referenciasutil1">
    <w:name w:val="Referencia sutil1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Referenciaintensa1">
    <w:name w:val="Referencia intensa1"/>
    <w:basedOn w:val="DefaultParagraphFont"/>
    <w:uiPriority w:val="32"/>
    <w:qFormat/>
    <w:rPr>
      <w:b/>
      <w:bCs/>
      <w:smallCaps/>
      <w:u w:val="single"/>
    </w:rPr>
  </w:style>
  <w:style w:type="character" w:customStyle="1" w:styleId="Ttulodellibro1">
    <w:name w:val="Título del libro1"/>
    <w:basedOn w:val="DefaultParagraphFont"/>
    <w:uiPriority w:val="33"/>
    <w:qFormat/>
    <w:rPr>
      <w:smallCaps/>
      <w:spacing w:val="5"/>
    </w:rPr>
  </w:style>
  <w:style w:type="paragraph" w:customStyle="1" w:styleId="TtuloTDC1">
    <w:name w:val="Título TDC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styleId="Hyperlink">
    <w:name w:val="Hyperlink"/>
    <w:basedOn w:val="DefaultParagraphFont"/>
    <w:uiPriority w:val="99"/>
    <w:unhideWhenUsed/>
    <w:rsid w:val="00C360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0D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2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_caption"/>
    <w:qFormat/>
    <w:rsid w:val="00107A2C"/>
    <w:pPr>
      <w:adjustRightInd w:val="0"/>
      <w:snapToGrid w:val="0"/>
      <w:spacing w:before="120" w:after="240" w:line="228" w:lineRule="auto"/>
      <w:jc w:val="center"/>
    </w:pPr>
    <w:rPr>
      <w:rFonts w:ascii="Palatino Linotype" w:eastAsia="Times New Roman" w:hAnsi="Palatino Linotype"/>
      <w:color w:val="000000"/>
      <w:sz w:val="18"/>
      <w:lang w:val="en-US" w:eastAsia="de-DE" w:bidi="en-US"/>
    </w:rPr>
  </w:style>
  <w:style w:type="character" w:styleId="HTMLCode">
    <w:name w:val="HTML Code"/>
    <w:basedOn w:val="DefaultParagraphFont"/>
    <w:uiPriority w:val="99"/>
    <w:semiHidden/>
    <w:unhideWhenUsed/>
    <w:rsid w:val="00823D53"/>
    <w:rPr>
      <w:rFonts w:ascii="Courier New" w:eastAsia="Times New Roman" w:hAnsi="Courier New" w:cs="Courier New"/>
      <w:sz w:val="20"/>
      <w:szCs w:val="20"/>
    </w:rPr>
  </w:style>
  <w:style w:type="character" w:customStyle="1" w:styleId="buttonlabelmcadf">
    <w:name w:val="button_label__mcadf"/>
    <w:basedOn w:val="DefaultParagraphFont"/>
    <w:rsid w:val="00823D53"/>
  </w:style>
  <w:style w:type="paragraph" w:styleId="HTMLPreformatted">
    <w:name w:val="HTML Preformatted"/>
    <w:basedOn w:val="Normal"/>
    <w:link w:val="HTMLPreformattedChar"/>
    <w:uiPriority w:val="99"/>
    <w:unhideWhenUsed/>
    <w:rsid w:val="00823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3D53"/>
    <w:rPr>
      <w:rFonts w:ascii="Courier New" w:eastAsia="Times New Roman" w:hAnsi="Courier New" w:cs="Courier New"/>
    </w:rPr>
  </w:style>
  <w:style w:type="character" w:customStyle="1" w:styleId="hljs-attr">
    <w:name w:val="hljs-attr"/>
    <w:basedOn w:val="DefaultParagraphFont"/>
    <w:rsid w:val="00823D53"/>
  </w:style>
  <w:style w:type="paragraph" w:styleId="NormalWeb">
    <w:name w:val="Normal (Web)"/>
    <w:basedOn w:val="Normal"/>
    <w:uiPriority w:val="99"/>
    <w:semiHidden/>
    <w:unhideWhenUsed/>
    <w:rsid w:val="00831F8D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629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7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8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1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4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1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4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6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8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2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5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3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1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9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7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9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7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9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2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0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9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6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8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5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4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8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6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3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3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0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3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9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8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5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7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1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2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3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6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1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4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3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48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0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6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8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5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6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0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3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5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4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1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FC1A2-1330-4FAA-B3C6-FB08BF18A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16</Pages>
  <Words>3070</Words>
  <Characters>16763</Characters>
  <Application>Microsoft Office Word</Application>
  <DocSecurity>0</DocSecurity>
  <Lines>493</Lines>
  <Paragraphs>305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Rojas</dc:creator>
  <cp:keywords/>
  <cp:lastModifiedBy>Alejandro Fabián Dinamarca Cáceres</cp:lastModifiedBy>
  <cp:revision>10</cp:revision>
  <cp:lastPrinted>2026-04-08T17:04:00Z</cp:lastPrinted>
  <dcterms:created xsi:type="dcterms:W3CDTF">2026-03-26T23:50:00Z</dcterms:created>
  <dcterms:modified xsi:type="dcterms:W3CDTF">2026-04-08T17:10:00Z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3082-12.2.0.17119</vt:lpwstr>
  </property>
  <property fmtid="{D5CDD505-2E9C-101B-9397-08002B2CF9AE}" pid="3" name="ICV">
    <vt:lpwstr>B60A26E21CBB4DEFBA0830A39946551F_13</vt:lpwstr>
  </property>
</Properties>
</file>