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Noto Sans" w:hAnsi="Noto Sans" w:eastAsia="Noto Sans" w:cs="Noto Sans"/>
          <w:b/>
          <w:sz w:val="26"/>
        </w:rPr>
        <w:t>Class – 11</w:t>
      </w:r>
    </w:p>
    <w:p>
      <w:pPr>
        <w:spacing w:before="0" w:after="160" w:line="252" w:lineRule="auto"/>
        <w:jc w:val="center"/>
      </w:pPr>
      <w:r>
        <w:rPr>
          <w:rFonts w:ascii="Noto Sans" w:hAnsi="Noto Sans" w:eastAsia="Noto Sans" w:cs="Noto Sans"/>
          <w:b/>
          <w:sz w:val="26"/>
        </w:rPr>
        <w:t>Subject – Chemistry</w:t>
      </w:r>
    </w:p>
    <w:p>
      <w:pPr>
        <w:keepNext/>
        <w:spacing w:before="100" w:after="40" w:line="252" w:lineRule="auto"/>
      </w:pPr>
      <w:r>
        <w:rPr>
          <w:rFonts w:ascii="Noto Sans" w:hAnsi="Noto Sans" w:eastAsia="Noto Sans" w:cs="Noto Sans"/>
          <w:b/>
          <w:sz w:val="23"/>
        </w:rPr>
        <w:t>Question 1. Choose and write the correct option. (5)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1. The father of modern chemistry is considered to be –</w:t>
        <w:br/>
        <w:t xml:space="preserve">   (a) Priestley    (b) Kanada    (c) Robert Boyle    (d) Rutherford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2. The molar mass of water is –</w:t>
        <w:br/>
        <w:t xml:space="preserve">   (a) 14    (b) 18    (c) 44    (d) 10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3. For each value of l, the value of m will be –</w:t>
        <w:br/>
        <w:t xml:space="preserve">   (a) 2l    (b) n–1    (c) 2l+1    (d) n–1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4. Which shell is closer to the nucleus?</w:t>
        <w:br/>
        <w:t xml:space="preserve">   (a) M    (b) N    (c) L    (d) K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5. How many groups are there in the modern periodic table?</w:t>
        <w:br/>
        <w:t xml:space="preserve">   (a) 15    (b) 16    (c) 17    (d) 18</w:t>
      </w:r>
    </w:p>
    <w:p>
      <w:pPr>
        <w:keepNext/>
        <w:spacing w:before="100" w:after="40" w:line="252" w:lineRule="auto"/>
      </w:pPr>
      <w:r>
        <w:rPr>
          <w:rFonts w:ascii="Noto Sans" w:hAnsi="Noto Sans" w:eastAsia="Noto Sans" w:cs="Noto Sans"/>
          <w:b/>
          <w:sz w:val="23"/>
        </w:rPr>
        <w:t>Question 2. Fill in the blanks. (5)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1. The law of conservation of mass was given by __________.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2. The neutron was discovered by __________.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3. The electron affinity of chlorine is __________ than that of fluorine.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4. The shape of a p-orbital is __________.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5. In Rutherford’s experiment, particles were bombarded on __________ metal.</w:t>
      </w:r>
    </w:p>
    <w:p>
      <w:pPr>
        <w:keepNext/>
        <w:spacing w:before="100" w:after="40" w:line="252" w:lineRule="auto"/>
      </w:pPr>
      <w:r>
        <w:rPr>
          <w:rFonts w:ascii="Noto Sans" w:hAnsi="Noto Sans" w:eastAsia="Noto Sans" w:cs="Noto Sans"/>
          <w:b/>
          <w:sz w:val="23"/>
        </w:rPr>
        <w:t>Question 3. State True / False. (5)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1. One litre of water contains 55.5 moles of H₂O.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2. The number of electrons in the w-rectangle will be 17.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3. Isotopes have the same atomic number.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4. Only the elements of Group 2 (IIA) are called s-block elements.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5. Na⁺ is smaller than Na.</w:t>
      </w:r>
    </w:p>
    <w:p>
      <w:pPr>
        <w:keepNext/>
        <w:spacing w:before="100" w:after="40" w:line="252" w:lineRule="auto"/>
      </w:pPr>
      <w:r>
        <w:rPr>
          <w:rFonts w:ascii="Noto Sans" w:hAnsi="Noto Sans" w:eastAsia="Noto Sans" w:cs="Noto Sans"/>
          <w:b/>
          <w:sz w:val="23"/>
        </w:rPr>
        <w:t>Question 4. Match the correct pairs. (5)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1. Discovery of proton — Dalton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2. Discovery of electron — Goldstein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3. Law of definite proportions — Pauli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4. Law of multiple proportions — Proust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5. Exclusion principle — J. J. Thomson</w:t>
      </w:r>
    </w:p>
    <w:p>
      <w:pPr>
        <w:keepNext/>
        <w:spacing w:before="100" w:after="40" w:line="252" w:lineRule="auto"/>
      </w:pPr>
      <w:r>
        <w:rPr>
          <w:rFonts w:ascii="Noto Sans" w:hAnsi="Noto Sans" w:eastAsia="Noto Sans" w:cs="Noto Sans"/>
          <w:b/>
          <w:sz w:val="23"/>
        </w:rPr>
        <w:t>Question 5. Answer in one word/sentence. (5)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1. Define a compound with an example.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2. Write the unit of amount of substance.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3. Write the electronic configuration of ¹²₆C.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4. What is the maximum number of electrons in the first and second shells?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5. Which is the most electronegative element?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6. What is matter?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7. Explain alpha and beta rays.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8. Define atomic number and atomic mass.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9. What are called s-block elements?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10. What are transition elements?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11. Explain isotope with an example.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12. Explain the law of multiple proportions with an example.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13. What is the diagonal relationship? Explain with an example.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14. Give reason—why is the electron affinity of noble gases zero? (2)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15. State the number of significant figures in the following. (2)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(a) 0.0025    (b) 5005    (c) 500.00    (d) 2.0034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16. Define group and period. (2)</w:t>
      </w:r>
    </w:p>
    <w:p>
      <w:pPr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17. What is a quantum number? Write its types. (2)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18. What is molecular mass? State the molecular mass of NaCl and CH₃COONa. (3)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A nitrogen atom X- has 18 electrons. Its mass number is 37. How many neutrons are present in its nucleus?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19. Write the percentage composition of the elements in C₂H₅OH. (3)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How many “p-protons” [word appears this way in the source], neutrons and electrons are present in the following nuclei?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(a) ²³₁₁Na    (b) ⁸⁰₃₅Br    (c) ³⁹₁₉K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20. Calculate the number of moles in 40 g NaOH. (3)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Explain Hund’s rule of maximum “bahalta” [word retained from source] with an example.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21. The atomic number of an element is 17. Give its electronic configuration and determine its position in the periodic table. (4)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Explain Newlands’ law of octaves with an example.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22. What is an atomic spectrum? Explain its types. (4)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Explain the Aufbau rule.</w:t>
      </w:r>
    </w:p>
    <w:p>
      <w:pPr>
        <w:keepNext/>
        <w:spacing w:before="80" w:after="40" w:line="252" w:lineRule="auto"/>
      </w:pPr>
      <w:r>
        <w:rPr>
          <w:rFonts w:ascii="Noto Sans" w:hAnsi="Noto Sans" w:eastAsia="Noto Sans" w:cs="Noto Sans"/>
          <w:b/>
          <w:sz w:val="22"/>
        </w:rPr>
        <w:t>Question 23. Define empirical formula and structural formula with examples. (4)</w:t>
      </w:r>
    </w:p>
    <w:p>
      <w:pPr>
        <w:spacing w:before="0" w:after="20" w:line="252" w:lineRule="auto"/>
        <w:jc w:val="center"/>
      </w:pPr>
      <w:r>
        <w:rPr>
          <w:rFonts w:ascii="Noto Sans" w:hAnsi="Noto Sans" w:eastAsia="Noto Sans" w:cs="Noto Sans"/>
          <w:b/>
          <w:sz w:val="21"/>
        </w:rPr>
        <w:t>OR</w:t>
      </w:r>
    </w:p>
    <w:p>
      <w:pPr>
        <w:spacing w:before="0" w:after="40" w:line="252" w:lineRule="auto"/>
      </w:pPr>
      <w:r>
        <w:rPr>
          <w:rFonts w:ascii="Noto Sans" w:hAnsi="Noto Sans" w:eastAsia="Noto Sans" w:cs="Noto Sans"/>
          <w:b w:val="0"/>
          <w:sz w:val="21"/>
        </w:rPr>
        <w:t>Explain covalent radius and van der Waals radius.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 w:cs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