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0" w:lineRule="exact"/>
        <w:jc w:val="left"/>
      </w:pPr>
      <w:bookmarkStart w:id="0" w:name="_GoBack"/>
      <w:bookmarkEnd w:id="0"/>
      <w:r>
        <w:t xml:space="preserve">Additional file </w:t>
      </w:r>
      <w:proofErr w:type="gramStart"/>
      <w:r>
        <w:t>2</w:t>
      </w:r>
      <w:r>
        <w:rPr>
          <w:rFonts w:hint="eastAsia"/>
        </w:rPr>
        <w:t xml:space="preserve">  A</w:t>
      </w:r>
      <w:proofErr w:type="gramEnd"/>
      <w:r>
        <w:rPr>
          <w:rFonts w:hint="eastAsia"/>
        </w:rPr>
        <w:t xml:space="preserve"> list of 41 Ethical Review Boards that approved SAVIOR-C</w:t>
      </w:r>
    </w:p>
    <w:p>
      <w:pPr>
        <w:spacing w:line="600" w:lineRule="exact"/>
        <w:jc w:val="left"/>
      </w:pPr>
    </w:p>
    <w:p>
      <w:pPr>
        <w:spacing w:line="600" w:lineRule="exact"/>
        <w:jc w:val="left"/>
        <w:rPr>
          <w:color w:val="FF0000"/>
        </w:rPr>
      </w:pPr>
      <w:r>
        <w:t xml:space="preserve">Saitama Medical Center, </w:t>
      </w:r>
      <w:proofErr w:type="spellStart"/>
      <w:r>
        <w:t>Jichi</w:t>
      </w:r>
      <w:proofErr w:type="spellEnd"/>
      <w:r>
        <w:t xml:space="preserve"> Medical University</w:t>
      </w:r>
      <w:r>
        <w:rPr>
          <w:rFonts w:hint="eastAsia"/>
        </w:rPr>
        <w:t xml:space="preserve">; </w:t>
      </w:r>
      <w:r>
        <w:t xml:space="preserve">Nippon Medical School Chiba </w:t>
      </w:r>
      <w:proofErr w:type="spellStart"/>
      <w:r>
        <w:t>Hokusoh</w:t>
      </w:r>
      <w:proofErr w:type="spellEnd"/>
      <w:r>
        <w:t xml:space="preserve"> Hospital</w:t>
      </w:r>
      <w:r>
        <w:rPr>
          <w:rFonts w:hint="eastAsia"/>
        </w:rPr>
        <w:t xml:space="preserve">; Hiroshima </w:t>
      </w:r>
      <w:r>
        <w:t>University</w:t>
      </w:r>
      <w:r>
        <w:rPr>
          <w:rFonts w:hint="eastAsia"/>
        </w:rPr>
        <w:t xml:space="preserve">; </w:t>
      </w:r>
      <w:r>
        <w:t>Gunma Prefectural Cardiovascular Center</w:t>
      </w:r>
      <w:r>
        <w:rPr>
          <w:rFonts w:hint="eastAsia"/>
        </w:rPr>
        <w:t xml:space="preserve">; </w:t>
      </w:r>
      <w:r>
        <w:t>Osaka National Hospital</w:t>
      </w:r>
      <w:r>
        <w:rPr>
          <w:rFonts w:hint="eastAsia"/>
        </w:rPr>
        <w:t xml:space="preserve">; </w:t>
      </w:r>
      <w:r>
        <w:t>National Cerebral and Cardiovascular Center</w:t>
      </w:r>
      <w:r>
        <w:rPr>
          <w:rFonts w:hint="eastAsia"/>
        </w:rPr>
        <w:t>; Hokkaido Uni</w:t>
      </w:r>
      <w:r>
        <w:t>versity Hospital</w:t>
      </w:r>
      <w:r>
        <w:rPr>
          <w:rFonts w:hint="eastAsia"/>
        </w:rPr>
        <w:t xml:space="preserve">; Tohoku University School of Medicine; </w:t>
      </w:r>
      <w:proofErr w:type="spellStart"/>
      <w:r>
        <w:t>Sakakibara</w:t>
      </w:r>
      <w:proofErr w:type="spellEnd"/>
      <w:r>
        <w:t xml:space="preserve"> Heart Institute</w:t>
      </w:r>
      <w:r>
        <w:rPr>
          <w:rFonts w:hint="eastAsia"/>
        </w:rPr>
        <w:t xml:space="preserve">; Toyama University; </w:t>
      </w:r>
      <w:proofErr w:type="spellStart"/>
      <w:r>
        <w:t>Imizu</w:t>
      </w:r>
      <w:proofErr w:type="spellEnd"/>
      <w:r>
        <w:t xml:space="preserve"> municipal hospital</w:t>
      </w:r>
      <w:r>
        <w:rPr>
          <w:rFonts w:hint="eastAsia"/>
        </w:rPr>
        <w:t xml:space="preserve">; </w:t>
      </w:r>
      <w:r>
        <w:t>Nagoya University Graduate School of Medicine</w:t>
      </w:r>
      <w:r>
        <w:rPr>
          <w:rFonts w:hint="eastAsia"/>
        </w:rPr>
        <w:t xml:space="preserve">; </w:t>
      </w:r>
      <w:r>
        <w:t>Mie University Graduate School of Medicine</w:t>
      </w:r>
      <w:r>
        <w:rPr>
          <w:rFonts w:hint="eastAsia"/>
        </w:rPr>
        <w:t xml:space="preserve">; </w:t>
      </w:r>
      <w:r>
        <w:t>Hyogo College of Medicine Hospital</w:t>
      </w:r>
      <w:r>
        <w:rPr>
          <w:rFonts w:hint="eastAsia"/>
        </w:rPr>
        <w:t xml:space="preserve">; </w:t>
      </w:r>
      <w:r>
        <w:t>Tokushima University Hospital</w:t>
      </w:r>
      <w:r>
        <w:rPr>
          <w:rFonts w:hint="eastAsia"/>
        </w:rPr>
        <w:t xml:space="preserve">; Kyushu University Hospital; </w:t>
      </w:r>
      <w:r>
        <w:t>Faculty of Life Science Kumamoto University</w:t>
      </w:r>
      <w:r>
        <w:rPr>
          <w:rFonts w:hint="eastAsia"/>
        </w:rPr>
        <w:t xml:space="preserve">; </w:t>
      </w:r>
      <w:r>
        <w:t>Nippon Medical School</w:t>
      </w:r>
      <w:r>
        <w:rPr>
          <w:rFonts w:hint="eastAsia"/>
        </w:rPr>
        <w:t xml:space="preserve"> Hospital; Keio University; </w:t>
      </w:r>
      <w:r>
        <w:t>N</w:t>
      </w:r>
      <w:r>
        <w:rPr>
          <w:rFonts w:hint="eastAsia"/>
        </w:rPr>
        <w:t>ational</w:t>
      </w:r>
      <w:r>
        <w:t xml:space="preserve"> </w:t>
      </w:r>
      <w:r>
        <w:rPr>
          <w:rFonts w:hint="eastAsia"/>
        </w:rPr>
        <w:t xml:space="preserve">Defense Medical College; </w:t>
      </w:r>
      <w:proofErr w:type="spellStart"/>
      <w:r>
        <w:rPr>
          <w:rFonts w:hint="eastAsia"/>
        </w:rPr>
        <w:t>Anjo</w:t>
      </w:r>
      <w:proofErr w:type="spellEnd"/>
      <w:r>
        <w:rPr>
          <w:rFonts w:hint="eastAsia"/>
        </w:rPr>
        <w:t xml:space="preserve"> Kosei Hospital; </w:t>
      </w:r>
      <w:r>
        <w:t>National Hospital Organization Nagoya Medical Center</w:t>
      </w:r>
      <w:r>
        <w:rPr>
          <w:rFonts w:hint="eastAsia"/>
        </w:rPr>
        <w:t xml:space="preserve">; Nagoya </w:t>
      </w:r>
      <w:proofErr w:type="spellStart"/>
      <w:r>
        <w:rPr>
          <w:rFonts w:hint="eastAsia"/>
        </w:rPr>
        <w:t>Ekisaikai</w:t>
      </w:r>
      <w:proofErr w:type="spellEnd"/>
      <w:r>
        <w:rPr>
          <w:rFonts w:hint="eastAsia"/>
        </w:rPr>
        <w:t xml:space="preserve"> Hospital; </w:t>
      </w:r>
      <w:proofErr w:type="spellStart"/>
      <w:r>
        <w:rPr>
          <w:rFonts w:hint="eastAsia"/>
        </w:rPr>
        <w:t>Higashisumiyoshi</w:t>
      </w:r>
      <w:proofErr w:type="spellEnd"/>
      <w:r>
        <w:rPr>
          <w:rFonts w:hint="eastAsia"/>
        </w:rPr>
        <w:t xml:space="preserve"> Morimoto Hospital; Kansai </w:t>
      </w:r>
      <w:proofErr w:type="spellStart"/>
      <w:r>
        <w:rPr>
          <w:rFonts w:hint="eastAsia"/>
        </w:rPr>
        <w:t>Rosai</w:t>
      </w:r>
      <w:proofErr w:type="spellEnd"/>
      <w:r>
        <w:rPr>
          <w:rFonts w:hint="eastAsia"/>
        </w:rPr>
        <w:t xml:space="preserve"> Hospital; Hyogo Brain and Heart Center; </w:t>
      </w:r>
      <w:r>
        <w:t>National Hospital Organization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Higashihiroshima</w:t>
      </w:r>
      <w:proofErr w:type="spellEnd"/>
      <w:r>
        <w:rPr>
          <w:rFonts w:hint="eastAsia"/>
        </w:rPr>
        <w:t xml:space="preserve"> Medical Center; Miyoshi Central Hospital; </w:t>
      </w:r>
      <w:r>
        <w:t>University of Occupational and Environmental Health</w:t>
      </w:r>
      <w:r>
        <w:rPr>
          <w:rFonts w:hint="eastAsia"/>
        </w:rPr>
        <w:t xml:space="preserve">; </w:t>
      </w:r>
      <w:r>
        <w:t xml:space="preserve">University of the </w:t>
      </w:r>
      <w:proofErr w:type="spellStart"/>
      <w:r>
        <w:t>Ryukyus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Saiseikai</w:t>
      </w:r>
      <w:proofErr w:type="spellEnd"/>
      <w:r>
        <w:rPr>
          <w:rFonts w:hint="eastAsia"/>
        </w:rPr>
        <w:t xml:space="preserve"> </w:t>
      </w:r>
      <w:proofErr w:type="spellStart"/>
      <w:r>
        <w:t>F</w:t>
      </w:r>
      <w:r>
        <w:rPr>
          <w:rFonts w:hint="eastAsia"/>
        </w:rPr>
        <w:t>utsukaichi</w:t>
      </w:r>
      <w:proofErr w:type="spellEnd"/>
      <w:r>
        <w:rPr>
          <w:rFonts w:hint="eastAsia"/>
        </w:rPr>
        <w:t xml:space="preserve"> Hospital; Kokura Memorial Hospital; </w:t>
      </w:r>
      <w:r>
        <w:t>Matsuyama Red Cross Hospital</w:t>
      </w:r>
      <w:r>
        <w:rPr>
          <w:rFonts w:hint="eastAsia"/>
        </w:rPr>
        <w:t xml:space="preserve">; </w:t>
      </w:r>
      <w:r>
        <w:t>Ehime Prefectural Central Hospital</w:t>
      </w:r>
      <w:r>
        <w:rPr>
          <w:rFonts w:hint="eastAsia"/>
        </w:rPr>
        <w:t xml:space="preserve">; Nagano Chuo Hospital; Kitano Hospital; Saitama Medical University; </w:t>
      </w:r>
      <w:proofErr w:type="spellStart"/>
      <w:r>
        <w:t>Tenri</w:t>
      </w:r>
      <w:proofErr w:type="spellEnd"/>
      <w:r>
        <w:t xml:space="preserve"> Hospital</w:t>
      </w:r>
      <w:r>
        <w:rPr>
          <w:rFonts w:hint="eastAsia"/>
        </w:rPr>
        <w:t xml:space="preserve">; </w:t>
      </w:r>
      <w:r>
        <w:t>Osaka Red Cross Hospital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Juntendo</w:t>
      </w:r>
      <w:proofErr w:type="spellEnd"/>
      <w:r>
        <w:rPr>
          <w:rFonts w:hint="eastAsia"/>
        </w:rPr>
        <w:t xml:space="preserve"> University Hospital; Matsumoto Clinic*</w:t>
      </w:r>
    </w:p>
    <w:p>
      <w:pPr>
        <w:spacing w:line="600" w:lineRule="exact"/>
        <w:jc w:val="left"/>
      </w:pPr>
    </w:p>
    <w:p>
      <w:pPr>
        <w:tabs>
          <w:tab w:val="left" w:pos="252"/>
        </w:tabs>
        <w:spacing w:line="600" w:lineRule="exact"/>
        <w:jc w:val="left"/>
      </w:pPr>
      <w:r>
        <w:rPr>
          <w:rFonts w:hint="eastAsia"/>
        </w:rPr>
        <w:t>*:</w:t>
      </w:r>
      <w:r>
        <w:rPr>
          <w:rFonts w:hint="eastAsia"/>
        </w:rPr>
        <w:tab/>
        <w:t>Medical institution that conducted the ethical review on the support of SAVIOR-C by</w:t>
      </w:r>
    </w:p>
    <w:p>
      <w:pPr>
        <w:tabs>
          <w:tab w:val="left" w:pos="252"/>
        </w:tabs>
        <w:spacing w:line="600" w:lineRule="exact"/>
        <w:jc w:val="left"/>
      </w:pPr>
      <w:r>
        <w:rPr>
          <w:rFonts w:hint="eastAsia"/>
        </w:rPr>
        <w:tab/>
        <w:t>Public Health Research Foundation</w:t>
      </w:r>
    </w:p>
    <w:sectPr>
      <w:pgSz w:w="12240" w:h="15840" w:code="1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2014-09-10T00:39:00Z</dcterms:created>
  <dcterms:modified xsi:type="dcterms:W3CDTF">2014-09-10T00:39:00Z</dcterms:modified>
</cp:coreProperties>
</file>