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TestID:1</w:t>
      </w: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7350"/>
        <w:gridCol w:w="3825"/>
        <w:tblGridChange w:id="0">
          <w:tblGrid>
            <w:gridCol w:w="435"/>
            <w:gridCol w:w="7350"/>
            <w:gridCol w:w="3825"/>
          </w:tblGrid>
        </w:tblGridChange>
      </w:tblGrid>
      <w:tr>
        <w:trPr>
          <w:cantSplit w:val="0"/>
          <w:trHeight w:val="403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tabs>
                <w:tab w:val="left" w:leader="none" w:pos="6168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[BE] Реализовать метод POST/pet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tabs>
                <w:tab w:val="center" w:leader="none" w:pos="5704"/>
              </w:tabs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  <w:br w:type="textWrapping"/>
              <w:t xml:space="preserve">Установленный </w:t>
            </w:r>
            <w:r w:rsidDel="00000000" w:rsidR="00000000" w:rsidRPr="00000000">
              <w:rPr>
                <w:b w:val="1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  <w:br w:type="textWrapping"/>
              <w:t xml:space="preserve">Доступ к </w:t>
            </w:r>
            <w:r w:rsidDel="00000000" w:rsidR="00000000" w:rsidRPr="00000000">
              <w:rPr>
                <w:b w:val="1"/>
                <w:rtl w:val="0"/>
              </w:rPr>
              <w:t xml:space="preserve">https://petstore.swagger.io/#/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Импортировать и выполнить cURL в Postman, с заполненными тегами</w:t>
              <w:br w:type="textWrapping"/>
              <w:br w:type="textWrapping"/>
              <w:t xml:space="preserve">curl -X 'POST' \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'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’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"Категория_1"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"GavGav"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"photoUrls"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"www.instagram/gavgav.com"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"Тег_1"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"Тег_2"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"available"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Статус код </w:t>
            </w: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2A">
            <w:pPr>
              <w:rPr/>
            </w:pPr>
            <w:bookmarkStart w:colFirst="0" w:colLast="0" w:name="_heading=h.vfzcpnfkxrns" w:id="1"/>
            <w:bookmarkEnd w:id="1"/>
            <w:r w:rsidDel="00000000" w:rsidR="00000000" w:rsidRPr="00000000">
              <w:rPr>
                <w:rtl w:val="0"/>
              </w:rPr>
              <w:t xml:space="preserve">Питомец создается, согласно заданным параметрам,</w:t>
              <w:br w:type="textWrapping"/>
              <w:t xml:space="preserve">в теле ответа присутствуют только объекты со статусом </w:t>
              <w:br w:type="textWrapping"/>
              <w:t xml:space="preserve">status = </w:t>
            </w:r>
            <w:r w:rsidDel="00000000" w:rsidR="00000000" w:rsidRPr="00000000">
              <w:rPr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1.3281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Импортировать и выполнить cURL в Postman с незаполненными обязательными тегами</w:t>
              <w:br w:type="textWrapping"/>
              <w:br w:type="textWrapping"/>
              <w:t xml:space="preserve">curl -X 'POST' \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'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’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"Категория_1"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"GavGav_2"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"photoUrls"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"www.instagram/gavgav.com"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"available"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Статус код </w:t>
            </w: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41">
            <w:pPr>
              <w:rPr/>
            </w:pPr>
            <w:bookmarkStart w:colFirst="0" w:colLast="0" w:name="_heading=h.vfzcpnfkxrns" w:id="1"/>
            <w:bookmarkEnd w:id="1"/>
            <w:r w:rsidDel="00000000" w:rsidR="00000000" w:rsidRPr="00000000">
              <w:rPr>
                <w:rtl w:val="0"/>
              </w:rPr>
              <w:t xml:space="preserve">Создается запись "черновик" которая должна содержать сгенерированный "Идентификатор питомца" и незаполненные массивы, для возможности дальнейшего заполнения черновика.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Импортировать и выполнить пустой cURL в Postman </w:t>
              <w:br w:type="textWrapping"/>
              <w:br w:type="textWrapping"/>
              <w:t xml:space="preserve">curl -X 'POST' \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'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’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Статус код </w:t>
            </w: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4C">
            <w:pPr>
              <w:rPr/>
            </w:pPr>
            <w:bookmarkStart w:colFirst="0" w:colLast="0" w:name="_heading=h.vfzcpnfkxrns" w:id="1"/>
            <w:bookmarkEnd w:id="1"/>
            <w:r w:rsidDel="00000000" w:rsidR="00000000" w:rsidRPr="00000000">
              <w:rPr>
                <w:rtl w:val="0"/>
              </w:rPr>
              <w:t xml:space="preserve">Создается запись "черновик" которая должна содержать сгенерированный "Идентификатор питомца" и незаполненные массивы, для возможности дальнейшего заполнения черновика.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TestID:2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-1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"/>
        <w:gridCol w:w="7357"/>
        <w:gridCol w:w="3826"/>
        <w:tblGridChange w:id="0">
          <w:tblGrid>
            <w:gridCol w:w="442"/>
            <w:gridCol w:w="7357"/>
            <w:gridCol w:w="382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tabs>
                <w:tab w:val="left" w:leader="none" w:pos="6168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[BE] Реализовать метод PUT/pet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tabs>
                <w:tab w:val="center" w:leader="none" w:pos="5704"/>
              </w:tabs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  <w:br w:type="textWrapping"/>
              <w:t xml:space="preserve">Установленный </w:t>
            </w:r>
            <w:r w:rsidDel="00000000" w:rsidR="00000000" w:rsidRPr="00000000">
              <w:rPr>
                <w:b w:val="1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  <w:br w:type="textWrapping"/>
              <w:t xml:space="preserve">Доступ к </w:t>
            </w:r>
            <w:r w:rsidDel="00000000" w:rsidR="00000000" w:rsidRPr="00000000">
              <w:rPr>
                <w:b w:val="1"/>
                <w:rtl w:val="0"/>
              </w:rPr>
              <w:t xml:space="preserve">https://petstore.swagger.io/#/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Импортировать и выполнить cURL в Postman, выполнить PUT-запрос на /pet с телом запроса, содержащим корректный идентификатор питомца и обновленные данные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curl -X 'PUT' \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'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’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"Категория, просто категория"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"GAV_GAVICH"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"photoUrls"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"www.vk.com"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"123"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"available"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Статус код </w:t>
            </w: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76">
            <w:pPr>
              <w:rPr/>
            </w:pPr>
            <w:bookmarkStart w:colFirst="0" w:colLast="0" w:name="_heading=h.vfzcpnfkxrns" w:id="1"/>
            <w:bookmarkEnd w:id="1"/>
            <w:r w:rsidDel="00000000" w:rsidR="00000000" w:rsidRPr="00000000">
              <w:rPr>
                <w:rtl w:val="0"/>
              </w:rPr>
              <w:t xml:space="preserve">Питомец успешно обновлен, возвращен JSON-ответ с обновленными значениями всех полей</w:t>
            </w:r>
            <w:r w:rsidDel="00000000" w:rsidR="00000000" w:rsidRPr="00000000">
              <w:rPr>
                <w:rtl w:val="0"/>
              </w:rPr>
              <w:br w:type="textWrapping"/>
              <w:t xml:space="preserve">status = </w:t>
            </w:r>
            <w:r w:rsidDel="00000000" w:rsidR="00000000" w:rsidRPr="00000000">
              <w:rPr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1.3281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Импортировать и выполнить cURL в Postman, выполнить PUT-запрос на /pet с телом запроса, не содержащим обязательное поле "id_питомца" </w:t>
              <w:br w:type="textWrapping"/>
              <w:br w:type="textWrapping"/>
              <w:t xml:space="preserve">curl -X 'PUT' \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'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’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"Категория, просто категория"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"GAV_GAVICH"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"photoUrls"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"www.vk.com"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"123"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"available"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Статус код </w:t>
            </w: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90">
            <w:pPr>
              <w:rPr/>
            </w:pPr>
            <w:bookmarkStart w:colFirst="0" w:colLast="0" w:name="_heading=h.vfzcpnfkxrns" w:id="1"/>
            <w:bookmarkEnd w:id="1"/>
            <w:r w:rsidDel="00000000" w:rsidR="00000000" w:rsidRPr="00000000">
              <w:rPr>
                <w:rtl w:val="0"/>
              </w:rPr>
              <w:t xml:space="preserve">Возвращен HTTP-статус 400 (Bad Request) с соответствующим сообщением об ошибке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Импортировать и выполнить пустой cURL в Postman, выполнить PUT-запрос на /pet с телом запроса, содержащим несуществующий идентификатор питомца</w:t>
              <w:br w:type="textWrapping"/>
              <w:br w:type="textWrapping"/>
              <w:t xml:space="preserve">curl -X 'POST' \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'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’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"Категория, просто категория"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"GAV_GAVICH"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"photoUrls"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"www.vk.com"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"123"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"available"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Статус код </w:t>
            </w:r>
            <w:r w:rsidDel="00000000" w:rsidR="00000000" w:rsidRPr="00000000">
              <w:rPr>
                <w:b w:val="1"/>
                <w:rtl w:val="0"/>
              </w:rPr>
              <w:t xml:space="preserve">404</w:t>
            </w:r>
          </w:p>
          <w:p w:rsidR="00000000" w:rsidDel="00000000" w:rsidP="00000000" w:rsidRDefault="00000000" w:rsidRPr="00000000" w14:paraId="000000AB">
            <w:pPr>
              <w:rPr/>
            </w:pPr>
            <w:bookmarkStart w:colFirst="0" w:colLast="0" w:name="_heading=h.vfzcpnfkxrns" w:id="1"/>
            <w:bookmarkEnd w:id="1"/>
            <w:r w:rsidDel="00000000" w:rsidR="00000000" w:rsidRPr="00000000">
              <w:rPr>
                <w:rtl w:val="0"/>
              </w:rPr>
              <w:t xml:space="preserve">Возвращен HTTP-статус 404 (Not Found) с соответствующим сообщением об ошибке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TestID:3</w:t>
      </w:r>
    </w:p>
    <w:p w:rsidR="00000000" w:rsidDel="00000000" w:rsidP="00000000" w:rsidRDefault="00000000" w:rsidRPr="00000000" w14:paraId="000000AE">
      <w:pPr>
        <w:widowControl w:val="0"/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1610.0" w:type="dxa"/>
            <w:jc w:val="left"/>
            <w:tblInd w:w="-156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7365"/>
            <w:gridCol w:w="3825"/>
            <w:tblGridChange w:id="0">
              <w:tblGrid>
                <w:gridCol w:w="420"/>
                <w:gridCol w:w="7365"/>
                <w:gridCol w:w="38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0">
                <w:pPr>
                  <w:tabs>
                    <w:tab w:val="left" w:leader="none" w:pos="6168"/>
                  </w:tabs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[BE] Реализовать метод DELETE/pet/{PetID}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3">
                <w:pPr>
                  <w:tabs>
                    <w:tab w:val="center" w:leader="none" w:pos="5704"/>
                  </w:tabs>
                  <w:rPr/>
                </w:pPr>
                <w:r w:rsidDel="00000000" w:rsidR="00000000" w:rsidRPr="00000000">
                  <w:rPr>
                    <w:rtl w:val="0"/>
                  </w:rPr>
                  <w:t xml:space="preserve">Предусловие</w:t>
                  <w:br w:type="textWrapping"/>
                  <w:t xml:space="preserve">Установленный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Postman</w:t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Доступ к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https://petstore.swagger.io/#/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Шаги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Ожидаемая реакция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Импортировать и выполнить cURL в Postman, выполнить DELETE-запрос на /pet/{petId} с существующим идентификатором питомца</w:t>
                </w:r>
              </w:p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t xml:space="preserve">curl -X 'DELETE' \</w:t>
                </w:r>
              </w:p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'</w:t>
                </w:r>
                <w:hyperlink r:id="rId13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https://petstore.swagger.io/v2/pet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/1</w:t>
                </w:r>
                <w:r w:rsidDel="00000000" w:rsidR="00000000" w:rsidRPr="00000000">
                  <w:rPr>
                    <w:rtl w:val="0"/>
                  </w:rPr>
                  <w:t xml:space="preserve"> ’</w:t>
                </w:r>
              </w:p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shd w:fill="ffffff" w:val="clear"/>
                  <w:spacing w:line="36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6d7a8" w:val="clear"/>
              </w:tcPr>
              <w:p w:rsidR="00000000" w:rsidDel="00000000" w:rsidP="00000000" w:rsidRDefault="00000000" w:rsidRPr="00000000" w14:paraId="000000C0">
                <w:pPr>
                  <w:rPr>
                    <w:b w:val="1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  <w:t xml:space="preserve">Статус код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200</w:t>
                </w:r>
              </w:p>
              <w:p w:rsidR="00000000" w:rsidDel="00000000" w:rsidP="00000000" w:rsidRDefault="00000000" w:rsidRPr="00000000" w14:paraId="000000C1">
                <w:pPr>
                  <w:rPr/>
                </w:pPr>
                <w:bookmarkStart w:colFirst="0" w:colLast="0" w:name="_heading=h.vfzcpnfkxrns" w:id="1"/>
                <w:bookmarkEnd w:id="1"/>
                <w:r w:rsidDel="00000000" w:rsidR="00000000" w:rsidRPr="00000000">
                  <w:rPr>
                    <w:rtl w:val="0"/>
                  </w:rPr>
                  <w:t xml:space="preserve">Питомец успешно удален </w:t>
                </w:r>
              </w:p>
            </w:tc>
          </w:tr>
          <w:tr>
            <w:trPr>
              <w:cantSplit w:val="0"/>
              <w:trHeight w:val="2100" w:hRule="atLeast"/>
              <w:tblHeader w:val="0"/>
            </w:trPr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Импортировать и выполнить cURL в Postman, выполнить DELETE-запрос на /pet/{petId} с несуществующим идентификатором питомца </w:t>
                  <w:br w:type="textWrapping"/>
                  <w:br w:type="textWrapping"/>
                  <w:t xml:space="preserve">curl -X 'PUT' \</w:t>
                </w:r>
              </w:p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'</w:t>
                </w:r>
                <w:hyperlink r:id="rId1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https://petstore.swagger.io/v2/pet</w:t>
                  </w:r>
                </w:hyperlink>
                <w:r w:rsidDel="00000000" w:rsidR="00000000" w:rsidRPr="00000000">
                  <w:rPr>
                    <w:rtl w:val="0"/>
                  </w:rPr>
                  <w:t xml:space="preserve">/123123</w:t>
                </w:r>
                <w:r w:rsidDel="00000000" w:rsidR="00000000" w:rsidRPr="00000000">
                  <w:rPr>
                    <w:rtl w:val="0"/>
                  </w:rPr>
                  <w:t xml:space="preserve"> ’</w:t>
                </w:r>
              </w:p>
            </w:tc>
            <w:tc>
              <w:tcPr>
                <w:shd w:fill="b6d7a8" w:val="clear"/>
              </w:tcPr>
              <w:p w:rsidR="00000000" w:rsidDel="00000000" w:rsidP="00000000" w:rsidRDefault="00000000" w:rsidRPr="00000000" w14:paraId="000000C5">
                <w:pPr>
                  <w:rPr>
                    <w:b w:val="1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  <w:t xml:space="preserve">Статус код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404</w:t>
                </w:r>
              </w:p>
              <w:p w:rsidR="00000000" w:rsidDel="00000000" w:rsidP="00000000" w:rsidRDefault="00000000" w:rsidRPr="00000000" w14:paraId="000000C6">
                <w:pPr>
                  <w:rPr/>
                </w:pPr>
                <w:bookmarkStart w:colFirst="0" w:colLast="0" w:name="_heading=h.vfzcpnfkxrns" w:id="1"/>
                <w:bookmarkEnd w:id="1"/>
                <w:r w:rsidDel="00000000" w:rsidR="00000000" w:rsidRPr="00000000">
                  <w:rPr>
                    <w:rtl w:val="0"/>
                  </w:rPr>
                  <w:t xml:space="preserve">Возвращен HTTP-статус 404 (Not Found) с соответствующим сообщением об ошибке</w:t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D621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F1F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327DEF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0C7F85"/>
    <w:rPr>
      <w:color w:val="0563c1" w:themeColor="hyperlink"/>
      <w:u w:val="single"/>
    </w:rPr>
  </w:style>
  <w:style w:type="character" w:styleId="a6">
    <w:name w:val="Strong"/>
    <w:basedOn w:val="a0"/>
    <w:uiPriority w:val="22"/>
    <w:qFormat w:val="1"/>
    <w:rsid w:val="009F302A"/>
    <w:rPr>
      <w:b w:val="1"/>
      <w:bCs w:val="1"/>
    </w:rPr>
  </w:style>
  <w:style w:type="paragraph" w:styleId="a7">
    <w:name w:val="Normal (Web)"/>
    <w:basedOn w:val="a"/>
    <w:uiPriority w:val="99"/>
    <w:unhideWhenUsed w:val="1"/>
    <w:rsid w:val="00E454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4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4546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code-quote" w:customStyle="1">
    <w:name w:val="code-quote"/>
    <w:basedOn w:val="a0"/>
    <w:rsid w:val="00E4546F"/>
  </w:style>
  <w:style w:type="character" w:styleId="image-wrap" w:customStyle="1">
    <w:name w:val="image-wrap"/>
    <w:basedOn w:val="a0"/>
    <w:rsid w:val="007D11A7"/>
  </w:style>
  <w:style w:type="character" w:styleId="ant-text" w:customStyle="1">
    <w:name w:val="ant-text"/>
    <w:basedOn w:val="a0"/>
    <w:rsid w:val="00D91AF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store.swagger.io/v2/pet/" TargetMode="External"/><Relationship Id="rId10" Type="http://schemas.openxmlformats.org/officeDocument/2006/relationships/hyperlink" Target="https://petstore.swagger.io/v2/pet/" TargetMode="External"/><Relationship Id="rId13" Type="http://schemas.openxmlformats.org/officeDocument/2006/relationships/hyperlink" Target="https://petstore.swagger.io/v2/pet/" TargetMode="External"/><Relationship Id="rId12" Type="http://schemas.openxmlformats.org/officeDocument/2006/relationships/hyperlink" Target="https://petstore.swagger.io/v2/p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store.swagger.io/v2/pet/" TargetMode="External"/><Relationship Id="rId14" Type="http://schemas.openxmlformats.org/officeDocument/2006/relationships/hyperlink" Target="https://petstore.swagger.io/v2/p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etstore.swagger.io/v2/pet/" TargetMode="External"/><Relationship Id="rId8" Type="http://schemas.openxmlformats.org/officeDocument/2006/relationships/hyperlink" Target="https://petstore.swagger.io/v2/p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MAfuGL00cuoDueL+qgwYNbIYA==">CgMxLjAaHwoBMBIaChgICVIUChJ0YWJsZS42OGgybXNjNjM5dXUyCGguZ2pkZ3hzMg5oLnZmemNwbmZreHJuczIIaC5namRneHMyDmgudmZ6Y3BuZmt4cm5zMghoLmdqZGd4czIOaC52ZnpjcG5ma3hybnMyCGguZ2pkZ3hzMg5oLnZmemNwbmZreHJuczIIaC5namRneHMyDmgudmZ6Y3BuZmt4cm5zMghoLmdqZGd4czIOaC52ZnpjcG5ma3hybnMyCGguZ2pkZ3hzMg5oLnZmemNwbmZreHJuczIIaC5namRneHMyDmgudmZ6Y3BuZmt4cm5zOAByITFrTmhQdXBCV1hlcmd6N1czMkk4T3MxMF9xeDd2TUh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2023-07-10T09:00:00Z</dcterms:created>
  <dc:creator>Елисеев Кирилл Александрович</dc:creator>
</cp:coreProperties>
</file>