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352CC" w14:textId="77777777" w:rsidR="00432414" w:rsidRPr="00432414" w:rsidRDefault="00432414" w:rsidP="00432414">
      <w:r w:rsidRPr="00432414">
        <w:rPr>
          <w:b/>
          <w:bCs/>
        </w:rPr>
        <w:t>Meta Title:</w:t>
      </w:r>
      <w:r w:rsidRPr="00432414">
        <w:br/>
        <w:t xml:space="preserve">Odoo Implementation Partner &amp; ERP Consulting Services | </w:t>
      </w:r>
      <w:proofErr w:type="spellStart"/>
      <w:r w:rsidRPr="00432414">
        <w:t>Contetra</w:t>
      </w:r>
      <w:proofErr w:type="spellEnd"/>
    </w:p>
    <w:p w14:paraId="424C410A" w14:textId="77777777" w:rsidR="00432414" w:rsidRPr="00432414" w:rsidRDefault="00432414" w:rsidP="00432414">
      <w:r w:rsidRPr="00432414">
        <w:rPr>
          <w:b/>
          <w:bCs/>
        </w:rPr>
        <w:t>Meta Description:</w:t>
      </w:r>
      <w:r w:rsidRPr="00432414">
        <w:br/>
        <w:t xml:space="preserve">Plan your Odoo ERP implementation with </w:t>
      </w:r>
      <w:proofErr w:type="spellStart"/>
      <w:r w:rsidRPr="00432414">
        <w:t>Contetra’s</w:t>
      </w:r>
      <w:proofErr w:type="spellEnd"/>
      <w:r w:rsidRPr="00432414">
        <w:t xml:space="preserve"> finance-led consulting for better inventory, manufacturing, reporting, controls and ROI.</w:t>
      </w:r>
    </w:p>
    <w:p w14:paraId="0267E9D0" w14:textId="77777777" w:rsidR="00432414" w:rsidRPr="00432414" w:rsidRDefault="00432414" w:rsidP="00432414">
      <w:r w:rsidRPr="00432414">
        <w:rPr>
          <w:b/>
          <w:bCs/>
        </w:rPr>
        <w:t>Recommended URL:</w:t>
      </w:r>
      <w:r w:rsidRPr="00432414">
        <w:br/>
        <w:t>/</w:t>
      </w:r>
      <w:proofErr w:type="spellStart"/>
      <w:r w:rsidRPr="00432414">
        <w:t>odoo</w:t>
      </w:r>
      <w:proofErr w:type="spellEnd"/>
      <w:r w:rsidRPr="00432414">
        <w:t>-</w:t>
      </w:r>
      <w:proofErr w:type="spellStart"/>
      <w:r w:rsidRPr="00432414">
        <w:t>erp</w:t>
      </w:r>
      <w:proofErr w:type="spellEnd"/>
      <w:r w:rsidRPr="00432414">
        <w:t>-implementation-services</w:t>
      </w:r>
    </w:p>
    <w:p w14:paraId="6781877C" w14:textId="77777777" w:rsidR="00432414" w:rsidRPr="00432414" w:rsidRDefault="00432414" w:rsidP="00432414">
      <w:pPr>
        <w:rPr>
          <w:b/>
          <w:bCs/>
        </w:rPr>
      </w:pPr>
      <w:r w:rsidRPr="00432414">
        <w:rPr>
          <w:b/>
          <w:bCs/>
        </w:rPr>
        <w:t>Odoo ERP Implementation Services [H1]</w:t>
      </w:r>
    </w:p>
    <w:p w14:paraId="6F377F5B" w14:textId="77777777" w:rsidR="00432414" w:rsidRPr="00432414" w:rsidRDefault="00432414" w:rsidP="00432414">
      <w:r w:rsidRPr="00432414">
        <w:t xml:space="preserve">Choose the right </w:t>
      </w:r>
      <w:r w:rsidRPr="00432414">
        <w:rPr>
          <w:b/>
          <w:bCs/>
        </w:rPr>
        <w:t>Odoo Implementation partner</w:t>
      </w:r>
      <w:r w:rsidRPr="00432414">
        <w:t xml:space="preserve"> to connect finance, sales, inventory, procurement, manufacturing and reporting.</w:t>
      </w:r>
    </w:p>
    <w:p w14:paraId="3F1DB8B3" w14:textId="77777777" w:rsidR="00432414" w:rsidRPr="00432414" w:rsidRDefault="00432414" w:rsidP="00432414">
      <w:proofErr w:type="spellStart"/>
      <w:r w:rsidRPr="00432414">
        <w:t>Contetra</w:t>
      </w:r>
      <w:proofErr w:type="spellEnd"/>
      <w:r w:rsidRPr="00432414">
        <w:t xml:space="preserve"> helps growing businesses plan, implement and optimise Odoo ERP through business process mapping, ERP scope definition, module planning, Odoo Data migration readiness, UAT support, reporting design and post-go-live improvement.</w:t>
      </w:r>
    </w:p>
    <w:p w14:paraId="72438191" w14:textId="77777777" w:rsidR="00432414" w:rsidRPr="00432414" w:rsidRDefault="00432414" w:rsidP="00432414">
      <w:r w:rsidRPr="00432414">
        <w:rPr>
          <w:b/>
          <w:bCs/>
        </w:rPr>
        <w:t>CTA:</w:t>
      </w:r>
      <w:r w:rsidRPr="00432414">
        <w:t xml:space="preserve"> Schedule an ERP Scope &amp; ROI Audit</w:t>
      </w:r>
    </w:p>
    <w:p w14:paraId="22CE9003" w14:textId="77777777" w:rsidR="00432414" w:rsidRPr="00432414" w:rsidRDefault="00432414" w:rsidP="00432414">
      <w:r w:rsidRPr="00432414">
        <w:pict w14:anchorId="59EE88AE">
          <v:rect id="_x0000_i1105" style="width:0;height:1.5pt" o:hralign="center" o:hrstd="t" o:hr="t" fillcolor="#a0a0a0" stroked="f"/>
        </w:pict>
      </w:r>
    </w:p>
    <w:p w14:paraId="69779223" w14:textId="77777777" w:rsidR="00432414" w:rsidRPr="00432414" w:rsidRDefault="00432414" w:rsidP="00432414">
      <w:pPr>
        <w:rPr>
          <w:b/>
          <w:bCs/>
        </w:rPr>
      </w:pPr>
      <w:r w:rsidRPr="00432414">
        <w:rPr>
          <w:b/>
          <w:bCs/>
        </w:rPr>
        <w:t>Why Businesses Need the Right Odoo ERP Implementation Strategy [H2]</w:t>
      </w:r>
    </w:p>
    <w:p w14:paraId="2B2E3AC2" w14:textId="77777777" w:rsidR="00432414" w:rsidRPr="00432414" w:rsidRDefault="00432414" w:rsidP="00432414">
      <w:r w:rsidRPr="00432414">
        <w:t>Many businesses start with spreadsheets, Tally, standalone billing tools, disconnected inventory systems or manual approval trackers. These systems may work in the early stage, but they begin to break when transactions, teams, locations, products and reporting needs increase.</w:t>
      </w:r>
    </w:p>
    <w:p w14:paraId="2790E97D" w14:textId="77777777" w:rsidR="00432414" w:rsidRPr="00432414" w:rsidRDefault="00432414" w:rsidP="00432414">
      <w:r w:rsidRPr="00432414">
        <w:t xml:space="preserve">ERP systems such as Odoo, SAP, Microsoft Dynamics 365, Oracle and </w:t>
      </w:r>
      <w:proofErr w:type="spellStart"/>
      <w:r w:rsidRPr="00432414">
        <w:t>ERPNext</w:t>
      </w:r>
      <w:proofErr w:type="spellEnd"/>
      <w:r w:rsidRPr="00432414">
        <w:t xml:space="preserve"> help businesses connect finance, procurement, inventory, sales, manufacturing, projects and reporting into one integrated environment.</w:t>
      </w:r>
    </w:p>
    <w:p w14:paraId="7D5A1F0C" w14:textId="77777777" w:rsidR="00432414" w:rsidRPr="00432414" w:rsidRDefault="00432414" w:rsidP="00432414">
      <w:r w:rsidRPr="00432414">
        <w:t xml:space="preserve">But an </w:t>
      </w:r>
      <w:r w:rsidRPr="00432414">
        <w:rPr>
          <w:b/>
          <w:bCs/>
        </w:rPr>
        <w:t>Odoo ERP project</w:t>
      </w:r>
      <w:r w:rsidRPr="00432414">
        <w:t xml:space="preserve"> should not be treated only as software configuration. It should be planned around business processes, reporting needs, financial controls, data quality, user adoption and measurable ROI.</w:t>
      </w:r>
    </w:p>
    <w:p w14:paraId="056609DF" w14:textId="77777777" w:rsidR="00432414" w:rsidRPr="00432414" w:rsidRDefault="00432414" w:rsidP="00432414">
      <w:pPr>
        <w:rPr>
          <w:b/>
          <w:bCs/>
        </w:rPr>
      </w:pPr>
      <w:r w:rsidRPr="00432414">
        <w:rPr>
          <w:b/>
          <w:bCs/>
        </w:rPr>
        <w:t>Odoo Should Solve Business Problems, Not Just Automate Tasks [H3]</w:t>
      </w:r>
    </w:p>
    <w:p w14:paraId="369562E4" w14:textId="77777777" w:rsidR="00432414" w:rsidRPr="00432414" w:rsidRDefault="00432414" w:rsidP="00432414">
      <w:r w:rsidRPr="00432414">
        <w:t>A poorly planned Odoo implementation can still leave businesses with delayed MIS, weak inventory visibility, manual reconciliations, unnecessary customisations and users returning to Excel after go-live.</w:t>
      </w:r>
    </w:p>
    <w:p w14:paraId="1BFF851E" w14:textId="77777777" w:rsidR="00432414" w:rsidRPr="00432414" w:rsidRDefault="00432414" w:rsidP="00432414">
      <w:r w:rsidRPr="00432414">
        <w:t>A successful Odoo implementation should help the business:</w:t>
      </w:r>
    </w:p>
    <w:p w14:paraId="34A2A3E5" w14:textId="77777777" w:rsidR="00432414" w:rsidRPr="00432414" w:rsidRDefault="00432414" w:rsidP="00432414">
      <w:pPr>
        <w:numPr>
          <w:ilvl w:val="0"/>
          <w:numId w:val="15"/>
        </w:numPr>
      </w:pPr>
      <w:r w:rsidRPr="00432414">
        <w:t>Reduce spreadsheet dependency</w:t>
      </w:r>
    </w:p>
    <w:p w14:paraId="5E76536B" w14:textId="77777777" w:rsidR="00432414" w:rsidRPr="00432414" w:rsidRDefault="00432414" w:rsidP="00432414">
      <w:pPr>
        <w:numPr>
          <w:ilvl w:val="0"/>
          <w:numId w:val="15"/>
        </w:numPr>
      </w:pPr>
      <w:r w:rsidRPr="00432414">
        <w:t>Improve finance and inventory visibility</w:t>
      </w:r>
    </w:p>
    <w:p w14:paraId="7C6B17CB" w14:textId="77777777" w:rsidR="00432414" w:rsidRPr="00432414" w:rsidRDefault="00432414" w:rsidP="00432414">
      <w:pPr>
        <w:numPr>
          <w:ilvl w:val="0"/>
          <w:numId w:val="15"/>
        </w:numPr>
      </w:pPr>
      <w:r w:rsidRPr="00432414">
        <w:lastRenderedPageBreak/>
        <w:t>Standardise approval workflows</w:t>
      </w:r>
    </w:p>
    <w:p w14:paraId="337CC47A" w14:textId="77777777" w:rsidR="00432414" w:rsidRPr="00432414" w:rsidRDefault="00432414" w:rsidP="00432414">
      <w:pPr>
        <w:numPr>
          <w:ilvl w:val="0"/>
          <w:numId w:val="15"/>
        </w:numPr>
      </w:pPr>
      <w:r w:rsidRPr="00432414">
        <w:t>Improve procurement and sales tracking</w:t>
      </w:r>
    </w:p>
    <w:p w14:paraId="548A4E5E" w14:textId="77777777" w:rsidR="00432414" w:rsidRPr="00432414" w:rsidRDefault="00432414" w:rsidP="00432414">
      <w:pPr>
        <w:numPr>
          <w:ilvl w:val="0"/>
          <w:numId w:val="15"/>
        </w:numPr>
      </w:pPr>
      <w:r w:rsidRPr="00432414">
        <w:t>Strengthen manufacturing and costing visibility</w:t>
      </w:r>
    </w:p>
    <w:p w14:paraId="58ED4204" w14:textId="77777777" w:rsidR="00432414" w:rsidRPr="00432414" w:rsidRDefault="00432414" w:rsidP="00432414">
      <w:pPr>
        <w:numPr>
          <w:ilvl w:val="0"/>
          <w:numId w:val="15"/>
        </w:numPr>
      </w:pPr>
      <w:r w:rsidRPr="00432414">
        <w:t>Build MIS and dashboard-ready data</w:t>
      </w:r>
    </w:p>
    <w:p w14:paraId="210A7370" w14:textId="77777777" w:rsidR="00432414" w:rsidRPr="00432414" w:rsidRDefault="00432414" w:rsidP="00432414">
      <w:pPr>
        <w:numPr>
          <w:ilvl w:val="0"/>
          <w:numId w:val="15"/>
        </w:numPr>
      </w:pPr>
      <w:r w:rsidRPr="00432414">
        <w:t>Improve management decision-making</w:t>
      </w:r>
    </w:p>
    <w:p w14:paraId="28FB5D51" w14:textId="77777777" w:rsidR="00432414" w:rsidRPr="00432414" w:rsidRDefault="00432414" w:rsidP="00432414">
      <w:pPr>
        <w:rPr>
          <w:b/>
          <w:bCs/>
        </w:rPr>
      </w:pPr>
      <w:r w:rsidRPr="00432414">
        <w:rPr>
          <w:b/>
          <w:bCs/>
        </w:rPr>
        <w:t>Common Business Problems Odoo Can Help Address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3"/>
        <w:gridCol w:w="4623"/>
      </w:tblGrid>
      <w:tr w:rsidR="00432414" w:rsidRPr="00432414" w14:paraId="4235B230" w14:textId="77777777">
        <w:trPr>
          <w:tblHeader/>
          <w:tblCellSpacing w:w="15" w:type="dxa"/>
        </w:trPr>
        <w:tc>
          <w:tcPr>
            <w:tcW w:w="0" w:type="auto"/>
            <w:vAlign w:val="center"/>
            <w:hideMark/>
          </w:tcPr>
          <w:p w14:paraId="4E37A6CB" w14:textId="77777777" w:rsidR="00432414" w:rsidRPr="00432414" w:rsidRDefault="00432414" w:rsidP="00432414">
            <w:pPr>
              <w:rPr>
                <w:b/>
                <w:bCs/>
              </w:rPr>
            </w:pPr>
            <w:r w:rsidRPr="00432414">
              <w:rPr>
                <w:b/>
                <w:bCs/>
              </w:rPr>
              <w:t>Business Challenge</w:t>
            </w:r>
          </w:p>
        </w:tc>
        <w:tc>
          <w:tcPr>
            <w:tcW w:w="0" w:type="auto"/>
            <w:vAlign w:val="center"/>
            <w:hideMark/>
          </w:tcPr>
          <w:p w14:paraId="4806A6B1" w14:textId="77777777" w:rsidR="00432414" w:rsidRPr="00432414" w:rsidRDefault="00432414" w:rsidP="00432414">
            <w:pPr>
              <w:rPr>
                <w:b/>
                <w:bCs/>
              </w:rPr>
            </w:pPr>
            <w:r w:rsidRPr="00432414">
              <w:rPr>
                <w:b/>
                <w:bCs/>
              </w:rPr>
              <w:t>Odoo ERP Outcome Required</w:t>
            </w:r>
          </w:p>
        </w:tc>
      </w:tr>
      <w:tr w:rsidR="00432414" w:rsidRPr="00432414" w14:paraId="7B0AAD40" w14:textId="77777777">
        <w:trPr>
          <w:tblCellSpacing w:w="15" w:type="dxa"/>
        </w:trPr>
        <w:tc>
          <w:tcPr>
            <w:tcW w:w="0" w:type="auto"/>
            <w:vAlign w:val="center"/>
            <w:hideMark/>
          </w:tcPr>
          <w:p w14:paraId="2101A5C5" w14:textId="77777777" w:rsidR="00432414" w:rsidRPr="00432414" w:rsidRDefault="00432414" w:rsidP="00432414">
            <w:r w:rsidRPr="00432414">
              <w:t>Finance and operations are disconnected</w:t>
            </w:r>
          </w:p>
        </w:tc>
        <w:tc>
          <w:tcPr>
            <w:tcW w:w="0" w:type="auto"/>
            <w:vAlign w:val="center"/>
            <w:hideMark/>
          </w:tcPr>
          <w:p w14:paraId="5741313C" w14:textId="77777777" w:rsidR="00432414" w:rsidRPr="00432414" w:rsidRDefault="00432414" w:rsidP="00432414">
            <w:r w:rsidRPr="00432414">
              <w:t>Integrated processes and consistent reporting</w:t>
            </w:r>
          </w:p>
        </w:tc>
      </w:tr>
      <w:tr w:rsidR="00432414" w:rsidRPr="00432414" w14:paraId="5FA5B1F9" w14:textId="77777777">
        <w:trPr>
          <w:tblCellSpacing w:w="15" w:type="dxa"/>
        </w:trPr>
        <w:tc>
          <w:tcPr>
            <w:tcW w:w="0" w:type="auto"/>
            <w:vAlign w:val="center"/>
            <w:hideMark/>
          </w:tcPr>
          <w:p w14:paraId="63A56403" w14:textId="77777777" w:rsidR="00432414" w:rsidRPr="00432414" w:rsidRDefault="00432414" w:rsidP="00432414">
            <w:r w:rsidRPr="00432414">
              <w:t>Inventory, purchase or sales tracking is manual</w:t>
            </w:r>
          </w:p>
        </w:tc>
        <w:tc>
          <w:tcPr>
            <w:tcW w:w="0" w:type="auto"/>
            <w:vAlign w:val="center"/>
            <w:hideMark/>
          </w:tcPr>
          <w:p w14:paraId="5AFAB95B" w14:textId="77777777" w:rsidR="00432414" w:rsidRPr="00432414" w:rsidRDefault="00432414" w:rsidP="00432414">
            <w:r w:rsidRPr="00432414">
              <w:t>Structured workflows and better visibility</w:t>
            </w:r>
          </w:p>
        </w:tc>
      </w:tr>
      <w:tr w:rsidR="00432414" w:rsidRPr="00432414" w14:paraId="1343B573" w14:textId="77777777">
        <w:trPr>
          <w:tblCellSpacing w:w="15" w:type="dxa"/>
        </w:trPr>
        <w:tc>
          <w:tcPr>
            <w:tcW w:w="0" w:type="auto"/>
            <w:vAlign w:val="center"/>
            <w:hideMark/>
          </w:tcPr>
          <w:p w14:paraId="72A97618" w14:textId="77777777" w:rsidR="00432414" w:rsidRPr="00432414" w:rsidRDefault="00432414" w:rsidP="00432414">
            <w:r w:rsidRPr="00432414">
              <w:t>Manufacturing visibility is weak</w:t>
            </w:r>
          </w:p>
        </w:tc>
        <w:tc>
          <w:tcPr>
            <w:tcW w:w="0" w:type="auto"/>
            <w:vAlign w:val="center"/>
            <w:hideMark/>
          </w:tcPr>
          <w:p w14:paraId="6A247259" w14:textId="77777777" w:rsidR="00432414" w:rsidRPr="00432414" w:rsidRDefault="00432414" w:rsidP="00432414">
            <w:r w:rsidRPr="00432414">
              <w:t>BOM, work orders, production and costing control</w:t>
            </w:r>
          </w:p>
        </w:tc>
      </w:tr>
      <w:tr w:rsidR="00432414" w:rsidRPr="00432414" w14:paraId="59B7A844" w14:textId="77777777">
        <w:trPr>
          <w:tblCellSpacing w:w="15" w:type="dxa"/>
        </w:trPr>
        <w:tc>
          <w:tcPr>
            <w:tcW w:w="0" w:type="auto"/>
            <w:vAlign w:val="center"/>
            <w:hideMark/>
          </w:tcPr>
          <w:p w14:paraId="2794AC95" w14:textId="77777777" w:rsidR="00432414" w:rsidRPr="00432414" w:rsidRDefault="00432414" w:rsidP="00432414">
            <w:r w:rsidRPr="00432414">
              <w:t>MIS is delayed or Excel-dependent</w:t>
            </w:r>
          </w:p>
        </w:tc>
        <w:tc>
          <w:tcPr>
            <w:tcW w:w="0" w:type="auto"/>
            <w:vAlign w:val="center"/>
            <w:hideMark/>
          </w:tcPr>
          <w:p w14:paraId="0DADA5A0" w14:textId="77777777" w:rsidR="00432414" w:rsidRPr="00432414" w:rsidRDefault="00432414" w:rsidP="00432414">
            <w:r w:rsidRPr="00432414">
              <w:t>Dashboard-ready reporting and decision visibility</w:t>
            </w:r>
          </w:p>
        </w:tc>
      </w:tr>
      <w:tr w:rsidR="00432414" w:rsidRPr="00432414" w14:paraId="250E0EEB" w14:textId="77777777">
        <w:trPr>
          <w:tblCellSpacing w:w="15" w:type="dxa"/>
        </w:trPr>
        <w:tc>
          <w:tcPr>
            <w:tcW w:w="0" w:type="auto"/>
            <w:vAlign w:val="center"/>
            <w:hideMark/>
          </w:tcPr>
          <w:p w14:paraId="75BF1AEE" w14:textId="77777777" w:rsidR="00432414" w:rsidRPr="00432414" w:rsidRDefault="00432414" w:rsidP="00432414">
            <w:r w:rsidRPr="00432414">
              <w:t>Customer and sales data are scattered</w:t>
            </w:r>
          </w:p>
        </w:tc>
        <w:tc>
          <w:tcPr>
            <w:tcW w:w="0" w:type="auto"/>
            <w:vAlign w:val="center"/>
            <w:hideMark/>
          </w:tcPr>
          <w:p w14:paraId="3F7921AF" w14:textId="77777777" w:rsidR="00432414" w:rsidRPr="00432414" w:rsidRDefault="00432414" w:rsidP="00432414">
            <w:r w:rsidRPr="00432414">
              <w:t>CRM, quotations, orders and customer visibility</w:t>
            </w:r>
          </w:p>
        </w:tc>
      </w:tr>
      <w:tr w:rsidR="00432414" w:rsidRPr="00432414" w14:paraId="49AE199D" w14:textId="77777777">
        <w:trPr>
          <w:tblCellSpacing w:w="15" w:type="dxa"/>
        </w:trPr>
        <w:tc>
          <w:tcPr>
            <w:tcW w:w="0" w:type="auto"/>
            <w:vAlign w:val="center"/>
            <w:hideMark/>
          </w:tcPr>
          <w:p w14:paraId="275F06C5" w14:textId="77777777" w:rsidR="00432414" w:rsidRPr="00432414" w:rsidRDefault="00432414" w:rsidP="00432414">
            <w:r w:rsidRPr="00432414">
              <w:t>Users follow different processes</w:t>
            </w:r>
          </w:p>
        </w:tc>
        <w:tc>
          <w:tcPr>
            <w:tcW w:w="0" w:type="auto"/>
            <w:vAlign w:val="center"/>
            <w:hideMark/>
          </w:tcPr>
          <w:p w14:paraId="03936C4B" w14:textId="77777777" w:rsidR="00432414" w:rsidRPr="00432414" w:rsidRDefault="00432414" w:rsidP="00432414">
            <w:r w:rsidRPr="00432414">
              <w:t>Standard workflows, roles and approval controls</w:t>
            </w:r>
          </w:p>
        </w:tc>
      </w:tr>
    </w:tbl>
    <w:p w14:paraId="371987DC" w14:textId="77777777" w:rsidR="00432414" w:rsidRPr="00432414" w:rsidRDefault="00432414" w:rsidP="00432414">
      <w:r w:rsidRPr="00432414">
        <w:pict w14:anchorId="2EFE56C6">
          <v:rect id="_x0000_i1106" style="width:0;height:1.5pt" o:hralign="center" o:hrstd="t" o:hr="t" fillcolor="#a0a0a0" stroked="f"/>
        </w:pict>
      </w:r>
    </w:p>
    <w:p w14:paraId="697DC502" w14:textId="77777777" w:rsidR="00432414" w:rsidRPr="00432414" w:rsidRDefault="00432414" w:rsidP="00432414">
      <w:pPr>
        <w:rPr>
          <w:b/>
          <w:bCs/>
        </w:rPr>
      </w:pPr>
      <w:r w:rsidRPr="00432414">
        <w:rPr>
          <w:b/>
          <w:bCs/>
        </w:rPr>
        <w:t>Odoo ERP Modules and Industries We Support [H2]</w:t>
      </w:r>
    </w:p>
    <w:p w14:paraId="18FBBF83" w14:textId="77777777" w:rsidR="00432414" w:rsidRPr="00432414" w:rsidRDefault="00432414" w:rsidP="00432414">
      <w:r w:rsidRPr="00432414">
        <w:t xml:space="preserve">Odoo is modular, which means businesses can implement only the applications that are relevant to their operations. The right </w:t>
      </w:r>
      <w:r w:rsidRPr="00432414">
        <w:rPr>
          <w:b/>
          <w:bCs/>
        </w:rPr>
        <w:t>Odoo ERP requirement</w:t>
      </w:r>
      <w:r w:rsidRPr="00432414">
        <w:t xml:space="preserve"> depends on business size, industry, process complexity, reporting needs and future growth plans.</w:t>
      </w:r>
    </w:p>
    <w:p w14:paraId="0CEEB9A4" w14:textId="77777777" w:rsidR="00432414" w:rsidRPr="00432414" w:rsidRDefault="00432414" w:rsidP="00432414">
      <w:pPr>
        <w:rPr>
          <w:b/>
          <w:bCs/>
        </w:rPr>
      </w:pPr>
      <w:r w:rsidRPr="00432414">
        <w:rPr>
          <w:b/>
          <w:bCs/>
        </w:rPr>
        <w:t>Key Odoo ERP Modules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6326"/>
      </w:tblGrid>
      <w:tr w:rsidR="00432414" w:rsidRPr="00432414" w14:paraId="5DE9B030" w14:textId="77777777">
        <w:trPr>
          <w:tblHeader/>
          <w:tblCellSpacing w:w="15" w:type="dxa"/>
        </w:trPr>
        <w:tc>
          <w:tcPr>
            <w:tcW w:w="0" w:type="auto"/>
            <w:vAlign w:val="center"/>
            <w:hideMark/>
          </w:tcPr>
          <w:p w14:paraId="3D549322" w14:textId="77777777" w:rsidR="00432414" w:rsidRPr="00432414" w:rsidRDefault="00432414" w:rsidP="00432414">
            <w:pPr>
              <w:rPr>
                <w:b/>
                <w:bCs/>
              </w:rPr>
            </w:pPr>
            <w:r w:rsidRPr="00432414">
              <w:rPr>
                <w:b/>
                <w:bCs/>
              </w:rPr>
              <w:t>Odoo Module / Functional Area</w:t>
            </w:r>
          </w:p>
        </w:tc>
        <w:tc>
          <w:tcPr>
            <w:tcW w:w="0" w:type="auto"/>
            <w:vAlign w:val="center"/>
            <w:hideMark/>
          </w:tcPr>
          <w:p w14:paraId="709D4EEC" w14:textId="77777777" w:rsidR="00432414" w:rsidRPr="00432414" w:rsidRDefault="00432414" w:rsidP="00432414">
            <w:pPr>
              <w:rPr>
                <w:b/>
                <w:bCs/>
              </w:rPr>
            </w:pPr>
            <w:r w:rsidRPr="00432414">
              <w:rPr>
                <w:b/>
                <w:bCs/>
              </w:rPr>
              <w:t>Business Use</w:t>
            </w:r>
          </w:p>
        </w:tc>
      </w:tr>
      <w:tr w:rsidR="00432414" w:rsidRPr="00432414" w14:paraId="187FFF0B" w14:textId="77777777">
        <w:trPr>
          <w:tblCellSpacing w:w="15" w:type="dxa"/>
        </w:trPr>
        <w:tc>
          <w:tcPr>
            <w:tcW w:w="0" w:type="auto"/>
            <w:vAlign w:val="center"/>
            <w:hideMark/>
          </w:tcPr>
          <w:p w14:paraId="69191666" w14:textId="77777777" w:rsidR="00432414" w:rsidRPr="00432414" w:rsidRDefault="00432414" w:rsidP="00432414">
            <w:r w:rsidRPr="00432414">
              <w:rPr>
                <w:b/>
                <w:bCs/>
              </w:rPr>
              <w:t>Accounting and Finance</w:t>
            </w:r>
          </w:p>
        </w:tc>
        <w:tc>
          <w:tcPr>
            <w:tcW w:w="0" w:type="auto"/>
            <w:vAlign w:val="center"/>
            <w:hideMark/>
          </w:tcPr>
          <w:p w14:paraId="027D35A7" w14:textId="77777777" w:rsidR="00432414" w:rsidRPr="00432414" w:rsidRDefault="00432414" w:rsidP="00432414">
            <w:r w:rsidRPr="00432414">
              <w:t>Invoicing, accounting workflows, receivables, payables, taxes, reporting and financial control</w:t>
            </w:r>
          </w:p>
        </w:tc>
      </w:tr>
      <w:tr w:rsidR="00432414" w:rsidRPr="00432414" w14:paraId="3753CE2A" w14:textId="77777777">
        <w:trPr>
          <w:tblCellSpacing w:w="15" w:type="dxa"/>
        </w:trPr>
        <w:tc>
          <w:tcPr>
            <w:tcW w:w="0" w:type="auto"/>
            <w:vAlign w:val="center"/>
            <w:hideMark/>
          </w:tcPr>
          <w:p w14:paraId="01680565" w14:textId="77777777" w:rsidR="00432414" w:rsidRPr="00432414" w:rsidRDefault="00432414" w:rsidP="00432414">
            <w:r w:rsidRPr="00432414">
              <w:rPr>
                <w:b/>
                <w:bCs/>
              </w:rPr>
              <w:lastRenderedPageBreak/>
              <w:t>CRM and Sales</w:t>
            </w:r>
          </w:p>
        </w:tc>
        <w:tc>
          <w:tcPr>
            <w:tcW w:w="0" w:type="auto"/>
            <w:vAlign w:val="center"/>
            <w:hideMark/>
          </w:tcPr>
          <w:p w14:paraId="0EA3A73F" w14:textId="77777777" w:rsidR="00432414" w:rsidRPr="00432414" w:rsidRDefault="00432414" w:rsidP="00432414">
            <w:r w:rsidRPr="00432414">
              <w:t>Lead management, opportunities, quotations, sales orders, customers and sales visibility</w:t>
            </w:r>
          </w:p>
        </w:tc>
      </w:tr>
      <w:tr w:rsidR="00432414" w:rsidRPr="00432414" w14:paraId="14E9FB75" w14:textId="77777777">
        <w:trPr>
          <w:tblCellSpacing w:w="15" w:type="dxa"/>
        </w:trPr>
        <w:tc>
          <w:tcPr>
            <w:tcW w:w="0" w:type="auto"/>
            <w:vAlign w:val="center"/>
            <w:hideMark/>
          </w:tcPr>
          <w:p w14:paraId="25190208" w14:textId="77777777" w:rsidR="00432414" w:rsidRPr="00432414" w:rsidRDefault="00432414" w:rsidP="00432414">
            <w:r w:rsidRPr="00432414">
              <w:rPr>
                <w:b/>
                <w:bCs/>
              </w:rPr>
              <w:t xml:space="preserve">Purchase and </w:t>
            </w:r>
            <w:proofErr w:type="gramStart"/>
            <w:r w:rsidRPr="00432414">
              <w:rPr>
                <w:b/>
                <w:bCs/>
              </w:rPr>
              <w:t>Inventory</w:t>
            </w:r>
            <w:proofErr w:type="gramEnd"/>
          </w:p>
        </w:tc>
        <w:tc>
          <w:tcPr>
            <w:tcW w:w="0" w:type="auto"/>
            <w:vAlign w:val="center"/>
            <w:hideMark/>
          </w:tcPr>
          <w:p w14:paraId="4B6FA3C1" w14:textId="77777777" w:rsidR="00432414" w:rsidRPr="00432414" w:rsidRDefault="00432414" w:rsidP="00432414">
            <w:r w:rsidRPr="00432414">
              <w:t>Supplier processes, purchase orders, warehouses, stock movements and inventory control</w:t>
            </w:r>
          </w:p>
        </w:tc>
      </w:tr>
      <w:tr w:rsidR="00432414" w:rsidRPr="00432414" w14:paraId="37838863" w14:textId="77777777">
        <w:trPr>
          <w:tblCellSpacing w:w="15" w:type="dxa"/>
        </w:trPr>
        <w:tc>
          <w:tcPr>
            <w:tcW w:w="0" w:type="auto"/>
            <w:vAlign w:val="center"/>
            <w:hideMark/>
          </w:tcPr>
          <w:p w14:paraId="6F6070E5" w14:textId="77777777" w:rsidR="00432414" w:rsidRPr="00432414" w:rsidRDefault="00432414" w:rsidP="00432414">
            <w:r w:rsidRPr="00432414">
              <w:rPr>
                <w:b/>
                <w:bCs/>
              </w:rPr>
              <w:t>Manufacturing</w:t>
            </w:r>
          </w:p>
        </w:tc>
        <w:tc>
          <w:tcPr>
            <w:tcW w:w="0" w:type="auto"/>
            <w:vAlign w:val="center"/>
            <w:hideMark/>
          </w:tcPr>
          <w:p w14:paraId="61D806A3" w14:textId="77777777" w:rsidR="00432414" w:rsidRPr="00432414" w:rsidRDefault="00432414" w:rsidP="00432414">
            <w:r w:rsidRPr="00432414">
              <w:t>BOM, production planning, material requirements, work orders, costing and shopfloor visibility</w:t>
            </w:r>
          </w:p>
        </w:tc>
      </w:tr>
      <w:tr w:rsidR="00432414" w:rsidRPr="00432414" w14:paraId="14A44931" w14:textId="77777777">
        <w:trPr>
          <w:tblCellSpacing w:w="15" w:type="dxa"/>
        </w:trPr>
        <w:tc>
          <w:tcPr>
            <w:tcW w:w="0" w:type="auto"/>
            <w:vAlign w:val="center"/>
            <w:hideMark/>
          </w:tcPr>
          <w:p w14:paraId="4C140A64" w14:textId="77777777" w:rsidR="00432414" w:rsidRPr="00432414" w:rsidRDefault="00432414" w:rsidP="00432414">
            <w:r w:rsidRPr="00432414">
              <w:rPr>
                <w:b/>
                <w:bCs/>
              </w:rPr>
              <w:t>Projects and Services</w:t>
            </w:r>
          </w:p>
        </w:tc>
        <w:tc>
          <w:tcPr>
            <w:tcW w:w="0" w:type="auto"/>
            <w:vAlign w:val="center"/>
            <w:hideMark/>
          </w:tcPr>
          <w:p w14:paraId="37DF82A8" w14:textId="77777777" w:rsidR="00432414" w:rsidRPr="00432414" w:rsidRDefault="00432414" w:rsidP="00432414">
            <w:r w:rsidRPr="00432414">
              <w:t>Tasks, timesheets, project billing, service delivery tracking and profitability visibility</w:t>
            </w:r>
          </w:p>
        </w:tc>
      </w:tr>
      <w:tr w:rsidR="00432414" w:rsidRPr="00432414" w14:paraId="69F47E76" w14:textId="77777777">
        <w:trPr>
          <w:tblCellSpacing w:w="15" w:type="dxa"/>
        </w:trPr>
        <w:tc>
          <w:tcPr>
            <w:tcW w:w="0" w:type="auto"/>
            <w:vAlign w:val="center"/>
            <w:hideMark/>
          </w:tcPr>
          <w:p w14:paraId="7D988E53" w14:textId="77777777" w:rsidR="00432414" w:rsidRPr="00432414" w:rsidRDefault="00432414" w:rsidP="00432414">
            <w:r w:rsidRPr="00432414">
              <w:rPr>
                <w:b/>
                <w:bCs/>
              </w:rPr>
              <w:t>Ecommerce and POS</w:t>
            </w:r>
          </w:p>
        </w:tc>
        <w:tc>
          <w:tcPr>
            <w:tcW w:w="0" w:type="auto"/>
            <w:vAlign w:val="center"/>
            <w:hideMark/>
          </w:tcPr>
          <w:p w14:paraId="609908D3" w14:textId="77777777" w:rsidR="00432414" w:rsidRPr="00432414" w:rsidRDefault="00432414" w:rsidP="00432414">
            <w:r w:rsidRPr="00432414">
              <w:t>Retail sales, online orders, POS billing, inventory linkage and customer transactions</w:t>
            </w:r>
          </w:p>
        </w:tc>
      </w:tr>
      <w:tr w:rsidR="00432414" w:rsidRPr="00432414" w14:paraId="6A6CDF2A" w14:textId="77777777">
        <w:trPr>
          <w:tblCellSpacing w:w="15" w:type="dxa"/>
        </w:trPr>
        <w:tc>
          <w:tcPr>
            <w:tcW w:w="0" w:type="auto"/>
            <w:vAlign w:val="center"/>
            <w:hideMark/>
          </w:tcPr>
          <w:p w14:paraId="63A45FB7" w14:textId="77777777" w:rsidR="00432414" w:rsidRPr="00432414" w:rsidRDefault="00432414" w:rsidP="00432414">
            <w:r w:rsidRPr="00432414">
              <w:rPr>
                <w:b/>
                <w:bCs/>
              </w:rPr>
              <w:t>HR and Employee Operations</w:t>
            </w:r>
          </w:p>
        </w:tc>
        <w:tc>
          <w:tcPr>
            <w:tcW w:w="0" w:type="auto"/>
            <w:vAlign w:val="center"/>
            <w:hideMark/>
          </w:tcPr>
          <w:p w14:paraId="33F8CA12" w14:textId="77777777" w:rsidR="00432414" w:rsidRPr="00432414" w:rsidRDefault="00432414" w:rsidP="00432414">
            <w:r w:rsidRPr="00432414">
              <w:t>Employee workflows, expenses, attendance, approvals and operational processes</w:t>
            </w:r>
          </w:p>
        </w:tc>
      </w:tr>
      <w:tr w:rsidR="00432414" w:rsidRPr="00432414" w14:paraId="6CF9127B" w14:textId="77777777">
        <w:trPr>
          <w:tblCellSpacing w:w="15" w:type="dxa"/>
        </w:trPr>
        <w:tc>
          <w:tcPr>
            <w:tcW w:w="0" w:type="auto"/>
            <w:vAlign w:val="center"/>
            <w:hideMark/>
          </w:tcPr>
          <w:p w14:paraId="6DBA4B29" w14:textId="77777777" w:rsidR="00432414" w:rsidRPr="00432414" w:rsidRDefault="00432414" w:rsidP="00432414">
            <w:r w:rsidRPr="00432414">
              <w:rPr>
                <w:b/>
                <w:bCs/>
              </w:rPr>
              <w:t>Reporting and Dashboards</w:t>
            </w:r>
          </w:p>
        </w:tc>
        <w:tc>
          <w:tcPr>
            <w:tcW w:w="0" w:type="auto"/>
            <w:vAlign w:val="center"/>
            <w:hideMark/>
          </w:tcPr>
          <w:p w14:paraId="1EE25C3B" w14:textId="77777777" w:rsidR="00432414" w:rsidRPr="00432414" w:rsidRDefault="00432414" w:rsidP="00432414">
            <w:r w:rsidRPr="00432414">
              <w:t>MIS, operational reports, financial visibility and management dashboards</w:t>
            </w:r>
          </w:p>
        </w:tc>
      </w:tr>
    </w:tbl>
    <w:p w14:paraId="2A46EABA" w14:textId="77777777" w:rsidR="00432414" w:rsidRPr="00432414" w:rsidRDefault="00432414" w:rsidP="00432414">
      <w:r w:rsidRPr="00432414">
        <w:t xml:space="preserve">An experienced </w:t>
      </w:r>
      <w:r w:rsidRPr="00432414">
        <w:rPr>
          <w:b/>
          <w:bCs/>
        </w:rPr>
        <w:t>Odoo functional consultant</w:t>
      </w:r>
      <w:r w:rsidRPr="00432414">
        <w:t xml:space="preserve"> can help determine which modules should be configured first, which workflows need standardisation and where customisation is genuinely necessary.</w:t>
      </w:r>
    </w:p>
    <w:p w14:paraId="7DA7A6BA" w14:textId="77777777" w:rsidR="00432414" w:rsidRPr="00432414" w:rsidRDefault="00432414" w:rsidP="00432414">
      <w:pPr>
        <w:rPr>
          <w:b/>
          <w:bCs/>
        </w:rPr>
      </w:pPr>
      <w:r w:rsidRPr="00432414">
        <w:rPr>
          <w:b/>
          <w:bCs/>
        </w:rPr>
        <w:t>Industries That Can Benefit from Odoo ERP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5591"/>
      </w:tblGrid>
      <w:tr w:rsidR="00432414" w:rsidRPr="00432414" w14:paraId="2A28346E" w14:textId="77777777">
        <w:trPr>
          <w:tblHeader/>
          <w:tblCellSpacing w:w="15" w:type="dxa"/>
        </w:trPr>
        <w:tc>
          <w:tcPr>
            <w:tcW w:w="0" w:type="auto"/>
            <w:vAlign w:val="center"/>
            <w:hideMark/>
          </w:tcPr>
          <w:p w14:paraId="23B42083" w14:textId="77777777" w:rsidR="00432414" w:rsidRPr="00432414" w:rsidRDefault="00432414" w:rsidP="00432414">
            <w:pPr>
              <w:rPr>
                <w:b/>
                <w:bCs/>
              </w:rPr>
            </w:pPr>
            <w:r w:rsidRPr="00432414">
              <w:rPr>
                <w:b/>
                <w:bCs/>
              </w:rPr>
              <w:t>Industry / Business Type</w:t>
            </w:r>
          </w:p>
        </w:tc>
        <w:tc>
          <w:tcPr>
            <w:tcW w:w="0" w:type="auto"/>
            <w:vAlign w:val="center"/>
            <w:hideMark/>
          </w:tcPr>
          <w:p w14:paraId="50500DA4" w14:textId="77777777" w:rsidR="00432414" w:rsidRPr="00432414" w:rsidRDefault="00432414" w:rsidP="00432414">
            <w:pPr>
              <w:rPr>
                <w:b/>
                <w:bCs/>
              </w:rPr>
            </w:pPr>
            <w:r w:rsidRPr="00432414">
              <w:rPr>
                <w:b/>
                <w:bCs/>
              </w:rPr>
              <w:t>How Odoo Can Help</w:t>
            </w:r>
          </w:p>
        </w:tc>
      </w:tr>
      <w:tr w:rsidR="00432414" w:rsidRPr="00432414" w14:paraId="1DE9299C" w14:textId="77777777">
        <w:trPr>
          <w:tblCellSpacing w:w="15" w:type="dxa"/>
        </w:trPr>
        <w:tc>
          <w:tcPr>
            <w:tcW w:w="0" w:type="auto"/>
            <w:vAlign w:val="center"/>
            <w:hideMark/>
          </w:tcPr>
          <w:p w14:paraId="6370305B" w14:textId="77777777" w:rsidR="00432414" w:rsidRPr="00432414" w:rsidRDefault="00432414" w:rsidP="00432414">
            <w:r w:rsidRPr="00432414">
              <w:rPr>
                <w:b/>
                <w:bCs/>
              </w:rPr>
              <w:t>Manufacturing Businesses</w:t>
            </w:r>
          </w:p>
        </w:tc>
        <w:tc>
          <w:tcPr>
            <w:tcW w:w="0" w:type="auto"/>
            <w:vAlign w:val="center"/>
            <w:hideMark/>
          </w:tcPr>
          <w:p w14:paraId="61FC0F70" w14:textId="77777777" w:rsidR="00432414" w:rsidRPr="00432414" w:rsidRDefault="00432414" w:rsidP="00432414">
            <w:r w:rsidRPr="00432414">
              <w:t>Purchase, inventory, manufacturing, quality, costing and finance visibility</w:t>
            </w:r>
          </w:p>
        </w:tc>
      </w:tr>
      <w:tr w:rsidR="00432414" w:rsidRPr="00432414" w14:paraId="0AB51595" w14:textId="77777777">
        <w:trPr>
          <w:tblCellSpacing w:w="15" w:type="dxa"/>
        </w:trPr>
        <w:tc>
          <w:tcPr>
            <w:tcW w:w="0" w:type="auto"/>
            <w:vAlign w:val="center"/>
            <w:hideMark/>
          </w:tcPr>
          <w:p w14:paraId="14EE0B0F" w14:textId="77777777" w:rsidR="00432414" w:rsidRPr="00432414" w:rsidRDefault="00432414" w:rsidP="00432414">
            <w:r w:rsidRPr="00432414">
              <w:rPr>
                <w:b/>
                <w:bCs/>
              </w:rPr>
              <w:t>Distribution and Trading Companies</w:t>
            </w:r>
          </w:p>
        </w:tc>
        <w:tc>
          <w:tcPr>
            <w:tcW w:w="0" w:type="auto"/>
            <w:vAlign w:val="center"/>
            <w:hideMark/>
          </w:tcPr>
          <w:p w14:paraId="0B2AF992" w14:textId="77777777" w:rsidR="00432414" w:rsidRPr="00432414" w:rsidRDefault="00432414" w:rsidP="00432414">
            <w:r w:rsidRPr="00432414">
              <w:t>Procurement, sales orders, warehouses, inventory tracking and reporting</w:t>
            </w:r>
          </w:p>
        </w:tc>
      </w:tr>
      <w:tr w:rsidR="00432414" w:rsidRPr="00432414" w14:paraId="15EFFBD4" w14:textId="77777777">
        <w:trPr>
          <w:tblCellSpacing w:w="15" w:type="dxa"/>
        </w:trPr>
        <w:tc>
          <w:tcPr>
            <w:tcW w:w="0" w:type="auto"/>
            <w:vAlign w:val="center"/>
            <w:hideMark/>
          </w:tcPr>
          <w:p w14:paraId="6009A9CD" w14:textId="77777777" w:rsidR="00432414" w:rsidRPr="00432414" w:rsidRDefault="00432414" w:rsidP="00432414">
            <w:r w:rsidRPr="00432414">
              <w:rPr>
                <w:b/>
                <w:bCs/>
              </w:rPr>
              <w:t>Retail and Ecommerce Brands</w:t>
            </w:r>
          </w:p>
        </w:tc>
        <w:tc>
          <w:tcPr>
            <w:tcW w:w="0" w:type="auto"/>
            <w:vAlign w:val="center"/>
            <w:hideMark/>
          </w:tcPr>
          <w:p w14:paraId="6DC411E9" w14:textId="77777777" w:rsidR="00432414" w:rsidRPr="00432414" w:rsidRDefault="00432414" w:rsidP="00432414">
            <w:r w:rsidRPr="00432414">
              <w:t>POS, ecommerce, inventory, customer workflows, sales and accounting</w:t>
            </w:r>
          </w:p>
        </w:tc>
      </w:tr>
      <w:tr w:rsidR="00432414" w:rsidRPr="00432414" w14:paraId="472378E5" w14:textId="77777777">
        <w:trPr>
          <w:tblCellSpacing w:w="15" w:type="dxa"/>
        </w:trPr>
        <w:tc>
          <w:tcPr>
            <w:tcW w:w="0" w:type="auto"/>
            <w:vAlign w:val="center"/>
            <w:hideMark/>
          </w:tcPr>
          <w:p w14:paraId="329CA1F3" w14:textId="77777777" w:rsidR="00432414" w:rsidRPr="00432414" w:rsidRDefault="00432414" w:rsidP="00432414">
            <w:r w:rsidRPr="00432414">
              <w:rPr>
                <w:b/>
                <w:bCs/>
              </w:rPr>
              <w:t>Professional Services Firms</w:t>
            </w:r>
          </w:p>
        </w:tc>
        <w:tc>
          <w:tcPr>
            <w:tcW w:w="0" w:type="auto"/>
            <w:vAlign w:val="center"/>
            <w:hideMark/>
          </w:tcPr>
          <w:p w14:paraId="3DFDA804" w14:textId="77777777" w:rsidR="00432414" w:rsidRPr="00432414" w:rsidRDefault="00432414" w:rsidP="00432414">
            <w:r w:rsidRPr="00432414">
              <w:t>CRM, projects, timesheets, billing, collections and project profitability</w:t>
            </w:r>
          </w:p>
        </w:tc>
      </w:tr>
      <w:tr w:rsidR="00432414" w:rsidRPr="00432414" w14:paraId="2B783594" w14:textId="77777777">
        <w:trPr>
          <w:tblCellSpacing w:w="15" w:type="dxa"/>
        </w:trPr>
        <w:tc>
          <w:tcPr>
            <w:tcW w:w="0" w:type="auto"/>
            <w:vAlign w:val="center"/>
            <w:hideMark/>
          </w:tcPr>
          <w:p w14:paraId="36E1C20F" w14:textId="77777777" w:rsidR="00432414" w:rsidRPr="00432414" w:rsidRDefault="00432414" w:rsidP="00432414">
            <w:r w:rsidRPr="00432414">
              <w:rPr>
                <w:b/>
                <w:bCs/>
              </w:rPr>
              <w:lastRenderedPageBreak/>
              <w:t>Pipe / Industrial Manufacturing</w:t>
            </w:r>
          </w:p>
        </w:tc>
        <w:tc>
          <w:tcPr>
            <w:tcW w:w="0" w:type="auto"/>
            <w:vAlign w:val="center"/>
            <w:hideMark/>
          </w:tcPr>
          <w:p w14:paraId="0DDE7D43" w14:textId="77777777" w:rsidR="00432414" w:rsidRPr="00432414" w:rsidRDefault="00432414" w:rsidP="00432414">
            <w:r w:rsidRPr="00432414">
              <w:t>Production planning, QC, inventory, purchase and reporting integration</w:t>
            </w:r>
          </w:p>
        </w:tc>
      </w:tr>
      <w:tr w:rsidR="00432414" w:rsidRPr="00432414" w14:paraId="61D5FDA0" w14:textId="77777777">
        <w:trPr>
          <w:tblCellSpacing w:w="15" w:type="dxa"/>
        </w:trPr>
        <w:tc>
          <w:tcPr>
            <w:tcW w:w="0" w:type="auto"/>
            <w:vAlign w:val="center"/>
            <w:hideMark/>
          </w:tcPr>
          <w:p w14:paraId="3DAC381F" w14:textId="77777777" w:rsidR="00432414" w:rsidRPr="00432414" w:rsidRDefault="00432414" w:rsidP="00432414">
            <w:r w:rsidRPr="00432414">
              <w:rPr>
                <w:b/>
                <w:bCs/>
              </w:rPr>
              <w:t>Insurance and Subscription Businesses</w:t>
            </w:r>
          </w:p>
        </w:tc>
        <w:tc>
          <w:tcPr>
            <w:tcW w:w="0" w:type="auto"/>
            <w:vAlign w:val="center"/>
            <w:hideMark/>
          </w:tcPr>
          <w:p w14:paraId="12F1D06F" w14:textId="77777777" w:rsidR="00432414" w:rsidRPr="00432414" w:rsidRDefault="00432414" w:rsidP="00432414">
            <w:r w:rsidRPr="00432414">
              <w:t>CRM, subscription workflows, renewals, commissions and customer data</w:t>
            </w:r>
          </w:p>
        </w:tc>
      </w:tr>
      <w:tr w:rsidR="00432414" w:rsidRPr="00432414" w14:paraId="77A58115" w14:textId="77777777">
        <w:trPr>
          <w:tblCellSpacing w:w="15" w:type="dxa"/>
        </w:trPr>
        <w:tc>
          <w:tcPr>
            <w:tcW w:w="0" w:type="auto"/>
            <w:vAlign w:val="center"/>
            <w:hideMark/>
          </w:tcPr>
          <w:p w14:paraId="696FD204" w14:textId="77777777" w:rsidR="00432414" w:rsidRPr="00432414" w:rsidRDefault="00432414" w:rsidP="00432414">
            <w:r w:rsidRPr="00432414">
              <w:rPr>
                <w:b/>
                <w:bCs/>
              </w:rPr>
              <w:t>Multi-Department Growing Companies</w:t>
            </w:r>
          </w:p>
        </w:tc>
        <w:tc>
          <w:tcPr>
            <w:tcW w:w="0" w:type="auto"/>
            <w:vAlign w:val="center"/>
            <w:hideMark/>
          </w:tcPr>
          <w:p w14:paraId="01D8DD11" w14:textId="77777777" w:rsidR="00432414" w:rsidRPr="00432414" w:rsidRDefault="00432414" w:rsidP="00432414">
            <w:r w:rsidRPr="00432414">
              <w:t>Finance, CRM, purchase, inventory, approvals and management reporting</w:t>
            </w:r>
          </w:p>
        </w:tc>
      </w:tr>
    </w:tbl>
    <w:p w14:paraId="2355ED68" w14:textId="77777777" w:rsidR="00432414" w:rsidRPr="00432414" w:rsidRDefault="00432414" w:rsidP="00432414">
      <w:r w:rsidRPr="00432414">
        <w:pict w14:anchorId="6E53C26B">
          <v:rect id="_x0000_i1107" style="width:0;height:1.5pt" o:hralign="center" o:hrstd="t" o:hr="t" fillcolor="#a0a0a0" stroked="f"/>
        </w:pict>
      </w:r>
    </w:p>
    <w:p w14:paraId="3281730B" w14:textId="77777777" w:rsidR="00432414" w:rsidRPr="00432414" w:rsidRDefault="00432414" w:rsidP="00432414">
      <w:pPr>
        <w:rPr>
          <w:b/>
          <w:bCs/>
        </w:rPr>
      </w:pPr>
      <w:r w:rsidRPr="00432414">
        <w:rPr>
          <w:b/>
          <w:bCs/>
        </w:rPr>
        <w:t xml:space="preserve">What </w:t>
      </w:r>
      <w:proofErr w:type="spellStart"/>
      <w:r w:rsidRPr="00432414">
        <w:rPr>
          <w:b/>
          <w:bCs/>
        </w:rPr>
        <w:t>Contetra</w:t>
      </w:r>
      <w:proofErr w:type="spellEnd"/>
      <w:r w:rsidRPr="00432414">
        <w:rPr>
          <w:b/>
          <w:bCs/>
        </w:rPr>
        <w:t xml:space="preserve"> Delivers in Odoo ERP Implementation [H2]</w:t>
      </w:r>
    </w:p>
    <w:p w14:paraId="2B2732AE" w14:textId="77777777" w:rsidR="00432414" w:rsidRPr="00432414" w:rsidRDefault="00432414" w:rsidP="00432414">
      <w:proofErr w:type="spellStart"/>
      <w:r w:rsidRPr="00432414">
        <w:t>Contetra</w:t>
      </w:r>
      <w:proofErr w:type="spellEnd"/>
      <w:r w:rsidRPr="00432414">
        <w:t xml:space="preserve"> works as a finance-led </w:t>
      </w:r>
      <w:r w:rsidRPr="00432414">
        <w:rPr>
          <w:b/>
          <w:bCs/>
        </w:rPr>
        <w:t>Odoo consultant</w:t>
      </w:r>
      <w:r w:rsidRPr="00432414">
        <w:t xml:space="preserve"> for businesses that want Odoo decisions to support operational control, reporting accuracy and management visibility.</w:t>
      </w:r>
    </w:p>
    <w:p w14:paraId="19D01435" w14:textId="77777777" w:rsidR="00432414" w:rsidRPr="00432414" w:rsidRDefault="00432414" w:rsidP="00432414">
      <w:r w:rsidRPr="00432414">
        <w:t>We help businesses avoid the common mistake of jumping directly into configuration without defining the right scope, workflows, master data, reporting structure and user responsibilities.</w:t>
      </w:r>
    </w:p>
    <w:p w14:paraId="5EA3E44F" w14:textId="77777777" w:rsidR="00432414" w:rsidRPr="00432414" w:rsidRDefault="00432414" w:rsidP="00432414">
      <w:pPr>
        <w:rPr>
          <w:b/>
          <w:bCs/>
        </w:rPr>
      </w:pPr>
      <w:proofErr w:type="spellStart"/>
      <w:r w:rsidRPr="00432414">
        <w:rPr>
          <w:b/>
          <w:bCs/>
        </w:rPr>
        <w:t>Contetra’s</w:t>
      </w:r>
      <w:proofErr w:type="spellEnd"/>
      <w:r w:rsidRPr="00432414">
        <w:rPr>
          <w:b/>
          <w:bCs/>
        </w:rPr>
        <w:t xml:space="preserve"> Odoo ERP Implementation Support [H3]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1"/>
        <w:gridCol w:w="6055"/>
      </w:tblGrid>
      <w:tr w:rsidR="00432414" w:rsidRPr="00432414" w14:paraId="10BD634B" w14:textId="77777777">
        <w:trPr>
          <w:tblHeader/>
          <w:tblCellSpacing w:w="15" w:type="dxa"/>
        </w:trPr>
        <w:tc>
          <w:tcPr>
            <w:tcW w:w="0" w:type="auto"/>
            <w:vAlign w:val="center"/>
            <w:hideMark/>
          </w:tcPr>
          <w:p w14:paraId="507A873C" w14:textId="77777777" w:rsidR="00432414" w:rsidRPr="00432414" w:rsidRDefault="00432414" w:rsidP="00432414">
            <w:pPr>
              <w:rPr>
                <w:b/>
                <w:bCs/>
              </w:rPr>
            </w:pPr>
            <w:proofErr w:type="spellStart"/>
            <w:r w:rsidRPr="00432414">
              <w:rPr>
                <w:b/>
                <w:bCs/>
              </w:rPr>
              <w:t>Contetra</w:t>
            </w:r>
            <w:proofErr w:type="spellEnd"/>
            <w:r w:rsidRPr="00432414">
              <w:rPr>
                <w:b/>
                <w:bCs/>
              </w:rPr>
              <w:t xml:space="preserve"> Deliverable</w:t>
            </w:r>
          </w:p>
        </w:tc>
        <w:tc>
          <w:tcPr>
            <w:tcW w:w="0" w:type="auto"/>
            <w:vAlign w:val="center"/>
            <w:hideMark/>
          </w:tcPr>
          <w:p w14:paraId="07A2EF27" w14:textId="77777777" w:rsidR="00432414" w:rsidRPr="00432414" w:rsidRDefault="00432414" w:rsidP="00432414">
            <w:pPr>
              <w:rPr>
                <w:b/>
                <w:bCs/>
              </w:rPr>
            </w:pPr>
            <w:r w:rsidRPr="00432414">
              <w:rPr>
                <w:b/>
                <w:bCs/>
              </w:rPr>
              <w:t>What It Means for Your Business</w:t>
            </w:r>
          </w:p>
        </w:tc>
      </w:tr>
      <w:tr w:rsidR="00432414" w:rsidRPr="00432414" w14:paraId="264B6965" w14:textId="77777777">
        <w:trPr>
          <w:tblCellSpacing w:w="15" w:type="dxa"/>
        </w:trPr>
        <w:tc>
          <w:tcPr>
            <w:tcW w:w="0" w:type="auto"/>
            <w:vAlign w:val="center"/>
            <w:hideMark/>
          </w:tcPr>
          <w:p w14:paraId="4C96E998" w14:textId="77777777" w:rsidR="00432414" w:rsidRPr="00432414" w:rsidRDefault="00432414" w:rsidP="00432414">
            <w:r w:rsidRPr="00432414">
              <w:rPr>
                <w:b/>
                <w:bCs/>
              </w:rPr>
              <w:t>ERP Scope &amp; ROI Audit</w:t>
            </w:r>
          </w:p>
        </w:tc>
        <w:tc>
          <w:tcPr>
            <w:tcW w:w="0" w:type="auto"/>
            <w:vAlign w:val="center"/>
            <w:hideMark/>
          </w:tcPr>
          <w:p w14:paraId="548C52A5" w14:textId="77777777" w:rsidR="00432414" w:rsidRPr="00432414" w:rsidRDefault="00432414" w:rsidP="00432414">
            <w:r w:rsidRPr="00432414">
              <w:t>Review current systems, process gaps, Odoo requirements, cost drivers, risks and ROI opportunities</w:t>
            </w:r>
          </w:p>
        </w:tc>
      </w:tr>
      <w:tr w:rsidR="00432414" w:rsidRPr="00432414" w14:paraId="21F6DFF0" w14:textId="77777777">
        <w:trPr>
          <w:tblCellSpacing w:w="15" w:type="dxa"/>
        </w:trPr>
        <w:tc>
          <w:tcPr>
            <w:tcW w:w="0" w:type="auto"/>
            <w:vAlign w:val="center"/>
            <w:hideMark/>
          </w:tcPr>
          <w:p w14:paraId="36171F49" w14:textId="77777777" w:rsidR="00432414" w:rsidRPr="00432414" w:rsidRDefault="00432414" w:rsidP="00432414">
            <w:r w:rsidRPr="00432414">
              <w:rPr>
                <w:b/>
                <w:bCs/>
              </w:rPr>
              <w:t>ERP Readiness Assessment</w:t>
            </w:r>
          </w:p>
        </w:tc>
        <w:tc>
          <w:tcPr>
            <w:tcW w:w="0" w:type="auto"/>
            <w:vAlign w:val="center"/>
            <w:hideMark/>
          </w:tcPr>
          <w:p w14:paraId="3017F3F6" w14:textId="77777777" w:rsidR="00432414" w:rsidRPr="00432414" w:rsidRDefault="00432414" w:rsidP="00432414">
            <w:r w:rsidRPr="00432414">
              <w:t>Assess existing systems, reporting gaps, process issues and implementation priorities</w:t>
            </w:r>
          </w:p>
        </w:tc>
      </w:tr>
      <w:tr w:rsidR="00432414" w:rsidRPr="00432414" w14:paraId="43DA08B8" w14:textId="77777777">
        <w:trPr>
          <w:tblCellSpacing w:w="15" w:type="dxa"/>
        </w:trPr>
        <w:tc>
          <w:tcPr>
            <w:tcW w:w="0" w:type="auto"/>
            <w:vAlign w:val="center"/>
            <w:hideMark/>
          </w:tcPr>
          <w:p w14:paraId="16F9BD2D" w14:textId="77777777" w:rsidR="00432414" w:rsidRPr="00432414" w:rsidRDefault="00432414" w:rsidP="00432414">
            <w:r w:rsidRPr="00432414">
              <w:rPr>
                <w:b/>
                <w:bCs/>
              </w:rPr>
              <w:t>Module and Scope Planning</w:t>
            </w:r>
          </w:p>
        </w:tc>
        <w:tc>
          <w:tcPr>
            <w:tcW w:w="0" w:type="auto"/>
            <w:vAlign w:val="center"/>
            <w:hideMark/>
          </w:tcPr>
          <w:p w14:paraId="05DB29AA" w14:textId="77777777" w:rsidR="00432414" w:rsidRPr="00432414" w:rsidRDefault="00432414" w:rsidP="00432414">
            <w:r w:rsidRPr="00432414">
              <w:t>Align Odoo applications with business functions, growth plans and reporting requirements</w:t>
            </w:r>
          </w:p>
        </w:tc>
      </w:tr>
      <w:tr w:rsidR="00432414" w:rsidRPr="00432414" w14:paraId="3C46AD05" w14:textId="77777777">
        <w:trPr>
          <w:tblCellSpacing w:w="15" w:type="dxa"/>
        </w:trPr>
        <w:tc>
          <w:tcPr>
            <w:tcW w:w="0" w:type="auto"/>
            <w:vAlign w:val="center"/>
            <w:hideMark/>
          </w:tcPr>
          <w:p w14:paraId="1E8D49E5" w14:textId="77777777" w:rsidR="00432414" w:rsidRPr="00432414" w:rsidRDefault="00432414" w:rsidP="00432414">
            <w:r w:rsidRPr="00432414">
              <w:rPr>
                <w:b/>
                <w:bCs/>
              </w:rPr>
              <w:t>Business Process Mapping</w:t>
            </w:r>
          </w:p>
        </w:tc>
        <w:tc>
          <w:tcPr>
            <w:tcW w:w="0" w:type="auto"/>
            <w:vAlign w:val="center"/>
            <w:hideMark/>
          </w:tcPr>
          <w:p w14:paraId="2D58A1DF" w14:textId="77777777" w:rsidR="00432414" w:rsidRPr="00432414" w:rsidRDefault="00432414" w:rsidP="00432414">
            <w:r w:rsidRPr="00432414">
              <w:t>Define workflows across finance, procurement, sales, inventory, manufacturing, projects and reporting</w:t>
            </w:r>
          </w:p>
        </w:tc>
      </w:tr>
      <w:tr w:rsidR="00432414" w:rsidRPr="00432414" w14:paraId="34D03C91" w14:textId="77777777">
        <w:trPr>
          <w:tblCellSpacing w:w="15" w:type="dxa"/>
        </w:trPr>
        <w:tc>
          <w:tcPr>
            <w:tcW w:w="0" w:type="auto"/>
            <w:vAlign w:val="center"/>
            <w:hideMark/>
          </w:tcPr>
          <w:p w14:paraId="7E687DD1" w14:textId="77777777" w:rsidR="00432414" w:rsidRPr="00432414" w:rsidRDefault="00432414" w:rsidP="00432414">
            <w:r w:rsidRPr="00432414">
              <w:rPr>
                <w:b/>
                <w:bCs/>
              </w:rPr>
              <w:t>Odoo Data Migration Support</w:t>
            </w:r>
          </w:p>
        </w:tc>
        <w:tc>
          <w:tcPr>
            <w:tcW w:w="0" w:type="auto"/>
            <w:vAlign w:val="center"/>
            <w:hideMark/>
          </w:tcPr>
          <w:p w14:paraId="09AFB570" w14:textId="77777777" w:rsidR="00432414" w:rsidRPr="00432414" w:rsidRDefault="00432414" w:rsidP="00432414">
            <w:r w:rsidRPr="00432414">
              <w:t>Support data cleanup, mapping, opening balances, validation and reconciliation planning</w:t>
            </w:r>
          </w:p>
        </w:tc>
      </w:tr>
      <w:tr w:rsidR="00432414" w:rsidRPr="00432414" w14:paraId="5542BBCC" w14:textId="77777777">
        <w:trPr>
          <w:tblCellSpacing w:w="15" w:type="dxa"/>
        </w:trPr>
        <w:tc>
          <w:tcPr>
            <w:tcW w:w="0" w:type="auto"/>
            <w:vAlign w:val="center"/>
            <w:hideMark/>
          </w:tcPr>
          <w:p w14:paraId="33B046F7" w14:textId="77777777" w:rsidR="00432414" w:rsidRPr="00432414" w:rsidRDefault="00432414" w:rsidP="00432414">
            <w:r w:rsidRPr="00432414">
              <w:rPr>
                <w:b/>
                <w:bCs/>
              </w:rPr>
              <w:t>Reporting and Control Design</w:t>
            </w:r>
          </w:p>
        </w:tc>
        <w:tc>
          <w:tcPr>
            <w:tcW w:w="0" w:type="auto"/>
            <w:vAlign w:val="center"/>
            <w:hideMark/>
          </w:tcPr>
          <w:p w14:paraId="0C9F45BB" w14:textId="77777777" w:rsidR="00432414" w:rsidRPr="00432414" w:rsidRDefault="00432414" w:rsidP="00432414">
            <w:r w:rsidRPr="00432414">
              <w:t>Structure MIS, approvals, audit trails, dashboards and management reporting requirements</w:t>
            </w:r>
          </w:p>
        </w:tc>
      </w:tr>
      <w:tr w:rsidR="00432414" w:rsidRPr="00432414" w14:paraId="6C072042" w14:textId="77777777">
        <w:trPr>
          <w:tblCellSpacing w:w="15" w:type="dxa"/>
        </w:trPr>
        <w:tc>
          <w:tcPr>
            <w:tcW w:w="0" w:type="auto"/>
            <w:vAlign w:val="center"/>
            <w:hideMark/>
          </w:tcPr>
          <w:p w14:paraId="7C2B6908" w14:textId="77777777" w:rsidR="00432414" w:rsidRPr="00432414" w:rsidRDefault="00432414" w:rsidP="00432414">
            <w:r w:rsidRPr="00432414">
              <w:rPr>
                <w:b/>
                <w:bCs/>
              </w:rPr>
              <w:t>UAT and User Readiness</w:t>
            </w:r>
          </w:p>
        </w:tc>
        <w:tc>
          <w:tcPr>
            <w:tcW w:w="0" w:type="auto"/>
            <w:vAlign w:val="center"/>
            <w:hideMark/>
          </w:tcPr>
          <w:p w14:paraId="286955A3" w14:textId="77777777" w:rsidR="00432414" w:rsidRPr="00432414" w:rsidRDefault="00432414" w:rsidP="00432414">
            <w:r w:rsidRPr="00432414">
              <w:t>Coordinate testing, issue closure, user roles, training and adoption support</w:t>
            </w:r>
          </w:p>
        </w:tc>
      </w:tr>
      <w:tr w:rsidR="00432414" w:rsidRPr="00432414" w14:paraId="5E2B1E87" w14:textId="77777777">
        <w:trPr>
          <w:tblCellSpacing w:w="15" w:type="dxa"/>
        </w:trPr>
        <w:tc>
          <w:tcPr>
            <w:tcW w:w="0" w:type="auto"/>
            <w:vAlign w:val="center"/>
            <w:hideMark/>
          </w:tcPr>
          <w:p w14:paraId="686D8035" w14:textId="77777777" w:rsidR="00432414" w:rsidRPr="00432414" w:rsidRDefault="00432414" w:rsidP="00432414">
            <w:r w:rsidRPr="00432414">
              <w:rPr>
                <w:b/>
                <w:bCs/>
              </w:rPr>
              <w:lastRenderedPageBreak/>
              <w:t>Vendor and Technical Team Coordination</w:t>
            </w:r>
          </w:p>
        </w:tc>
        <w:tc>
          <w:tcPr>
            <w:tcW w:w="0" w:type="auto"/>
            <w:vAlign w:val="center"/>
            <w:hideMark/>
          </w:tcPr>
          <w:p w14:paraId="4BDC5163" w14:textId="77777777" w:rsidR="00432414" w:rsidRPr="00432414" w:rsidRDefault="00432414" w:rsidP="00432414">
            <w:r w:rsidRPr="00432414">
              <w:t>Bridge the gap between business users and the Odoo technical implementation team</w:t>
            </w:r>
          </w:p>
        </w:tc>
      </w:tr>
      <w:tr w:rsidR="00432414" w:rsidRPr="00432414" w14:paraId="0D2AF04A" w14:textId="77777777">
        <w:trPr>
          <w:tblCellSpacing w:w="15" w:type="dxa"/>
        </w:trPr>
        <w:tc>
          <w:tcPr>
            <w:tcW w:w="0" w:type="auto"/>
            <w:vAlign w:val="center"/>
            <w:hideMark/>
          </w:tcPr>
          <w:p w14:paraId="373EF989" w14:textId="77777777" w:rsidR="00432414" w:rsidRPr="00432414" w:rsidRDefault="00432414" w:rsidP="00432414">
            <w:r w:rsidRPr="00432414">
              <w:rPr>
                <w:b/>
                <w:bCs/>
              </w:rPr>
              <w:t>Post-Go-Live Optimisation</w:t>
            </w:r>
          </w:p>
        </w:tc>
        <w:tc>
          <w:tcPr>
            <w:tcW w:w="0" w:type="auto"/>
            <w:vAlign w:val="center"/>
            <w:hideMark/>
          </w:tcPr>
          <w:p w14:paraId="05F7C41B" w14:textId="77777777" w:rsidR="00432414" w:rsidRPr="00432414" w:rsidRDefault="00432414" w:rsidP="00432414">
            <w:r w:rsidRPr="00432414">
              <w:t>Identify workflow gaps, reporting improvements and enhancement opportunities after go-live</w:t>
            </w:r>
          </w:p>
        </w:tc>
      </w:tr>
    </w:tbl>
    <w:p w14:paraId="43510E5D" w14:textId="77777777" w:rsidR="00432414" w:rsidRPr="00432414" w:rsidRDefault="00432414" w:rsidP="00432414">
      <w:pPr>
        <w:rPr>
          <w:b/>
          <w:bCs/>
        </w:rPr>
      </w:pPr>
      <w:r w:rsidRPr="00432414">
        <w:rPr>
          <w:b/>
          <w:bCs/>
        </w:rPr>
        <w:t>Experience and Advisory Background [H3]</w:t>
      </w:r>
    </w:p>
    <w:p w14:paraId="17A0EA91" w14:textId="77777777" w:rsidR="00432414" w:rsidRPr="00432414" w:rsidRDefault="00432414" w:rsidP="00432414">
      <w:proofErr w:type="spellStart"/>
      <w:r w:rsidRPr="00432414">
        <w:t>Contetra</w:t>
      </w:r>
      <w:proofErr w:type="spellEnd"/>
      <w:r w:rsidRPr="00432414">
        <w:t xml:space="preserve"> brings </w:t>
      </w:r>
      <w:r w:rsidRPr="00432414">
        <w:rPr>
          <w:b/>
          <w:bCs/>
        </w:rPr>
        <w:t>10+ years of cross-industry finance transformation and ERP advisory experience</w:t>
      </w:r>
      <w:r w:rsidRPr="00432414">
        <w:t xml:space="preserve"> through a team of finance professionals, functional consultants, Chartered Accountants and business process specialists.</w:t>
      </w:r>
    </w:p>
    <w:p w14:paraId="13537BEB" w14:textId="77777777" w:rsidR="00432414" w:rsidRPr="00432414" w:rsidRDefault="00432414" w:rsidP="00432414">
      <w:r w:rsidRPr="00432414">
        <w:t>Our experience spans ERP diagnostics, Odoo implementation planning, finance transformation, FP&amp;A, MIS improvement, process redesign, technical accounting and fractional CFO support across manufacturing, trading, services, logistics, retail, ecommerce, insurance and multi-department businesses.</w:t>
      </w:r>
    </w:p>
    <w:p w14:paraId="04C5A58A" w14:textId="77777777" w:rsidR="00432414" w:rsidRPr="00432414" w:rsidRDefault="00432414" w:rsidP="00432414">
      <w:r w:rsidRPr="00432414">
        <w:pict w14:anchorId="1E567092">
          <v:rect id="_x0000_i1108" style="width:0;height:1.5pt" o:hralign="center" o:hrstd="t" o:hr="t" fillcolor="#a0a0a0" stroked="f"/>
        </w:pict>
      </w:r>
    </w:p>
    <w:p w14:paraId="2D6C5755" w14:textId="77777777" w:rsidR="00432414" w:rsidRPr="00432414" w:rsidRDefault="00432414" w:rsidP="00432414">
      <w:pPr>
        <w:rPr>
          <w:b/>
          <w:bCs/>
        </w:rPr>
      </w:pPr>
      <w:r w:rsidRPr="00432414">
        <w:rPr>
          <w:b/>
          <w:bCs/>
        </w:rPr>
        <w:t xml:space="preserve">Case Studies, Why </w:t>
      </w:r>
      <w:proofErr w:type="spellStart"/>
      <w:r w:rsidRPr="00432414">
        <w:rPr>
          <w:b/>
          <w:bCs/>
        </w:rPr>
        <w:t>Contetra</w:t>
      </w:r>
      <w:proofErr w:type="spellEnd"/>
      <w:r w:rsidRPr="00432414">
        <w:rPr>
          <w:b/>
          <w:bCs/>
        </w:rPr>
        <w:t xml:space="preserve"> and FAQs [H2]</w:t>
      </w:r>
    </w:p>
    <w:p w14:paraId="305F1433" w14:textId="77777777" w:rsidR="00432414" w:rsidRPr="00432414" w:rsidRDefault="00432414" w:rsidP="00432414">
      <w:pPr>
        <w:rPr>
          <w:b/>
          <w:bCs/>
        </w:rPr>
      </w:pPr>
      <w:r w:rsidRPr="00432414">
        <w:rPr>
          <w:b/>
          <w:bCs/>
        </w:rPr>
        <w:t>Odoo ERP Case Study Snapshots [H3]</w:t>
      </w:r>
    </w:p>
    <w:p w14:paraId="4A96A478" w14:textId="77777777" w:rsidR="00432414" w:rsidRPr="00432414" w:rsidRDefault="00432414" w:rsidP="00432414">
      <w:pPr>
        <w:rPr>
          <w:b/>
          <w:bCs/>
        </w:rPr>
      </w:pPr>
      <w:r w:rsidRPr="00432414">
        <w:rPr>
          <w:b/>
          <w:bCs/>
        </w:rPr>
        <w:t>Pipe Manufacturing: Streamlined Manufacturing and Quality Control [H4]</w:t>
      </w:r>
    </w:p>
    <w:p w14:paraId="1030756D" w14:textId="77777777" w:rsidR="00432414" w:rsidRPr="00432414" w:rsidRDefault="00432414" w:rsidP="00432414">
      <w:r w:rsidRPr="00432414">
        <w:t>A pipe manufacturing business faced inefficiencies across manufacturing, inventory, purchase, accounting and quality control.</w:t>
      </w:r>
    </w:p>
    <w:p w14:paraId="2E15844E" w14:textId="77777777" w:rsidR="00432414" w:rsidRPr="00432414" w:rsidRDefault="00432414" w:rsidP="00432414">
      <w:proofErr w:type="spellStart"/>
      <w:r w:rsidRPr="00432414">
        <w:t>Contetra</w:t>
      </w:r>
      <w:proofErr w:type="spellEnd"/>
      <w:r w:rsidRPr="00432414">
        <w:t xml:space="preserve"> supported Odoo planning across manufacturing, PLM, QC, inventory, sales, purchase, accounting and reporting workflows.</w:t>
      </w:r>
    </w:p>
    <w:p w14:paraId="0A817689" w14:textId="77777777" w:rsidR="00432414" w:rsidRPr="00432414" w:rsidRDefault="00432414" w:rsidP="00432414">
      <w:r w:rsidRPr="00432414">
        <w:rPr>
          <w:b/>
          <w:bCs/>
        </w:rPr>
        <w:t>Business value:</w:t>
      </w:r>
      <w:r w:rsidRPr="00432414">
        <w:t xml:space="preserve"> Improved manufacturing tracking, stronger inventory visibility, integrated workflows and automated quality checks.</w:t>
      </w:r>
    </w:p>
    <w:p w14:paraId="23AD2336" w14:textId="77777777" w:rsidR="00432414" w:rsidRPr="00432414" w:rsidRDefault="00432414" w:rsidP="00432414">
      <w:pPr>
        <w:rPr>
          <w:b/>
          <w:bCs/>
        </w:rPr>
      </w:pPr>
      <w:r w:rsidRPr="00432414">
        <w:rPr>
          <w:b/>
          <w:bCs/>
        </w:rPr>
        <w:t>Ecommerce Platform: Optimised Warehouse Operations [H4]</w:t>
      </w:r>
    </w:p>
    <w:p w14:paraId="442CA65C" w14:textId="77777777" w:rsidR="00432414" w:rsidRPr="00432414" w:rsidRDefault="00432414" w:rsidP="00432414">
      <w:r w:rsidRPr="00432414">
        <w:t>A growing ecommerce business faced order fulfilment delays, weak inventory visibility and system performance issues.</w:t>
      </w:r>
    </w:p>
    <w:p w14:paraId="7FF6E5CB" w14:textId="77777777" w:rsidR="00432414" w:rsidRPr="00432414" w:rsidRDefault="00432414" w:rsidP="00432414">
      <w:r w:rsidRPr="00432414">
        <w:t>The project involved Odoo Enterprise modules for sales, purchase, inventory, barcode and accounting, along with priority-based warehouse allocation.</w:t>
      </w:r>
    </w:p>
    <w:p w14:paraId="3DDA9CCD" w14:textId="77777777" w:rsidR="00432414" w:rsidRPr="00432414" w:rsidRDefault="00432414" w:rsidP="00432414">
      <w:r w:rsidRPr="00432414">
        <w:rPr>
          <w:b/>
          <w:bCs/>
        </w:rPr>
        <w:t>Business value:</w:t>
      </w:r>
      <w:r w:rsidRPr="00432414">
        <w:t xml:space="preserve"> Faster order fulfilment, better warehouse efficiency, reduced downtime and improved scalability during peak order volumes.</w:t>
      </w:r>
    </w:p>
    <w:p w14:paraId="06BE2849" w14:textId="77777777" w:rsidR="00432414" w:rsidRPr="00432414" w:rsidRDefault="00432414" w:rsidP="00432414">
      <w:pPr>
        <w:rPr>
          <w:b/>
          <w:bCs/>
        </w:rPr>
      </w:pPr>
      <w:r w:rsidRPr="00432414">
        <w:rPr>
          <w:b/>
          <w:bCs/>
        </w:rPr>
        <w:t>Insurance Business: CRM and Subscription Management [H4]</w:t>
      </w:r>
    </w:p>
    <w:p w14:paraId="481C3AC2" w14:textId="77777777" w:rsidR="00432414" w:rsidRPr="00432414" w:rsidRDefault="00432414" w:rsidP="00432414">
      <w:r w:rsidRPr="00432414">
        <w:lastRenderedPageBreak/>
        <w:t>An insurance business struggled with scattered customer data, inefficient subscription management, commission issues and limited real-time policy tracking.</w:t>
      </w:r>
    </w:p>
    <w:p w14:paraId="7E06EDD4" w14:textId="77777777" w:rsidR="00432414" w:rsidRPr="00432414" w:rsidRDefault="00432414" w:rsidP="00432414">
      <w:r w:rsidRPr="00432414">
        <w:t>Odoo CRM and subscription workflows were structured to centralise customer data, policies, claims and renewal processes.</w:t>
      </w:r>
    </w:p>
    <w:p w14:paraId="6ADED78C" w14:textId="77777777" w:rsidR="00432414" w:rsidRPr="00432414" w:rsidRDefault="00432414" w:rsidP="00432414">
      <w:r w:rsidRPr="00432414">
        <w:rPr>
          <w:b/>
          <w:bCs/>
        </w:rPr>
        <w:t>Business value:</w:t>
      </w:r>
      <w:r w:rsidRPr="00432414">
        <w:t xml:space="preserve"> Improved customer engagement, automated renewals, real-time policy tracking and streamlined commission calculation.</w:t>
      </w:r>
    </w:p>
    <w:p w14:paraId="020007AE" w14:textId="77777777" w:rsidR="00432414" w:rsidRPr="00432414" w:rsidRDefault="00432414" w:rsidP="00432414">
      <w:pPr>
        <w:rPr>
          <w:b/>
          <w:bCs/>
        </w:rPr>
      </w:pPr>
      <w:r w:rsidRPr="00432414">
        <w:rPr>
          <w:b/>
          <w:bCs/>
        </w:rPr>
        <w:t>Retail and Wholesale Business: POS and Inventory Control [H4]</w:t>
      </w:r>
    </w:p>
    <w:p w14:paraId="56334E64" w14:textId="77777777" w:rsidR="00432414" w:rsidRPr="00432414" w:rsidRDefault="00432414" w:rsidP="00432414">
      <w:r w:rsidRPr="00432414">
        <w:t>A retail and wholesale business faced scattered data, inefficient stock transfers, negative stock issues and inaccurate financial records.</w:t>
      </w:r>
    </w:p>
    <w:p w14:paraId="0953244E" w14:textId="77777777" w:rsidR="00432414" w:rsidRPr="00432414" w:rsidRDefault="00432414" w:rsidP="00432414">
      <w:r w:rsidRPr="00432414">
        <w:t>Odoo was implemented with inventory, POS, automated journal entries and asset management workflows.</w:t>
      </w:r>
    </w:p>
    <w:p w14:paraId="55A483E0" w14:textId="77777777" w:rsidR="00432414" w:rsidRPr="00432414" w:rsidRDefault="00432414" w:rsidP="00432414">
      <w:r w:rsidRPr="00432414">
        <w:rPr>
          <w:b/>
          <w:bCs/>
        </w:rPr>
        <w:t>Business value:</w:t>
      </w:r>
      <w:r w:rsidRPr="00432414">
        <w:t xml:space="preserve"> Centralised data access, automated item transfers, accurate landed-cost calculation, customised reporting and improved stock control.</w:t>
      </w:r>
    </w:p>
    <w:p w14:paraId="2364036A" w14:textId="77777777" w:rsidR="00432414" w:rsidRPr="00432414" w:rsidRDefault="00432414" w:rsidP="00432414">
      <w:pPr>
        <w:rPr>
          <w:b/>
          <w:bCs/>
        </w:rPr>
      </w:pPr>
      <w:r w:rsidRPr="00432414">
        <w:rPr>
          <w:b/>
          <w:bCs/>
        </w:rPr>
        <w:t xml:space="preserve">Why Choose </w:t>
      </w:r>
      <w:proofErr w:type="spellStart"/>
      <w:r w:rsidRPr="00432414">
        <w:rPr>
          <w:b/>
          <w:bCs/>
        </w:rPr>
        <w:t>Contetra</w:t>
      </w:r>
      <w:proofErr w:type="spellEnd"/>
      <w:r w:rsidRPr="00432414">
        <w:rPr>
          <w:b/>
          <w:bCs/>
        </w:rPr>
        <w:t xml:space="preserve"> as Your Odoo Implementation Partner? [H3]</w:t>
      </w:r>
    </w:p>
    <w:p w14:paraId="4EE3C795" w14:textId="77777777" w:rsidR="00432414" w:rsidRPr="00432414" w:rsidRDefault="00432414" w:rsidP="00432414">
      <w:proofErr w:type="spellStart"/>
      <w:r w:rsidRPr="00432414">
        <w:t>Contetra’s</w:t>
      </w:r>
      <w:proofErr w:type="spellEnd"/>
      <w:r w:rsidRPr="00432414">
        <w:t xml:space="preserve"> positioning is simple:</w:t>
      </w:r>
    </w:p>
    <w:p w14:paraId="136C8350" w14:textId="77777777" w:rsidR="00432414" w:rsidRPr="00432414" w:rsidRDefault="00432414" w:rsidP="00432414">
      <w:r w:rsidRPr="00432414">
        <w:rPr>
          <w:b/>
          <w:bCs/>
        </w:rPr>
        <w:t>We speak the language of your balance sheet, not just your tech stack.</w:t>
      </w:r>
    </w:p>
    <w:p w14:paraId="44F641EB" w14:textId="77777777" w:rsidR="00432414" w:rsidRPr="00432414" w:rsidRDefault="00432414" w:rsidP="00432414">
      <w:r w:rsidRPr="00432414">
        <w:t xml:space="preserve">A suitable </w:t>
      </w:r>
      <w:r w:rsidRPr="00432414">
        <w:rPr>
          <w:b/>
          <w:bCs/>
        </w:rPr>
        <w:t>Odoo partner</w:t>
      </w:r>
      <w:r w:rsidRPr="00432414">
        <w:t xml:space="preserve"> should help the business create an ERP foundation that is usable, maintainable and aligned with future growth. </w:t>
      </w:r>
      <w:proofErr w:type="spellStart"/>
      <w:r w:rsidRPr="00432414">
        <w:t>Contetra</w:t>
      </w:r>
      <w:proofErr w:type="spellEnd"/>
      <w:r w:rsidRPr="00432414">
        <w:t xml:space="preserve"> brings finance-led process thinking to Odoo implementation so that the system supports controls, reporting and decision-making after go-live.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6445"/>
      </w:tblGrid>
      <w:tr w:rsidR="00432414" w:rsidRPr="00432414" w14:paraId="0E42F217" w14:textId="77777777">
        <w:trPr>
          <w:tblHeader/>
          <w:tblCellSpacing w:w="15" w:type="dxa"/>
        </w:trPr>
        <w:tc>
          <w:tcPr>
            <w:tcW w:w="0" w:type="auto"/>
            <w:vAlign w:val="center"/>
            <w:hideMark/>
          </w:tcPr>
          <w:p w14:paraId="364BB481" w14:textId="77777777" w:rsidR="00432414" w:rsidRPr="00432414" w:rsidRDefault="00432414" w:rsidP="00432414">
            <w:pPr>
              <w:rPr>
                <w:b/>
                <w:bCs/>
              </w:rPr>
            </w:pPr>
            <w:r w:rsidRPr="00432414">
              <w:rPr>
                <w:b/>
                <w:bCs/>
              </w:rPr>
              <w:t xml:space="preserve">Why </w:t>
            </w:r>
            <w:proofErr w:type="spellStart"/>
            <w:r w:rsidRPr="00432414">
              <w:rPr>
                <w:b/>
                <w:bCs/>
              </w:rPr>
              <w:t>Contetra</w:t>
            </w:r>
            <w:proofErr w:type="spellEnd"/>
          </w:p>
        </w:tc>
        <w:tc>
          <w:tcPr>
            <w:tcW w:w="0" w:type="auto"/>
            <w:vAlign w:val="center"/>
            <w:hideMark/>
          </w:tcPr>
          <w:p w14:paraId="1158946E" w14:textId="77777777" w:rsidR="00432414" w:rsidRPr="00432414" w:rsidRDefault="00432414" w:rsidP="00432414">
            <w:pPr>
              <w:rPr>
                <w:b/>
                <w:bCs/>
              </w:rPr>
            </w:pPr>
            <w:r w:rsidRPr="00432414">
              <w:rPr>
                <w:b/>
                <w:bCs/>
              </w:rPr>
              <w:t>Business Benefit</w:t>
            </w:r>
          </w:p>
        </w:tc>
      </w:tr>
      <w:tr w:rsidR="00432414" w:rsidRPr="00432414" w14:paraId="159DD924" w14:textId="77777777">
        <w:trPr>
          <w:tblCellSpacing w:w="15" w:type="dxa"/>
        </w:trPr>
        <w:tc>
          <w:tcPr>
            <w:tcW w:w="0" w:type="auto"/>
            <w:vAlign w:val="center"/>
            <w:hideMark/>
          </w:tcPr>
          <w:p w14:paraId="394E23B0" w14:textId="77777777" w:rsidR="00432414" w:rsidRPr="00432414" w:rsidRDefault="00432414" w:rsidP="00432414">
            <w:r w:rsidRPr="00432414">
              <w:rPr>
                <w:b/>
                <w:bCs/>
              </w:rPr>
              <w:t>Finance-led Odoo approach</w:t>
            </w:r>
          </w:p>
        </w:tc>
        <w:tc>
          <w:tcPr>
            <w:tcW w:w="0" w:type="auto"/>
            <w:vAlign w:val="center"/>
            <w:hideMark/>
          </w:tcPr>
          <w:p w14:paraId="05BBEDC9" w14:textId="77777777" w:rsidR="00432414" w:rsidRPr="00432414" w:rsidRDefault="00432414" w:rsidP="00432414">
            <w:r w:rsidRPr="00432414">
              <w:t>Odoo is structured around financial control, MIS and management visibility</w:t>
            </w:r>
          </w:p>
        </w:tc>
      </w:tr>
      <w:tr w:rsidR="00432414" w:rsidRPr="00432414" w14:paraId="07E24B68" w14:textId="77777777">
        <w:trPr>
          <w:tblCellSpacing w:w="15" w:type="dxa"/>
        </w:trPr>
        <w:tc>
          <w:tcPr>
            <w:tcW w:w="0" w:type="auto"/>
            <w:vAlign w:val="center"/>
            <w:hideMark/>
          </w:tcPr>
          <w:p w14:paraId="639FF87E" w14:textId="77777777" w:rsidR="00432414" w:rsidRPr="00432414" w:rsidRDefault="00432414" w:rsidP="00432414">
            <w:r w:rsidRPr="00432414">
              <w:rPr>
                <w:b/>
                <w:bCs/>
              </w:rPr>
              <w:t>Strong process understanding</w:t>
            </w:r>
          </w:p>
        </w:tc>
        <w:tc>
          <w:tcPr>
            <w:tcW w:w="0" w:type="auto"/>
            <w:vAlign w:val="center"/>
            <w:hideMark/>
          </w:tcPr>
          <w:p w14:paraId="0B0CDF61" w14:textId="77777777" w:rsidR="00432414" w:rsidRPr="00432414" w:rsidRDefault="00432414" w:rsidP="00432414">
            <w:r w:rsidRPr="00432414">
              <w:t>Better workflows across finance, procurement, inventory, sales, manufacturing and projects</w:t>
            </w:r>
          </w:p>
        </w:tc>
      </w:tr>
      <w:tr w:rsidR="00432414" w:rsidRPr="00432414" w14:paraId="59B551CE" w14:textId="77777777">
        <w:trPr>
          <w:tblCellSpacing w:w="15" w:type="dxa"/>
        </w:trPr>
        <w:tc>
          <w:tcPr>
            <w:tcW w:w="0" w:type="auto"/>
            <w:vAlign w:val="center"/>
            <w:hideMark/>
          </w:tcPr>
          <w:p w14:paraId="0F738CFB" w14:textId="77777777" w:rsidR="00432414" w:rsidRPr="00432414" w:rsidRDefault="00432414" w:rsidP="00432414">
            <w:r w:rsidRPr="00432414">
              <w:rPr>
                <w:b/>
                <w:bCs/>
              </w:rPr>
              <w:t>Module selection discipline</w:t>
            </w:r>
          </w:p>
        </w:tc>
        <w:tc>
          <w:tcPr>
            <w:tcW w:w="0" w:type="auto"/>
            <w:vAlign w:val="center"/>
            <w:hideMark/>
          </w:tcPr>
          <w:p w14:paraId="5EF43580" w14:textId="77777777" w:rsidR="00432414" w:rsidRPr="00432414" w:rsidRDefault="00432414" w:rsidP="00432414">
            <w:r w:rsidRPr="00432414">
              <w:t>Helps businesses implement what is needed instead of over-customising</w:t>
            </w:r>
          </w:p>
        </w:tc>
      </w:tr>
      <w:tr w:rsidR="00432414" w:rsidRPr="00432414" w14:paraId="33680937" w14:textId="77777777">
        <w:trPr>
          <w:tblCellSpacing w:w="15" w:type="dxa"/>
        </w:trPr>
        <w:tc>
          <w:tcPr>
            <w:tcW w:w="0" w:type="auto"/>
            <w:vAlign w:val="center"/>
            <w:hideMark/>
          </w:tcPr>
          <w:p w14:paraId="1C1031AA" w14:textId="77777777" w:rsidR="00432414" w:rsidRPr="00432414" w:rsidRDefault="00432414" w:rsidP="00432414">
            <w:r w:rsidRPr="00432414">
              <w:rPr>
                <w:b/>
                <w:bCs/>
              </w:rPr>
              <w:t>Data and reporting focus</w:t>
            </w:r>
          </w:p>
        </w:tc>
        <w:tc>
          <w:tcPr>
            <w:tcW w:w="0" w:type="auto"/>
            <w:vAlign w:val="center"/>
            <w:hideMark/>
          </w:tcPr>
          <w:p w14:paraId="344E1AD4" w14:textId="77777777" w:rsidR="00432414" w:rsidRPr="00432414" w:rsidRDefault="00432414" w:rsidP="00432414">
            <w:r w:rsidRPr="00432414">
              <w:t>Cleaner migration, better reconciliation and stronger MIS visibility</w:t>
            </w:r>
          </w:p>
        </w:tc>
      </w:tr>
      <w:tr w:rsidR="00432414" w:rsidRPr="00432414" w14:paraId="7C79B331" w14:textId="77777777">
        <w:trPr>
          <w:tblCellSpacing w:w="15" w:type="dxa"/>
        </w:trPr>
        <w:tc>
          <w:tcPr>
            <w:tcW w:w="0" w:type="auto"/>
            <w:vAlign w:val="center"/>
            <w:hideMark/>
          </w:tcPr>
          <w:p w14:paraId="3936406C" w14:textId="77777777" w:rsidR="00432414" w:rsidRPr="00432414" w:rsidRDefault="00432414" w:rsidP="00432414">
            <w:r w:rsidRPr="00432414">
              <w:rPr>
                <w:b/>
                <w:bCs/>
              </w:rPr>
              <w:t>Cross-industry experience</w:t>
            </w:r>
          </w:p>
        </w:tc>
        <w:tc>
          <w:tcPr>
            <w:tcW w:w="0" w:type="auto"/>
            <w:vAlign w:val="center"/>
            <w:hideMark/>
          </w:tcPr>
          <w:p w14:paraId="715246F9" w14:textId="77777777" w:rsidR="00432414" w:rsidRPr="00432414" w:rsidRDefault="00432414" w:rsidP="00432414">
            <w:r w:rsidRPr="00432414">
              <w:t>Practical understanding of manufacturing, ecommerce, retail, services and subscription businesses</w:t>
            </w:r>
          </w:p>
        </w:tc>
      </w:tr>
      <w:tr w:rsidR="00432414" w:rsidRPr="00432414" w14:paraId="56C0C187" w14:textId="77777777">
        <w:trPr>
          <w:tblCellSpacing w:w="15" w:type="dxa"/>
        </w:trPr>
        <w:tc>
          <w:tcPr>
            <w:tcW w:w="0" w:type="auto"/>
            <w:vAlign w:val="center"/>
            <w:hideMark/>
          </w:tcPr>
          <w:p w14:paraId="63DC5F00" w14:textId="77777777" w:rsidR="00432414" w:rsidRPr="00432414" w:rsidRDefault="00432414" w:rsidP="00432414">
            <w:r w:rsidRPr="00432414">
              <w:rPr>
                <w:b/>
                <w:bCs/>
              </w:rPr>
              <w:lastRenderedPageBreak/>
              <w:t>Vendor coordination support</w:t>
            </w:r>
          </w:p>
        </w:tc>
        <w:tc>
          <w:tcPr>
            <w:tcW w:w="0" w:type="auto"/>
            <w:vAlign w:val="center"/>
            <w:hideMark/>
          </w:tcPr>
          <w:p w14:paraId="18357B1D" w14:textId="77777777" w:rsidR="00432414" w:rsidRPr="00432414" w:rsidRDefault="00432414" w:rsidP="00432414">
            <w:r w:rsidRPr="00432414">
              <w:t>Better communication between business users and technical teams</w:t>
            </w:r>
          </w:p>
        </w:tc>
      </w:tr>
      <w:tr w:rsidR="00432414" w:rsidRPr="00432414" w14:paraId="00737C4E" w14:textId="77777777">
        <w:trPr>
          <w:tblCellSpacing w:w="15" w:type="dxa"/>
        </w:trPr>
        <w:tc>
          <w:tcPr>
            <w:tcW w:w="0" w:type="auto"/>
            <w:vAlign w:val="center"/>
            <w:hideMark/>
          </w:tcPr>
          <w:p w14:paraId="3BCD4883" w14:textId="77777777" w:rsidR="00432414" w:rsidRPr="00432414" w:rsidRDefault="00432414" w:rsidP="00432414">
            <w:r w:rsidRPr="00432414">
              <w:rPr>
                <w:b/>
                <w:bCs/>
              </w:rPr>
              <w:t>Post-go-live optimisation</w:t>
            </w:r>
          </w:p>
        </w:tc>
        <w:tc>
          <w:tcPr>
            <w:tcW w:w="0" w:type="auto"/>
            <w:vAlign w:val="center"/>
            <w:hideMark/>
          </w:tcPr>
          <w:p w14:paraId="4D6395B7" w14:textId="77777777" w:rsidR="00432414" w:rsidRPr="00432414" w:rsidRDefault="00432414" w:rsidP="00432414">
            <w:r w:rsidRPr="00432414">
              <w:t>Helps stabilise adoption and reduce Excel dependency after implementation</w:t>
            </w:r>
          </w:p>
        </w:tc>
      </w:tr>
    </w:tbl>
    <w:p w14:paraId="6974623F" w14:textId="77777777" w:rsidR="00432414" w:rsidRPr="00432414" w:rsidRDefault="00432414" w:rsidP="00432414">
      <w:pPr>
        <w:rPr>
          <w:b/>
          <w:bCs/>
        </w:rPr>
      </w:pPr>
      <w:r w:rsidRPr="00432414">
        <w:rPr>
          <w:b/>
          <w:bCs/>
        </w:rPr>
        <w:t>Frequently Asked Questions [H3]</w:t>
      </w:r>
    </w:p>
    <w:p w14:paraId="30EA07A5" w14:textId="77777777" w:rsidR="00432414" w:rsidRPr="00432414" w:rsidRDefault="00432414" w:rsidP="00432414">
      <w:pPr>
        <w:rPr>
          <w:b/>
          <w:bCs/>
        </w:rPr>
      </w:pPr>
      <w:r w:rsidRPr="00432414">
        <w:rPr>
          <w:b/>
          <w:bCs/>
        </w:rPr>
        <w:t>What is Odoo ERP? [H4]</w:t>
      </w:r>
    </w:p>
    <w:p w14:paraId="1D341471" w14:textId="77777777" w:rsidR="00432414" w:rsidRPr="00432414" w:rsidRDefault="00432414" w:rsidP="00432414">
      <w:r w:rsidRPr="00432414">
        <w:t>Odoo is a modular suite of business applications that can support accounting, CRM, sales, purchase, inventory, manufacturing, ecommerce, projects, POS and other operational processes.</w:t>
      </w:r>
    </w:p>
    <w:p w14:paraId="7201022C" w14:textId="77777777" w:rsidR="00432414" w:rsidRPr="00432414" w:rsidRDefault="00432414" w:rsidP="00432414">
      <w:pPr>
        <w:rPr>
          <w:b/>
          <w:bCs/>
        </w:rPr>
      </w:pPr>
      <w:r w:rsidRPr="00432414">
        <w:rPr>
          <w:b/>
          <w:bCs/>
        </w:rPr>
        <w:t>Who should consider Odoo ERP? [H4]</w:t>
      </w:r>
    </w:p>
    <w:p w14:paraId="2BBD4AFF" w14:textId="77777777" w:rsidR="00432414" w:rsidRPr="00432414" w:rsidRDefault="00432414" w:rsidP="00432414">
      <w:r w:rsidRPr="00432414">
        <w:t xml:space="preserve">Businesses </w:t>
      </w:r>
      <w:r w:rsidRPr="00432414">
        <w:rPr>
          <w:b/>
          <w:bCs/>
        </w:rPr>
        <w:t>Looking for Odoo ERP</w:t>
      </w:r>
      <w:r w:rsidRPr="00432414">
        <w:t xml:space="preserve"> are usually trying to move beyond spreadsheets, disconnected systems, weak reporting, manual inventory tracking or limited process control. Odoo may suit growing SMEs, manufacturers, trading businesses, retailers, ecommerce brands, service companies and multi-department organisations.</w:t>
      </w:r>
    </w:p>
    <w:p w14:paraId="17F2D99A" w14:textId="77777777" w:rsidR="00432414" w:rsidRPr="00432414" w:rsidRDefault="00432414" w:rsidP="00432414">
      <w:pPr>
        <w:rPr>
          <w:b/>
          <w:bCs/>
        </w:rPr>
      </w:pPr>
      <w:r w:rsidRPr="00432414">
        <w:rPr>
          <w:b/>
          <w:bCs/>
        </w:rPr>
        <w:t>Why is an Odoo functional consultant important? [H4]</w:t>
      </w:r>
    </w:p>
    <w:p w14:paraId="5A92AEED" w14:textId="77777777" w:rsidR="00432414" w:rsidRPr="00432414" w:rsidRDefault="00432414" w:rsidP="00432414">
      <w:r w:rsidRPr="00432414">
        <w:t xml:space="preserve">An </w:t>
      </w:r>
      <w:r w:rsidRPr="00432414">
        <w:rPr>
          <w:b/>
          <w:bCs/>
        </w:rPr>
        <w:t>Odoo functional consultant</w:t>
      </w:r>
      <w:r w:rsidRPr="00432414">
        <w:t xml:space="preserve"> helps map business requirements to modules, workflows, approvals, reports, migration needs and user responsibilities. This reduces the risk of implementing a system that does not fit actual business operations.</w:t>
      </w:r>
    </w:p>
    <w:p w14:paraId="484DACF6" w14:textId="77777777" w:rsidR="00432414" w:rsidRPr="00432414" w:rsidRDefault="00432414" w:rsidP="00432414">
      <w:pPr>
        <w:rPr>
          <w:b/>
          <w:bCs/>
        </w:rPr>
      </w:pPr>
      <w:r w:rsidRPr="00432414">
        <w:rPr>
          <w:b/>
          <w:bCs/>
        </w:rPr>
        <w:t>What does Odoo Data migration involve? [H4]</w:t>
      </w:r>
    </w:p>
    <w:p w14:paraId="66F144AA" w14:textId="77777777" w:rsidR="00432414" w:rsidRPr="00432414" w:rsidRDefault="00432414" w:rsidP="00432414">
      <w:r w:rsidRPr="00432414">
        <w:rPr>
          <w:b/>
          <w:bCs/>
        </w:rPr>
        <w:t>Odoo Data migration</w:t>
      </w:r>
      <w:r w:rsidRPr="00432414">
        <w:t xml:space="preserve"> may include master-data cleanup, field mapping, opening balances, customer and vendor information, inventory data, validation and reconciliation before the system is used.</w:t>
      </w:r>
    </w:p>
    <w:p w14:paraId="50E40BCB" w14:textId="77777777" w:rsidR="00432414" w:rsidRPr="00432414" w:rsidRDefault="00432414" w:rsidP="00432414">
      <w:pPr>
        <w:rPr>
          <w:b/>
          <w:bCs/>
        </w:rPr>
      </w:pPr>
      <w:r w:rsidRPr="00432414">
        <w:rPr>
          <w:b/>
          <w:bCs/>
        </w:rPr>
        <w:t>How long does an Odoo ERP implementation take? [H4]</w:t>
      </w:r>
    </w:p>
    <w:p w14:paraId="57A54303" w14:textId="77777777" w:rsidR="00432414" w:rsidRPr="00432414" w:rsidRDefault="00432414" w:rsidP="00432414">
      <w:r w:rsidRPr="00432414">
        <w:t>The timeline depends on modules, locations, users, data quality, integrations, customisation, testing and training requirements. A focused implementation is generally faster than a multi-function or manufacturing-led rollout.</w:t>
      </w:r>
    </w:p>
    <w:p w14:paraId="7A08A2E0" w14:textId="77777777" w:rsidR="00432414" w:rsidRPr="00432414" w:rsidRDefault="00432414" w:rsidP="00432414">
      <w:pPr>
        <w:rPr>
          <w:b/>
          <w:bCs/>
        </w:rPr>
      </w:pPr>
      <w:r w:rsidRPr="00432414">
        <w:rPr>
          <w:b/>
          <w:bCs/>
        </w:rPr>
        <w:t xml:space="preserve">Is Odoo better than SAP, Microsoft Dynamics 365, Oracle or </w:t>
      </w:r>
      <w:proofErr w:type="spellStart"/>
      <w:r w:rsidRPr="00432414">
        <w:rPr>
          <w:b/>
          <w:bCs/>
        </w:rPr>
        <w:t>ERPNext</w:t>
      </w:r>
      <w:proofErr w:type="spellEnd"/>
      <w:r w:rsidRPr="00432414">
        <w:rPr>
          <w:b/>
          <w:bCs/>
        </w:rPr>
        <w:t>? [H4]</w:t>
      </w:r>
    </w:p>
    <w:p w14:paraId="385D74F2" w14:textId="77777777" w:rsidR="00432414" w:rsidRPr="00432414" w:rsidRDefault="00432414" w:rsidP="00432414">
      <w:r w:rsidRPr="00432414">
        <w:t xml:space="preserve">There is no single best ERP for every business. Odoo, SAP, Microsoft Dynamics 365, Oracle and </w:t>
      </w:r>
      <w:proofErr w:type="spellStart"/>
      <w:r w:rsidRPr="00432414">
        <w:t>ERPNext</w:t>
      </w:r>
      <w:proofErr w:type="spellEnd"/>
      <w:r w:rsidRPr="00432414">
        <w:t xml:space="preserve"> serve different needs. The right choice depends on business size, budget, industry, process complexity, reporting needs and customisation expectations.</w:t>
      </w:r>
    </w:p>
    <w:p w14:paraId="745C2E45" w14:textId="77777777" w:rsidR="00432414" w:rsidRPr="00432414" w:rsidRDefault="00432414" w:rsidP="00432414">
      <w:pPr>
        <w:rPr>
          <w:b/>
          <w:bCs/>
        </w:rPr>
      </w:pPr>
      <w:r w:rsidRPr="00432414">
        <w:rPr>
          <w:b/>
          <w:bCs/>
        </w:rPr>
        <w:t>How should a business select an Odoo service provider? [H4]</w:t>
      </w:r>
    </w:p>
    <w:p w14:paraId="0F67FC6A" w14:textId="77777777" w:rsidR="00432414" w:rsidRPr="00432414" w:rsidRDefault="00432414" w:rsidP="00432414">
      <w:r w:rsidRPr="00432414">
        <w:lastRenderedPageBreak/>
        <w:t xml:space="preserve">A business should evaluate relevant module experience, industry understanding, migration methodology, customisation discipline, reporting capability, testing support, training approach and post-go-live optimisation before selecting an </w:t>
      </w:r>
      <w:r w:rsidRPr="00432414">
        <w:rPr>
          <w:b/>
          <w:bCs/>
        </w:rPr>
        <w:t>Odoo service provider</w:t>
      </w:r>
      <w:r w:rsidRPr="00432414">
        <w:t>.</w:t>
      </w:r>
    </w:p>
    <w:p w14:paraId="234B1EFD" w14:textId="77777777" w:rsidR="00432414" w:rsidRPr="00432414" w:rsidRDefault="00432414" w:rsidP="00432414">
      <w:pPr>
        <w:rPr>
          <w:b/>
          <w:bCs/>
        </w:rPr>
      </w:pPr>
      <w:r w:rsidRPr="00432414">
        <w:rPr>
          <w:b/>
          <w:bCs/>
        </w:rPr>
        <w:t xml:space="preserve">How does </w:t>
      </w:r>
      <w:proofErr w:type="spellStart"/>
      <w:r w:rsidRPr="00432414">
        <w:rPr>
          <w:b/>
          <w:bCs/>
        </w:rPr>
        <w:t>Contetra</w:t>
      </w:r>
      <w:proofErr w:type="spellEnd"/>
      <w:r w:rsidRPr="00432414">
        <w:rPr>
          <w:b/>
          <w:bCs/>
        </w:rPr>
        <w:t xml:space="preserve"> help during Odoo implementation? [H4]</w:t>
      </w:r>
    </w:p>
    <w:p w14:paraId="13F09765" w14:textId="77777777" w:rsidR="00432414" w:rsidRPr="00432414" w:rsidRDefault="00432414" w:rsidP="00432414">
      <w:proofErr w:type="spellStart"/>
      <w:r w:rsidRPr="00432414">
        <w:t>Contetra</w:t>
      </w:r>
      <w:proofErr w:type="spellEnd"/>
      <w:r w:rsidRPr="00432414">
        <w:t xml:space="preserve"> helps with ERP readiness assessment, module planning, process mapping, Odoo Data migration support, reporting design, UAT coordination, vendor alignment and post-go-live optimisation.</w:t>
      </w:r>
    </w:p>
    <w:p w14:paraId="0FECBC1C" w14:textId="77777777" w:rsidR="00432414" w:rsidRPr="00432414" w:rsidRDefault="00432414" w:rsidP="00432414">
      <w:pPr>
        <w:rPr>
          <w:b/>
          <w:bCs/>
        </w:rPr>
      </w:pPr>
      <w:r w:rsidRPr="00432414">
        <w:rPr>
          <w:b/>
          <w:bCs/>
        </w:rPr>
        <w:t xml:space="preserve">Does </w:t>
      </w:r>
      <w:proofErr w:type="spellStart"/>
      <w:r w:rsidRPr="00432414">
        <w:rPr>
          <w:b/>
          <w:bCs/>
        </w:rPr>
        <w:t>Contetra</w:t>
      </w:r>
      <w:proofErr w:type="spellEnd"/>
      <w:r w:rsidRPr="00432414">
        <w:rPr>
          <w:b/>
          <w:bCs/>
        </w:rPr>
        <w:t xml:space="preserve"> handle Odoo technical configuration? [H4]</w:t>
      </w:r>
    </w:p>
    <w:p w14:paraId="07F93D6A" w14:textId="77777777" w:rsidR="00432414" w:rsidRPr="00432414" w:rsidRDefault="00432414" w:rsidP="00432414">
      <w:proofErr w:type="spellStart"/>
      <w:r w:rsidRPr="00432414">
        <w:t>Contetra</w:t>
      </w:r>
      <w:proofErr w:type="spellEnd"/>
      <w:r w:rsidRPr="00432414">
        <w:t xml:space="preserve"> primarily supports the functional, financial, process and reporting side of Odoo implementation. We can work with Odoo technical partners or internal teams to ensure the system is aligned with business requirements and leadership expectations.</w:t>
      </w:r>
    </w:p>
    <w:p w14:paraId="7FB5CAAB" w14:textId="77777777" w:rsidR="00432414" w:rsidRPr="00432414" w:rsidRDefault="00432414" w:rsidP="00432414">
      <w:pPr>
        <w:rPr>
          <w:b/>
          <w:bCs/>
        </w:rPr>
      </w:pPr>
      <w:r w:rsidRPr="00432414">
        <w:rPr>
          <w:b/>
          <w:bCs/>
        </w:rPr>
        <w:t>What is an ERP Scope &amp; ROI Audit? [H4]</w:t>
      </w:r>
    </w:p>
    <w:p w14:paraId="7C2D070A" w14:textId="77777777" w:rsidR="00432414" w:rsidRPr="00432414" w:rsidRDefault="00432414" w:rsidP="00432414">
      <w:r w:rsidRPr="00432414">
        <w:t>An ERP Scope &amp; ROI Audit is a structured review of your current systems, process gaps, Odoo requirements, expected benefits, implementation risks and ROI opportunities. It helps leadership understand what to implement, why it matters and how Odoo can create measurable business value.</w:t>
      </w:r>
    </w:p>
    <w:p w14:paraId="667413D3" w14:textId="77777777" w:rsidR="00432414" w:rsidRPr="00432414" w:rsidRDefault="00432414" w:rsidP="00432414">
      <w:r w:rsidRPr="00432414">
        <w:pict w14:anchorId="75294184">
          <v:rect id="_x0000_i1109" style="width:0;height:1.5pt" o:hralign="center" o:hrstd="t" o:hr="t" fillcolor="#a0a0a0" stroked="f"/>
        </w:pict>
      </w:r>
    </w:p>
    <w:p w14:paraId="0E2975F9" w14:textId="77777777" w:rsidR="00432414" w:rsidRPr="00432414" w:rsidRDefault="00432414" w:rsidP="00432414">
      <w:r w:rsidRPr="00432414">
        <w:rPr>
          <w:b/>
          <w:bCs/>
        </w:rPr>
        <w:t>Final CTA Section</w:t>
      </w:r>
    </w:p>
    <w:p w14:paraId="679F8FA5" w14:textId="77777777" w:rsidR="00432414" w:rsidRPr="00432414" w:rsidRDefault="00432414" w:rsidP="00432414">
      <w:r w:rsidRPr="00432414">
        <w:t>Planning an Odoo ERP implementation or reviewing your current system?</w:t>
      </w:r>
    </w:p>
    <w:p w14:paraId="6F56A400" w14:textId="77777777" w:rsidR="00432414" w:rsidRPr="00432414" w:rsidRDefault="00432414" w:rsidP="00432414">
      <w:r w:rsidRPr="00432414">
        <w:t>Before investing further in Odoo, understand your process gaps, migration risks, reporting needs, implementation scope and ROI potential clearly.</w:t>
      </w:r>
    </w:p>
    <w:p w14:paraId="69DE85E4" w14:textId="77777777" w:rsidR="00432414" w:rsidRPr="00432414" w:rsidRDefault="00432414" w:rsidP="00432414">
      <w:r w:rsidRPr="00432414">
        <w:rPr>
          <w:b/>
          <w:bCs/>
        </w:rPr>
        <w:t>CTA:</w:t>
      </w:r>
      <w:r w:rsidRPr="00432414">
        <w:t xml:space="preserve"> Schedule an ERP Scope &amp; ROI Audit</w:t>
      </w:r>
    </w:p>
    <w:p w14:paraId="12D96DC0" w14:textId="77777777" w:rsidR="00A7317C" w:rsidRPr="00432414" w:rsidRDefault="00A7317C" w:rsidP="00432414"/>
    <w:sectPr w:rsidR="00A7317C" w:rsidRPr="00432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5128"/>
    <w:multiLevelType w:val="multilevel"/>
    <w:tmpl w:val="5CB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74A60"/>
    <w:multiLevelType w:val="multilevel"/>
    <w:tmpl w:val="0D8A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27EE8"/>
    <w:multiLevelType w:val="multilevel"/>
    <w:tmpl w:val="CD94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57073"/>
    <w:multiLevelType w:val="multilevel"/>
    <w:tmpl w:val="8D36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C21B9"/>
    <w:multiLevelType w:val="multilevel"/>
    <w:tmpl w:val="FBE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474F4"/>
    <w:multiLevelType w:val="multilevel"/>
    <w:tmpl w:val="00BE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74A29"/>
    <w:multiLevelType w:val="multilevel"/>
    <w:tmpl w:val="BB4C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03145"/>
    <w:multiLevelType w:val="multilevel"/>
    <w:tmpl w:val="AB6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4559B"/>
    <w:multiLevelType w:val="multilevel"/>
    <w:tmpl w:val="B8CE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8A090E"/>
    <w:multiLevelType w:val="multilevel"/>
    <w:tmpl w:val="2CD4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81FD4"/>
    <w:multiLevelType w:val="multilevel"/>
    <w:tmpl w:val="5F50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840FE1"/>
    <w:multiLevelType w:val="multilevel"/>
    <w:tmpl w:val="9FB2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73F00"/>
    <w:multiLevelType w:val="multilevel"/>
    <w:tmpl w:val="30F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C18D3"/>
    <w:multiLevelType w:val="multilevel"/>
    <w:tmpl w:val="0EE8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834E32"/>
    <w:multiLevelType w:val="multilevel"/>
    <w:tmpl w:val="106A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127800">
    <w:abstractNumId w:val="10"/>
  </w:num>
  <w:num w:numId="2" w16cid:durableId="1397707270">
    <w:abstractNumId w:val="12"/>
  </w:num>
  <w:num w:numId="3" w16cid:durableId="738210090">
    <w:abstractNumId w:val="14"/>
  </w:num>
  <w:num w:numId="4" w16cid:durableId="1638681661">
    <w:abstractNumId w:val="9"/>
  </w:num>
  <w:num w:numId="5" w16cid:durableId="1205869183">
    <w:abstractNumId w:val="0"/>
  </w:num>
  <w:num w:numId="6" w16cid:durableId="2047682519">
    <w:abstractNumId w:val="4"/>
  </w:num>
  <w:num w:numId="7" w16cid:durableId="1241522933">
    <w:abstractNumId w:val="3"/>
  </w:num>
  <w:num w:numId="8" w16cid:durableId="709645692">
    <w:abstractNumId w:val="8"/>
  </w:num>
  <w:num w:numId="9" w16cid:durableId="30614994">
    <w:abstractNumId w:val="7"/>
  </w:num>
  <w:num w:numId="10" w16cid:durableId="306128045">
    <w:abstractNumId w:val="1"/>
  </w:num>
  <w:num w:numId="11" w16cid:durableId="376977308">
    <w:abstractNumId w:val="5"/>
  </w:num>
  <w:num w:numId="12" w16cid:durableId="1200510957">
    <w:abstractNumId w:val="2"/>
  </w:num>
  <w:num w:numId="13" w16cid:durableId="1280915750">
    <w:abstractNumId w:val="11"/>
  </w:num>
  <w:num w:numId="14" w16cid:durableId="1192494756">
    <w:abstractNumId w:val="6"/>
  </w:num>
  <w:num w:numId="15" w16cid:durableId="7446477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7D6"/>
    <w:rsid w:val="000F16BF"/>
    <w:rsid w:val="00432414"/>
    <w:rsid w:val="004539F7"/>
    <w:rsid w:val="007D6699"/>
    <w:rsid w:val="00A7317C"/>
    <w:rsid w:val="00EA4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3F15"/>
  <w15:chartTrackingRefBased/>
  <w15:docId w15:val="{EA3EA382-D1B8-407F-9FDA-0A625375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7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7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7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7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7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7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7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7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7D6"/>
    <w:rPr>
      <w:rFonts w:eastAsiaTheme="majorEastAsia" w:cstheme="majorBidi"/>
      <w:color w:val="272727" w:themeColor="text1" w:themeTint="D8"/>
    </w:rPr>
  </w:style>
  <w:style w:type="paragraph" w:styleId="Title">
    <w:name w:val="Title"/>
    <w:basedOn w:val="Normal"/>
    <w:next w:val="Normal"/>
    <w:link w:val="TitleChar"/>
    <w:uiPriority w:val="10"/>
    <w:qFormat/>
    <w:rsid w:val="00EA4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7D6"/>
    <w:pPr>
      <w:spacing w:before="160"/>
      <w:jc w:val="center"/>
    </w:pPr>
    <w:rPr>
      <w:i/>
      <w:iCs/>
      <w:color w:val="404040" w:themeColor="text1" w:themeTint="BF"/>
    </w:rPr>
  </w:style>
  <w:style w:type="character" w:customStyle="1" w:styleId="QuoteChar">
    <w:name w:val="Quote Char"/>
    <w:basedOn w:val="DefaultParagraphFont"/>
    <w:link w:val="Quote"/>
    <w:uiPriority w:val="29"/>
    <w:rsid w:val="00EA47D6"/>
    <w:rPr>
      <w:i/>
      <w:iCs/>
      <w:color w:val="404040" w:themeColor="text1" w:themeTint="BF"/>
    </w:rPr>
  </w:style>
  <w:style w:type="paragraph" w:styleId="ListParagraph">
    <w:name w:val="List Paragraph"/>
    <w:basedOn w:val="Normal"/>
    <w:uiPriority w:val="34"/>
    <w:qFormat/>
    <w:rsid w:val="00EA47D6"/>
    <w:pPr>
      <w:ind w:left="720"/>
      <w:contextualSpacing/>
    </w:pPr>
  </w:style>
  <w:style w:type="character" w:styleId="IntenseEmphasis">
    <w:name w:val="Intense Emphasis"/>
    <w:basedOn w:val="DefaultParagraphFont"/>
    <w:uiPriority w:val="21"/>
    <w:qFormat/>
    <w:rsid w:val="00EA47D6"/>
    <w:rPr>
      <w:i/>
      <w:iCs/>
      <w:color w:val="0F4761" w:themeColor="accent1" w:themeShade="BF"/>
    </w:rPr>
  </w:style>
  <w:style w:type="paragraph" w:styleId="IntenseQuote">
    <w:name w:val="Intense Quote"/>
    <w:basedOn w:val="Normal"/>
    <w:next w:val="Normal"/>
    <w:link w:val="IntenseQuoteChar"/>
    <w:uiPriority w:val="30"/>
    <w:qFormat/>
    <w:rsid w:val="00EA4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7D6"/>
    <w:rPr>
      <w:i/>
      <w:iCs/>
      <w:color w:val="0F4761" w:themeColor="accent1" w:themeShade="BF"/>
    </w:rPr>
  </w:style>
  <w:style w:type="character" w:styleId="IntenseReference">
    <w:name w:val="Intense Reference"/>
    <w:basedOn w:val="DefaultParagraphFont"/>
    <w:uiPriority w:val="32"/>
    <w:qFormat/>
    <w:rsid w:val="00EA4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1997</Words>
  <Characters>11386</Characters>
  <Application>Microsoft Office Word</Application>
  <DocSecurity>0</DocSecurity>
  <Lines>94</Lines>
  <Paragraphs>26</Paragraphs>
  <ScaleCrop>false</ScaleCrop>
  <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Anuja Shende</dc:creator>
  <cp:keywords/>
  <dc:description/>
  <cp:lastModifiedBy>Anuja Shende</cp:lastModifiedBy>
  <cp:revision>3</cp:revision>
  <dcterms:created xsi:type="dcterms:W3CDTF">2026-06-08T09:36:00Z</dcterms:created>
  <dcterms:modified xsi:type="dcterms:W3CDTF">2026-06-10T11:17:00Z</dcterms:modified>
</cp:coreProperties>
</file>