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552C" w14:textId="4321E267" w:rsidR="00844785" w:rsidRPr="00844785" w:rsidRDefault="00324DEE" w:rsidP="00844785">
      <w:pPr>
        <w:rPr>
          <w:b/>
          <w:bCs/>
        </w:rPr>
      </w:pPr>
      <w:r>
        <w:rPr>
          <w:b/>
          <w:bCs/>
        </w:rPr>
        <w:t xml:space="preserve">H1 </w:t>
      </w:r>
      <w:r w:rsidR="00844785" w:rsidRPr="00844785">
        <w:rPr>
          <w:b/>
          <w:bCs/>
        </w:rPr>
        <w:t>SAP S/4HANA Implementation Services</w:t>
      </w:r>
    </w:p>
    <w:p w14:paraId="76272D82" w14:textId="76B59685" w:rsidR="00844785" w:rsidRPr="00844785" w:rsidRDefault="005B6C7B" w:rsidP="00844785">
      <w:pPr>
        <w:rPr>
          <w:b/>
          <w:bCs/>
        </w:rPr>
      </w:pPr>
      <w:r>
        <w:rPr>
          <w:b/>
          <w:bCs/>
        </w:rPr>
        <w:t xml:space="preserve">H2 </w:t>
      </w:r>
      <w:r w:rsidR="00844785" w:rsidRPr="00844785">
        <w:rPr>
          <w:b/>
          <w:bCs/>
        </w:rPr>
        <w:t>Finance-Led SAP S/4HANA Consulting, PMO &amp; Business Transformation</w:t>
      </w:r>
    </w:p>
    <w:p w14:paraId="5809BABA" w14:textId="0E25C424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Turn SAP S/4HANA into a Business Transformation Engine, Not Just Another ERP Project</w:t>
      </w:r>
      <w:r w:rsidR="00324DEE">
        <w:rPr>
          <w:b/>
          <w:bCs/>
        </w:rPr>
        <w:t xml:space="preserve"> </w:t>
      </w:r>
    </w:p>
    <w:p w14:paraId="084D5DFF" w14:textId="77777777" w:rsidR="00844785" w:rsidRPr="00844785" w:rsidRDefault="00844785" w:rsidP="00844785">
      <w:r w:rsidRPr="00844785">
        <w:t>Many SAP implementations fail not because of technology, but because the ERP is configured around software capabilities rather than business realities.</w:t>
      </w:r>
    </w:p>
    <w:p w14:paraId="1B1BACBF" w14:textId="77777777" w:rsidR="00844785" w:rsidRPr="00844785" w:rsidRDefault="00844785" w:rsidP="00844785">
      <w:r w:rsidRPr="00844785">
        <w:t>Organizations invest heavily in SAP S/4HANA expecting better visibility, faster reporting, stronger controls, and scalable processes. Yet many continue struggling with manual workarounds, disconnected systems, poor adoption, delayed reporting, and inadequate business alignment.</w:t>
      </w:r>
    </w:p>
    <w:p w14:paraId="0FBEDC34" w14:textId="77777777" w:rsidR="00844785" w:rsidRPr="00844785" w:rsidRDefault="00844785" w:rsidP="00844785">
      <w:r w:rsidRPr="00844785">
        <w:t xml:space="preserve">At </w:t>
      </w:r>
      <w:proofErr w:type="spellStart"/>
      <w:r w:rsidRPr="00844785">
        <w:rPr>
          <w:b/>
          <w:bCs/>
        </w:rPr>
        <w:t>Contetra</w:t>
      </w:r>
      <w:proofErr w:type="spellEnd"/>
      <w:r w:rsidRPr="00844785">
        <w:t>, we help organizations bridge the gap between SAP technology and business outcomes. Our role goes beyond implementation—we ensure SAP S/4HANA aligns with your finance, operations, governance, reporting, and growth objectives.</w:t>
      </w:r>
    </w:p>
    <w:p w14:paraId="28126EF0" w14:textId="77777777" w:rsidR="00844785" w:rsidRPr="00844785" w:rsidRDefault="002E57C0" w:rsidP="00844785">
      <w:r>
        <w:pict w14:anchorId="0AD66BE1">
          <v:rect id="_x0000_i1025" style="width:0;height:1.5pt" o:hralign="center" o:hrstd="t" o:hr="t" fillcolor="#a0a0a0" stroked="f"/>
        </w:pict>
      </w:r>
    </w:p>
    <w:p w14:paraId="6636C1EE" w14:textId="166FE61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Why Businesses are Moving to SAP S/4</w:t>
      </w:r>
      <w:proofErr w:type="gramStart"/>
      <w:r w:rsidRPr="00844785">
        <w:rPr>
          <w:b/>
          <w:bCs/>
        </w:rPr>
        <w:t>HANA</w:t>
      </w:r>
      <w:r w:rsidR="00324DEE">
        <w:rPr>
          <w:b/>
          <w:bCs/>
        </w:rPr>
        <w:t xml:space="preserve"> </w:t>
      </w:r>
      <w:r w:rsidR="000F6572">
        <w:rPr>
          <w:b/>
          <w:bCs/>
        </w:rPr>
        <w:t xml:space="preserve"> </w:t>
      </w:r>
      <w:r w:rsidR="00B26155">
        <w:rPr>
          <w:b/>
          <w:bCs/>
        </w:rPr>
        <w:t>(</w:t>
      </w:r>
      <w:proofErr w:type="gramEnd"/>
      <w:r w:rsidR="00B26155">
        <w:rPr>
          <w:b/>
          <w:bCs/>
        </w:rPr>
        <w:t>h3)</w:t>
      </w:r>
    </w:p>
    <w:p w14:paraId="5DBAB202" w14:textId="77777777" w:rsidR="00844785" w:rsidRPr="00844785" w:rsidRDefault="00844785" w:rsidP="00844785">
      <w:r w:rsidRPr="00844785">
        <w:t>Legacy ERPs and disconnected applications create:</w:t>
      </w:r>
    </w:p>
    <w:p w14:paraId="5E4BDBCE" w14:textId="77777777" w:rsidR="00844785" w:rsidRPr="00844785" w:rsidRDefault="00844785" w:rsidP="00844785">
      <w:pPr>
        <w:numPr>
          <w:ilvl w:val="0"/>
          <w:numId w:val="1"/>
        </w:numPr>
      </w:pPr>
      <w:r w:rsidRPr="00844785">
        <w:t>Delayed month-end closures</w:t>
      </w:r>
    </w:p>
    <w:p w14:paraId="1F3C48F3" w14:textId="77777777" w:rsidR="00844785" w:rsidRPr="00844785" w:rsidRDefault="00844785" w:rsidP="00844785">
      <w:pPr>
        <w:numPr>
          <w:ilvl w:val="0"/>
          <w:numId w:val="1"/>
        </w:numPr>
      </w:pPr>
      <w:r w:rsidRPr="00844785">
        <w:t>Multiple versions of the truth</w:t>
      </w:r>
    </w:p>
    <w:p w14:paraId="66C76752" w14:textId="77777777" w:rsidR="00844785" w:rsidRPr="00844785" w:rsidRDefault="00844785" w:rsidP="00844785">
      <w:pPr>
        <w:numPr>
          <w:ilvl w:val="0"/>
          <w:numId w:val="1"/>
        </w:numPr>
      </w:pPr>
      <w:r w:rsidRPr="00844785">
        <w:t>Manual reporting</w:t>
      </w:r>
    </w:p>
    <w:p w14:paraId="0AD394DA" w14:textId="77777777" w:rsidR="00844785" w:rsidRPr="00844785" w:rsidRDefault="00844785" w:rsidP="00844785">
      <w:pPr>
        <w:numPr>
          <w:ilvl w:val="0"/>
          <w:numId w:val="1"/>
        </w:numPr>
      </w:pPr>
      <w:r w:rsidRPr="00844785">
        <w:t>Inefficient procurement processes</w:t>
      </w:r>
    </w:p>
    <w:p w14:paraId="72021D6C" w14:textId="77777777" w:rsidR="00844785" w:rsidRPr="00844785" w:rsidRDefault="00844785" w:rsidP="00844785">
      <w:pPr>
        <w:numPr>
          <w:ilvl w:val="0"/>
          <w:numId w:val="1"/>
        </w:numPr>
      </w:pPr>
      <w:r w:rsidRPr="00844785">
        <w:t>Poor inventory visibility</w:t>
      </w:r>
    </w:p>
    <w:p w14:paraId="562FBB35" w14:textId="77777777" w:rsidR="00844785" w:rsidRPr="00844785" w:rsidRDefault="00844785" w:rsidP="00844785">
      <w:pPr>
        <w:numPr>
          <w:ilvl w:val="0"/>
          <w:numId w:val="1"/>
        </w:numPr>
      </w:pPr>
      <w:r w:rsidRPr="00844785">
        <w:t>Difficult compliance management</w:t>
      </w:r>
    </w:p>
    <w:p w14:paraId="002DCD94" w14:textId="77777777" w:rsidR="00844785" w:rsidRPr="00844785" w:rsidRDefault="00844785" w:rsidP="00844785">
      <w:pPr>
        <w:numPr>
          <w:ilvl w:val="0"/>
          <w:numId w:val="1"/>
        </w:numPr>
      </w:pPr>
      <w:r w:rsidRPr="00844785">
        <w:t>Inconsistent master data</w:t>
      </w:r>
    </w:p>
    <w:p w14:paraId="78345AC3" w14:textId="77777777" w:rsidR="00844785" w:rsidRPr="00844785" w:rsidRDefault="00844785" w:rsidP="00844785">
      <w:pPr>
        <w:numPr>
          <w:ilvl w:val="0"/>
          <w:numId w:val="1"/>
        </w:numPr>
      </w:pPr>
      <w:r w:rsidRPr="00844785">
        <w:t>Limited scalability</w:t>
      </w:r>
    </w:p>
    <w:p w14:paraId="0B8AED4C" w14:textId="77777777" w:rsidR="00844785" w:rsidRPr="00844785" w:rsidRDefault="00844785" w:rsidP="00844785">
      <w:r w:rsidRPr="00844785">
        <w:t>SAP S/4HANA provides a unified digital core that enables businesses to:</w:t>
      </w:r>
    </w:p>
    <w:p w14:paraId="6BBE213F" w14:textId="77777777" w:rsidR="00844785" w:rsidRPr="00844785" w:rsidRDefault="00844785" w:rsidP="00844785">
      <w:pPr>
        <w:numPr>
          <w:ilvl w:val="0"/>
          <w:numId w:val="2"/>
        </w:numPr>
      </w:pPr>
      <w:r w:rsidRPr="00844785">
        <w:t>Automate finance operations</w:t>
      </w:r>
    </w:p>
    <w:p w14:paraId="780E6744" w14:textId="77777777" w:rsidR="00844785" w:rsidRPr="00844785" w:rsidRDefault="00844785" w:rsidP="00844785">
      <w:pPr>
        <w:numPr>
          <w:ilvl w:val="0"/>
          <w:numId w:val="2"/>
        </w:numPr>
      </w:pPr>
      <w:r w:rsidRPr="00844785">
        <w:t>Improve working capital visibility</w:t>
      </w:r>
    </w:p>
    <w:p w14:paraId="5B9CA5CB" w14:textId="77777777" w:rsidR="00844785" w:rsidRPr="00844785" w:rsidRDefault="00844785" w:rsidP="00844785">
      <w:pPr>
        <w:numPr>
          <w:ilvl w:val="0"/>
          <w:numId w:val="2"/>
        </w:numPr>
      </w:pPr>
      <w:r w:rsidRPr="00844785">
        <w:t>Streamline procurement</w:t>
      </w:r>
    </w:p>
    <w:p w14:paraId="239153F6" w14:textId="77777777" w:rsidR="00844785" w:rsidRPr="00844785" w:rsidRDefault="00844785" w:rsidP="00844785">
      <w:pPr>
        <w:numPr>
          <w:ilvl w:val="0"/>
          <w:numId w:val="2"/>
        </w:numPr>
      </w:pPr>
      <w:r w:rsidRPr="00844785">
        <w:t>Optimize manufacturing</w:t>
      </w:r>
    </w:p>
    <w:p w14:paraId="194EB779" w14:textId="77777777" w:rsidR="00844785" w:rsidRPr="00844785" w:rsidRDefault="00844785" w:rsidP="00844785">
      <w:pPr>
        <w:numPr>
          <w:ilvl w:val="0"/>
          <w:numId w:val="2"/>
        </w:numPr>
      </w:pPr>
      <w:r w:rsidRPr="00844785">
        <w:t>Enable real-time analytics</w:t>
      </w:r>
    </w:p>
    <w:p w14:paraId="7BE14BC9" w14:textId="77777777" w:rsidR="00844785" w:rsidRPr="00844785" w:rsidRDefault="00844785" w:rsidP="00844785">
      <w:pPr>
        <w:numPr>
          <w:ilvl w:val="0"/>
          <w:numId w:val="2"/>
        </w:numPr>
      </w:pPr>
      <w:r w:rsidRPr="00844785">
        <w:lastRenderedPageBreak/>
        <w:t>Manage multi-company structures</w:t>
      </w:r>
    </w:p>
    <w:p w14:paraId="0D254C05" w14:textId="77777777" w:rsidR="00844785" w:rsidRPr="00844785" w:rsidRDefault="00844785" w:rsidP="00844785">
      <w:pPr>
        <w:numPr>
          <w:ilvl w:val="0"/>
          <w:numId w:val="2"/>
        </w:numPr>
      </w:pPr>
      <w:r w:rsidRPr="00844785">
        <w:t>Strengthen governance and compliance</w:t>
      </w:r>
    </w:p>
    <w:p w14:paraId="6AE201CE" w14:textId="77777777" w:rsidR="00844785" w:rsidRPr="00844785" w:rsidRDefault="00844785" w:rsidP="00844785">
      <w:pPr>
        <w:numPr>
          <w:ilvl w:val="0"/>
          <w:numId w:val="2"/>
        </w:numPr>
      </w:pPr>
      <w:r w:rsidRPr="00844785">
        <w:t>Support global expansion</w:t>
      </w:r>
    </w:p>
    <w:p w14:paraId="7B6C1931" w14:textId="77777777" w:rsidR="00844785" w:rsidRPr="00844785" w:rsidRDefault="002E57C0" w:rsidP="00844785">
      <w:r>
        <w:pict w14:anchorId="5EF54EDC">
          <v:rect id="_x0000_i1026" style="width:0;height:1.5pt" o:hralign="center" o:hrstd="t" o:hr="t" fillcolor="#a0a0a0" stroked="f"/>
        </w:pict>
      </w:r>
    </w:p>
    <w:p w14:paraId="7D0F7996" w14:textId="69ADC40D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SAP S/4HANA Modules We Support</w:t>
      </w:r>
      <w:r w:rsidR="00324DEE">
        <w:rPr>
          <w:b/>
          <w:bCs/>
        </w:rPr>
        <w:t xml:space="preserve"> (H3) </w:t>
      </w:r>
    </w:p>
    <w:p w14:paraId="55B87B62" w14:textId="69B20316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SAP Finance (FI)</w:t>
      </w:r>
      <w:r w:rsidR="00324DEE">
        <w:rPr>
          <w:b/>
          <w:bCs/>
        </w:rPr>
        <w:t xml:space="preserve"> (H4)</w:t>
      </w:r>
    </w:p>
    <w:p w14:paraId="21623D3D" w14:textId="77777777" w:rsidR="00844785" w:rsidRPr="00844785" w:rsidRDefault="00844785" w:rsidP="00844785">
      <w:pPr>
        <w:numPr>
          <w:ilvl w:val="0"/>
          <w:numId w:val="3"/>
        </w:numPr>
      </w:pPr>
      <w:r w:rsidRPr="00844785">
        <w:t>General Ledger</w:t>
      </w:r>
    </w:p>
    <w:p w14:paraId="50D41072" w14:textId="77777777" w:rsidR="00844785" w:rsidRPr="00844785" w:rsidRDefault="00844785" w:rsidP="00844785">
      <w:pPr>
        <w:numPr>
          <w:ilvl w:val="0"/>
          <w:numId w:val="3"/>
        </w:numPr>
      </w:pPr>
      <w:r w:rsidRPr="00844785">
        <w:t>Accounts Payable</w:t>
      </w:r>
    </w:p>
    <w:p w14:paraId="7287C399" w14:textId="77777777" w:rsidR="00844785" w:rsidRPr="00844785" w:rsidRDefault="00844785" w:rsidP="00844785">
      <w:pPr>
        <w:numPr>
          <w:ilvl w:val="0"/>
          <w:numId w:val="3"/>
        </w:numPr>
      </w:pPr>
      <w:r w:rsidRPr="00844785">
        <w:t>Accounts Receivable</w:t>
      </w:r>
    </w:p>
    <w:p w14:paraId="5D67AAC8" w14:textId="77777777" w:rsidR="00844785" w:rsidRPr="00844785" w:rsidRDefault="00844785" w:rsidP="00844785">
      <w:pPr>
        <w:numPr>
          <w:ilvl w:val="0"/>
          <w:numId w:val="3"/>
        </w:numPr>
      </w:pPr>
      <w:r w:rsidRPr="00844785">
        <w:t>Fixed Assets</w:t>
      </w:r>
    </w:p>
    <w:p w14:paraId="6D0FB191" w14:textId="77777777" w:rsidR="00844785" w:rsidRPr="00844785" w:rsidRDefault="00844785" w:rsidP="00844785">
      <w:pPr>
        <w:numPr>
          <w:ilvl w:val="0"/>
          <w:numId w:val="3"/>
        </w:numPr>
      </w:pPr>
      <w:r w:rsidRPr="00844785">
        <w:t>Cash &amp; Bank Management</w:t>
      </w:r>
    </w:p>
    <w:p w14:paraId="0E1BEBA2" w14:textId="77777777" w:rsidR="00844785" w:rsidRPr="00844785" w:rsidRDefault="00844785" w:rsidP="00844785">
      <w:pPr>
        <w:numPr>
          <w:ilvl w:val="0"/>
          <w:numId w:val="3"/>
        </w:numPr>
      </w:pPr>
      <w:r w:rsidRPr="00844785">
        <w:t>Financial Closing</w:t>
      </w:r>
    </w:p>
    <w:p w14:paraId="602B6550" w14:textId="77777777" w:rsidR="00844785" w:rsidRPr="00844785" w:rsidRDefault="00844785" w:rsidP="00844785">
      <w:pPr>
        <w:numPr>
          <w:ilvl w:val="0"/>
          <w:numId w:val="3"/>
        </w:numPr>
      </w:pPr>
      <w:r w:rsidRPr="00844785">
        <w:t>Consolidation</w:t>
      </w:r>
    </w:p>
    <w:p w14:paraId="7BDAA87E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SAP Controlling (CO)</w:t>
      </w:r>
    </w:p>
    <w:p w14:paraId="0E7EE256" w14:textId="77777777" w:rsidR="00844785" w:rsidRPr="00844785" w:rsidRDefault="00844785" w:rsidP="00844785">
      <w:pPr>
        <w:numPr>
          <w:ilvl w:val="0"/>
          <w:numId w:val="4"/>
        </w:numPr>
      </w:pPr>
      <w:r w:rsidRPr="00844785">
        <w:t xml:space="preserve">Cost </w:t>
      </w:r>
      <w:proofErr w:type="spellStart"/>
      <w:r w:rsidRPr="00844785">
        <w:t>Center</w:t>
      </w:r>
      <w:proofErr w:type="spellEnd"/>
      <w:r w:rsidRPr="00844785">
        <w:t xml:space="preserve"> Accounting</w:t>
      </w:r>
    </w:p>
    <w:p w14:paraId="34BDBAC2" w14:textId="77777777" w:rsidR="00844785" w:rsidRPr="00844785" w:rsidRDefault="00844785" w:rsidP="00844785">
      <w:pPr>
        <w:numPr>
          <w:ilvl w:val="0"/>
          <w:numId w:val="4"/>
        </w:numPr>
      </w:pPr>
      <w:r w:rsidRPr="00844785">
        <w:t xml:space="preserve">Profit </w:t>
      </w:r>
      <w:proofErr w:type="spellStart"/>
      <w:r w:rsidRPr="00844785">
        <w:t>Center</w:t>
      </w:r>
      <w:proofErr w:type="spellEnd"/>
      <w:r w:rsidRPr="00844785">
        <w:t xml:space="preserve"> Accounting</w:t>
      </w:r>
    </w:p>
    <w:p w14:paraId="6DB2832F" w14:textId="77777777" w:rsidR="00844785" w:rsidRPr="00844785" w:rsidRDefault="00844785" w:rsidP="00844785">
      <w:pPr>
        <w:numPr>
          <w:ilvl w:val="0"/>
          <w:numId w:val="4"/>
        </w:numPr>
      </w:pPr>
      <w:r w:rsidRPr="00844785">
        <w:t>Product Costing</w:t>
      </w:r>
    </w:p>
    <w:p w14:paraId="745F92B0" w14:textId="77777777" w:rsidR="00844785" w:rsidRPr="00844785" w:rsidRDefault="00844785" w:rsidP="00844785">
      <w:pPr>
        <w:numPr>
          <w:ilvl w:val="0"/>
          <w:numId w:val="4"/>
        </w:numPr>
      </w:pPr>
      <w:r w:rsidRPr="00844785">
        <w:t>Internal Orders</w:t>
      </w:r>
    </w:p>
    <w:p w14:paraId="118B6A71" w14:textId="77777777" w:rsidR="00844785" w:rsidRPr="00844785" w:rsidRDefault="00844785" w:rsidP="00844785">
      <w:pPr>
        <w:numPr>
          <w:ilvl w:val="0"/>
          <w:numId w:val="4"/>
        </w:numPr>
      </w:pPr>
      <w:r w:rsidRPr="00844785">
        <w:t>Profitability Analysis</w:t>
      </w:r>
    </w:p>
    <w:p w14:paraId="2C7F384F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SAP Materials Management (MM)</w:t>
      </w:r>
    </w:p>
    <w:p w14:paraId="279FFE93" w14:textId="77777777" w:rsidR="00844785" w:rsidRPr="00844785" w:rsidRDefault="00844785" w:rsidP="00844785">
      <w:pPr>
        <w:numPr>
          <w:ilvl w:val="0"/>
          <w:numId w:val="5"/>
        </w:numPr>
      </w:pPr>
      <w:r w:rsidRPr="00844785">
        <w:t>Procurement</w:t>
      </w:r>
    </w:p>
    <w:p w14:paraId="3FF61901" w14:textId="77777777" w:rsidR="00844785" w:rsidRPr="00844785" w:rsidRDefault="00844785" w:rsidP="00844785">
      <w:pPr>
        <w:numPr>
          <w:ilvl w:val="0"/>
          <w:numId w:val="5"/>
        </w:numPr>
      </w:pPr>
      <w:r w:rsidRPr="00844785">
        <w:t>Vendor Management</w:t>
      </w:r>
    </w:p>
    <w:p w14:paraId="5F2A1FC4" w14:textId="77777777" w:rsidR="00844785" w:rsidRPr="00844785" w:rsidRDefault="00844785" w:rsidP="00844785">
      <w:pPr>
        <w:numPr>
          <w:ilvl w:val="0"/>
          <w:numId w:val="5"/>
        </w:numPr>
      </w:pPr>
      <w:r w:rsidRPr="00844785">
        <w:t>Purchase Requisitions</w:t>
      </w:r>
    </w:p>
    <w:p w14:paraId="6E118B53" w14:textId="77777777" w:rsidR="00844785" w:rsidRPr="00844785" w:rsidRDefault="00844785" w:rsidP="00844785">
      <w:pPr>
        <w:numPr>
          <w:ilvl w:val="0"/>
          <w:numId w:val="5"/>
        </w:numPr>
      </w:pPr>
      <w:r w:rsidRPr="00844785">
        <w:t>Purchase Orders</w:t>
      </w:r>
    </w:p>
    <w:p w14:paraId="321AE949" w14:textId="77777777" w:rsidR="00844785" w:rsidRPr="00844785" w:rsidRDefault="00844785" w:rsidP="00844785">
      <w:pPr>
        <w:numPr>
          <w:ilvl w:val="0"/>
          <w:numId w:val="5"/>
        </w:numPr>
      </w:pPr>
      <w:r w:rsidRPr="00844785">
        <w:t>Inventory Control</w:t>
      </w:r>
    </w:p>
    <w:p w14:paraId="4D74725B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SAP Sales &amp; Distribution (SD)</w:t>
      </w:r>
    </w:p>
    <w:p w14:paraId="0753E8ED" w14:textId="77777777" w:rsidR="00844785" w:rsidRPr="00844785" w:rsidRDefault="00844785" w:rsidP="00844785">
      <w:pPr>
        <w:numPr>
          <w:ilvl w:val="0"/>
          <w:numId w:val="6"/>
        </w:numPr>
      </w:pPr>
      <w:r w:rsidRPr="00844785">
        <w:t>Order Management</w:t>
      </w:r>
    </w:p>
    <w:p w14:paraId="391B73BC" w14:textId="77777777" w:rsidR="00844785" w:rsidRPr="00844785" w:rsidRDefault="00844785" w:rsidP="00844785">
      <w:pPr>
        <w:numPr>
          <w:ilvl w:val="0"/>
          <w:numId w:val="6"/>
        </w:numPr>
      </w:pPr>
      <w:r w:rsidRPr="00844785">
        <w:t>Pricing</w:t>
      </w:r>
    </w:p>
    <w:p w14:paraId="6D33D081" w14:textId="77777777" w:rsidR="00844785" w:rsidRPr="00844785" w:rsidRDefault="00844785" w:rsidP="00844785">
      <w:pPr>
        <w:numPr>
          <w:ilvl w:val="0"/>
          <w:numId w:val="6"/>
        </w:numPr>
      </w:pPr>
      <w:r w:rsidRPr="00844785">
        <w:lastRenderedPageBreak/>
        <w:t>Billing</w:t>
      </w:r>
    </w:p>
    <w:p w14:paraId="77D2E390" w14:textId="77777777" w:rsidR="00844785" w:rsidRPr="00844785" w:rsidRDefault="00844785" w:rsidP="00844785">
      <w:pPr>
        <w:numPr>
          <w:ilvl w:val="0"/>
          <w:numId w:val="6"/>
        </w:numPr>
      </w:pPr>
      <w:r w:rsidRPr="00844785">
        <w:t>Credit Management</w:t>
      </w:r>
    </w:p>
    <w:p w14:paraId="70711182" w14:textId="77777777" w:rsidR="00844785" w:rsidRPr="00844785" w:rsidRDefault="00844785" w:rsidP="00844785">
      <w:pPr>
        <w:numPr>
          <w:ilvl w:val="0"/>
          <w:numId w:val="6"/>
        </w:numPr>
      </w:pPr>
      <w:r w:rsidRPr="00844785">
        <w:t>Customer Management</w:t>
      </w:r>
    </w:p>
    <w:p w14:paraId="3CB98E5B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SAP Production Planning (PP)</w:t>
      </w:r>
    </w:p>
    <w:p w14:paraId="359702B7" w14:textId="77777777" w:rsidR="00844785" w:rsidRPr="00844785" w:rsidRDefault="00844785" w:rsidP="00844785">
      <w:pPr>
        <w:numPr>
          <w:ilvl w:val="0"/>
          <w:numId w:val="7"/>
        </w:numPr>
      </w:pPr>
      <w:r w:rsidRPr="00844785">
        <w:t>Production Scheduling</w:t>
      </w:r>
    </w:p>
    <w:p w14:paraId="7D4FEF28" w14:textId="77777777" w:rsidR="00844785" w:rsidRPr="00844785" w:rsidRDefault="00844785" w:rsidP="00844785">
      <w:pPr>
        <w:numPr>
          <w:ilvl w:val="0"/>
          <w:numId w:val="7"/>
        </w:numPr>
      </w:pPr>
      <w:r w:rsidRPr="00844785">
        <w:t>BOM Management</w:t>
      </w:r>
    </w:p>
    <w:p w14:paraId="7E96D913" w14:textId="77777777" w:rsidR="00844785" w:rsidRPr="00844785" w:rsidRDefault="00844785" w:rsidP="00844785">
      <w:pPr>
        <w:numPr>
          <w:ilvl w:val="0"/>
          <w:numId w:val="7"/>
        </w:numPr>
      </w:pPr>
      <w:r w:rsidRPr="00844785">
        <w:t>Shop Floor Control</w:t>
      </w:r>
    </w:p>
    <w:p w14:paraId="7C129E5E" w14:textId="77777777" w:rsidR="00844785" w:rsidRPr="00844785" w:rsidRDefault="00844785" w:rsidP="00844785">
      <w:pPr>
        <w:numPr>
          <w:ilvl w:val="0"/>
          <w:numId w:val="7"/>
        </w:numPr>
      </w:pPr>
      <w:r w:rsidRPr="00844785">
        <w:t>Capacity Planning</w:t>
      </w:r>
    </w:p>
    <w:p w14:paraId="71526EB6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SAP Project Systems (PS)</w:t>
      </w:r>
    </w:p>
    <w:p w14:paraId="026E31FC" w14:textId="77777777" w:rsidR="00844785" w:rsidRPr="00844785" w:rsidRDefault="00844785" w:rsidP="00844785">
      <w:pPr>
        <w:numPr>
          <w:ilvl w:val="0"/>
          <w:numId w:val="8"/>
        </w:numPr>
      </w:pPr>
      <w:r w:rsidRPr="00844785">
        <w:t>Project Costing</w:t>
      </w:r>
    </w:p>
    <w:p w14:paraId="58803962" w14:textId="77777777" w:rsidR="00844785" w:rsidRPr="00844785" w:rsidRDefault="00844785" w:rsidP="00844785">
      <w:pPr>
        <w:numPr>
          <w:ilvl w:val="0"/>
          <w:numId w:val="8"/>
        </w:numPr>
      </w:pPr>
      <w:r w:rsidRPr="00844785">
        <w:t>Budget Management</w:t>
      </w:r>
    </w:p>
    <w:p w14:paraId="4A263E38" w14:textId="77777777" w:rsidR="00844785" w:rsidRPr="00844785" w:rsidRDefault="00844785" w:rsidP="00844785">
      <w:pPr>
        <w:numPr>
          <w:ilvl w:val="0"/>
          <w:numId w:val="8"/>
        </w:numPr>
      </w:pPr>
      <w:r w:rsidRPr="00844785">
        <w:t>Resource Planning</w:t>
      </w:r>
    </w:p>
    <w:p w14:paraId="382DBE1D" w14:textId="77777777" w:rsidR="00844785" w:rsidRPr="00844785" w:rsidRDefault="00844785" w:rsidP="00844785">
      <w:pPr>
        <w:numPr>
          <w:ilvl w:val="0"/>
          <w:numId w:val="8"/>
        </w:numPr>
      </w:pPr>
      <w:r w:rsidRPr="00844785">
        <w:t>Project Billing</w:t>
      </w:r>
    </w:p>
    <w:p w14:paraId="4DE33B39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SAP Extended Warehouse Management (EWM)</w:t>
      </w:r>
    </w:p>
    <w:p w14:paraId="2163C7A2" w14:textId="77777777" w:rsidR="00844785" w:rsidRPr="00844785" w:rsidRDefault="00844785" w:rsidP="00844785">
      <w:pPr>
        <w:numPr>
          <w:ilvl w:val="0"/>
          <w:numId w:val="9"/>
        </w:numPr>
      </w:pPr>
      <w:r w:rsidRPr="00844785">
        <w:t>Warehouse Operations</w:t>
      </w:r>
    </w:p>
    <w:p w14:paraId="0BEE6819" w14:textId="77777777" w:rsidR="00844785" w:rsidRPr="00844785" w:rsidRDefault="00844785" w:rsidP="00844785">
      <w:pPr>
        <w:numPr>
          <w:ilvl w:val="0"/>
          <w:numId w:val="9"/>
        </w:numPr>
      </w:pPr>
      <w:r w:rsidRPr="00844785">
        <w:t>Inventory Tracking</w:t>
      </w:r>
    </w:p>
    <w:p w14:paraId="541C3D2E" w14:textId="77777777" w:rsidR="00844785" w:rsidRPr="00844785" w:rsidRDefault="00844785" w:rsidP="00844785">
      <w:pPr>
        <w:numPr>
          <w:ilvl w:val="0"/>
          <w:numId w:val="9"/>
        </w:numPr>
      </w:pPr>
      <w:r w:rsidRPr="00844785">
        <w:t>Material Movement</w:t>
      </w:r>
    </w:p>
    <w:p w14:paraId="5A63ED18" w14:textId="77777777" w:rsidR="00844785" w:rsidRPr="00844785" w:rsidRDefault="00844785" w:rsidP="00844785">
      <w:pPr>
        <w:numPr>
          <w:ilvl w:val="0"/>
          <w:numId w:val="9"/>
        </w:numPr>
      </w:pPr>
      <w:r w:rsidRPr="00844785">
        <w:t>Fulfilment Management</w:t>
      </w:r>
    </w:p>
    <w:p w14:paraId="468B9453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SAP Analytics &amp; Reporting</w:t>
      </w:r>
    </w:p>
    <w:p w14:paraId="73C60F7D" w14:textId="77777777" w:rsidR="00844785" w:rsidRPr="00844785" w:rsidRDefault="00844785" w:rsidP="00844785">
      <w:pPr>
        <w:numPr>
          <w:ilvl w:val="0"/>
          <w:numId w:val="10"/>
        </w:numPr>
      </w:pPr>
      <w:r w:rsidRPr="00844785">
        <w:t>SAP Analytics Cloud</w:t>
      </w:r>
    </w:p>
    <w:p w14:paraId="104D185D" w14:textId="77777777" w:rsidR="00844785" w:rsidRPr="00844785" w:rsidRDefault="00844785" w:rsidP="00844785">
      <w:pPr>
        <w:numPr>
          <w:ilvl w:val="0"/>
          <w:numId w:val="10"/>
        </w:numPr>
      </w:pPr>
      <w:r w:rsidRPr="00844785">
        <w:t>Executive Dashboards</w:t>
      </w:r>
    </w:p>
    <w:p w14:paraId="78AC5543" w14:textId="77777777" w:rsidR="00844785" w:rsidRPr="00844785" w:rsidRDefault="00844785" w:rsidP="00844785">
      <w:pPr>
        <w:numPr>
          <w:ilvl w:val="0"/>
          <w:numId w:val="10"/>
        </w:numPr>
      </w:pPr>
      <w:r w:rsidRPr="00844785">
        <w:t>CFO Reporting</w:t>
      </w:r>
    </w:p>
    <w:p w14:paraId="064FF55D" w14:textId="77777777" w:rsidR="00844785" w:rsidRPr="00844785" w:rsidRDefault="00844785" w:rsidP="00844785">
      <w:pPr>
        <w:numPr>
          <w:ilvl w:val="0"/>
          <w:numId w:val="10"/>
        </w:numPr>
      </w:pPr>
      <w:r w:rsidRPr="00844785">
        <w:t>Operational KPIs</w:t>
      </w:r>
    </w:p>
    <w:p w14:paraId="44849460" w14:textId="77777777" w:rsidR="00844785" w:rsidRPr="00844785" w:rsidRDefault="002E57C0" w:rsidP="00844785">
      <w:r>
        <w:pict w14:anchorId="03DF29A3">
          <v:rect id="_x0000_i1027" style="width:0;height:1.5pt" o:hralign="center" o:hrstd="t" o:hr="t" fillcolor="#a0a0a0" stroked="f"/>
        </w:pict>
      </w:r>
    </w:p>
    <w:p w14:paraId="2D3D0B6E" w14:textId="62FD150E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Industries That Benefit from SAP S/4HANA</w:t>
      </w:r>
      <w:r w:rsidR="00324DEE">
        <w:rPr>
          <w:b/>
          <w:bCs/>
        </w:rPr>
        <w:t xml:space="preserve"> (H3)</w:t>
      </w:r>
    </w:p>
    <w:p w14:paraId="19EC4BA9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Manufacturing</w:t>
      </w:r>
    </w:p>
    <w:p w14:paraId="191F5DED" w14:textId="77777777" w:rsidR="00844785" w:rsidRPr="00844785" w:rsidRDefault="00844785" w:rsidP="00844785">
      <w:pPr>
        <w:numPr>
          <w:ilvl w:val="0"/>
          <w:numId w:val="11"/>
        </w:numPr>
      </w:pPr>
      <w:r w:rsidRPr="00844785">
        <w:t>Production planning</w:t>
      </w:r>
    </w:p>
    <w:p w14:paraId="6363042B" w14:textId="77777777" w:rsidR="00844785" w:rsidRPr="00844785" w:rsidRDefault="00844785" w:rsidP="00844785">
      <w:pPr>
        <w:numPr>
          <w:ilvl w:val="0"/>
          <w:numId w:val="11"/>
        </w:numPr>
      </w:pPr>
      <w:r w:rsidRPr="00844785">
        <w:t>Demand forecasting</w:t>
      </w:r>
    </w:p>
    <w:p w14:paraId="68A3D2DD" w14:textId="77777777" w:rsidR="00844785" w:rsidRPr="00844785" w:rsidRDefault="00844785" w:rsidP="00844785">
      <w:pPr>
        <w:numPr>
          <w:ilvl w:val="0"/>
          <w:numId w:val="11"/>
        </w:numPr>
      </w:pPr>
      <w:r w:rsidRPr="00844785">
        <w:lastRenderedPageBreak/>
        <w:t>Quality management</w:t>
      </w:r>
    </w:p>
    <w:p w14:paraId="6FDD620B" w14:textId="77777777" w:rsidR="00844785" w:rsidRPr="00844785" w:rsidRDefault="00844785" w:rsidP="00844785">
      <w:pPr>
        <w:numPr>
          <w:ilvl w:val="0"/>
          <w:numId w:val="11"/>
        </w:numPr>
      </w:pPr>
      <w:r w:rsidRPr="00844785">
        <w:t>Inventory optimization</w:t>
      </w:r>
    </w:p>
    <w:p w14:paraId="1B072035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Real Estate &amp; Infrastructure</w:t>
      </w:r>
    </w:p>
    <w:p w14:paraId="7B6B4D6B" w14:textId="77777777" w:rsidR="00844785" w:rsidRPr="00844785" w:rsidRDefault="00844785" w:rsidP="00844785">
      <w:pPr>
        <w:numPr>
          <w:ilvl w:val="0"/>
          <w:numId w:val="12"/>
        </w:numPr>
      </w:pPr>
      <w:r w:rsidRPr="00844785">
        <w:t>Project accounting</w:t>
      </w:r>
    </w:p>
    <w:p w14:paraId="5E85FC9A" w14:textId="77777777" w:rsidR="00844785" w:rsidRPr="00844785" w:rsidRDefault="00844785" w:rsidP="00844785">
      <w:pPr>
        <w:numPr>
          <w:ilvl w:val="0"/>
          <w:numId w:val="12"/>
        </w:numPr>
      </w:pPr>
      <w:r w:rsidRPr="00844785">
        <w:t>Lease accounting</w:t>
      </w:r>
    </w:p>
    <w:p w14:paraId="55388E2A" w14:textId="77777777" w:rsidR="00844785" w:rsidRPr="00844785" w:rsidRDefault="00844785" w:rsidP="00844785">
      <w:pPr>
        <w:numPr>
          <w:ilvl w:val="0"/>
          <w:numId w:val="12"/>
        </w:numPr>
      </w:pPr>
      <w:r w:rsidRPr="00844785">
        <w:t>Revenue recognition</w:t>
      </w:r>
    </w:p>
    <w:p w14:paraId="75B2C283" w14:textId="77777777" w:rsidR="00844785" w:rsidRPr="00844785" w:rsidRDefault="00844785" w:rsidP="00844785">
      <w:pPr>
        <w:numPr>
          <w:ilvl w:val="0"/>
          <w:numId w:val="12"/>
        </w:numPr>
      </w:pPr>
      <w:r w:rsidRPr="00844785">
        <w:t>Multi-SPV management</w:t>
      </w:r>
    </w:p>
    <w:p w14:paraId="65DD12F3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Technology &amp; SaaS</w:t>
      </w:r>
    </w:p>
    <w:p w14:paraId="6D2CDBC0" w14:textId="77777777" w:rsidR="00844785" w:rsidRPr="00844785" w:rsidRDefault="00844785" w:rsidP="00844785">
      <w:pPr>
        <w:numPr>
          <w:ilvl w:val="0"/>
          <w:numId w:val="13"/>
        </w:numPr>
      </w:pPr>
      <w:r w:rsidRPr="00844785">
        <w:t>Subscription accounting</w:t>
      </w:r>
    </w:p>
    <w:p w14:paraId="6CF74F08" w14:textId="77777777" w:rsidR="00844785" w:rsidRPr="00844785" w:rsidRDefault="00844785" w:rsidP="00844785">
      <w:pPr>
        <w:numPr>
          <w:ilvl w:val="0"/>
          <w:numId w:val="13"/>
        </w:numPr>
      </w:pPr>
      <w:r w:rsidRPr="00844785">
        <w:t>Revenue recognition</w:t>
      </w:r>
    </w:p>
    <w:p w14:paraId="669FD087" w14:textId="77777777" w:rsidR="00844785" w:rsidRPr="00844785" w:rsidRDefault="00844785" w:rsidP="00844785">
      <w:pPr>
        <w:numPr>
          <w:ilvl w:val="0"/>
          <w:numId w:val="13"/>
        </w:numPr>
      </w:pPr>
      <w:r w:rsidRPr="00844785">
        <w:t>Multi-country operations</w:t>
      </w:r>
    </w:p>
    <w:p w14:paraId="1C0FB72B" w14:textId="77777777" w:rsidR="00844785" w:rsidRPr="00844785" w:rsidRDefault="00844785" w:rsidP="00844785">
      <w:pPr>
        <w:numPr>
          <w:ilvl w:val="0"/>
          <w:numId w:val="13"/>
        </w:numPr>
      </w:pPr>
      <w:r w:rsidRPr="00844785">
        <w:t>Project profitability</w:t>
      </w:r>
    </w:p>
    <w:p w14:paraId="21F2A438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Logistics &amp; Supply Chain</w:t>
      </w:r>
    </w:p>
    <w:p w14:paraId="7492C9A3" w14:textId="77777777" w:rsidR="00844785" w:rsidRPr="00844785" w:rsidRDefault="00844785" w:rsidP="00844785">
      <w:pPr>
        <w:numPr>
          <w:ilvl w:val="0"/>
          <w:numId w:val="14"/>
        </w:numPr>
      </w:pPr>
      <w:r w:rsidRPr="00844785">
        <w:t>Fleet management</w:t>
      </w:r>
    </w:p>
    <w:p w14:paraId="3E4E757D" w14:textId="77777777" w:rsidR="00844785" w:rsidRPr="00844785" w:rsidRDefault="00844785" w:rsidP="00844785">
      <w:pPr>
        <w:numPr>
          <w:ilvl w:val="0"/>
          <w:numId w:val="14"/>
        </w:numPr>
      </w:pPr>
      <w:r w:rsidRPr="00844785">
        <w:t>Warehouse operations</w:t>
      </w:r>
    </w:p>
    <w:p w14:paraId="62FE1F3D" w14:textId="77777777" w:rsidR="00844785" w:rsidRPr="00844785" w:rsidRDefault="00844785" w:rsidP="00844785">
      <w:pPr>
        <w:numPr>
          <w:ilvl w:val="0"/>
          <w:numId w:val="14"/>
        </w:numPr>
      </w:pPr>
      <w:r w:rsidRPr="00844785">
        <w:t>Procurement optimization</w:t>
      </w:r>
    </w:p>
    <w:p w14:paraId="4A015767" w14:textId="77777777" w:rsidR="00844785" w:rsidRPr="00844785" w:rsidRDefault="00844785" w:rsidP="00844785">
      <w:pPr>
        <w:numPr>
          <w:ilvl w:val="0"/>
          <w:numId w:val="14"/>
        </w:numPr>
      </w:pPr>
      <w:r w:rsidRPr="00844785">
        <w:t>Cost visibility</w:t>
      </w:r>
    </w:p>
    <w:p w14:paraId="3082E801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Retail &amp; Consumer Products</w:t>
      </w:r>
    </w:p>
    <w:p w14:paraId="290B432F" w14:textId="77777777" w:rsidR="00844785" w:rsidRPr="00844785" w:rsidRDefault="00844785" w:rsidP="00844785">
      <w:pPr>
        <w:numPr>
          <w:ilvl w:val="0"/>
          <w:numId w:val="15"/>
        </w:numPr>
      </w:pPr>
      <w:r w:rsidRPr="00844785">
        <w:t>Demand planning</w:t>
      </w:r>
    </w:p>
    <w:p w14:paraId="301D2D3B" w14:textId="77777777" w:rsidR="00844785" w:rsidRPr="00844785" w:rsidRDefault="00844785" w:rsidP="00844785">
      <w:pPr>
        <w:numPr>
          <w:ilvl w:val="0"/>
          <w:numId w:val="15"/>
        </w:numPr>
      </w:pPr>
      <w:r w:rsidRPr="00844785">
        <w:t>Inventory visibility</w:t>
      </w:r>
    </w:p>
    <w:p w14:paraId="6A5CEB06" w14:textId="77777777" w:rsidR="00844785" w:rsidRPr="00844785" w:rsidRDefault="00844785" w:rsidP="00844785">
      <w:pPr>
        <w:numPr>
          <w:ilvl w:val="0"/>
          <w:numId w:val="15"/>
        </w:numPr>
      </w:pPr>
      <w:r w:rsidRPr="00844785">
        <w:t>Distribution management</w:t>
      </w:r>
    </w:p>
    <w:p w14:paraId="09B14709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Construction &amp; Engineering</w:t>
      </w:r>
    </w:p>
    <w:p w14:paraId="70FECF6D" w14:textId="77777777" w:rsidR="00844785" w:rsidRPr="00844785" w:rsidRDefault="00844785" w:rsidP="00844785">
      <w:pPr>
        <w:numPr>
          <w:ilvl w:val="0"/>
          <w:numId w:val="16"/>
        </w:numPr>
      </w:pPr>
      <w:r w:rsidRPr="00844785">
        <w:t>Project costing</w:t>
      </w:r>
    </w:p>
    <w:p w14:paraId="7A687A69" w14:textId="77777777" w:rsidR="00844785" w:rsidRPr="00844785" w:rsidRDefault="00844785" w:rsidP="00844785">
      <w:pPr>
        <w:numPr>
          <w:ilvl w:val="0"/>
          <w:numId w:val="16"/>
        </w:numPr>
      </w:pPr>
      <w:r w:rsidRPr="00844785">
        <w:t>Resource planning</w:t>
      </w:r>
    </w:p>
    <w:p w14:paraId="152D0B0E" w14:textId="77777777" w:rsidR="00844785" w:rsidRPr="00844785" w:rsidRDefault="00844785" w:rsidP="00844785">
      <w:pPr>
        <w:numPr>
          <w:ilvl w:val="0"/>
          <w:numId w:val="16"/>
        </w:numPr>
      </w:pPr>
      <w:r w:rsidRPr="00844785">
        <w:t>Contract management</w:t>
      </w:r>
    </w:p>
    <w:p w14:paraId="7C0DC3C4" w14:textId="77777777" w:rsidR="00844785" w:rsidRPr="00844785" w:rsidRDefault="00844785" w:rsidP="00844785">
      <w:pPr>
        <w:numPr>
          <w:ilvl w:val="0"/>
          <w:numId w:val="16"/>
        </w:numPr>
      </w:pPr>
      <w:r w:rsidRPr="00844785">
        <w:t>Progress billing</w:t>
      </w:r>
    </w:p>
    <w:p w14:paraId="371C326F" w14:textId="77777777" w:rsidR="00844785" w:rsidRPr="00844785" w:rsidRDefault="002E57C0" w:rsidP="00844785">
      <w:r>
        <w:pict w14:anchorId="234D1248">
          <v:rect id="_x0000_i1028" style="width:0;height:1.5pt" o:hralign="center" o:hrstd="t" o:hr="t" fillcolor="#a0a0a0" stroked="f"/>
        </w:pict>
      </w:r>
    </w:p>
    <w:p w14:paraId="4FC7AC75" w14:textId="6310E5D3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 xml:space="preserve">What </w:t>
      </w:r>
      <w:proofErr w:type="spellStart"/>
      <w:r w:rsidRPr="00844785">
        <w:rPr>
          <w:b/>
          <w:bCs/>
        </w:rPr>
        <w:t>Contetra</w:t>
      </w:r>
      <w:proofErr w:type="spellEnd"/>
      <w:r w:rsidRPr="00844785">
        <w:rPr>
          <w:b/>
          <w:bCs/>
        </w:rPr>
        <w:t xml:space="preserve"> Brings to Your SAP S/4HANA Journey</w:t>
      </w:r>
      <w:r w:rsidR="00324DEE">
        <w:rPr>
          <w:b/>
          <w:bCs/>
        </w:rPr>
        <w:t xml:space="preserve"> (H3)</w:t>
      </w:r>
    </w:p>
    <w:p w14:paraId="3A2FE011" w14:textId="77777777" w:rsidR="00844785" w:rsidRPr="00844785" w:rsidRDefault="00844785" w:rsidP="00844785">
      <w:r w:rsidRPr="00844785">
        <w:lastRenderedPageBreak/>
        <w:t xml:space="preserve">Unlike traditional system integrators that focus primarily on technology, </w:t>
      </w:r>
      <w:proofErr w:type="spellStart"/>
      <w:r w:rsidRPr="00844785">
        <w:t>Contetra</w:t>
      </w:r>
      <w:proofErr w:type="spellEnd"/>
      <w:r w:rsidRPr="00844785">
        <w:t xml:space="preserve"> acts as the </w:t>
      </w:r>
      <w:r w:rsidRPr="00844785">
        <w:rPr>
          <w:b/>
          <w:bCs/>
        </w:rPr>
        <w:t>functional and transformation partner</w:t>
      </w:r>
      <w:r w:rsidRPr="00844785">
        <w:t>, ensuring SAP supports your strategic business objectives.</w:t>
      </w:r>
    </w:p>
    <w:p w14:paraId="59B3C4AA" w14:textId="4BCA0FB6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ERP Strategy &amp; Readiness Assessment</w:t>
      </w:r>
      <w:r w:rsidR="000F6572">
        <w:rPr>
          <w:b/>
          <w:bCs/>
        </w:rPr>
        <w:t xml:space="preserve"> </w:t>
      </w:r>
    </w:p>
    <w:p w14:paraId="608C9B73" w14:textId="77777777" w:rsidR="00844785" w:rsidRPr="00844785" w:rsidRDefault="00844785" w:rsidP="00844785">
      <w:pPr>
        <w:numPr>
          <w:ilvl w:val="0"/>
          <w:numId w:val="17"/>
        </w:numPr>
      </w:pPr>
      <w:r w:rsidRPr="00844785">
        <w:t>ERP selection support</w:t>
      </w:r>
    </w:p>
    <w:p w14:paraId="0D3487FC" w14:textId="77777777" w:rsidR="00844785" w:rsidRPr="00844785" w:rsidRDefault="00844785" w:rsidP="00844785">
      <w:pPr>
        <w:numPr>
          <w:ilvl w:val="0"/>
          <w:numId w:val="17"/>
        </w:numPr>
      </w:pPr>
      <w:r w:rsidRPr="00844785">
        <w:t>SAP readiness review</w:t>
      </w:r>
    </w:p>
    <w:p w14:paraId="33519608" w14:textId="77777777" w:rsidR="00844785" w:rsidRPr="00844785" w:rsidRDefault="00844785" w:rsidP="00844785">
      <w:pPr>
        <w:numPr>
          <w:ilvl w:val="0"/>
          <w:numId w:val="17"/>
        </w:numPr>
      </w:pPr>
      <w:r w:rsidRPr="00844785">
        <w:t>Future-state architecture</w:t>
      </w:r>
    </w:p>
    <w:p w14:paraId="5BF56F52" w14:textId="77777777" w:rsidR="00844785" w:rsidRPr="00844785" w:rsidRDefault="00844785" w:rsidP="00844785">
      <w:pPr>
        <w:numPr>
          <w:ilvl w:val="0"/>
          <w:numId w:val="17"/>
        </w:numPr>
      </w:pPr>
      <w:r w:rsidRPr="00844785">
        <w:t>ROI assessment</w:t>
      </w:r>
    </w:p>
    <w:p w14:paraId="71BC8264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Business Process Mapping</w:t>
      </w:r>
    </w:p>
    <w:p w14:paraId="67E31BDB" w14:textId="77777777" w:rsidR="00844785" w:rsidRPr="00844785" w:rsidRDefault="00844785" w:rsidP="00844785">
      <w:pPr>
        <w:numPr>
          <w:ilvl w:val="0"/>
          <w:numId w:val="18"/>
        </w:numPr>
      </w:pPr>
      <w:r w:rsidRPr="00844785">
        <w:t>Procure-to-Pay (P2P)</w:t>
      </w:r>
    </w:p>
    <w:p w14:paraId="0EB07F32" w14:textId="77777777" w:rsidR="00844785" w:rsidRPr="00844785" w:rsidRDefault="00844785" w:rsidP="00844785">
      <w:pPr>
        <w:numPr>
          <w:ilvl w:val="0"/>
          <w:numId w:val="18"/>
        </w:numPr>
      </w:pPr>
      <w:r w:rsidRPr="00844785">
        <w:t>Order-to-Cash (O2C)</w:t>
      </w:r>
    </w:p>
    <w:p w14:paraId="240C6474" w14:textId="77777777" w:rsidR="00844785" w:rsidRPr="00844785" w:rsidRDefault="00844785" w:rsidP="00844785">
      <w:pPr>
        <w:numPr>
          <w:ilvl w:val="0"/>
          <w:numId w:val="18"/>
        </w:numPr>
      </w:pPr>
      <w:r w:rsidRPr="00844785">
        <w:t>Record-to-Report (R2R)</w:t>
      </w:r>
    </w:p>
    <w:p w14:paraId="0A766DF7" w14:textId="77777777" w:rsidR="00844785" w:rsidRPr="00844785" w:rsidRDefault="00844785" w:rsidP="00844785">
      <w:pPr>
        <w:numPr>
          <w:ilvl w:val="0"/>
          <w:numId w:val="18"/>
        </w:numPr>
      </w:pPr>
      <w:r w:rsidRPr="00844785">
        <w:t>Plan-to-Produce</w:t>
      </w:r>
    </w:p>
    <w:p w14:paraId="7C655C91" w14:textId="77777777" w:rsidR="00844785" w:rsidRPr="00844785" w:rsidRDefault="00844785" w:rsidP="00844785">
      <w:pPr>
        <w:numPr>
          <w:ilvl w:val="0"/>
          <w:numId w:val="18"/>
        </w:numPr>
      </w:pPr>
      <w:r w:rsidRPr="00844785">
        <w:t>Project-to-Profit</w:t>
      </w:r>
    </w:p>
    <w:p w14:paraId="579D1D96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Functional Requirement Documentation (FRD)</w:t>
      </w:r>
    </w:p>
    <w:p w14:paraId="4184E786" w14:textId="77777777" w:rsidR="00844785" w:rsidRPr="00844785" w:rsidRDefault="00844785" w:rsidP="00844785">
      <w:pPr>
        <w:numPr>
          <w:ilvl w:val="0"/>
          <w:numId w:val="19"/>
        </w:numPr>
      </w:pPr>
      <w:r w:rsidRPr="00844785">
        <w:t>Detailed BRDs</w:t>
      </w:r>
    </w:p>
    <w:p w14:paraId="22B2C5F7" w14:textId="77777777" w:rsidR="00844785" w:rsidRPr="00844785" w:rsidRDefault="00844785" w:rsidP="00844785">
      <w:pPr>
        <w:numPr>
          <w:ilvl w:val="0"/>
          <w:numId w:val="19"/>
        </w:numPr>
      </w:pPr>
      <w:r w:rsidRPr="00844785">
        <w:t>Process flows</w:t>
      </w:r>
    </w:p>
    <w:p w14:paraId="3F6156BE" w14:textId="77777777" w:rsidR="00844785" w:rsidRPr="00844785" w:rsidRDefault="00844785" w:rsidP="00844785">
      <w:pPr>
        <w:numPr>
          <w:ilvl w:val="0"/>
          <w:numId w:val="19"/>
        </w:numPr>
      </w:pPr>
      <w:r w:rsidRPr="00844785">
        <w:t>Control matrices</w:t>
      </w:r>
    </w:p>
    <w:p w14:paraId="144991D7" w14:textId="77777777" w:rsidR="00844785" w:rsidRPr="00844785" w:rsidRDefault="00844785" w:rsidP="00844785">
      <w:pPr>
        <w:numPr>
          <w:ilvl w:val="0"/>
          <w:numId w:val="19"/>
        </w:numPr>
      </w:pPr>
      <w:r w:rsidRPr="00844785">
        <w:t>Reporting requirements</w:t>
      </w:r>
    </w:p>
    <w:p w14:paraId="656C9E46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PMO &amp; Governance</w:t>
      </w:r>
    </w:p>
    <w:p w14:paraId="1300D3FA" w14:textId="77777777" w:rsidR="00844785" w:rsidRPr="00844785" w:rsidRDefault="00844785" w:rsidP="00844785">
      <w:pPr>
        <w:numPr>
          <w:ilvl w:val="0"/>
          <w:numId w:val="20"/>
        </w:numPr>
      </w:pPr>
      <w:r w:rsidRPr="00844785">
        <w:t>Steering committee management</w:t>
      </w:r>
    </w:p>
    <w:p w14:paraId="21D0CA8E" w14:textId="77777777" w:rsidR="00844785" w:rsidRPr="00844785" w:rsidRDefault="00844785" w:rsidP="00844785">
      <w:pPr>
        <w:numPr>
          <w:ilvl w:val="0"/>
          <w:numId w:val="20"/>
        </w:numPr>
      </w:pPr>
      <w:r w:rsidRPr="00844785">
        <w:t>Project governance</w:t>
      </w:r>
    </w:p>
    <w:p w14:paraId="61F76DEB" w14:textId="77777777" w:rsidR="00844785" w:rsidRPr="00844785" w:rsidRDefault="00844785" w:rsidP="00844785">
      <w:pPr>
        <w:numPr>
          <w:ilvl w:val="0"/>
          <w:numId w:val="20"/>
        </w:numPr>
      </w:pPr>
      <w:r w:rsidRPr="00844785">
        <w:t>Risk management</w:t>
      </w:r>
    </w:p>
    <w:p w14:paraId="6C40C362" w14:textId="77777777" w:rsidR="00844785" w:rsidRPr="00844785" w:rsidRDefault="00844785" w:rsidP="00844785">
      <w:pPr>
        <w:numPr>
          <w:ilvl w:val="0"/>
          <w:numId w:val="20"/>
        </w:numPr>
      </w:pPr>
      <w:r w:rsidRPr="00844785">
        <w:t>Vendor coordination</w:t>
      </w:r>
    </w:p>
    <w:p w14:paraId="0B947FD7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Master Data Management</w:t>
      </w:r>
    </w:p>
    <w:p w14:paraId="5AF90AAF" w14:textId="77777777" w:rsidR="00844785" w:rsidRPr="00844785" w:rsidRDefault="00844785" w:rsidP="00844785">
      <w:pPr>
        <w:numPr>
          <w:ilvl w:val="0"/>
          <w:numId w:val="21"/>
        </w:numPr>
      </w:pPr>
      <w:r w:rsidRPr="00844785">
        <w:t>Customer masters</w:t>
      </w:r>
    </w:p>
    <w:p w14:paraId="1F1BC287" w14:textId="77777777" w:rsidR="00844785" w:rsidRPr="00844785" w:rsidRDefault="00844785" w:rsidP="00844785">
      <w:pPr>
        <w:numPr>
          <w:ilvl w:val="0"/>
          <w:numId w:val="21"/>
        </w:numPr>
      </w:pPr>
      <w:r w:rsidRPr="00844785">
        <w:t>Vendor masters</w:t>
      </w:r>
    </w:p>
    <w:p w14:paraId="07027E8D" w14:textId="77777777" w:rsidR="00844785" w:rsidRPr="00844785" w:rsidRDefault="00844785" w:rsidP="00844785">
      <w:pPr>
        <w:numPr>
          <w:ilvl w:val="0"/>
          <w:numId w:val="21"/>
        </w:numPr>
      </w:pPr>
      <w:r w:rsidRPr="00844785">
        <w:t>Material masters</w:t>
      </w:r>
    </w:p>
    <w:p w14:paraId="05BDA1F8" w14:textId="77777777" w:rsidR="00844785" w:rsidRPr="00844785" w:rsidRDefault="00844785" w:rsidP="00844785">
      <w:pPr>
        <w:numPr>
          <w:ilvl w:val="0"/>
          <w:numId w:val="21"/>
        </w:numPr>
      </w:pPr>
      <w:r w:rsidRPr="00844785">
        <w:t>Data cleansing</w:t>
      </w:r>
    </w:p>
    <w:p w14:paraId="56FB6A27" w14:textId="77777777" w:rsidR="00844785" w:rsidRPr="00844785" w:rsidRDefault="00844785" w:rsidP="00844785">
      <w:pPr>
        <w:numPr>
          <w:ilvl w:val="0"/>
          <w:numId w:val="21"/>
        </w:numPr>
      </w:pPr>
      <w:r w:rsidRPr="00844785">
        <w:lastRenderedPageBreak/>
        <w:t>Data migration planning</w:t>
      </w:r>
    </w:p>
    <w:p w14:paraId="062449D1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UAT &amp; Training</w:t>
      </w:r>
    </w:p>
    <w:p w14:paraId="39307CC4" w14:textId="77777777" w:rsidR="00844785" w:rsidRPr="00844785" w:rsidRDefault="00844785" w:rsidP="00844785">
      <w:pPr>
        <w:numPr>
          <w:ilvl w:val="0"/>
          <w:numId w:val="22"/>
        </w:numPr>
      </w:pPr>
      <w:r w:rsidRPr="00844785">
        <w:t>User acceptance testing</w:t>
      </w:r>
    </w:p>
    <w:p w14:paraId="142F3AA1" w14:textId="77777777" w:rsidR="00844785" w:rsidRPr="00844785" w:rsidRDefault="00844785" w:rsidP="00844785">
      <w:pPr>
        <w:numPr>
          <w:ilvl w:val="0"/>
          <w:numId w:val="22"/>
        </w:numPr>
      </w:pPr>
      <w:r w:rsidRPr="00844785">
        <w:t>End-user training</w:t>
      </w:r>
    </w:p>
    <w:p w14:paraId="72E8FAA4" w14:textId="77777777" w:rsidR="00844785" w:rsidRPr="00844785" w:rsidRDefault="00844785" w:rsidP="00844785">
      <w:pPr>
        <w:numPr>
          <w:ilvl w:val="0"/>
          <w:numId w:val="22"/>
        </w:numPr>
      </w:pPr>
      <w:r w:rsidRPr="00844785">
        <w:t>SOP preparation</w:t>
      </w:r>
    </w:p>
    <w:p w14:paraId="6EE462B5" w14:textId="77777777" w:rsidR="00844785" w:rsidRPr="00844785" w:rsidRDefault="00844785" w:rsidP="00844785">
      <w:pPr>
        <w:numPr>
          <w:ilvl w:val="0"/>
          <w:numId w:val="22"/>
        </w:numPr>
      </w:pPr>
      <w:r w:rsidRPr="00844785">
        <w:t>Hypercare support</w:t>
      </w:r>
    </w:p>
    <w:p w14:paraId="4AABA0C8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Change Management</w:t>
      </w:r>
    </w:p>
    <w:p w14:paraId="3543E935" w14:textId="77777777" w:rsidR="00844785" w:rsidRPr="00844785" w:rsidRDefault="00844785" w:rsidP="00844785">
      <w:pPr>
        <w:numPr>
          <w:ilvl w:val="0"/>
          <w:numId w:val="23"/>
        </w:numPr>
      </w:pPr>
      <w:r w:rsidRPr="00844785">
        <w:t>Stakeholder alignment</w:t>
      </w:r>
    </w:p>
    <w:p w14:paraId="095653D9" w14:textId="77777777" w:rsidR="00844785" w:rsidRPr="00844785" w:rsidRDefault="00844785" w:rsidP="00844785">
      <w:pPr>
        <w:numPr>
          <w:ilvl w:val="0"/>
          <w:numId w:val="23"/>
        </w:numPr>
      </w:pPr>
      <w:r w:rsidRPr="00844785">
        <w:t>User adoption</w:t>
      </w:r>
    </w:p>
    <w:p w14:paraId="4FDB6B25" w14:textId="77777777" w:rsidR="00844785" w:rsidRPr="00844785" w:rsidRDefault="00844785" w:rsidP="00844785">
      <w:pPr>
        <w:numPr>
          <w:ilvl w:val="0"/>
          <w:numId w:val="23"/>
        </w:numPr>
      </w:pPr>
      <w:r w:rsidRPr="00844785">
        <w:t>Process redesign</w:t>
      </w:r>
    </w:p>
    <w:p w14:paraId="2FAA56F0" w14:textId="77777777" w:rsidR="00844785" w:rsidRPr="00844785" w:rsidRDefault="00844785" w:rsidP="00844785">
      <w:pPr>
        <w:numPr>
          <w:ilvl w:val="0"/>
          <w:numId w:val="23"/>
        </w:numPr>
      </w:pPr>
      <w:r w:rsidRPr="00844785">
        <w:t>KPI definition</w:t>
      </w:r>
    </w:p>
    <w:p w14:paraId="34D60FA1" w14:textId="77777777" w:rsidR="00844785" w:rsidRPr="00844785" w:rsidRDefault="00844785" w:rsidP="00844785">
      <w:r w:rsidRPr="00844785">
        <w:t>This finance-led methodology ensures SAP becomes a transformation platform rather than just a system replacement.</w:t>
      </w:r>
    </w:p>
    <w:p w14:paraId="1322502F" w14:textId="77777777" w:rsidR="00844785" w:rsidRPr="00844785" w:rsidRDefault="002E57C0" w:rsidP="00844785">
      <w:r>
        <w:pict w14:anchorId="5EC3133F">
          <v:rect id="_x0000_i1029" style="width:0;height:1.5pt" o:hralign="center" o:hrstd="t" o:hr="t" fillcolor="#a0a0a0" stroked="f"/>
        </w:pict>
      </w:r>
    </w:p>
    <w:p w14:paraId="266AD37F" w14:textId="5C3036B0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10+ Years of ERP &amp; Finance Transformation Experience</w:t>
      </w:r>
      <w:r w:rsidR="00324DEE">
        <w:rPr>
          <w:b/>
          <w:bCs/>
        </w:rPr>
        <w:t xml:space="preserve"> (H3) </w:t>
      </w:r>
    </w:p>
    <w:p w14:paraId="6B40805B" w14:textId="77777777" w:rsidR="00844785" w:rsidRPr="00844785" w:rsidRDefault="00844785" w:rsidP="00844785">
      <w:proofErr w:type="spellStart"/>
      <w:r w:rsidRPr="00844785">
        <w:t>Contetra</w:t>
      </w:r>
      <w:proofErr w:type="spellEnd"/>
      <w:r w:rsidRPr="00844785">
        <w:t xml:space="preserve"> combines expertise across:</w:t>
      </w:r>
    </w:p>
    <w:p w14:paraId="24891F5E" w14:textId="77777777" w:rsidR="00844785" w:rsidRPr="00844785" w:rsidRDefault="00844785" w:rsidP="00844785">
      <w:pPr>
        <w:numPr>
          <w:ilvl w:val="0"/>
          <w:numId w:val="24"/>
        </w:numPr>
      </w:pPr>
      <w:r w:rsidRPr="00844785">
        <w:t>SAP S/4HANA</w:t>
      </w:r>
    </w:p>
    <w:p w14:paraId="3B8519D0" w14:textId="77777777" w:rsidR="00844785" w:rsidRPr="00844785" w:rsidRDefault="00844785" w:rsidP="00844785">
      <w:pPr>
        <w:numPr>
          <w:ilvl w:val="0"/>
          <w:numId w:val="24"/>
        </w:numPr>
      </w:pPr>
      <w:r w:rsidRPr="00844785">
        <w:t>Oracle Fusion</w:t>
      </w:r>
    </w:p>
    <w:p w14:paraId="7C3C1108" w14:textId="77777777" w:rsidR="00844785" w:rsidRPr="00844785" w:rsidRDefault="00844785" w:rsidP="00844785">
      <w:pPr>
        <w:numPr>
          <w:ilvl w:val="0"/>
          <w:numId w:val="24"/>
        </w:numPr>
      </w:pPr>
      <w:r w:rsidRPr="00844785">
        <w:t>Microsoft Dynamics</w:t>
      </w:r>
    </w:p>
    <w:p w14:paraId="27666342" w14:textId="77777777" w:rsidR="00844785" w:rsidRPr="00844785" w:rsidRDefault="00844785" w:rsidP="00844785">
      <w:pPr>
        <w:numPr>
          <w:ilvl w:val="0"/>
          <w:numId w:val="24"/>
        </w:numPr>
      </w:pPr>
      <w:proofErr w:type="spellStart"/>
      <w:r w:rsidRPr="00844785">
        <w:t>ERPNext</w:t>
      </w:r>
      <w:proofErr w:type="spellEnd"/>
    </w:p>
    <w:p w14:paraId="1DFA9E7D" w14:textId="77777777" w:rsidR="00844785" w:rsidRPr="00844785" w:rsidRDefault="00844785" w:rsidP="00844785">
      <w:pPr>
        <w:numPr>
          <w:ilvl w:val="0"/>
          <w:numId w:val="24"/>
        </w:numPr>
      </w:pPr>
      <w:r w:rsidRPr="00844785">
        <w:t>Odoo</w:t>
      </w:r>
    </w:p>
    <w:p w14:paraId="329EEE23" w14:textId="77777777" w:rsidR="00844785" w:rsidRPr="00844785" w:rsidRDefault="00844785" w:rsidP="00844785">
      <w:pPr>
        <w:numPr>
          <w:ilvl w:val="0"/>
          <w:numId w:val="24"/>
        </w:numPr>
      </w:pPr>
      <w:r w:rsidRPr="00844785">
        <w:t>Finance Transformation</w:t>
      </w:r>
    </w:p>
    <w:p w14:paraId="16228E8F" w14:textId="77777777" w:rsidR="00844785" w:rsidRPr="00844785" w:rsidRDefault="00844785" w:rsidP="00844785">
      <w:pPr>
        <w:numPr>
          <w:ilvl w:val="0"/>
          <w:numId w:val="24"/>
        </w:numPr>
      </w:pPr>
      <w:r w:rsidRPr="00844785">
        <w:t>FP&amp;A</w:t>
      </w:r>
    </w:p>
    <w:p w14:paraId="46C3AF42" w14:textId="77777777" w:rsidR="00844785" w:rsidRPr="00844785" w:rsidRDefault="00844785" w:rsidP="00844785">
      <w:pPr>
        <w:numPr>
          <w:ilvl w:val="0"/>
          <w:numId w:val="24"/>
        </w:numPr>
      </w:pPr>
      <w:r w:rsidRPr="00844785">
        <w:t>Technical Accounting</w:t>
      </w:r>
    </w:p>
    <w:p w14:paraId="5C27505D" w14:textId="77777777" w:rsidR="00844785" w:rsidRPr="00844785" w:rsidRDefault="00844785" w:rsidP="00844785">
      <w:pPr>
        <w:numPr>
          <w:ilvl w:val="0"/>
          <w:numId w:val="24"/>
        </w:numPr>
      </w:pPr>
      <w:r w:rsidRPr="00844785">
        <w:t>Automation</w:t>
      </w:r>
    </w:p>
    <w:p w14:paraId="6B42F45F" w14:textId="77777777" w:rsidR="00844785" w:rsidRPr="00844785" w:rsidRDefault="00844785" w:rsidP="00844785">
      <w:r w:rsidRPr="00844785">
        <w:t>Our team includes finance professionals, Chartered Accountants, ERP consultants, and transformation specialists who understand how ERP decisions impact profitability, compliance, and business performance.</w:t>
      </w:r>
    </w:p>
    <w:p w14:paraId="02A5D2A2" w14:textId="77777777" w:rsidR="00844785" w:rsidRPr="00844785" w:rsidRDefault="002E57C0" w:rsidP="00844785">
      <w:r>
        <w:pict w14:anchorId="7CC62F79">
          <v:rect id="_x0000_i1030" style="width:0;height:1.5pt" o:hralign="center" o:hrstd="t" o:hr="t" fillcolor="#a0a0a0" stroked="f"/>
        </w:pict>
      </w:r>
    </w:p>
    <w:p w14:paraId="2E8E368B" w14:textId="4DDC6443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lastRenderedPageBreak/>
        <w:t>SAP S/4HANA Success Stories</w:t>
      </w:r>
      <w:r w:rsidR="000F6572">
        <w:rPr>
          <w:b/>
          <w:bCs/>
        </w:rPr>
        <w:t xml:space="preserve"> (H2)</w:t>
      </w:r>
    </w:p>
    <w:p w14:paraId="20CF33FD" w14:textId="119427E7" w:rsidR="00844785" w:rsidRPr="00844785" w:rsidRDefault="00844785" w:rsidP="00844785">
      <w:pPr>
        <w:rPr>
          <w:b/>
          <w:bCs/>
        </w:rPr>
      </w:pPr>
      <w:proofErr w:type="spellStart"/>
      <w:r w:rsidRPr="00844785">
        <w:rPr>
          <w:b/>
          <w:bCs/>
        </w:rPr>
        <w:t>NeoLiv</w:t>
      </w:r>
      <w:proofErr w:type="spellEnd"/>
      <w:r w:rsidRPr="00844785">
        <w:rPr>
          <w:b/>
          <w:bCs/>
        </w:rPr>
        <w:t xml:space="preserve"> – Business-Tailored SAP S/4HANA Deployment</w:t>
      </w:r>
      <w:r w:rsidR="000F6572">
        <w:rPr>
          <w:b/>
          <w:bCs/>
        </w:rPr>
        <w:t xml:space="preserve"> (H3)</w:t>
      </w:r>
    </w:p>
    <w:p w14:paraId="480A31F3" w14:textId="602DC5CC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Challenge</w:t>
      </w:r>
      <w:r w:rsidR="000F6572">
        <w:rPr>
          <w:b/>
          <w:bCs/>
        </w:rPr>
        <w:t xml:space="preserve"> </w:t>
      </w:r>
    </w:p>
    <w:p w14:paraId="4A2B043A" w14:textId="77777777" w:rsidR="00844785" w:rsidRPr="00844785" w:rsidRDefault="00844785" w:rsidP="00844785">
      <w:proofErr w:type="spellStart"/>
      <w:r w:rsidRPr="00844785">
        <w:t>NeoLiv</w:t>
      </w:r>
      <w:proofErr w:type="spellEnd"/>
      <w:r w:rsidRPr="00844785">
        <w:t xml:space="preserve"> required SAP S/4HANA to support:</w:t>
      </w:r>
    </w:p>
    <w:p w14:paraId="6F4E13D0" w14:textId="77777777" w:rsidR="00844785" w:rsidRPr="00844785" w:rsidRDefault="00844785" w:rsidP="00844785">
      <w:pPr>
        <w:numPr>
          <w:ilvl w:val="0"/>
          <w:numId w:val="25"/>
        </w:numPr>
      </w:pPr>
      <w:r w:rsidRPr="00844785">
        <w:t>Complex lease accounting</w:t>
      </w:r>
    </w:p>
    <w:p w14:paraId="215AFE3D" w14:textId="77777777" w:rsidR="00844785" w:rsidRPr="00844785" w:rsidRDefault="00844785" w:rsidP="00844785">
      <w:pPr>
        <w:numPr>
          <w:ilvl w:val="0"/>
          <w:numId w:val="25"/>
        </w:numPr>
      </w:pPr>
      <w:r w:rsidRPr="00844785">
        <w:t>Multi-entity structures</w:t>
      </w:r>
    </w:p>
    <w:p w14:paraId="3AD81E63" w14:textId="77777777" w:rsidR="00844785" w:rsidRPr="00844785" w:rsidRDefault="00844785" w:rsidP="00844785">
      <w:pPr>
        <w:numPr>
          <w:ilvl w:val="0"/>
          <w:numId w:val="25"/>
        </w:numPr>
      </w:pPr>
      <w:r w:rsidRPr="00844785">
        <w:t>Project-based accounting</w:t>
      </w:r>
    </w:p>
    <w:p w14:paraId="10128699" w14:textId="77777777" w:rsidR="00844785" w:rsidRPr="00844785" w:rsidRDefault="00844785" w:rsidP="00844785">
      <w:pPr>
        <w:numPr>
          <w:ilvl w:val="0"/>
          <w:numId w:val="25"/>
        </w:numPr>
      </w:pPr>
      <w:r w:rsidRPr="00844785">
        <w:t>Revenue recognition for real estate projects</w:t>
      </w:r>
    </w:p>
    <w:p w14:paraId="31C24BC3" w14:textId="77777777" w:rsidR="00844785" w:rsidRPr="00844785" w:rsidRDefault="00844785" w:rsidP="00844785">
      <w:r w:rsidRPr="00844785">
        <w:t>A standard SAP implementation would not adequately support the firm's business model.</w:t>
      </w:r>
    </w:p>
    <w:p w14:paraId="05E149D1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Solution</w:t>
      </w:r>
    </w:p>
    <w:p w14:paraId="2ED97F77" w14:textId="77777777" w:rsidR="00844785" w:rsidRPr="00844785" w:rsidRDefault="00844785" w:rsidP="00844785">
      <w:pPr>
        <w:numPr>
          <w:ilvl w:val="0"/>
          <w:numId w:val="26"/>
        </w:numPr>
      </w:pPr>
      <w:r w:rsidRPr="00844785">
        <w:t>Business requirement workshops</w:t>
      </w:r>
    </w:p>
    <w:p w14:paraId="68FBB5F8" w14:textId="77777777" w:rsidR="00844785" w:rsidRPr="00844785" w:rsidRDefault="00844785" w:rsidP="00844785">
      <w:pPr>
        <w:numPr>
          <w:ilvl w:val="0"/>
          <w:numId w:val="26"/>
        </w:numPr>
      </w:pPr>
      <w:r w:rsidRPr="00844785">
        <w:t>SAP customization for real estate operations</w:t>
      </w:r>
    </w:p>
    <w:p w14:paraId="1B80DEB6" w14:textId="77777777" w:rsidR="00844785" w:rsidRPr="00844785" w:rsidRDefault="00844785" w:rsidP="00844785">
      <w:pPr>
        <w:numPr>
          <w:ilvl w:val="0"/>
          <w:numId w:val="26"/>
        </w:numPr>
      </w:pPr>
      <w:r w:rsidRPr="00844785">
        <w:t>Project accounting configuration</w:t>
      </w:r>
    </w:p>
    <w:p w14:paraId="39ECAA02" w14:textId="77777777" w:rsidR="00844785" w:rsidRPr="00844785" w:rsidRDefault="00844785" w:rsidP="00844785">
      <w:pPr>
        <w:numPr>
          <w:ilvl w:val="0"/>
          <w:numId w:val="26"/>
        </w:numPr>
      </w:pPr>
      <w:r w:rsidRPr="00844785">
        <w:t>Automated milestone-based revenue recognition</w:t>
      </w:r>
    </w:p>
    <w:p w14:paraId="4742E9EA" w14:textId="77777777" w:rsidR="00844785" w:rsidRPr="00844785" w:rsidRDefault="00844785" w:rsidP="00844785">
      <w:pPr>
        <w:numPr>
          <w:ilvl w:val="0"/>
          <w:numId w:val="26"/>
        </w:numPr>
      </w:pPr>
      <w:r w:rsidRPr="00844785">
        <w:t>PMO leadership and governance</w:t>
      </w:r>
    </w:p>
    <w:p w14:paraId="6D149204" w14:textId="77777777" w:rsidR="00844785" w:rsidRPr="00844785" w:rsidRDefault="00844785" w:rsidP="00844785">
      <w:pPr>
        <w:numPr>
          <w:ilvl w:val="0"/>
          <w:numId w:val="26"/>
        </w:numPr>
      </w:pPr>
      <w:r w:rsidRPr="00844785">
        <w:t>Change management and user adoption</w:t>
      </w:r>
    </w:p>
    <w:p w14:paraId="4932A5C1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Results</w:t>
      </w:r>
    </w:p>
    <w:p w14:paraId="370DB228" w14:textId="77777777" w:rsidR="00844785" w:rsidRPr="00844785" w:rsidRDefault="00844785" w:rsidP="00844785">
      <w:pPr>
        <w:numPr>
          <w:ilvl w:val="0"/>
          <w:numId w:val="27"/>
        </w:numPr>
      </w:pPr>
      <w:r w:rsidRPr="00844785">
        <w:t>96% alignment with actual business workflows</w:t>
      </w:r>
    </w:p>
    <w:p w14:paraId="23788897" w14:textId="77777777" w:rsidR="00844785" w:rsidRPr="00844785" w:rsidRDefault="00844785" w:rsidP="00844785">
      <w:pPr>
        <w:numPr>
          <w:ilvl w:val="0"/>
          <w:numId w:val="27"/>
        </w:numPr>
      </w:pPr>
      <w:r w:rsidRPr="00844785">
        <w:t>70% reduction in manual lease-to-revenue processes</w:t>
      </w:r>
    </w:p>
    <w:p w14:paraId="621CDD73" w14:textId="77777777" w:rsidR="00844785" w:rsidRPr="00844785" w:rsidRDefault="00844785" w:rsidP="00844785">
      <w:pPr>
        <w:numPr>
          <w:ilvl w:val="0"/>
          <w:numId w:val="27"/>
        </w:numPr>
      </w:pPr>
      <w:r w:rsidRPr="00844785">
        <w:t>Improved cash flow forecasting</w:t>
      </w:r>
    </w:p>
    <w:p w14:paraId="08686164" w14:textId="77777777" w:rsidR="00844785" w:rsidRPr="00844785" w:rsidRDefault="00844785" w:rsidP="00844785">
      <w:pPr>
        <w:numPr>
          <w:ilvl w:val="0"/>
          <w:numId w:val="27"/>
        </w:numPr>
      </w:pPr>
      <w:r w:rsidRPr="00844785">
        <w:t>Real-time CFO reporting and visibility</w:t>
      </w:r>
    </w:p>
    <w:p w14:paraId="276D0049" w14:textId="77777777" w:rsidR="00844785" w:rsidRPr="00844785" w:rsidRDefault="002E57C0" w:rsidP="00844785">
      <w:r>
        <w:pict w14:anchorId="5A18421F">
          <v:rect id="_x0000_i1031" style="width:0;height:1.5pt" o:hralign="center" o:hrstd="t" o:hr="t" fillcolor="#a0a0a0" stroked="f"/>
        </w:pict>
      </w:r>
    </w:p>
    <w:p w14:paraId="1BB0CAE3" w14:textId="65BFF4BD" w:rsidR="00844785" w:rsidRPr="00844785" w:rsidRDefault="00844785" w:rsidP="00844785">
      <w:pPr>
        <w:rPr>
          <w:b/>
          <w:bCs/>
        </w:rPr>
      </w:pPr>
      <w:proofErr w:type="spellStart"/>
      <w:r w:rsidRPr="00844785">
        <w:rPr>
          <w:b/>
          <w:bCs/>
        </w:rPr>
        <w:t>UpGrad</w:t>
      </w:r>
      <w:proofErr w:type="spellEnd"/>
      <w:r w:rsidRPr="00844785">
        <w:rPr>
          <w:b/>
          <w:bCs/>
        </w:rPr>
        <w:t xml:space="preserve"> – Enterprise-Wide SAP S/4HANA Transformation</w:t>
      </w:r>
      <w:r w:rsidR="000F6572">
        <w:rPr>
          <w:b/>
          <w:bCs/>
        </w:rPr>
        <w:t xml:space="preserve"> (H3)</w:t>
      </w:r>
    </w:p>
    <w:p w14:paraId="68641C30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Challenge</w:t>
      </w:r>
    </w:p>
    <w:p w14:paraId="639A4057" w14:textId="77777777" w:rsidR="00844785" w:rsidRPr="00844785" w:rsidRDefault="00844785" w:rsidP="00844785">
      <w:proofErr w:type="spellStart"/>
      <w:r w:rsidRPr="00844785">
        <w:t>UpGrad</w:t>
      </w:r>
      <w:proofErr w:type="spellEnd"/>
      <w:r w:rsidRPr="00844785">
        <w:t xml:space="preserve"> faced:</w:t>
      </w:r>
    </w:p>
    <w:p w14:paraId="2FA340D1" w14:textId="77777777" w:rsidR="00844785" w:rsidRPr="00844785" w:rsidRDefault="00844785" w:rsidP="00844785">
      <w:pPr>
        <w:numPr>
          <w:ilvl w:val="0"/>
          <w:numId w:val="28"/>
        </w:numPr>
      </w:pPr>
      <w:r w:rsidRPr="00844785">
        <w:t>Multiple ERP systems</w:t>
      </w:r>
    </w:p>
    <w:p w14:paraId="24FA6B64" w14:textId="77777777" w:rsidR="00844785" w:rsidRPr="00844785" w:rsidRDefault="00844785" w:rsidP="00844785">
      <w:pPr>
        <w:numPr>
          <w:ilvl w:val="0"/>
          <w:numId w:val="28"/>
        </w:numPr>
      </w:pPr>
      <w:r w:rsidRPr="00844785">
        <w:t>Complex subsidiary structures</w:t>
      </w:r>
    </w:p>
    <w:p w14:paraId="35F6B086" w14:textId="77777777" w:rsidR="00844785" w:rsidRPr="00844785" w:rsidRDefault="00844785" w:rsidP="00844785">
      <w:pPr>
        <w:numPr>
          <w:ilvl w:val="0"/>
          <w:numId w:val="28"/>
        </w:numPr>
      </w:pPr>
      <w:r w:rsidRPr="00844785">
        <w:lastRenderedPageBreak/>
        <w:t>Intercompany reconciliation challenges</w:t>
      </w:r>
    </w:p>
    <w:p w14:paraId="53DECC4F" w14:textId="77777777" w:rsidR="00844785" w:rsidRPr="00844785" w:rsidRDefault="00844785" w:rsidP="00844785">
      <w:pPr>
        <w:numPr>
          <w:ilvl w:val="0"/>
          <w:numId w:val="28"/>
        </w:numPr>
      </w:pPr>
      <w:r w:rsidRPr="00844785">
        <w:t>Consolidation and reporting inefficiencies</w:t>
      </w:r>
    </w:p>
    <w:p w14:paraId="2550E56B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Solution</w:t>
      </w:r>
    </w:p>
    <w:p w14:paraId="2B7DF0DF" w14:textId="77777777" w:rsidR="00844785" w:rsidRPr="00844785" w:rsidRDefault="00844785" w:rsidP="00844785">
      <w:pPr>
        <w:numPr>
          <w:ilvl w:val="0"/>
          <w:numId w:val="29"/>
        </w:numPr>
      </w:pPr>
      <w:r w:rsidRPr="00844785">
        <w:t>Unified SAP S/4HANA transformation</w:t>
      </w:r>
    </w:p>
    <w:p w14:paraId="198E5AEE" w14:textId="77777777" w:rsidR="00844785" w:rsidRPr="00844785" w:rsidRDefault="00844785" w:rsidP="00844785">
      <w:pPr>
        <w:numPr>
          <w:ilvl w:val="0"/>
          <w:numId w:val="29"/>
        </w:numPr>
      </w:pPr>
      <w:r w:rsidRPr="00844785">
        <w:t>Multi-subsidiary process design</w:t>
      </w:r>
    </w:p>
    <w:p w14:paraId="05430D9E" w14:textId="77777777" w:rsidR="00844785" w:rsidRPr="00844785" w:rsidRDefault="00844785" w:rsidP="00844785">
      <w:pPr>
        <w:numPr>
          <w:ilvl w:val="0"/>
          <w:numId w:val="29"/>
        </w:numPr>
      </w:pPr>
      <w:r w:rsidRPr="00844785">
        <w:t>Automated intercompany accounting</w:t>
      </w:r>
    </w:p>
    <w:p w14:paraId="786E1FDE" w14:textId="77777777" w:rsidR="00844785" w:rsidRPr="00844785" w:rsidRDefault="00844785" w:rsidP="00844785">
      <w:pPr>
        <w:numPr>
          <w:ilvl w:val="0"/>
          <w:numId w:val="29"/>
        </w:numPr>
      </w:pPr>
      <w:r w:rsidRPr="00844785">
        <w:t>Revenue recognition configuration</w:t>
      </w:r>
    </w:p>
    <w:p w14:paraId="33C96DB4" w14:textId="77777777" w:rsidR="00844785" w:rsidRPr="00844785" w:rsidRDefault="00844785" w:rsidP="00844785">
      <w:pPr>
        <w:numPr>
          <w:ilvl w:val="0"/>
          <w:numId w:val="29"/>
        </w:numPr>
      </w:pPr>
      <w:r w:rsidRPr="00844785">
        <w:t>PMO governance directly supporting CFO objectives</w:t>
      </w:r>
    </w:p>
    <w:p w14:paraId="51825527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Expected Outcomes</w:t>
      </w:r>
    </w:p>
    <w:p w14:paraId="10098CF1" w14:textId="77777777" w:rsidR="00844785" w:rsidRPr="00844785" w:rsidRDefault="00844785" w:rsidP="00844785">
      <w:pPr>
        <w:numPr>
          <w:ilvl w:val="0"/>
          <w:numId w:val="30"/>
        </w:numPr>
      </w:pPr>
      <w:r w:rsidRPr="00844785">
        <w:t>80% reduction in manual consolidation effort</w:t>
      </w:r>
    </w:p>
    <w:p w14:paraId="5970AFDF" w14:textId="77777777" w:rsidR="00844785" w:rsidRPr="00844785" w:rsidRDefault="00844785" w:rsidP="00844785">
      <w:pPr>
        <w:numPr>
          <w:ilvl w:val="0"/>
          <w:numId w:val="30"/>
        </w:numPr>
      </w:pPr>
      <w:r w:rsidRPr="00844785">
        <w:t>Centralized reporting across subsidiaries</w:t>
      </w:r>
    </w:p>
    <w:p w14:paraId="5317F24D" w14:textId="77777777" w:rsidR="00844785" w:rsidRPr="00844785" w:rsidRDefault="00844785" w:rsidP="00844785">
      <w:pPr>
        <w:numPr>
          <w:ilvl w:val="0"/>
          <w:numId w:val="30"/>
        </w:numPr>
      </w:pPr>
      <w:r w:rsidRPr="00844785">
        <w:t>Real-time intercompany visibility</w:t>
      </w:r>
    </w:p>
    <w:p w14:paraId="58B74A37" w14:textId="77777777" w:rsidR="00844785" w:rsidRPr="00844785" w:rsidRDefault="00844785" w:rsidP="00844785">
      <w:pPr>
        <w:numPr>
          <w:ilvl w:val="0"/>
          <w:numId w:val="30"/>
        </w:numPr>
      </w:pPr>
      <w:r w:rsidRPr="00844785">
        <w:t>Improved financial automation and governance</w:t>
      </w:r>
    </w:p>
    <w:p w14:paraId="0AA6FC72" w14:textId="77777777" w:rsidR="00844785" w:rsidRPr="00844785" w:rsidRDefault="002E57C0" w:rsidP="00844785">
      <w:r>
        <w:pict w14:anchorId="6FAD8131">
          <v:rect id="_x0000_i1032" style="width:0;height:1.5pt" o:hralign="center" o:hrstd="t" o:hr="t" fillcolor="#a0a0a0" stroked="f"/>
        </w:pict>
      </w:r>
    </w:p>
    <w:p w14:paraId="432F5A6F" w14:textId="76A3017B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Hindustan Pencils (Nataraj)</w:t>
      </w:r>
      <w:r w:rsidR="000F6572">
        <w:rPr>
          <w:b/>
          <w:bCs/>
        </w:rPr>
        <w:t xml:space="preserve"> (H3)</w:t>
      </w:r>
    </w:p>
    <w:p w14:paraId="0AAD36EF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Challenge</w:t>
      </w:r>
    </w:p>
    <w:p w14:paraId="322123CD" w14:textId="77777777" w:rsidR="00844785" w:rsidRPr="00844785" w:rsidRDefault="00844785" w:rsidP="00844785">
      <w:r w:rsidRPr="00844785">
        <w:t>Multiple standalone systems, fragmented reporting, and limited ERP integration were slowing financial decision-making.</w:t>
      </w:r>
    </w:p>
    <w:p w14:paraId="3C67330F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Solution</w:t>
      </w:r>
    </w:p>
    <w:p w14:paraId="5E1E9A25" w14:textId="77777777" w:rsidR="00844785" w:rsidRPr="00844785" w:rsidRDefault="00844785" w:rsidP="00844785">
      <w:pPr>
        <w:numPr>
          <w:ilvl w:val="0"/>
          <w:numId w:val="31"/>
        </w:numPr>
      </w:pPr>
      <w:r w:rsidRPr="00844785">
        <w:t>Comprehensive ERP diagnostic</w:t>
      </w:r>
    </w:p>
    <w:p w14:paraId="570C5329" w14:textId="77777777" w:rsidR="00844785" w:rsidRPr="00844785" w:rsidRDefault="00844785" w:rsidP="00844785">
      <w:pPr>
        <w:numPr>
          <w:ilvl w:val="0"/>
          <w:numId w:val="31"/>
        </w:numPr>
      </w:pPr>
      <w:r w:rsidRPr="00844785">
        <w:t>Process mapping</w:t>
      </w:r>
    </w:p>
    <w:p w14:paraId="0EDF1DF2" w14:textId="77777777" w:rsidR="00844785" w:rsidRPr="00844785" w:rsidRDefault="00844785" w:rsidP="00844785">
      <w:pPr>
        <w:numPr>
          <w:ilvl w:val="0"/>
          <w:numId w:val="31"/>
        </w:numPr>
      </w:pPr>
      <w:r w:rsidRPr="00844785">
        <w:t>Reporting transformation roadmap</w:t>
      </w:r>
    </w:p>
    <w:p w14:paraId="208C7C6C" w14:textId="77777777" w:rsidR="00844785" w:rsidRPr="00844785" w:rsidRDefault="00844785" w:rsidP="00844785">
      <w:pPr>
        <w:numPr>
          <w:ilvl w:val="0"/>
          <w:numId w:val="31"/>
        </w:numPr>
      </w:pPr>
      <w:r w:rsidRPr="00844785">
        <w:t>SAP S/4HANA readiness assessment</w:t>
      </w:r>
    </w:p>
    <w:p w14:paraId="488DF4DB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Results</w:t>
      </w:r>
    </w:p>
    <w:p w14:paraId="08F74330" w14:textId="77777777" w:rsidR="00844785" w:rsidRPr="00844785" w:rsidRDefault="00844785" w:rsidP="00844785">
      <w:pPr>
        <w:numPr>
          <w:ilvl w:val="0"/>
          <w:numId w:val="32"/>
        </w:numPr>
      </w:pPr>
      <w:r w:rsidRPr="00844785">
        <w:t>Improved system integration</w:t>
      </w:r>
    </w:p>
    <w:p w14:paraId="10D942CF" w14:textId="77777777" w:rsidR="00844785" w:rsidRPr="00844785" w:rsidRDefault="00844785" w:rsidP="00844785">
      <w:pPr>
        <w:numPr>
          <w:ilvl w:val="0"/>
          <w:numId w:val="32"/>
        </w:numPr>
      </w:pPr>
      <w:r w:rsidRPr="00844785">
        <w:t>Better reporting accuracy</w:t>
      </w:r>
    </w:p>
    <w:p w14:paraId="79E4C5C7" w14:textId="77777777" w:rsidR="00844785" w:rsidRPr="00844785" w:rsidRDefault="00844785" w:rsidP="00844785">
      <w:pPr>
        <w:numPr>
          <w:ilvl w:val="0"/>
          <w:numId w:val="32"/>
        </w:numPr>
      </w:pPr>
      <w:r w:rsidRPr="00844785">
        <w:t>Enhanced real-time visibility</w:t>
      </w:r>
    </w:p>
    <w:p w14:paraId="5884678A" w14:textId="77777777" w:rsidR="00844785" w:rsidRPr="00844785" w:rsidRDefault="00844785" w:rsidP="00844785">
      <w:pPr>
        <w:numPr>
          <w:ilvl w:val="0"/>
          <w:numId w:val="32"/>
        </w:numPr>
      </w:pPr>
      <w:r w:rsidRPr="00844785">
        <w:t>Structured roadmap for SAP S/4HANA migration</w:t>
      </w:r>
    </w:p>
    <w:p w14:paraId="6A8509E6" w14:textId="77777777" w:rsidR="00844785" w:rsidRPr="00844785" w:rsidRDefault="002E57C0" w:rsidP="00844785">
      <w:r>
        <w:lastRenderedPageBreak/>
        <w:pict w14:anchorId="6E421E26">
          <v:rect id="_x0000_i1033" style="width:0;height:1.5pt" o:hralign="center" o:hrstd="t" o:hr="t" fillcolor="#a0a0a0" stroked="f"/>
        </w:pict>
      </w:r>
    </w:p>
    <w:p w14:paraId="0CD9A48F" w14:textId="03B9323D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VISSCO – SAP Business One Optimization</w:t>
      </w:r>
      <w:r w:rsidR="000F6572">
        <w:rPr>
          <w:b/>
          <w:bCs/>
        </w:rPr>
        <w:t xml:space="preserve"> (H3)</w:t>
      </w:r>
    </w:p>
    <w:p w14:paraId="148AB9EC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Challenge</w:t>
      </w:r>
    </w:p>
    <w:p w14:paraId="290B6083" w14:textId="77777777" w:rsidR="00844785" w:rsidRPr="00844785" w:rsidRDefault="00844785" w:rsidP="00844785">
      <w:r w:rsidRPr="00844785">
        <w:t>SAP Business One had become underutilized with numerous manual workarounds and disconnected processes.</w:t>
      </w:r>
    </w:p>
    <w:p w14:paraId="348249E6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Solution</w:t>
      </w:r>
    </w:p>
    <w:p w14:paraId="0559BAE6" w14:textId="77777777" w:rsidR="00844785" w:rsidRPr="00844785" w:rsidRDefault="00844785" w:rsidP="00844785">
      <w:pPr>
        <w:numPr>
          <w:ilvl w:val="0"/>
          <w:numId w:val="33"/>
        </w:numPr>
      </w:pPr>
      <w:r w:rsidRPr="00844785">
        <w:t>ERP diagnostic review</w:t>
      </w:r>
    </w:p>
    <w:p w14:paraId="5E63C1D3" w14:textId="77777777" w:rsidR="00844785" w:rsidRPr="00844785" w:rsidRDefault="00844785" w:rsidP="00844785">
      <w:pPr>
        <w:numPr>
          <w:ilvl w:val="0"/>
          <w:numId w:val="33"/>
        </w:numPr>
      </w:pPr>
      <w:r w:rsidRPr="00844785">
        <w:t>Functional gap assessment</w:t>
      </w:r>
    </w:p>
    <w:p w14:paraId="340FA54D" w14:textId="77777777" w:rsidR="00844785" w:rsidRPr="00844785" w:rsidRDefault="00844785" w:rsidP="00844785">
      <w:pPr>
        <w:numPr>
          <w:ilvl w:val="0"/>
          <w:numId w:val="33"/>
        </w:numPr>
      </w:pPr>
      <w:r w:rsidRPr="00844785">
        <w:t>Reporting redesign</w:t>
      </w:r>
    </w:p>
    <w:p w14:paraId="57455928" w14:textId="77777777" w:rsidR="00844785" w:rsidRPr="00844785" w:rsidRDefault="00844785" w:rsidP="00844785">
      <w:pPr>
        <w:numPr>
          <w:ilvl w:val="0"/>
          <w:numId w:val="33"/>
        </w:numPr>
      </w:pPr>
      <w:r w:rsidRPr="00844785">
        <w:t>Automation roadmap</w:t>
      </w:r>
    </w:p>
    <w:p w14:paraId="1A7A39BC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Results</w:t>
      </w:r>
    </w:p>
    <w:p w14:paraId="5E05B1D8" w14:textId="77777777" w:rsidR="00844785" w:rsidRPr="00844785" w:rsidRDefault="00844785" w:rsidP="00844785">
      <w:pPr>
        <w:numPr>
          <w:ilvl w:val="0"/>
          <w:numId w:val="34"/>
        </w:numPr>
      </w:pPr>
      <w:r w:rsidRPr="00844785">
        <w:t>Single source of truth established</w:t>
      </w:r>
    </w:p>
    <w:p w14:paraId="1B848F6D" w14:textId="77777777" w:rsidR="00844785" w:rsidRPr="00844785" w:rsidRDefault="00844785" w:rsidP="00844785">
      <w:pPr>
        <w:numPr>
          <w:ilvl w:val="0"/>
          <w:numId w:val="34"/>
        </w:numPr>
      </w:pPr>
      <w:r w:rsidRPr="00844785">
        <w:t>Improved compliance</w:t>
      </w:r>
    </w:p>
    <w:p w14:paraId="477F07E9" w14:textId="77777777" w:rsidR="00844785" w:rsidRPr="00844785" w:rsidRDefault="00844785" w:rsidP="00844785">
      <w:pPr>
        <w:numPr>
          <w:ilvl w:val="0"/>
          <w:numId w:val="34"/>
        </w:numPr>
      </w:pPr>
      <w:r w:rsidRPr="00844785">
        <w:t>Faster monthly closures</w:t>
      </w:r>
    </w:p>
    <w:p w14:paraId="6F5F6223" w14:textId="77777777" w:rsidR="00844785" w:rsidRPr="00844785" w:rsidRDefault="00844785" w:rsidP="00844785">
      <w:pPr>
        <w:numPr>
          <w:ilvl w:val="0"/>
          <w:numId w:val="34"/>
        </w:numPr>
      </w:pPr>
      <w:r w:rsidRPr="00844785">
        <w:t>Enhanced ERP utilization across departments</w:t>
      </w:r>
    </w:p>
    <w:p w14:paraId="3944D984" w14:textId="77777777" w:rsidR="00844785" w:rsidRPr="00844785" w:rsidRDefault="002E57C0" w:rsidP="00844785">
      <w:r>
        <w:pict w14:anchorId="798B80A0">
          <v:rect id="_x0000_i1034" style="width:0;height:1.5pt" o:hralign="center" o:hrstd="t" o:hr="t" fillcolor="#a0a0a0" stroked="f"/>
        </w:pict>
      </w:r>
    </w:p>
    <w:p w14:paraId="21598016" w14:textId="06FC50EE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Our SAP S/4HANA Implementation Methodology</w:t>
      </w:r>
      <w:r w:rsidR="00324DEE">
        <w:rPr>
          <w:b/>
          <w:bCs/>
        </w:rPr>
        <w:t xml:space="preserve"> (H3) </w:t>
      </w:r>
    </w:p>
    <w:p w14:paraId="01938B63" w14:textId="5BB6D1ED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Phase 1 – ERP Diagnostic &amp; Process Review</w:t>
      </w:r>
      <w:r w:rsidR="00324DEE">
        <w:rPr>
          <w:b/>
          <w:bCs/>
        </w:rPr>
        <w:t xml:space="preserve"> (H4)</w:t>
      </w:r>
    </w:p>
    <w:p w14:paraId="1456FBB5" w14:textId="77777777" w:rsidR="00844785" w:rsidRPr="00844785" w:rsidRDefault="00844785" w:rsidP="00844785">
      <w:pPr>
        <w:numPr>
          <w:ilvl w:val="0"/>
          <w:numId w:val="35"/>
        </w:numPr>
      </w:pPr>
      <w:r w:rsidRPr="00844785">
        <w:t>Stakeholder workshops</w:t>
      </w:r>
    </w:p>
    <w:p w14:paraId="6802FEB5" w14:textId="77777777" w:rsidR="00844785" w:rsidRPr="00844785" w:rsidRDefault="00844785" w:rsidP="00844785">
      <w:pPr>
        <w:numPr>
          <w:ilvl w:val="0"/>
          <w:numId w:val="35"/>
        </w:numPr>
      </w:pPr>
      <w:r w:rsidRPr="00844785">
        <w:t>Business process assessment</w:t>
      </w:r>
    </w:p>
    <w:p w14:paraId="55F254AF" w14:textId="77777777" w:rsidR="00844785" w:rsidRPr="00844785" w:rsidRDefault="00844785" w:rsidP="00844785">
      <w:pPr>
        <w:numPr>
          <w:ilvl w:val="0"/>
          <w:numId w:val="35"/>
        </w:numPr>
      </w:pPr>
      <w:r w:rsidRPr="00844785">
        <w:t>Gap analysis</w:t>
      </w:r>
    </w:p>
    <w:p w14:paraId="4CA7A786" w14:textId="77777777" w:rsidR="00844785" w:rsidRPr="00844785" w:rsidRDefault="00844785" w:rsidP="00844785">
      <w:pPr>
        <w:numPr>
          <w:ilvl w:val="0"/>
          <w:numId w:val="35"/>
        </w:numPr>
      </w:pPr>
      <w:r w:rsidRPr="00844785">
        <w:t>Future-state design</w:t>
      </w:r>
    </w:p>
    <w:p w14:paraId="56D29360" w14:textId="068921E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Phase 2 – Functional Design &amp; FRD</w:t>
      </w:r>
      <w:r w:rsidR="00324DEE">
        <w:rPr>
          <w:b/>
          <w:bCs/>
        </w:rPr>
        <w:t xml:space="preserve"> (H4)</w:t>
      </w:r>
    </w:p>
    <w:p w14:paraId="676C9F97" w14:textId="77777777" w:rsidR="00844785" w:rsidRPr="00844785" w:rsidRDefault="00844785" w:rsidP="00844785">
      <w:pPr>
        <w:numPr>
          <w:ilvl w:val="0"/>
          <w:numId w:val="36"/>
        </w:numPr>
      </w:pPr>
      <w:r w:rsidRPr="00844785">
        <w:t>Process mapping</w:t>
      </w:r>
    </w:p>
    <w:p w14:paraId="4D335C44" w14:textId="77777777" w:rsidR="00844785" w:rsidRPr="00844785" w:rsidRDefault="00844785" w:rsidP="00844785">
      <w:pPr>
        <w:numPr>
          <w:ilvl w:val="0"/>
          <w:numId w:val="36"/>
        </w:numPr>
      </w:pPr>
      <w:r w:rsidRPr="00844785">
        <w:t>Control design</w:t>
      </w:r>
    </w:p>
    <w:p w14:paraId="46677292" w14:textId="77777777" w:rsidR="00844785" w:rsidRPr="00844785" w:rsidRDefault="00844785" w:rsidP="00844785">
      <w:pPr>
        <w:numPr>
          <w:ilvl w:val="0"/>
          <w:numId w:val="36"/>
        </w:numPr>
      </w:pPr>
      <w:r w:rsidRPr="00844785">
        <w:t>Reporting requirements</w:t>
      </w:r>
    </w:p>
    <w:p w14:paraId="09A32B07" w14:textId="77777777" w:rsidR="00844785" w:rsidRPr="00844785" w:rsidRDefault="00844785" w:rsidP="00844785">
      <w:pPr>
        <w:numPr>
          <w:ilvl w:val="0"/>
          <w:numId w:val="36"/>
        </w:numPr>
      </w:pPr>
      <w:r w:rsidRPr="00844785">
        <w:t>Functional specifications</w:t>
      </w:r>
    </w:p>
    <w:p w14:paraId="53B652CE" w14:textId="4622CF24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Phase 3 – Configuration &amp; Build</w:t>
      </w:r>
      <w:r w:rsidR="00324DEE">
        <w:rPr>
          <w:b/>
          <w:bCs/>
        </w:rPr>
        <w:t xml:space="preserve"> (H4)</w:t>
      </w:r>
    </w:p>
    <w:p w14:paraId="14938992" w14:textId="77777777" w:rsidR="00844785" w:rsidRPr="00844785" w:rsidRDefault="00844785" w:rsidP="00844785">
      <w:pPr>
        <w:numPr>
          <w:ilvl w:val="0"/>
          <w:numId w:val="37"/>
        </w:numPr>
      </w:pPr>
      <w:r w:rsidRPr="00844785">
        <w:lastRenderedPageBreak/>
        <w:t>SAP configuration</w:t>
      </w:r>
    </w:p>
    <w:p w14:paraId="7B116C9E" w14:textId="77777777" w:rsidR="00844785" w:rsidRPr="00844785" w:rsidRDefault="00844785" w:rsidP="00844785">
      <w:pPr>
        <w:numPr>
          <w:ilvl w:val="0"/>
          <w:numId w:val="37"/>
        </w:numPr>
      </w:pPr>
      <w:r w:rsidRPr="00844785">
        <w:t>Integrations</w:t>
      </w:r>
    </w:p>
    <w:p w14:paraId="6680EDA5" w14:textId="77777777" w:rsidR="00844785" w:rsidRPr="00844785" w:rsidRDefault="00844785" w:rsidP="00844785">
      <w:pPr>
        <w:numPr>
          <w:ilvl w:val="0"/>
          <w:numId w:val="37"/>
        </w:numPr>
      </w:pPr>
      <w:r w:rsidRPr="00844785">
        <w:t>Workflow setup</w:t>
      </w:r>
    </w:p>
    <w:p w14:paraId="7B29C3B5" w14:textId="77777777" w:rsidR="00844785" w:rsidRPr="00844785" w:rsidRDefault="00844785" w:rsidP="00844785">
      <w:pPr>
        <w:numPr>
          <w:ilvl w:val="0"/>
          <w:numId w:val="37"/>
        </w:numPr>
      </w:pPr>
      <w:r w:rsidRPr="00844785">
        <w:t>Data migration planning</w:t>
      </w:r>
    </w:p>
    <w:p w14:paraId="0C45DEC2" w14:textId="2F8FD80A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Phase 4 – Testing &amp; Training</w:t>
      </w:r>
      <w:r w:rsidR="00324DEE">
        <w:rPr>
          <w:b/>
          <w:bCs/>
        </w:rPr>
        <w:t xml:space="preserve"> (H4)</w:t>
      </w:r>
    </w:p>
    <w:p w14:paraId="6F7F7072" w14:textId="77777777" w:rsidR="00844785" w:rsidRPr="00844785" w:rsidRDefault="00844785" w:rsidP="00844785">
      <w:pPr>
        <w:numPr>
          <w:ilvl w:val="0"/>
          <w:numId w:val="38"/>
        </w:numPr>
      </w:pPr>
      <w:r w:rsidRPr="00844785">
        <w:t>CRP workshops</w:t>
      </w:r>
    </w:p>
    <w:p w14:paraId="0709B98F" w14:textId="77777777" w:rsidR="00844785" w:rsidRPr="00844785" w:rsidRDefault="00844785" w:rsidP="00844785">
      <w:pPr>
        <w:numPr>
          <w:ilvl w:val="0"/>
          <w:numId w:val="38"/>
        </w:numPr>
      </w:pPr>
      <w:r w:rsidRPr="00844785">
        <w:t>UAT cycles</w:t>
      </w:r>
    </w:p>
    <w:p w14:paraId="1B20450B" w14:textId="77777777" w:rsidR="00844785" w:rsidRPr="00844785" w:rsidRDefault="00844785" w:rsidP="00844785">
      <w:pPr>
        <w:numPr>
          <w:ilvl w:val="0"/>
          <w:numId w:val="38"/>
        </w:numPr>
      </w:pPr>
      <w:r w:rsidRPr="00844785">
        <w:t>End-user training</w:t>
      </w:r>
    </w:p>
    <w:p w14:paraId="40058346" w14:textId="77777777" w:rsidR="00844785" w:rsidRPr="00844785" w:rsidRDefault="00844785" w:rsidP="00844785">
      <w:pPr>
        <w:numPr>
          <w:ilvl w:val="0"/>
          <w:numId w:val="38"/>
        </w:numPr>
      </w:pPr>
      <w:r w:rsidRPr="00844785">
        <w:t>SOP documentation</w:t>
      </w:r>
    </w:p>
    <w:p w14:paraId="2E89EAD3" w14:textId="006A5D1E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Phase 5 – Go-Live &amp; Hypercare</w:t>
      </w:r>
      <w:r w:rsidR="00324DEE">
        <w:rPr>
          <w:b/>
          <w:bCs/>
        </w:rPr>
        <w:t xml:space="preserve"> (H4)</w:t>
      </w:r>
    </w:p>
    <w:p w14:paraId="7C0264AF" w14:textId="77777777" w:rsidR="00844785" w:rsidRPr="00844785" w:rsidRDefault="00844785" w:rsidP="00844785">
      <w:pPr>
        <w:numPr>
          <w:ilvl w:val="0"/>
          <w:numId w:val="39"/>
        </w:numPr>
      </w:pPr>
      <w:r w:rsidRPr="00844785">
        <w:t>Cutover planning</w:t>
      </w:r>
    </w:p>
    <w:p w14:paraId="02DD8B15" w14:textId="77777777" w:rsidR="00844785" w:rsidRPr="00844785" w:rsidRDefault="00844785" w:rsidP="00844785">
      <w:pPr>
        <w:numPr>
          <w:ilvl w:val="0"/>
          <w:numId w:val="39"/>
        </w:numPr>
      </w:pPr>
      <w:r w:rsidRPr="00844785">
        <w:t>Go-live support</w:t>
      </w:r>
    </w:p>
    <w:p w14:paraId="082D61B3" w14:textId="77777777" w:rsidR="00844785" w:rsidRPr="00844785" w:rsidRDefault="00844785" w:rsidP="00844785">
      <w:pPr>
        <w:numPr>
          <w:ilvl w:val="0"/>
          <w:numId w:val="39"/>
        </w:numPr>
      </w:pPr>
      <w:r w:rsidRPr="00844785">
        <w:t>Issue resolution</w:t>
      </w:r>
    </w:p>
    <w:p w14:paraId="5009C4EE" w14:textId="77777777" w:rsidR="00844785" w:rsidRPr="00844785" w:rsidRDefault="00844785" w:rsidP="00844785">
      <w:pPr>
        <w:numPr>
          <w:ilvl w:val="0"/>
          <w:numId w:val="39"/>
        </w:numPr>
      </w:pPr>
      <w:r w:rsidRPr="00844785">
        <w:t>Stabilization support</w:t>
      </w:r>
    </w:p>
    <w:p w14:paraId="21D4B213" w14:textId="77777777" w:rsidR="00844785" w:rsidRPr="00844785" w:rsidRDefault="00844785" w:rsidP="00844785">
      <w:r w:rsidRPr="00844785">
        <w:t>This structured approach ensures SAP implementations remain aligned with business goals while reducing project risk.</w:t>
      </w:r>
    </w:p>
    <w:p w14:paraId="77C0425D" w14:textId="77777777" w:rsidR="00844785" w:rsidRPr="00844785" w:rsidRDefault="002E57C0" w:rsidP="00844785">
      <w:r>
        <w:pict w14:anchorId="77D27ED2">
          <v:rect id="_x0000_i1035" style="width:0;height:1.5pt" o:hralign="center" o:hrstd="t" o:hr="t" fillcolor="#a0a0a0" stroked="f"/>
        </w:pict>
      </w:r>
    </w:p>
    <w:p w14:paraId="25BEE438" w14:textId="26A39226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 xml:space="preserve">Why Choose </w:t>
      </w:r>
      <w:proofErr w:type="spellStart"/>
      <w:r w:rsidRPr="00844785">
        <w:rPr>
          <w:b/>
          <w:bCs/>
        </w:rPr>
        <w:t>Contetra</w:t>
      </w:r>
      <w:proofErr w:type="spellEnd"/>
      <w:r w:rsidRPr="00844785">
        <w:rPr>
          <w:b/>
          <w:bCs/>
        </w:rPr>
        <w:t xml:space="preserve"> for SAP S/4HANA?</w:t>
      </w:r>
      <w:r w:rsidR="000F6572">
        <w:rPr>
          <w:b/>
          <w:bCs/>
        </w:rPr>
        <w:t xml:space="preserve"> (H3)</w:t>
      </w:r>
    </w:p>
    <w:p w14:paraId="27460AB1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Finance-Led Consulting</w:t>
      </w:r>
    </w:p>
    <w:p w14:paraId="4514F3AE" w14:textId="77777777" w:rsidR="00844785" w:rsidRPr="00844785" w:rsidRDefault="00844785" w:rsidP="00844785">
      <w:r w:rsidRPr="00844785">
        <w:t>We understand financial reporting, controls, compliance, and business operations—not just software.</w:t>
      </w:r>
    </w:p>
    <w:p w14:paraId="4FD529B6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Independent Functional Advisory</w:t>
      </w:r>
    </w:p>
    <w:p w14:paraId="3FADFA3E" w14:textId="77777777" w:rsidR="00844785" w:rsidRPr="00844785" w:rsidRDefault="00844785" w:rsidP="00844785">
      <w:r w:rsidRPr="00844785">
        <w:t>We focus on business outcomes and implementation success rather than selling licenses.</w:t>
      </w:r>
    </w:p>
    <w:p w14:paraId="1065EF2C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Strong PMO Capabilities</w:t>
      </w:r>
    </w:p>
    <w:p w14:paraId="31952BE0" w14:textId="77777777" w:rsidR="00844785" w:rsidRPr="00844785" w:rsidRDefault="00844785" w:rsidP="00844785">
      <w:pPr>
        <w:numPr>
          <w:ilvl w:val="0"/>
          <w:numId w:val="40"/>
        </w:numPr>
      </w:pPr>
      <w:r w:rsidRPr="00844785">
        <w:t>Executive reporting</w:t>
      </w:r>
    </w:p>
    <w:p w14:paraId="42C0EF64" w14:textId="77777777" w:rsidR="00844785" w:rsidRPr="00844785" w:rsidRDefault="00844785" w:rsidP="00844785">
      <w:pPr>
        <w:numPr>
          <w:ilvl w:val="0"/>
          <w:numId w:val="40"/>
        </w:numPr>
      </w:pPr>
      <w:r w:rsidRPr="00844785">
        <w:t>Risk management</w:t>
      </w:r>
    </w:p>
    <w:p w14:paraId="7EAC9FF3" w14:textId="77777777" w:rsidR="00844785" w:rsidRPr="00844785" w:rsidRDefault="00844785" w:rsidP="00844785">
      <w:pPr>
        <w:numPr>
          <w:ilvl w:val="0"/>
          <w:numId w:val="40"/>
        </w:numPr>
      </w:pPr>
      <w:r w:rsidRPr="00844785">
        <w:t>Vendor governance</w:t>
      </w:r>
    </w:p>
    <w:p w14:paraId="3F811833" w14:textId="77777777" w:rsidR="00844785" w:rsidRPr="00844785" w:rsidRDefault="00844785" w:rsidP="00844785">
      <w:pPr>
        <w:numPr>
          <w:ilvl w:val="0"/>
          <w:numId w:val="40"/>
        </w:numPr>
      </w:pPr>
      <w:r w:rsidRPr="00844785">
        <w:t>Change management</w:t>
      </w:r>
    </w:p>
    <w:p w14:paraId="568A3E28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lastRenderedPageBreak/>
        <w:t>Deep Business Process Expertise</w:t>
      </w:r>
    </w:p>
    <w:p w14:paraId="107F7860" w14:textId="77777777" w:rsidR="00844785" w:rsidRPr="00844785" w:rsidRDefault="00844785" w:rsidP="00844785">
      <w:pPr>
        <w:numPr>
          <w:ilvl w:val="0"/>
          <w:numId w:val="41"/>
        </w:numPr>
      </w:pPr>
      <w:r w:rsidRPr="00844785">
        <w:t>P2P</w:t>
      </w:r>
    </w:p>
    <w:p w14:paraId="0539A750" w14:textId="77777777" w:rsidR="00844785" w:rsidRPr="00844785" w:rsidRDefault="00844785" w:rsidP="00844785">
      <w:pPr>
        <w:numPr>
          <w:ilvl w:val="0"/>
          <w:numId w:val="41"/>
        </w:numPr>
      </w:pPr>
      <w:r w:rsidRPr="00844785">
        <w:t>O2C</w:t>
      </w:r>
    </w:p>
    <w:p w14:paraId="0FD45087" w14:textId="77777777" w:rsidR="00844785" w:rsidRPr="00844785" w:rsidRDefault="00844785" w:rsidP="00844785">
      <w:pPr>
        <w:numPr>
          <w:ilvl w:val="0"/>
          <w:numId w:val="41"/>
        </w:numPr>
      </w:pPr>
      <w:r w:rsidRPr="00844785">
        <w:t>R2R</w:t>
      </w:r>
    </w:p>
    <w:p w14:paraId="5F2201D0" w14:textId="77777777" w:rsidR="00844785" w:rsidRPr="00844785" w:rsidRDefault="00844785" w:rsidP="00844785">
      <w:pPr>
        <w:numPr>
          <w:ilvl w:val="0"/>
          <w:numId w:val="41"/>
        </w:numPr>
      </w:pPr>
      <w:r w:rsidRPr="00844785">
        <w:t>Manufacturing</w:t>
      </w:r>
    </w:p>
    <w:p w14:paraId="36AC804C" w14:textId="77777777" w:rsidR="00844785" w:rsidRPr="00844785" w:rsidRDefault="00844785" w:rsidP="00844785">
      <w:pPr>
        <w:numPr>
          <w:ilvl w:val="0"/>
          <w:numId w:val="41"/>
        </w:numPr>
      </w:pPr>
      <w:r w:rsidRPr="00844785">
        <w:t>Supply Chain</w:t>
      </w:r>
    </w:p>
    <w:p w14:paraId="12C2C77E" w14:textId="77777777" w:rsidR="00844785" w:rsidRPr="00844785" w:rsidRDefault="00844785" w:rsidP="00844785">
      <w:pPr>
        <w:numPr>
          <w:ilvl w:val="0"/>
          <w:numId w:val="41"/>
        </w:numPr>
      </w:pPr>
      <w:r w:rsidRPr="00844785">
        <w:t>Project Accounting</w:t>
      </w:r>
    </w:p>
    <w:p w14:paraId="556BE51E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Multi-Industry Experience</w:t>
      </w:r>
    </w:p>
    <w:p w14:paraId="2741A084" w14:textId="77777777" w:rsidR="00844785" w:rsidRPr="00844785" w:rsidRDefault="00844785" w:rsidP="00844785">
      <w:pPr>
        <w:numPr>
          <w:ilvl w:val="0"/>
          <w:numId w:val="42"/>
        </w:numPr>
      </w:pPr>
      <w:r w:rsidRPr="00844785">
        <w:t>Real Estate</w:t>
      </w:r>
    </w:p>
    <w:p w14:paraId="1BB7C205" w14:textId="77777777" w:rsidR="00844785" w:rsidRPr="00844785" w:rsidRDefault="00844785" w:rsidP="00844785">
      <w:pPr>
        <w:numPr>
          <w:ilvl w:val="0"/>
          <w:numId w:val="42"/>
        </w:numPr>
      </w:pPr>
      <w:r w:rsidRPr="00844785">
        <w:t>Manufacturing</w:t>
      </w:r>
    </w:p>
    <w:p w14:paraId="739AFA07" w14:textId="77777777" w:rsidR="00844785" w:rsidRPr="00844785" w:rsidRDefault="00844785" w:rsidP="00844785">
      <w:pPr>
        <w:numPr>
          <w:ilvl w:val="0"/>
          <w:numId w:val="42"/>
        </w:numPr>
      </w:pPr>
      <w:r w:rsidRPr="00844785">
        <w:t>Technology</w:t>
      </w:r>
    </w:p>
    <w:p w14:paraId="1B76D1EF" w14:textId="77777777" w:rsidR="00844785" w:rsidRPr="00844785" w:rsidRDefault="00844785" w:rsidP="00844785">
      <w:pPr>
        <w:numPr>
          <w:ilvl w:val="0"/>
          <w:numId w:val="42"/>
        </w:numPr>
      </w:pPr>
      <w:r w:rsidRPr="00844785">
        <w:t>Logistics</w:t>
      </w:r>
    </w:p>
    <w:p w14:paraId="38608D2D" w14:textId="77777777" w:rsidR="00844785" w:rsidRPr="00844785" w:rsidRDefault="00844785" w:rsidP="00844785">
      <w:pPr>
        <w:numPr>
          <w:ilvl w:val="0"/>
          <w:numId w:val="42"/>
        </w:numPr>
      </w:pPr>
      <w:r w:rsidRPr="00844785">
        <w:t>Construction</w:t>
      </w:r>
    </w:p>
    <w:p w14:paraId="6B14B888" w14:textId="77777777" w:rsidR="00844785" w:rsidRPr="00844785" w:rsidRDefault="00844785" w:rsidP="00844785">
      <w:pPr>
        <w:numPr>
          <w:ilvl w:val="0"/>
          <w:numId w:val="42"/>
        </w:numPr>
      </w:pPr>
      <w:r w:rsidRPr="00844785">
        <w:t>Professional Services</w:t>
      </w:r>
    </w:p>
    <w:p w14:paraId="14F83AA9" w14:textId="77777777" w:rsidR="00844785" w:rsidRPr="00844785" w:rsidRDefault="002E57C0" w:rsidP="00844785">
      <w:r>
        <w:pict w14:anchorId="61583280">
          <v:rect id="_x0000_i1036" style="width:0;height:1.5pt" o:hralign="center" o:hrstd="t" o:hr="t" fillcolor="#a0a0a0" stroked="f"/>
        </w:pict>
      </w:r>
    </w:p>
    <w:p w14:paraId="11EF259C" w14:textId="5A792B5B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Frequently Asked Questions</w:t>
      </w:r>
      <w:r w:rsidR="000F6572">
        <w:rPr>
          <w:b/>
          <w:bCs/>
        </w:rPr>
        <w:t xml:space="preserve"> (H3)</w:t>
      </w:r>
    </w:p>
    <w:p w14:paraId="1E829EB3" w14:textId="75A5D00A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What is SAP S/4HANA?</w:t>
      </w:r>
      <w:r w:rsidR="000F6572">
        <w:rPr>
          <w:b/>
          <w:bCs/>
        </w:rPr>
        <w:t xml:space="preserve"> (H4)</w:t>
      </w:r>
    </w:p>
    <w:p w14:paraId="140F0861" w14:textId="77777777" w:rsidR="00844785" w:rsidRPr="00844785" w:rsidRDefault="00844785" w:rsidP="00844785">
      <w:r w:rsidRPr="00844785">
        <w:t>SAP S/4HANA is SAP's next-generation ERP platform built on the HANA in-memory database, enabling real-time business operations and analytics.</w:t>
      </w:r>
    </w:p>
    <w:p w14:paraId="1FC1326E" w14:textId="738EB55B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 xml:space="preserve">How long does </w:t>
      </w:r>
      <w:proofErr w:type="gramStart"/>
      <w:r w:rsidRPr="00844785">
        <w:rPr>
          <w:b/>
          <w:bCs/>
        </w:rPr>
        <w:t>a</w:t>
      </w:r>
      <w:proofErr w:type="gramEnd"/>
      <w:r w:rsidRPr="00844785">
        <w:rPr>
          <w:b/>
          <w:bCs/>
        </w:rPr>
        <w:t xml:space="preserve"> SAP S/4HANA implementation take?</w:t>
      </w:r>
      <w:r w:rsidR="000F6572">
        <w:rPr>
          <w:b/>
          <w:bCs/>
        </w:rPr>
        <w:t xml:space="preserve"> (H4)</w:t>
      </w:r>
    </w:p>
    <w:p w14:paraId="51B85A7C" w14:textId="77777777" w:rsidR="00844785" w:rsidRPr="00844785" w:rsidRDefault="00844785" w:rsidP="00844785">
      <w:r w:rsidRPr="00844785">
        <w:t>Depending on scope, complexity, and number of entities, implementations typically range from 6 to 18 months.</w:t>
      </w:r>
    </w:p>
    <w:p w14:paraId="28742D8D" w14:textId="1B07751B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Can SAP S/4HANA support multiple companies and subsidiaries?</w:t>
      </w:r>
      <w:r w:rsidR="000F6572">
        <w:rPr>
          <w:b/>
          <w:bCs/>
        </w:rPr>
        <w:t xml:space="preserve"> (H4)</w:t>
      </w:r>
    </w:p>
    <w:p w14:paraId="0C044049" w14:textId="77777777" w:rsidR="00844785" w:rsidRPr="00844785" w:rsidRDefault="00844785" w:rsidP="00844785">
      <w:r w:rsidRPr="00844785">
        <w:t>Yes. SAP S/4HANA is designed for complex multi-company, multi-country, and multi-currency environments.</w:t>
      </w:r>
    </w:p>
    <w:p w14:paraId="1A22DDA1" w14:textId="7B07EAC8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 xml:space="preserve">Does </w:t>
      </w:r>
      <w:proofErr w:type="spellStart"/>
      <w:r w:rsidRPr="00844785">
        <w:rPr>
          <w:b/>
          <w:bCs/>
        </w:rPr>
        <w:t>Contetra</w:t>
      </w:r>
      <w:proofErr w:type="spellEnd"/>
      <w:r w:rsidRPr="00844785">
        <w:rPr>
          <w:b/>
          <w:bCs/>
        </w:rPr>
        <w:t xml:space="preserve"> implement SAP S/4HANA directly?</w:t>
      </w:r>
      <w:r w:rsidR="000F6572">
        <w:rPr>
          <w:b/>
          <w:bCs/>
        </w:rPr>
        <w:t xml:space="preserve"> (H4)</w:t>
      </w:r>
    </w:p>
    <w:p w14:paraId="469D2A4D" w14:textId="77777777" w:rsidR="00844785" w:rsidRPr="00844785" w:rsidRDefault="00844785" w:rsidP="00844785">
      <w:proofErr w:type="spellStart"/>
      <w:r w:rsidRPr="00844785">
        <w:t>Contetra</w:t>
      </w:r>
      <w:proofErr w:type="spellEnd"/>
      <w:r w:rsidRPr="00844785">
        <w:t xml:space="preserve"> acts as the finance-led functional consulting and PMO partner, ensuring SAP aligns with business requirements, governance needs, and transformation objectives while coordinating with technical implementation partners.</w:t>
      </w:r>
    </w:p>
    <w:p w14:paraId="166CAA63" w14:textId="4A6AB956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lastRenderedPageBreak/>
        <w:t xml:space="preserve">Can </w:t>
      </w:r>
      <w:proofErr w:type="spellStart"/>
      <w:r w:rsidRPr="00844785">
        <w:rPr>
          <w:b/>
          <w:bCs/>
        </w:rPr>
        <w:t>Contetra</w:t>
      </w:r>
      <w:proofErr w:type="spellEnd"/>
      <w:r w:rsidRPr="00844785">
        <w:rPr>
          <w:b/>
          <w:bCs/>
        </w:rPr>
        <w:t xml:space="preserve"> help with SAP migration readiness?</w:t>
      </w:r>
      <w:r w:rsidR="000F6572">
        <w:rPr>
          <w:b/>
          <w:bCs/>
        </w:rPr>
        <w:t xml:space="preserve"> (H4)</w:t>
      </w:r>
    </w:p>
    <w:p w14:paraId="61D14658" w14:textId="77777777" w:rsidR="00844785" w:rsidRPr="00844785" w:rsidRDefault="00844785" w:rsidP="00844785">
      <w:r w:rsidRPr="00844785">
        <w:t>Yes. We conduct ERP diagnostics, process assessments, data readiness reviews, SAP migration roadmaps, and implementation governance support.</w:t>
      </w:r>
    </w:p>
    <w:p w14:paraId="34848885" w14:textId="77777777" w:rsidR="00844785" w:rsidRPr="00844785" w:rsidRDefault="002E57C0" w:rsidP="00844785">
      <w:r>
        <w:pict w14:anchorId="0F964E37">
          <v:rect id="_x0000_i1037" style="width:0;height:1.5pt" o:hralign="center" o:hrstd="t" o:hr="t" fillcolor="#a0a0a0" stroked="f"/>
        </w:pict>
      </w:r>
    </w:p>
    <w:p w14:paraId="5B761508" w14:textId="63CDE5E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>Schedule an ERP Scope &amp; ROI Audit</w:t>
      </w:r>
      <w:r w:rsidR="000F6572">
        <w:rPr>
          <w:b/>
          <w:bCs/>
        </w:rPr>
        <w:t xml:space="preserve"> (H3)</w:t>
      </w:r>
    </w:p>
    <w:p w14:paraId="5C11AF05" w14:textId="77777777" w:rsidR="00844785" w:rsidRPr="00844785" w:rsidRDefault="00844785" w:rsidP="00844785">
      <w:r w:rsidRPr="00844785">
        <w:t>Before committing to SAP S/4HANA, understand:</w:t>
      </w:r>
    </w:p>
    <w:p w14:paraId="2D7427DD" w14:textId="77777777" w:rsidR="00844785" w:rsidRPr="00844785" w:rsidRDefault="00844785" w:rsidP="00844785">
      <w:r w:rsidRPr="00844785">
        <w:rPr>
          <w:rFonts w:ascii="Segoe UI Emoji" w:hAnsi="Segoe UI Emoji" w:cs="Segoe UI Emoji"/>
        </w:rPr>
        <w:t>✅</w:t>
      </w:r>
      <w:r w:rsidRPr="00844785">
        <w:t xml:space="preserve"> Current process gaps</w:t>
      </w:r>
      <w:r w:rsidRPr="00844785">
        <w:br/>
      </w:r>
      <w:r w:rsidRPr="00844785">
        <w:rPr>
          <w:rFonts w:ascii="Segoe UI Emoji" w:hAnsi="Segoe UI Emoji" w:cs="Segoe UI Emoji"/>
        </w:rPr>
        <w:t>✅</w:t>
      </w:r>
      <w:r w:rsidRPr="00844785">
        <w:t xml:space="preserve"> ERP readiness level</w:t>
      </w:r>
      <w:r w:rsidRPr="00844785">
        <w:br/>
      </w:r>
      <w:r w:rsidRPr="00844785">
        <w:rPr>
          <w:rFonts w:ascii="Segoe UI Emoji" w:hAnsi="Segoe UI Emoji" w:cs="Segoe UI Emoji"/>
        </w:rPr>
        <w:t>✅</w:t>
      </w:r>
      <w:r w:rsidRPr="00844785">
        <w:t xml:space="preserve"> SAP implementation roadmap</w:t>
      </w:r>
      <w:r w:rsidRPr="00844785">
        <w:br/>
      </w:r>
      <w:r w:rsidRPr="00844785">
        <w:rPr>
          <w:rFonts w:ascii="Segoe UI Emoji" w:hAnsi="Segoe UI Emoji" w:cs="Segoe UI Emoji"/>
        </w:rPr>
        <w:t>✅</w:t>
      </w:r>
      <w:r w:rsidRPr="00844785">
        <w:t xml:space="preserve"> Expected ROI and business case</w:t>
      </w:r>
      <w:r w:rsidRPr="00844785">
        <w:br/>
      </w:r>
      <w:r w:rsidRPr="00844785">
        <w:rPr>
          <w:rFonts w:ascii="Segoe UI Emoji" w:hAnsi="Segoe UI Emoji" w:cs="Segoe UI Emoji"/>
        </w:rPr>
        <w:t>✅</w:t>
      </w:r>
      <w:r w:rsidRPr="00844785">
        <w:t xml:space="preserve"> Change management requirements</w:t>
      </w:r>
      <w:r w:rsidRPr="00844785">
        <w:br/>
      </w:r>
      <w:r w:rsidRPr="00844785">
        <w:rPr>
          <w:rFonts w:ascii="Segoe UI Emoji" w:hAnsi="Segoe UI Emoji" w:cs="Segoe UI Emoji"/>
        </w:rPr>
        <w:t>✅</w:t>
      </w:r>
      <w:r w:rsidRPr="00844785">
        <w:t xml:space="preserve"> Data migration complexity</w:t>
      </w:r>
      <w:r w:rsidRPr="00844785">
        <w:br/>
      </w:r>
      <w:r w:rsidRPr="00844785">
        <w:rPr>
          <w:rFonts w:ascii="Segoe UI Emoji" w:hAnsi="Segoe UI Emoji" w:cs="Segoe UI Emoji"/>
        </w:rPr>
        <w:t>✅</w:t>
      </w:r>
      <w:r w:rsidRPr="00844785">
        <w:t xml:space="preserve"> Governance and project risks</w:t>
      </w:r>
    </w:p>
    <w:p w14:paraId="5C2A02FB" w14:textId="77777777" w:rsidR="00844785" w:rsidRPr="00844785" w:rsidRDefault="00844785" w:rsidP="00844785">
      <w:pPr>
        <w:rPr>
          <w:b/>
          <w:bCs/>
        </w:rPr>
      </w:pPr>
      <w:r w:rsidRPr="00844785">
        <w:rPr>
          <w:b/>
          <w:bCs/>
        </w:rPr>
        <w:t xml:space="preserve">Schedule </w:t>
      </w:r>
      <w:proofErr w:type="gramStart"/>
      <w:r w:rsidRPr="00844785">
        <w:rPr>
          <w:b/>
          <w:bCs/>
        </w:rPr>
        <w:t>a</w:t>
      </w:r>
      <w:proofErr w:type="gramEnd"/>
      <w:r w:rsidRPr="00844785">
        <w:rPr>
          <w:b/>
          <w:bCs/>
        </w:rPr>
        <w:t xml:space="preserve"> SAP S/4HANA ERP Scope &amp; ROI Audit with </w:t>
      </w:r>
      <w:proofErr w:type="spellStart"/>
      <w:r w:rsidRPr="00844785">
        <w:rPr>
          <w:b/>
          <w:bCs/>
        </w:rPr>
        <w:t>Contetra</w:t>
      </w:r>
      <w:proofErr w:type="spellEnd"/>
    </w:p>
    <w:p w14:paraId="52C12BC7" w14:textId="77777777" w:rsidR="00844785" w:rsidRPr="00844785" w:rsidRDefault="00844785" w:rsidP="00844785">
      <w:r w:rsidRPr="00844785">
        <w:t>Build a business-first SAP roadmap that delivers measurable outcomes—not just a successful go-live.</w:t>
      </w:r>
    </w:p>
    <w:p w14:paraId="041BFE4D" w14:textId="77777777" w:rsidR="00A7317C" w:rsidRDefault="00A7317C"/>
    <w:sectPr w:rsidR="00A7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40B"/>
    <w:multiLevelType w:val="multilevel"/>
    <w:tmpl w:val="E676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56F"/>
    <w:multiLevelType w:val="multilevel"/>
    <w:tmpl w:val="2CF8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966D4"/>
    <w:multiLevelType w:val="multilevel"/>
    <w:tmpl w:val="564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E16CF"/>
    <w:multiLevelType w:val="multilevel"/>
    <w:tmpl w:val="7EB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3163"/>
    <w:multiLevelType w:val="multilevel"/>
    <w:tmpl w:val="D456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464A5"/>
    <w:multiLevelType w:val="multilevel"/>
    <w:tmpl w:val="CF0E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3702C"/>
    <w:multiLevelType w:val="multilevel"/>
    <w:tmpl w:val="42C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92E18"/>
    <w:multiLevelType w:val="multilevel"/>
    <w:tmpl w:val="2B28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848F0"/>
    <w:multiLevelType w:val="multilevel"/>
    <w:tmpl w:val="B37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94F8D"/>
    <w:multiLevelType w:val="multilevel"/>
    <w:tmpl w:val="1F3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52A0B"/>
    <w:multiLevelType w:val="multilevel"/>
    <w:tmpl w:val="4C2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769F8"/>
    <w:multiLevelType w:val="multilevel"/>
    <w:tmpl w:val="527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B379C"/>
    <w:multiLevelType w:val="multilevel"/>
    <w:tmpl w:val="445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56970"/>
    <w:multiLevelType w:val="multilevel"/>
    <w:tmpl w:val="9C5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50E47"/>
    <w:multiLevelType w:val="multilevel"/>
    <w:tmpl w:val="EF8C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C72E9"/>
    <w:multiLevelType w:val="multilevel"/>
    <w:tmpl w:val="2C80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178BC"/>
    <w:multiLevelType w:val="multilevel"/>
    <w:tmpl w:val="2EA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E3DC4"/>
    <w:multiLevelType w:val="multilevel"/>
    <w:tmpl w:val="990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2392C"/>
    <w:multiLevelType w:val="multilevel"/>
    <w:tmpl w:val="2A6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22C83"/>
    <w:multiLevelType w:val="multilevel"/>
    <w:tmpl w:val="CBD2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26AC4"/>
    <w:multiLevelType w:val="multilevel"/>
    <w:tmpl w:val="7AA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31476"/>
    <w:multiLevelType w:val="multilevel"/>
    <w:tmpl w:val="2E98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A4D33"/>
    <w:multiLevelType w:val="multilevel"/>
    <w:tmpl w:val="A73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B3FDA"/>
    <w:multiLevelType w:val="multilevel"/>
    <w:tmpl w:val="8FE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338B5"/>
    <w:multiLevelType w:val="multilevel"/>
    <w:tmpl w:val="8A18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374EB"/>
    <w:multiLevelType w:val="multilevel"/>
    <w:tmpl w:val="3CB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02260"/>
    <w:multiLevelType w:val="multilevel"/>
    <w:tmpl w:val="F992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A4CC5"/>
    <w:multiLevelType w:val="multilevel"/>
    <w:tmpl w:val="E848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6792F"/>
    <w:multiLevelType w:val="multilevel"/>
    <w:tmpl w:val="AB3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5681E"/>
    <w:multiLevelType w:val="multilevel"/>
    <w:tmpl w:val="405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14DDA"/>
    <w:multiLevelType w:val="multilevel"/>
    <w:tmpl w:val="DB3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B576A"/>
    <w:multiLevelType w:val="multilevel"/>
    <w:tmpl w:val="856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F335C"/>
    <w:multiLevelType w:val="multilevel"/>
    <w:tmpl w:val="F7DC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B646A"/>
    <w:multiLevelType w:val="multilevel"/>
    <w:tmpl w:val="F5C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B7CDD"/>
    <w:multiLevelType w:val="multilevel"/>
    <w:tmpl w:val="FDE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A32D6"/>
    <w:multiLevelType w:val="multilevel"/>
    <w:tmpl w:val="FEA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E5A9D"/>
    <w:multiLevelType w:val="multilevel"/>
    <w:tmpl w:val="DF8C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9E10FF"/>
    <w:multiLevelType w:val="multilevel"/>
    <w:tmpl w:val="783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B70A0"/>
    <w:multiLevelType w:val="multilevel"/>
    <w:tmpl w:val="0EB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70D2E"/>
    <w:multiLevelType w:val="multilevel"/>
    <w:tmpl w:val="B11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EB5DCE"/>
    <w:multiLevelType w:val="multilevel"/>
    <w:tmpl w:val="FE1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E4152"/>
    <w:multiLevelType w:val="multilevel"/>
    <w:tmpl w:val="513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190667">
    <w:abstractNumId w:val="7"/>
  </w:num>
  <w:num w:numId="2" w16cid:durableId="191386388">
    <w:abstractNumId w:val="33"/>
  </w:num>
  <w:num w:numId="3" w16cid:durableId="961225040">
    <w:abstractNumId w:val="39"/>
  </w:num>
  <w:num w:numId="4" w16cid:durableId="1843006036">
    <w:abstractNumId w:val="8"/>
  </w:num>
  <w:num w:numId="5" w16cid:durableId="606815398">
    <w:abstractNumId w:val="28"/>
  </w:num>
  <w:num w:numId="6" w16cid:durableId="1257130066">
    <w:abstractNumId w:val="27"/>
  </w:num>
  <w:num w:numId="7" w16cid:durableId="918370199">
    <w:abstractNumId w:val="12"/>
  </w:num>
  <w:num w:numId="8" w16cid:durableId="1914780917">
    <w:abstractNumId w:val="16"/>
  </w:num>
  <w:num w:numId="9" w16cid:durableId="1203067">
    <w:abstractNumId w:val="23"/>
  </w:num>
  <w:num w:numId="10" w16cid:durableId="111435697">
    <w:abstractNumId w:val="21"/>
  </w:num>
  <w:num w:numId="11" w16cid:durableId="379015465">
    <w:abstractNumId w:val="18"/>
  </w:num>
  <w:num w:numId="12" w16cid:durableId="1966153997">
    <w:abstractNumId w:val="17"/>
  </w:num>
  <w:num w:numId="13" w16cid:durableId="1651443530">
    <w:abstractNumId w:val="11"/>
  </w:num>
  <w:num w:numId="14" w16cid:durableId="2131362247">
    <w:abstractNumId w:val="22"/>
  </w:num>
  <w:num w:numId="15" w16cid:durableId="1742170370">
    <w:abstractNumId w:val="26"/>
  </w:num>
  <w:num w:numId="16" w16cid:durableId="115026244">
    <w:abstractNumId w:val="14"/>
  </w:num>
  <w:num w:numId="17" w16cid:durableId="784926248">
    <w:abstractNumId w:val="15"/>
  </w:num>
  <w:num w:numId="18" w16cid:durableId="1636763122">
    <w:abstractNumId w:val="35"/>
  </w:num>
  <w:num w:numId="19" w16cid:durableId="661739124">
    <w:abstractNumId w:val="20"/>
  </w:num>
  <w:num w:numId="20" w16cid:durableId="25109449">
    <w:abstractNumId w:val="30"/>
  </w:num>
  <w:num w:numId="21" w16cid:durableId="35476084">
    <w:abstractNumId w:val="6"/>
  </w:num>
  <w:num w:numId="22" w16cid:durableId="88432995">
    <w:abstractNumId w:val="38"/>
  </w:num>
  <w:num w:numId="23" w16cid:durableId="1086269091">
    <w:abstractNumId w:val="19"/>
  </w:num>
  <w:num w:numId="24" w16cid:durableId="230968433">
    <w:abstractNumId w:val="36"/>
  </w:num>
  <w:num w:numId="25" w16cid:durableId="548226446">
    <w:abstractNumId w:val="31"/>
  </w:num>
  <w:num w:numId="26" w16cid:durableId="1810246908">
    <w:abstractNumId w:val="2"/>
  </w:num>
  <w:num w:numId="27" w16cid:durableId="242036940">
    <w:abstractNumId w:val="34"/>
  </w:num>
  <w:num w:numId="28" w16cid:durableId="2116897369">
    <w:abstractNumId w:val="10"/>
  </w:num>
  <w:num w:numId="29" w16cid:durableId="465708965">
    <w:abstractNumId w:val="37"/>
  </w:num>
  <w:num w:numId="30" w16cid:durableId="1761490842">
    <w:abstractNumId w:val="9"/>
  </w:num>
  <w:num w:numId="31" w16cid:durableId="1795253668">
    <w:abstractNumId w:val="24"/>
  </w:num>
  <w:num w:numId="32" w16cid:durableId="2113277221">
    <w:abstractNumId w:val="5"/>
  </w:num>
  <w:num w:numId="33" w16cid:durableId="370956600">
    <w:abstractNumId w:val="41"/>
  </w:num>
  <w:num w:numId="34" w16cid:durableId="1453863651">
    <w:abstractNumId w:val="0"/>
  </w:num>
  <w:num w:numId="35" w16cid:durableId="2020573091">
    <w:abstractNumId w:val="29"/>
  </w:num>
  <w:num w:numId="36" w16cid:durableId="1312172344">
    <w:abstractNumId w:val="25"/>
  </w:num>
  <w:num w:numId="37" w16cid:durableId="1548950869">
    <w:abstractNumId w:val="3"/>
  </w:num>
  <w:num w:numId="38" w16cid:durableId="743719843">
    <w:abstractNumId w:val="40"/>
  </w:num>
  <w:num w:numId="39" w16cid:durableId="2048721689">
    <w:abstractNumId w:val="1"/>
  </w:num>
  <w:num w:numId="40" w16cid:durableId="416948060">
    <w:abstractNumId w:val="4"/>
  </w:num>
  <w:num w:numId="41" w16cid:durableId="1098133786">
    <w:abstractNumId w:val="13"/>
  </w:num>
  <w:num w:numId="42" w16cid:durableId="143998532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85"/>
    <w:rsid w:val="000F6572"/>
    <w:rsid w:val="00324DEE"/>
    <w:rsid w:val="003F5FCF"/>
    <w:rsid w:val="004539F7"/>
    <w:rsid w:val="005B6C7B"/>
    <w:rsid w:val="007D6699"/>
    <w:rsid w:val="00844785"/>
    <w:rsid w:val="00A7317C"/>
    <w:rsid w:val="00B26155"/>
    <w:rsid w:val="00C8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9237"/>
  <w15:chartTrackingRefBased/>
  <w15:docId w15:val="{4536D41E-0A81-40B7-AAD2-F04CA4E3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1417</Words>
  <Characters>8079</Characters>
  <Application>Microsoft Office Word</Application>
  <DocSecurity>0</DocSecurity>
  <Lines>67</Lines>
  <Paragraphs>18</Paragraphs>
  <ScaleCrop>false</ScaleCrop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Shende</dc:creator>
  <cp:keywords/>
  <dc:description/>
  <cp:lastModifiedBy>Anuja Shende</cp:lastModifiedBy>
  <cp:revision>2</cp:revision>
  <dcterms:created xsi:type="dcterms:W3CDTF">2026-06-10T11:23:00Z</dcterms:created>
  <dcterms:modified xsi:type="dcterms:W3CDTF">2026-06-10T11:23:00Z</dcterms:modified>
</cp:coreProperties>
</file>