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bottom w:w="15" w:type="dxa"/>
        </w:tblCellMar>
        <w:tblLook w:val="04A0" w:firstRow="1" w:lastRow="0" w:firstColumn="1" w:lastColumn="0" w:noHBand="0" w:noVBand="1"/>
      </w:tblPr>
      <w:tblGrid>
        <w:gridCol w:w="4852"/>
        <w:gridCol w:w="4508"/>
      </w:tblGrid>
      <w:tr w:rsidR="00652A66" w:rsidRPr="00652A66" w14:paraId="2BF73B44" w14:textId="77777777" w:rsidTr="00652A66">
        <w:trPr>
          <w:trHeight w:val="345"/>
        </w:trPr>
        <w:tc>
          <w:tcPr>
            <w:tcW w:w="2592" w:type="pct"/>
            <w:tcBorders>
              <w:top w:val="nil"/>
              <w:left w:val="nil"/>
              <w:bottom w:val="single" w:sz="4" w:space="0" w:color="000000"/>
              <w:right w:val="nil"/>
            </w:tcBorders>
            <w:vAlign w:val="bottom"/>
            <w:hideMark/>
          </w:tcPr>
          <w:p w14:paraId="629F2707" w14:textId="77777777" w:rsidR="008166A8" w:rsidRDefault="008166A8" w:rsidP="00652A66">
            <w:pPr>
              <w:spacing w:after="0" w:line="240" w:lineRule="auto"/>
              <w:rPr>
                <w:rFonts w:ascii="Arial" w:eastAsia="Times New Roman" w:hAnsi="Arial" w:cs="Arial"/>
                <w:b/>
                <w:bCs/>
                <w:color w:val="666666"/>
                <w:kern w:val="0"/>
                <w:sz w:val="28"/>
                <w:szCs w:val="28"/>
                <w14:ligatures w14:val="none"/>
              </w:rPr>
            </w:pPr>
            <w:r>
              <w:rPr>
                <w:noProof/>
                <w:sz w:val="20"/>
                <w:szCs w:val="20"/>
              </w:rPr>
              <w:drawing>
                <wp:anchor distT="0" distB="0" distL="114300" distR="114300" simplePos="0" relativeHeight="251659264" behindDoc="1" locked="0" layoutInCell="1" allowOverlap="1" wp14:anchorId="43CC93E0" wp14:editId="1A51D31E">
                  <wp:simplePos x="0" y="0"/>
                  <wp:positionH relativeFrom="margin">
                    <wp:posOffset>0</wp:posOffset>
                  </wp:positionH>
                  <wp:positionV relativeFrom="paragraph">
                    <wp:posOffset>204470</wp:posOffset>
                  </wp:positionV>
                  <wp:extent cx="2023745" cy="1007110"/>
                  <wp:effectExtent l="0" t="0" r="0" b="2540"/>
                  <wp:wrapThrough wrapText="bothSides">
                    <wp:wrapPolygon edited="0">
                      <wp:start x="0" y="0"/>
                      <wp:lineTo x="0" y="21246"/>
                      <wp:lineTo x="21349" y="21246"/>
                      <wp:lineTo x="21349" y="0"/>
                      <wp:lineTo x="0" y="0"/>
                    </wp:wrapPolygon>
                  </wp:wrapThrough>
                  <wp:docPr id="1" name="image1.jp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black text on a white background&#10;&#10;Description automatically generated"/>
                          <pic:cNvPicPr preferRelativeResize="0"/>
                        </pic:nvPicPr>
                        <pic:blipFill>
                          <a:blip r:embed="rId4" cstate="print">
                            <a:extLst>
                              <a:ext uri="{28A0092B-C50C-407E-A947-70E740481C1C}">
                                <a14:useLocalDpi xmlns:a14="http://schemas.microsoft.com/office/drawing/2010/main" val="0"/>
                              </a:ext>
                            </a:extLst>
                          </a:blip>
                          <a:srcRect/>
                          <a:stretch>
                            <a:fillRect/>
                          </a:stretch>
                        </pic:blipFill>
                        <pic:spPr>
                          <a:xfrm>
                            <a:off x="0" y="0"/>
                            <a:ext cx="2023745" cy="1007110"/>
                          </a:xfrm>
                          <a:prstGeom prst="rect">
                            <a:avLst/>
                          </a:prstGeom>
                          <a:ln/>
                        </pic:spPr>
                      </pic:pic>
                    </a:graphicData>
                  </a:graphic>
                </wp:anchor>
              </w:drawing>
            </w:r>
            <w:r>
              <w:rPr>
                <w:rFonts w:ascii="Arial" w:eastAsia="Times New Roman" w:hAnsi="Arial" w:cs="Arial"/>
                <w:b/>
                <w:bCs/>
                <w:color w:val="666666"/>
                <w:kern w:val="0"/>
                <w:sz w:val="28"/>
                <w:szCs w:val="28"/>
                <w14:ligatures w14:val="none"/>
              </w:rPr>
              <w:br/>
            </w:r>
            <w:r>
              <w:rPr>
                <w:rFonts w:ascii="Arial" w:eastAsia="Times New Roman" w:hAnsi="Arial" w:cs="Arial"/>
                <w:b/>
                <w:bCs/>
                <w:color w:val="666666"/>
                <w:kern w:val="0"/>
                <w:sz w:val="28"/>
                <w:szCs w:val="28"/>
                <w14:ligatures w14:val="none"/>
              </w:rPr>
              <w:br/>
            </w:r>
            <w:r>
              <w:rPr>
                <w:rFonts w:ascii="Arial" w:eastAsia="Times New Roman" w:hAnsi="Arial" w:cs="Arial"/>
                <w:b/>
                <w:bCs/>
                <w:color w:val="666666"/>
                <w:kern w:val="0"/>
                <w:sz w:val="28"/>
                <w:szCs w:val="28"/>
                <w14:ligatures w14:val="none"/>
              </w:rPr>
              <w:br/>
            </w:r>
            <w:r>
              <w:rPr>
                <w:rFonts w:ascii="Arial" w:eastAsia="Times New Roman" w:hAnsi="Arial" w:cs="Arial"/>
                <w:b/>
                <w:bCs/>
                <w:color w:val="666666"/>
                <w:kern w:val="0"/>
                <w:sz w:val="28"/>
                <w:szCs w:val="28"/>
                <w14:ligatures w14:val="none"/>
              </w:rPr>
              <w:br/>
            </w:r>
            <w:r>
              <w:rPr>
                <w:rFonts w:ascii="Arial" w:eastAsia="Times New Roman" w:hAnsi="Arial" w:cs="Arial"/>
                <w:b/>
                <w:bCs/>
                <w:color w:val="666666"/>
                <w:kern w:val="0"/>
                <w:sz w:val="28"/>
                <w:szCs w:val="28"/>
                <w14:ligatures w14:val="none"/>
              </w:rPr>
              <w:br/>
            </w:r>
          </w:p>
          <w:p w14:paraId="08294179" w14:textId="77777777" w:rsidR="008166A8" w:rsidRDefault="008166A8" w:rsidP="00652A66">
            <w:pPr>
              <w:spacing w:after="0" w:line="240" w:lineRule="auto"/>
              <w:rPr>
                <w:rFonts w:ascii="Arial" w:eastAsia="Times New Roman" w:hAnsi="Arial" w:cs="Arial"/>
                <w:b/>
                <w:bCs/>
                <w:color w:val="666666"/>
                <w:kern w:val="0"/>
                <w:sz w:val="28"/>
                <w:szCs w:val="28"/>
                <w14:ligatures w14:val="none"/>
              </w:rPr>
            </w:pPr>
          </w:p>
          <w:p w14:paraId="45263950" w14:textId="31C17FFF"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Author Checklist</w:t>
            </w:r>
          </w:p>
        </w:tc>
        <w:tc>
          <w:tcPr>
            <w:tcW w:w="2408" w:type="pct"/>
            <w:tcBorders>
              <w:top w:val="nil"/>
              <w:left w:val="nil"/>
              <w:bottom w:val="single" w:sz="4" w:space="0" w:color="000000"/>
              <w:right w:val="nil"/>
            </w:tcBorders>
            <w:vAlign w:val="bottom"/>
            <w:hideMark/>
          </w:tcPr>
          <w:p w14:paraId="6671848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Manuscript Number:</w:t>
            </w:r>
          </w:p>
        </w:tc>
      </w:tr>
      <w:tr w:rsidR="00652A66" w:rsidRPr="00652A66" w14:paraId="011F0521" w14:textId="77777777" w:rsidTr="00652A66">
        <w:trPr>
          <w:trHeight w:val="255"/>
        </w:trPr>
        <w:tc>
          <w:tcPr>
            <w:tcW w:w="2592" w:type="pct"/>
            <w:tcBorders>
              <w:top w:val="nil"/>
              <w:left w:val="nil"/>
              <w:bottom w:val="nil"/>
              <w:right w:val="nil"/>
            </w:tcBorders>
            <w:vAlign w:val="bottom"/>
            <w:hideMark/>
          </w:tcPr>
          <w:p w14:paraId="46A966F6"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c>
          <w:tcPr>
            <w:tcW w:w="2408" w:type="pct"/>
            <w:tcBorders>
              <w:top w:val="nil"/>
              <w:left w:val="nil"/>
              <w:bottom w:val="nil"/>
              <w:right w:val="nil"/>
            </w:tcBorders>
            <w:vAlign w:val="bottom"/>
            <w:hideMark/>
          </w:tcPr>
          <w:p w14:paraId="6BDFBB3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NCOMMS-23-10640C </w:t>
            </w:r>
          </w:p>
        </w:tc>
      </w:tr>
      <w:tr w:rsidR="00652A66" w:rsidRPr="00652A66" w14:paraId="70333348" w14:textId="77777777" w:rsidTr="00652A66">
        <w:trPr>
          <w:trHeight w:val="255"/>
        </w:trPr>
        <w:tc>
          <w:tcPr>
            <w:tcW w:w="2592" w:type="pct"/>
            <w:tcBorders>
              <w:top w:val="nil"/>
              <w:left w:val="nil"/>
              <w:bottom w:val="nil"/>
              <w:right w:val="nil"/>
            </w:tcBorders>
            <w:vAlign w:val="bottom"/>
            <w:hideMark/>
          </w:tcPr>
          <w:p w14:paraId="1E14811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c>
          <w:tcPr>
            <w:tcW w:w="2408" w:type="pct"/>
            <w:tcBorders>
              <w:top w:val="nil"/>
              <w:left w:val="nil"/>
              <w:bottom w:val="nil"/>
              <w:right w:val="nil"/>
            </w:tcBorders>
            <w:vAlign w:val="bottom"/>
            <w:hideMark/>
          </w:tcPr>
          <w:p w14:paraId="13A9B28B" w14:textId="77777777" w:rsidR="00652A66" w:rsidRPr="00652A66" w:rsidRDefault="00652A66" w:rsidP="00652A66">
            <w:pPr>
              <w:spacing w:after="0" w:line="240" w:lineRule="auto"/>
              <w:rPr>
                <w:rFonts w:ascii="Arial" w:eastAsia="Times New Roman" w:hAnsi="Arial" w:cs="Arial"/>
                <w:color w:val="FFFFFF"/>
                <w:kern w:val="0"/>
                <w:sz w:val="16"/>
                <w:szCs w:val="16"/>
                <w14:ligatures w14:val="none"/>
              </w:rPr>
            </w:pPr>
            <w:r w:rsidRPr="00652A66">
              <w:rPr>
                <w:rFonts w:ascii="Arial" w:eastAsia="Times New Roman" w:hAnsi="Arial" w:cs="Arial"/>
                <w:color w:val="FFFFFF"/>
                <w:kern w:val="0"/>
                <w:sz w:val="16"/>
                <w:szCs w:val="16"/>
                <w14:ligatures w14:val="none"/>
              </w:rPr>
              <w:t>______________________________</w:t>
            </w:r>
          </w:p>
        </w:tc>
      </w:tr>
      <w:tr w:rsidR="00652A66" w:rsidRPr="00652A66" w14:paraId="5C2BA905" w14:textId="77777777" w:rsidTr="00652A66">
        <w:trPr>
          <w:trHeight w:val="1110"/>
        </w:trPr>
        <w:tc>
          <w:tcPr>
            <w:tcW w:w="2592" w:type="pct"/>
            <w:tcBorders>
              <w:top w:val="nil"/>
              <w:left w:val="nil"/>
              <w:bottom w:val="nil"/>
              <w:right w:val="nil"/>
            </w:tcBorders>
            <w:vAlign w:val="bottom"/>
            <w:hideMark/>
          </w:tcPr>
          <w:p w14:paraId="77433CDD" w14:textId="77777777" w:rsidR="00652A66" w:rsidRPr="00652A66" w:rsidRDefault="00652A66" w:rsidP="00652A66">
            <w:pPr>
              <w:spacing w:after="0" w:line="240" w:lineRule="auto"/>
              <w:rPr>
                <w:rFonts w:ascii="Arial" w:eastAsia="Times New Roman" w:hAnsi="Arial" w:cs="Arial"/>
                <w:b/>
                <w:bCs/>
                <w:color w:val="666666"/>
                <w:kern w:val="0"/>
                <w:sz w:val="22"/>
                <w:szCs w:val="22"/>
                <w14:ligatures w14:val="none"/>
              </w:rPr>
            </w:pPr>
            <w:r w:rsidRPr="00652A66">
              <w:rPr>
                <w:rFonts w:ascii="Arial" w:eastAsia="Times New Roman" w:hAnsi="Arial" w:cs="Arial"/>
                <w:b/>
                <w:bCs/>
                <w:color w:val="666666"/>
                <w:kern w:val="0"/>
                <w:sz w:val="22"/>
                <w:szCs w:val="22"/>
                <w14:ligatures w14:val="none"/>
              </w:rPr>
              <w:t>Please check the items below carefully and add a response in each row of the table to indicate the changes that you have made. Please also check through any additional marked-up edits we may have provided within the manuscript file.</w:t>
            </w:r>
          </w:p>
        </w:tc>
        <w:tc>
          <w:tcPr>
            <w:tcW w:w="2408" w:type="pct"/>
            <w:tcBorders>
              <w:top w:val="nil"/>
              <w:left w:val="nil"/>
              <w:bottom w:val="nil"/>
              <w:right w:val="nil"/>
            </w:tcBorders>
            <w:noWrap/>
            <w:vAlign w:val="bottom"/>
            <w:hideMark/>
          </w:tcPr>
          <w:p w14:paraId="6982DB80" w14:textId="77777777" w:rsidR="00652A66" w:rsidRPr="00652A66" w:rsidRDefault="00652A66" w:rsidP="00652A66">
            <w:pPr>
              <w:spacing w:after="0" w:line="240" w:lineRule="auto"/>
              <w:rPr>
                <w:rFonts w:ascii="Arial" w:eastAsia="Times New Roman" w:hAnsi="Arial" w:cs="Arial"/>
                <w:b/>
                <w:bCs/>
                <w:color w:val="666666"/>
                <w:kern w:val="0"/>
                <w:sz w:val="22"/>
                <w:szCs w:val="22"/>
                <w14:ligatures w14:val="none"/>
              </w:rPr>
            </w:pPr>
          </w:p>
        </w:tc>
      </w:tr>
      <w:tr w:rsidR="00652A66" w:rsidRPr="00652A66" w14:paraId="0C521828" w14:textId="77777777" w:rsidTr="00652A66">
        <w:trPr>
          <w:trHeight w:val="255"/>
        </w:trPr>
        <w:tc>
          <w:tcPr>
            <w:tcW w:w="2592" w:type="pct"/>
            <w:tcBorders>
              <w:top w:val="nil"/>
              <w:left w:val="nil"/>
              <w:bottom w:val="nil"/>
              <w:right w:val="nil"/>
            </w:tcBorders>
            <w:vAlign w:val="bottom"/>
            <w:hideMark/>
          </w:tcPr>
          <w:p w14:paraId="120017C2"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c>
          <w:tcPr>
            <w:tcW w:w="2408" w:type="pct"/>
            <w:tcBorders>
              <w:top w:val="nil"/>
              <w:left w:val="nil"/>
              <w:bottom w:val="nil"/>
              <w:right w:val="nil"/>
            </w:tcBorders>
            <w:noWrap/>
            <w:vAlign w:val="bottom"/>
            <w:hideMark/>
          </w:tcPr>
          <w:p w14:paraId="289C3961"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r>
      <w:tr w:rsidR="00652A66" w:rsidRPr="00652A66" w14:paraId="00E0795C" w14:textId="77777777" w:rsidTr="00652A66">
        <w:trPr>
          <w:trHeight w:val="255"/>
        </w:trPr>
        <w:tc>
          <w:tcPr>
            <w:tcW w:w="2592" w:type="pct"/>
            <w:tcBorders>
              <w:top w:val="nil"/>
              <w:left w:val="nil"/>
              <w:bottom w:val="nil"/>
              <w:right w:val="nil"/>
            </w:tcBorders>
            <w:vAlign w:val="bottom"/>
            <w:hideMark/>
          </w:tcPr>
          <w:p w14:paraId="2A2ADA66"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c>
          <w:tcPr>
            <w:tcW w:w="2408" w:type="pct"/>
            <w:tcBorders>
              <w:top w:val="nil"/>
              <w:left w:val="nil"/>
              <w:bottom w:val="nil"/>
              <w:right w:val="nil"/>
            </w:tcBorders>
            <w:vAlign w:val="bottom"/>
            <w:hideMark/>
          </w:tcPr>
          <w:p w14:paraId="4909326E"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r>
      <w:tr w:rsidR="00652A66" w:rsidRPr="00652A66" w14:paraId="14BBFCA2" w14:textId="77777777" w:rsidTr="00652A66">
        <w:trPr>
          <w:trHeight w:val="345"/>
        </w:trPr>
        <w:tc>
          <w:tcPr>
            <w:tcW w:w="2592" w:type="pct"/>
            <w:tcBorders>
              <w:top w:val="single" w:sz="4" w:space="0" w:color="auto"/>
              <w:left w:val="single" w:sz="4" w:space="0" w:color="auto"/>
              <w:bottom w:val="single" w:sz="4" w:space="0" w:color="auto"/>
              <w:right w:val="single" w:sz="4" w:space="0" w:color="auto"/>
            </w:tcBorders>
            <w:vAlign w:val="bottom"/>
            <w:hideMark/>
          </w:tcPr>
          <w:p w14:paraId="3E9C7844"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Abstract and editor's summary</w:t>
            </w:r>
          </w:p>
        </w:tc>
        <w:tc>
          <w:tcPr>
            <w:tcW w:w="2408" w:type="pct"/>
            <w:tcBorders>
              <w:top w:val="single" w:sz="4" w:space="0" w:color="auto"/>
              <w:left w:val="single" w:sz="4" w:space="0" w:color="auto"/>
              <w:bottom w:val="single" w:sz="4" w:space="0" w:color="auto"/>
              <w:right w:val="single" w:sz="4" w:space="0" w:color="auto"/>
            </w:tcBorders>
            <w:vAlign w:val="bottom"/>
            <w:hideMark/>
          </w:tcPr>
          <w:p w14:paraId="13BEAB3D"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0ABA7502" w14:textId="77777777" w:rsidTr="00652A66">
        <w:trPr>
          <w:trHeight w:val="255"/>
        </w:trPr>
        <w:tc>
          <w:tcPr>
            <w:tcW w:w="2592" w:type="pct"/>
            <w:tcBorders>
              <w:top w:val="single" w:sz="4" w:space="0" w:color="auto"/>
              <w:left w:val="single" w:sz="4" w:space="0" w:color="auto"/>
              <w:right w:val="single" w:sz="4" w:space="0" w:color="auto"/>
            </w:tcBorders>
            <w:vAlign w:val="bottom"/>
            <w:hideMark/>
          </w:tcPr>
          <w:p w14:paraId="0AD7928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auto"/>
              <w:left w:val="single" w:sz="4" w:space="0" w:color="auto"/>
              <w:bottom w:val="nil"/>
              <w:right w:val="single" w:sz="4" w:space="0" w:color="auto"/>
            </w:tcBorders>
            <w:vAlign w:val="bottom"/>
            <w:hideMark/>
          </w:tcPr>
          <w:p w14:paraId="0B1DA11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67BD9A85" w14:textId="77777777" w:rsidTr="00652A66">
        <w:trPr>
          <w:trHeight w:val="1575"/>
        </w:trPr>
        <w:tc>
          <w:tcPr>
            <w:tcW w:w="2592" w:type="pct"/>
            <w:tcBorders>
              <w:top w:val="nil"/>
              <w:left w:val="single" w:sz="4" w:space="0" w:color="auto"/>
              <w:right w:val="single" w:sz="4" w:space="0" w:color="auto"/>
            </w:tcBorders>
            <w:hideMark/>
          </w:tcPr>
          <w:p w14:paraId="2E278C4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The abstract — which should be roughly 150 words long and contain no references — should serve both as a general introduction to the topic and a non-technical summary of your main results and their implications. It should contain a brief account of the background and rationale of the work, followed by a statement of the main conclusions introduced by the phrase 'Here we show' or some equivalent phrase. Because we hope that researchers in a wide range of disciplines will be interested in your work, the abstract should be as accessible as possible, explaining essential but specialized terms concisely. We encourage you to show your abstract to colleagues outside of your direct field of expertise to uncover any problematic concepts.</w:t>
            </w:r>
          </w:p>
        </w:tc>
        <w:tc>
          <w:tcPr>
            <w:tcW w:w="2408" w:type="pct"/>
            <w:tcBorders>
              <w:top w:val="nil"/>
              <w:left w:val="single" w:sz="4" w:space="0" w:color="auto"/>
              <w:bottom w:val="nil"/>
              <w:right w:val="single" w:sz="4" w:space="0" w:color="auto"/>
            </w:tcBorders>
            <w:vAlign w:val="bottom"/>
            <w:hideMark/>
          </w:tcPr>
          <w:p w14:paraId="3E3DE66C" w14:textId="3A750480" w:rsidR="00652A66" w:rsidRPr="00652A66" w:rsidRDefault="003979BC"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w:t>
            </w:r>
            <w:r w:rsidR="001B1E16">
              <w:rPr>
                <w:rFonts w:ascii="Arial" w:eastAsia="Times New Roman" w:hAnsi="Arial" w:cs="Arial"/>
                <w:color w:val="000000"/>
                <w:kern w:val="0"/>
                <w:sz w:val="16"/>
                <w:szCs w:val="16"/>
                <w14:ligatures w14:val="none"/>
              </w:rPr>
              <w:t xml:space="preserve">believe </w:t>
            </w:r>
            <w:r w:rsidR="00AD3269">
              <w:rPr>
                <w:rFonts w:ascii="Arial" w:eastAsia="Times New Roman" w:hAnsi="Arial" w:cs="Arial"/>
                <w:color w:val="000000"/>
                <w:kern w:val="0"/>
                <w:sz w:val="16"/>
                <w:szCs w:val="16"/>
                <w14:ligatures w14:val="none"/>
              </w:rPr>
              <w:t>our abstract (154 word</w:t>
            </w:r>
            <w:r w:rsidR="004B368D">
              <w:rPr>
                <w:rFonts w:ascii="Arial" w:eastAsia="Times New Roman" w:hAnsi="Arial" w:cs="Arial"/>
                <w:color w:val="000000"/>
                <w:kern w:val="0"/>
                <w:sz w:val="16"/>
                <w:szCs w:val="16"/>
                <w14:ligatures w14:val="none"/>
              </w:rPr>
              <w:t>s</w:t>
            </w:r>
            <w:r w:rsidR="00AD3269">
              <w:rPr>
                <w:rFonts w:ascii="Arial" w:eastAsia="Times New Roman" w:hAnsi="Arial" w:cs="Arial"/>
                <w:color w:val="000000"/>
                <w:kern w:val="0"/>
                <w:sz w:val="16"/>
                <w:szCs w:val="16"/>
                <w14:ligatures w14:val="none"/>
              </w:rPr>
              <w:t xml:space="preserve">) is </w:t>
            </w:r>
            <w:r w:rsidR="001B1E16">
              <w:rPr>
                <w:rFonts w:ascii="Arial" w:eastAsia="Times New Roman" w:hAnsi="Arial" w:cs="Arial"/>
                <w:color w:val="000000"/>
                <w:kern w:val="0"/>
                <w:sz w:val="16"/>
                <w:szCs w:val="16"/>
                <w14:ligatures w14:val="none"/>
              </w:rPr>
              <w:t xml:space="preserve">broadly </w:t>
            </w:r>
            <w:r w:rsidR="002B7C91">
              <w:rPr>
                <w:rFonts w:ascii="Arial" w:eastAsia="Times New Roman" w:hAnsi="Arial" w:cs="Arial"/>
                <w:color w:val="000000"/>
                <w:kern w:val="0"/>
                <w:sz w:val="16"/>
                <w:szCs w:val="16"/>
                <w14:ligatures w14:val="none"/>
              </w:rPr>
              <w:t xml:space="preserve">accessible in its current form </w:t>
            </w:r>
            <w:r w:rsidR="004C4A59">
              <w:rPr>
                <w:rFonts w:ascii="Arial" w:eastAsia="Times New Roman" w:hAnsi="Arial" w:cs="Arial"/>
                <w:color w:val="000000"/>
                <w:kern w:val="0"/>
                <w:sz w:val="16"/>
                <w:szCs w:val="16"/>
                <w14:ligatures w14:val="none"/>
              </w:rPr>
              <w:t xml:space="preserve">and appropriately structured given </w:t>
            </w:r>
            <w:r w:rsidR="004B368D">
              <w:rPr>
                <w:rFonts w:ascii="Arial" w:eastAsia="Times New Roman" w:hAnsi="Arial" w:cs="Arial"/>
                <w:color w:val="000000"/>
                <w:kern w:val="0"/>
                <w:sz w:val="16"/>
                <w:szCs w:val="16"/>
                <w14:ligatures w14:val="none"/>
              </w:rPr>
              <w:t xml:space="preserve">the </w:t>
            </w:r>
            <w:r w:rsidR="004C4A59">
              <w:rPr>
                <w:rFonts w:ascii="Arial" w:eastAsia="Times New Roman" w:hAnsi="Arial" w:cs="Arial"/>
                <w:color w:val="000000"/>
                <w:kern w:val="0"/>
                <w:sz w:val="16"/>
                <w:szCs w:val="16"/>
                <w14:ligatures w14:val="none"/>
              </w:rPr>
              <w:t>methodological focus</w:t>
            </w:r>
            <w:r w:rsidR="004B368D">
              <w:rPr>
                <w:rFonts w:ascii="Arial" w:eastAsia="Times New Roman" w:hAnsi="Arial" w:cs="Arial"/>
                <w:color w:val="000000"/>
                <w:kern w:val="0"/>
                <w:sz w:val="16"/>
                <w:szCs w:val="16"/>
                <w14:ligatures w14:val="none"/>
              </w:rPr>
              <w:t xml:space="preserve"> of our manuscript</w:t>
            </w:r>
            <w:r w:rsidR="004C4A59">
              <w:rPr>
                <w:rFonts w:ascii="Arial" w:eastAsia="Times New Roman" w:hAnsi="Arial" w:cs="Arial"/>
                <w:color w:val="000000"/>
                <w:kern w:val="0"/>
                <w:sz w:val="16"/>
                <w:szCs w:val="16"/>
                <w14:ligatures w14:val="none"/>
              </w:rPr>
              <w:t xml:space="preserve">. If there are </w:t>
            </w:r>
            <w:r w:rsidR="00CE261B">
              <w:rPr>
                <w:rFonts w:ascii="Arial" w:eastAsia="Times New Roman" w:hAnsi="Arial" w:cs="Arial"/>
                <w:color w:val="000000"/>
                <w:kern w:val="0"/>
                <w:sz w:val="16"/>
                <w:szCs w:val="16"/>
                <w14:ligatures w14:val="none"/>
              </w:rPr>
              <w:t xml:space="preserve">specific </w:t>
            </w:r>
            <w:r w:rsidR="007519FE">
              <w:rPr>
                <w:rFonts w:ascii="Arial" w:eastAsia="Times New Roman" w:hAnsi="Arial" w:cs="Arial"/>
                <w:color w:val="000000"/>
                <w:kern w:val="0"/>
                <w:sz w:val="16"/>
                <w:szCs w:val="16"/>
                <w14:ligatures w14:val="none"/>
              </w:rPr>
              <w:t xml:space="preserve">changes you </w:t>
            </w:r>
            <w:r w:rsidR="00CE14CA">
              <w:rPr>
                <w:rFonts w:ascii="Arial" w:eastAsia="Times New Roman" w:hAnsi="Arial" w:cs="Arial"/>
                <w:color w:val="000000"/>
                <w:kern w:val="0"/>
                <w:sz w:val="16"/>
                <w:szCs w:val="16"/>
                <w14:ligatures w14:val="none"/>
              </w:rPr>
              <w:t>believe</w:t>
            </w:r>
            <w:r w:rsidR="00C70BB1">
              <w:rPr>
                <w:rFonts w:ascii="Arial" w:eastAsia="Times New Roman" w:hAnsi="Arial" w:cs="Arial"/>
                <w:color w:val="000000"/>
                <w:kern w:val="0"/>
                <w:sz w:val="16"/>
                <w:szCs w:val="16"/>
                <w14:ligatures w14:val="none"/>
              </w:rPr>
              <w:t xml:space="preserve"> should be made, please let us know.</w:t>
            </w:r>
          </w:p>
        </w:tc>
      </w:tr>
      <w:tr w:rsidR="00652A66" w:rsidRPr="00652A66" w14:paraId="7B47705F" w14:textId="77777777" w:rsidTr="00652A66">
        <w:trPr>
          <w:trHeight w:val="4740"/>
        </w:trPr>
        <w:tc>
          <w:tcPr>
            <w:tcW w:w="2592" w:type="pct"/>
            <w:tcBorders>
              <w:top w:val="nil"/>
              <w:left w:val="single" w:sz="4" w:space="0" w:color="auto"/>
              <w:right w:val="single" w:sz="4" w:space="0" w:color="auto"/>
            </w:tcBorders>
            <w:hideMark/>
          </w:tcPr>
          <w:p w14:paraId="6FDDBF9F" w14:textId="77777777" w:rsidR="00652A66" w:rsidRPr="00954F09" w:rsidRDefault="00652A66" w:rsidP="00652A66">
            <w:pPr>
              <w:spacing w:after="0" w:line="240" w:lineRule="auto"/>
              <w:rPr>
                <w:rFonts w:ascii="Arial" w:eastAsia="Times New Roman" w:hAnsi="Arial" w:cs="Arial"/>
                <w:color w:val="000000"/>
                <w:kern w:val="0"/>
                <w:sz w:val="16"/>
                <w:szCs w:val="16"/>
                <w:highlight w:val="yellow"/>
                <w14:ligatures w14:val="none"/>
              </w:rPr>
            </w:pPr>
            <w:r w:rsidRPr="00187430">
              <w:rPr>
                <w:rFonts w:ascii="Arial" w:eastAsia="Times New Roman" w:hAnsi="Arial" w:cs="Arial"/>
                <w:color w:val="000000"/>
                <w:kern w:val="0"/>
                <w:sz w:val="16"/>
                <w:szCs w:val="16"/>
                <w14:ligatures w14:val="none"/>
              </w:rPr>
              <w:lastRenderedPageBreak/>
              <w:t xml:space="preserve">Please supply a two-sentence summary of your work to be used on our website and in our e-alerts. The summary should be written in the third person, accessible to a broad audience, contain no more than 250 *characters* including spaces, and should include two sentences, the first of which describes the background to the work, and the second of which summarises the major conclusions.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Here is an example of the summary format, from one of our published papers: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EXAMPLE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People can learn to identify a person based on their voice, despite variation in their voice. Here, the authors show that this ability relies on a statistical abstraction mechanism during which people form average-based representations of voices, even without prior exposure to the average.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 </w:t>
            </w:r>
            <w:r w:rsidRPr="00187430">
              <w:rPr>
                <w:rFonts w:ascii="Arial" w:eastAsia="Times New Roman" w:hAnsi="Arial" w:cs="Arial"/>
                <w:color w:val="000000"/>
                <w:kern w:val="0"/>
                <w:sz w:val="16"/>
                <w:szCs w:val="16"/>
                <w14:ligatures w14:val="none"/>
              </w:rPr>
              <w:br/>
            </w:r>
            <w:r w:rsidRPr="00187430">
              <w:rPr>
                <w:rFonts w:ascii="Arial" w:eastAsia="Times New Roman" w:hAnsi="Arial" w:cs="Arial"/>
                <w:color w:val="000000"/>
                <w:kern w:val="0"/>
                <w:sz w:val="16"/>
                <w:szCs w:val="16"/>
                <w14:ligatures w14:val="none"/>
              </w:rPr>
              <w:br/>
              <w:t xml:space="preserve">The summary may be edited by the editors prior to publication.  </w:t>
            </w:r>
          </w:p>
        </w:tc>
        <w:tc>
          <w:tcPr>
            <w:tcW w:w="2408" w:type="pct"/>
            <w:tcBorders>
              <w:top w:val="nil"/>
              <w:left w:val="single" w:sz="4" w:space="0" w:color="auto"/>
              <w:right w:val="single" w:sz="4" w:space="0" w:color="auto"/>
            </w:tcBorders>
            <w:vAlign w:val="bottom"/>
            <w:hideMark/>
          </w:tcPr>
          <w:p w14:paraId="290D38C4" w14:textId="72E07462" w:rsidR="00652A66" w:rsidRPr="00954F09" w:rsidRDefault="008550B0" w:rsidP="00652A66">
            <w:pPr>
              <w:spacing w:after="0" w:line="240" w:lineRule="auto"/>
              <w:rPr>
                <w:rFonts w:ascii="Arial" w:eastAsia="Times New Roman" w:hAnsi="Arial" w:cs="Arial"/>
                <w:color w:val="000000"/>
                <w:kern w:val="0"/>
                <w:sz w:val="16"/>
                <w:szCs w:val="16"/>
                <w:highlight w:val="yellow"/>
                <w14:ligatures w14:val="none"/>
              </w:rPr>
            </w:pPr>
            <w:r w:rsidRPr="008550B0">
              <w:rPr>
                <w:rFonts w:ascii="Arial" w:eastAsia="Times New Roman" w:hAnsi="Arial" w:cs="Arial"/>
                <w:color w:val="000000"/>
                <w:kern w:val="0"/>
                <w:sz w:val="16"/>
                <w:szCs w:val="16"/>
                <w14:ligatures w14:val="none"/>
              </w:rPr>
              <w:t>Traditional quiz scores provide limited insight into what students know. The authors show that text embedding models combined with short multiple-choice quizzes yield high-resolution maps of conceptual knowledge and learning.</w:t>
            </w:r>
          </w:p>
        </w:tc>
      </w:tr>
      <w:tr w:rsidR="00652A66" w:rsidRPr="00652A66" w14:paraId="1A01D03A" w14:textId="77777777" w:rsidTr="00652A66">
        <w:trPr>
          <w:trHeight w:val="255"/>
        </w:trPr>
        <w:tc>
          <w:tcPr>
            <w:tcW w:w="2592" w:type="pct"/>
            <w:tcBorders>
              <w:top w:val="nil"/>
              <w:left w:val="single" w:sz="4" w:space="0" w:color="auto"/>
              <w:bottom w:val="single" w:sz="4" w:space="0" w:color="auto"/>
              <w:right w:val="single" w:sz="4" w:space="0" w:color="auto"/>
            </w:tcBorders>
            <w:hideMark/>
          </w:tcPr>
          <w:p w14:paraId="7EAEDD0D" w14:textId="77777777" w:rsidR="00652A66" w:rsidRPr="00D13198" w:rsidRDefault="00652A66" w:rsidP="00652A66">
            <w:pPr>
              <w:spacing w:after="0" w:line="240" w:lineRule="auto"/>
              <w:rPr>
                <w:rFonts w:ascii="Arial" w:eastAsia="Times New Roman" w:hAnsi="Arial" w:cs="Arial"/>
                <w:color w:val="000000"/>
                <w:kern w:val="0"/>
                <w:sz w:val="16"/>
                <w:szCs w:val="16"/>
                <w14:ligatures w14:val="none"/>
              </w:rPr>
            </w:pPr>
            <w:r w:rsidRPr="00D13198">
              <w:rPr>
                <w:rFonts w:ascii="Arial" w:eastAsia="Times New Roman" w:hAnsi="Arial" w:cs="Arial"/>
                <w:color w:val="000000"/>
                <w:kern w:val="0"/>
                <w:sz w:val="16"/>
                <w:szCs w:val="16"/>
                <w14:ligatures w14:val="none"/>
              </w:rPr>
              <w:t xml:space="preserve">Please provide a more toned down, descriptive, title. </w:t>
            </w:r>
          </w:p>
        </w:tc>
        <w:tc>
          <w:tcPr>
            <w:tcW w:w="2408" w:type="pct"/>
            <w:tcBorders>
              <w:top w:val="nil"/>
              <w:left w:val="single" w:sz="4" w:space="0" w:color="auto"/>
              <w:bottom w:val="single" w:sz="4" w:space="0" w:color="auto"/>
              <w:right w:val="single" w:sz="4" w:space="0" w:color="auto"/>
            </w:tcBorders>
            <w:vAlign w:val="bottom"/>
            <w:hideMark/>
          </w:tcPr>
          <w:p w14:paraId="15633556" w14:textId="6A7F0773" w:rsidR="00652A66" w:rsidRPr="00954F09" w:rsidRDefault="00D13198" w:rsidP="00652A66">
            <w:pPr>
              <w:spacing w:after="0" w:line="240" w:lineRule="auto"/>
              <w:rPr>
                <w:rFonts w:ascii="Arial" w:eastAsia="Times New Roman" w:hAnsi="Arial" w:cs="Arial"/>
                <w:color w:val="000000"/>
                <w:kern w:val="0"/>
                <w:sz w:val="16"/>
                <w:szCs w:val="16"/>
                <w:highlight w:val="yellow"/>
                <w14:ligatures w14:val="none"/>
              </w:rPr>
            </w:pPr>
            <w:r>
              <w:rPr>
                <w:rFonts w:ascii="Arial" w:eastAsia="Times New Roman" w:hAnsi="Arial" w:cs="Arial"/>
                <w:color w:val="000000"/>
                <w:kern w:val="0"/>
                <w:sz w:val="16"/>
                <w:szCs w:val="16"/>
                <w14:ligatures w14:val="none"/>
              </w:rPr>
              <w:t xml:space="preserve">We have </w:t>
            </w:r>
            <w:r w:rsidR="002D1E62">
              <w:rPr>
                <w:rFonts w:ascii="Arial" w:eastAsia="Times New Roman" w:hAnsi="Arial" w:cs="Arial"/>
                <w:color w:val="000000"/>
                <w:kern w:val="0"/>
                <w:sz w:val="16"/>
                <w:szCs w:val="16"/>
                <w14:ligatures w14:val="none"/>
              </w:rPr>
              <w:t xml:space="preserve">updated </w:t>
            </w:r>
            <w:r w:rsidR="00602C32">
              <w:rPr>
                <w:rFonts w:ascii="Arial" w:eastAsia="Times New Roman" w:hAnsi="Arial" w:cs="Arial"/>
                <w:color w:val="000000"/>
                <w:kern w:val="0"/>
                <w:sz w:val="16"/>
                <w:szCs w:val="16"/>
                <w14:ligatures w14:val="none"/>
              </w:rPr>
              <w:t>the</w:t>
            </w:r>
            <w:r w:rsidR="002D1E62">
              <w:rPr>
                <w:rFonts w:ascii="Arial" w:eastAsia="Times New Roman" w:hAnsi="Arial" w:cs="Arial"/>
                <w:color w:val="000000"/>
                <w:kern w:val="0"/>
                <w:sz w:val="16"/>
                <w:szCs w:val="16"/>
                <w14:ligatures w14:val="none"/>
              </w:rPr>
              <w:t xml:space="preserve"> title in both the main text and Supplementary Information file.</w:t>
            </w:r>
          </w:p>
        </w:tc>
      </w:tr>
      <w:tr w:rsidR="00652A66" w:rsidRPr="00652A66" w14:paraId="6B96DDEA" w14:textId="77777777" w:rsidTr="00652A66">
        <w:trPr>
          <w:trHeight w:val="255"/>
        </w:trPr>
        <w:tc>
          <w:tcPr>
            <w:tcW w:w="2592" w:type="pct"/>
            <w:tcBorders>
              <w:top w:val="single" w:sz="4" w:space="0" w:color="auto"/>
              <w:left w:val="single" w:sz="4" w:space="0" w:color="auto"/>
              <w:bottom w:val="single" w:sz="4" w:space="0" w:color="auto"/>
              <w:right w:val="single" w:sz="4" w:space="0" w:color="auto"/>
            </w:tcBorders>
            <w:hideMark/>
          </w:tcPr>
          <w:p w14:paraId="529E0C7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remove the keywords from the title page. Our format does not include keywords.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14506747" w14:textId="34FC5019" w:rsidR="00652A66" w:rsidRPr="00652A66" w:rsidRDefault="006354C5"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removed the keywords from the title page.</w:t>
            </w:r>
          </w:p>
        </w:tc>
      </w:tr>
      <w:tr w:rsidR="00652A66" w:rsidRPr="00652A66" w14:paraId="53C669A3" w14:textId="77777777" w:rsidTr="00652A66">
        <w:trPr>
          <w:trHeight w:val="255"/>
        </w:trPr>
        <w:tc>
          <w:tcPr>
            <w:tcW w:w="2592" w:type="pct"/>
            <w:tcBorders>
              <w:top w:val="nil"/>
              <w:left w:val="single" w:sz="4" w:space="0" w:color="000000"/>
              <w:bottom w:val="single" w:sz="4" w:space="0" w:color="000000"/>
              <w:right w:val="single" w:sz="4" w:space="0" w:color="000000"/>
            </w:tcBorders>
            <w:vAlign w:val="bottom"/>
            <w:hideMark/>
          </w:tcPr>
          <w:p w14:paraId="15CC530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nil"/>
              <w:left w:val="single" w:sz="4" w:space="0" w:color="000000"/>
              <w:bottom w:val="single" w:sz="4" w:space="0" w:color="000000"/>
              <w:right w:val="single" w:sz="4" w:space="0" w:color="000000"/>
            </w:tcBorders>
            <w:vAlign w:val="bottom"/>
            <w:hideMark/>
          </w:tcPr>
          <w:p w14:paraId="5A99A7C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3BCD373D" w14:textId="77777777" w:rsidR="008166A8" w:rsidRDefault="008166A8"/>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04C6E15A"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7DCF8514"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Author information</w:t>
            </w:r>
          </w:p>
        </w:tc>
        <w:tc>
          <w:tcPr>
            <w:tcW w:w="2408" w:type="pct"/>
            <w:tcBorders>
              <w:top w:val="single" w:sz="4" w:space="0" w:color="000000"/>
              <w:left w:val="nil"/>
              <w:bottom w:val="single" w:sz="4" w:space="0" w:color="000000"/>
              <w:right w:val="single" w:sz="4" w:space="0" w:color="000000"/>
            </w:tcBorders>
            <w:vAlign w:val="bottom"/>
            <w:hideMark/>
          </w:tcPr>
          <w:p w14:paraId="1D313B91"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1EAC90B8"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5CBFEB9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9BE255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1CBB59B5"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5D38A93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1BFF8DE" w14:textId="31715DEE" w:rsidR="00652A66" w:rsidRPr="00652A66" w:rsidRDefault="00216B9E"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confirm that all names, affiliations, and titles are represented correctly. No authors will be added or removed after this point.</w:t>
            </w:r>
          </w:p>
        </w:tc>
      </w:tr>
      <w:tr w:rsidR="00652A66" w:rsidRPr="00652A66" w14:paraId="7B893357" w14:textId="77777777" w:rsidTr="00652A66">
        <w:trPr>
          <w:trHeight w:val="975"/>
        </w:trPr>
        <w:tc>
          <w:tcPr>
            <w:tcW w:w="2592" w:type="pct"/>
            <w:tcBorders>
              <w:top w:val="single" w:sz="4" w:space="0" w:color="000000"/>
              <w:left w:val="single" w:sz="4" w:space="0" w:color="000000"/>
              <w:bottom w:val="single" w:sz="4" w:space="0" w:color="000000"/>
              <w:right w:val="single" w:sz="4" w:space="0" w:color="000000"/>
            </w:tcBorders>
            <w:hideMark/>
          </w:tcPr>
          <w:p w14:paraId="5A6D2E4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Ensure affiliations are appropriately labeled and featured sequentially and in ascending order (1,2,3,... or a,b,c...). Please ensure all corresponding authors are marked with a specific symbol and include their emails.</w:t>
            </w:r>
            <w:r w:rsidRPr="00652A66">
              <w:rPr>
                <w:rFonts w:ascii="Arial" w:eastAsia="Times New Roman" w:hAnsi="Arial" w:cs="Arial"/>
                <w:color w:val="000000"/>
                <w:kern w:val="0"/>
                <w:sz w:val="16"/>
                <w:szCs w:val="16"/>
                <w14:ligatures w14:val="none"/>
              </w:rPr>
              <w:br/>
              <w:t>Similarly, if you have “equally contributing” or “joint supervision” authors, use a specific symbol to mark them and not a number.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99606A2" w14:textId="2070D198" w:rsidR="00652A66" w:rsidRPr="00652A66" w:rsidRDefault="00232ABC"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ensured that all affiliations and similar author labels are included and correctly notated.</w:t>
            </w:r>
          </w:p>
        </w:tc>
      </w:tr>
      <w:tr w:rsidR="00652A66" w:rsidRPr="00652A66" w14:paraId="796D92EA"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59837D2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ensure the author contributions section mentions each author's initials at least once with their contributions to the work. Authors with the same initials must be differentiated in the statement.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46608D5" w14:textId="00E15C1C" w:rsidR="00652A66" w:rsidRPr="00652A66" w:rsidRDefault="00024B53"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confirm that the author contributions section mentions each author’s initials at least once, and no authors have the same initials.</w:t>
            </w:r>
          </w:p>
        </w:tc>
      </w:tr>
      <w:tr w:rsidR="00652A66" w:rsidRPr="00652A66" w14:paraId="442E4678"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7BAA1C6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810B64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55E5BE51"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0AD82413"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E5240A9"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Article structure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74876FC7"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06B43B3B"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20ECAD4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32BFE4A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65D69EB6"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4B51085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We can accommodate up to 10 display items (Figures or Tables) in the main article. Each Figure and Table must fit easily within an A4 page (210 x 297 mm). Please ensure that the number and size of your Figures and Tables fulfil these requirements to avoid any delay in the acceptance of your article.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7EBAF85A" w14:textId="4C313C0C" w:rsidR="00652A66" w:rsidRPr="00652A66" w:rsidRDefault="0057648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confirm that our </w:t>
            </w:r>
            <w:r w:rsidR="00B75E8D">
              <w:rPr>
                <w:rFonts w:ascii="Arial" w:eastAsia="Times New Roman" w:hAnsi="Arial" w:cs="Arial"/>
                <w:color w:val="000000"/>
                <w:kern w:val="0"/>
                <w:sz w:val="16"/>
                <w:szCs w:val="16"/>
                <w14:ligatures w14:val="none"/>
              </w:rPr>
              <w:t xml:space="preserve">main </w:t>
            </w:r>
            <w:r>
              <w:rPr>
                <w:rFonts w:ascii="Arial" w:eastAsia="Times New Roman" w:hAnsi="Arial" w:cs="Arial"/>
                <w:color w:val="000000"/>
                <w:kern w:val="0"/>
                <w:sz w:val="16"/>
                <w:szCs w:val="16"/>
                <w14:ligatures w14:val="none"/>
              </w:rPr>
              <w:t xml:space="preserve">article contains 8 </w:t>
            </w:r>
            <w:r w:rsidR="008C38DE">
              <w:rPr>
                <w:rFonts w:ascii="Arial" w:eastAsia="Times New Roman" w:hAnsi="Arial" w:cs="Arial"/>
                <w:color w:val="000000"/>
                <w:kern w:val="0"/>
                <w:sz w:val="16"/>
                <w:szCs w:val="16"/>
                <w14:ligatures w14:val="none"/>
              </w:rPr>
              <w:t>f</w:t>
            </w:r>
            <w:r>
              <w:rPr>
                <w:rFonts w:ascii="Arial" w:eastAsia="Times New Roman" w:hAnsi="Arial" w:cs="Arial"/>
                <w:color w:val="000000"/>
                <w:kern w:val="0"/>
                <w:sz w:val="16"/>
                <w:szCs w:val="16"/>
                <w14:ligatures w14:val="none"/>
              </w:rPr>
              <w:t>igures and no Tables</w:t>
            </w:r>
            <w:r w:rsidR="0043422C">
              <w:rPr>
                <w:rFonts w:ascii="Arial" w:eastAsia="Times New Roman" w:hAnsi="Arial" w:cs="Arial"/>
                <w:color w:val="000000"/>
                <w:kern w:val="0"/>
                <w:sz w:val="16"/>
                <w:szCs w:val="16"/>
                <w14:ligatures w14:val="none"/>
              </w:rPr>
              <w:t xml:space="preserve">. We have </w:t>
            </w:r>
            <w:r w:rsidR="00E763AA">
              <w:rPr>
                <w:rFonts w:ascii="Arial" w:eastAsia="Times New Roman" w:hAnsi="Arial" w:cs="Arial"/>
                <w:color w:val="000000"/>
                <w:kern w:val="0"/>
                <w:sz w:val="16"/>
                <w:szCs w:val="16"/>
                <w14:ligatures w14:val="none"/>
              </w:rPr>
              <w:t>res</w:t>
            </w:r>
            <w:r w:rsidR="002A697B">
              <w:rPr>
                <w:rFonts w:ascii="Arial" w:eastAsia="Times New Roman" w:hAnsi="Arial" w:cs="Arial"/>
                <w:color w:val="000000"/>
                <w:kern w:val="0"/>
                <w:sz w:val="16"/>
                <w:szCs w:val="16"/>
                <w14:ligatures w14:val="none"/>
              </w:rPr>
              <w:t>ized</w:t>
            </w:r>
            <w:r w:rsidR="0043422C">
              <w:rPr>
                <w:rFonts w:ascii="Arial" w:eastAsia="Times New Roman" w:hAnsi="Arial" w:cs="Arial"/>
                <w:color w:val="000000"/>
                <w:kern w:val="0"/>
                <w:sz w:val="16"/>
                <w:szCs w:val="16"/>
                <w14:ligatures w14:val="none"/>
              </w:rPr>
              <w:t xml:space="preserve"> all Figures to</w:t>
            </w:r>
            <w:r w:rsidR="00AB4BFC">
              <w:rPr>
                <w:rFonts w:ascii="Arial" w:eastAsia="Times New Roman" w:hAnsi="Arial" w:cs="Arial"/>
                <w:color w:val="000000"/>
                <w:kern w:val="0"/>
                <w:sz w:val="16"/>
                <w:szCs w:val="16"/>
                <w14:ligatures w14:val="none"/>
              </w:rPr>
              <w:t xml:space="preserve"> fit within an A4 page.</w:t>
            </w:r>
          </w:p>
        </w:tc>
      </w:tr>
      <w:tr w:rsidR="00652A66" w:rsidRPr="00652A66" w14:paraId="05DDB297" w14:textId="77777777" w:rsidTr="00652A66">
        <w:trPr>
          <w:trHeight w:val="1380"/>
        </w:trPr>
        <w:tc>
          <w:tcPr>
            <w:tcW w:w="2592" w:type="pct"/>
            <w:tcBorders>
              <w:top w:val="single" w:sz="4" w:space="0" w:color="000000"/>
              <w:left w:val="single" w:sz="4" w:space="0" w:color="000000"/>
              <w:bottom w:val="single" w:sz="4" w:space="0" w:color="000000"/>
              <w:right w:val="single" w:sz="4" w:space="0" w:color="000000"/>
            </w:tcBorders>
            <w:hideMark/>
          </w:tcPr>
          <w:p w14:paraId="75939C6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E866F2">
              <w:rPr>
                <w:rFonts w:ascii="Arial" w:eastAsia="Times New Roman" w:hAnsi="Arial" w:cs="Arial"/>
                <w:color w:val="000000"/>
                <w:kern w:val="0"/>
                <w:sz w:val="16"/>
                <w:szCs w:val="16"/>
                <w14:ligatures w14:val="none"/>
              </w:rPr>
              <w:lastRenderedPageBreak/>
              <w:t>Ensure main Figures are uploaded as separate individual files. Each figure file must contain all intended panels labelled and displayed as intended and fit entirely on a single page. Do NOT include legends within the figure files, as these must be in the main manuscript.</w:t>
            </w:r>
            <w:r w:rsidRPr="00E866F2">
              <w:rPr>
                <w:rFonts w:ascii="Arial" w:eastAsia="Times New Roman" w:hAnsi="Arial" w:cs="Arial"/>
                <w:color w:val="000000"/>
                <w:kern w:val="0"/>
                <w:sz w:val="16"/>
                <w:szCs w:val="16"/>
                <w14:ligatures w14:val="none"/>
              </w:rPr>
              <w:br/>
            </w:r>
            <w:r w:rsidRPr="00E866F2">
              <w:rPr>
                <w:rFonts w:ascii="Arial" w:eastAsia="Times New Roman" w:hAnsi="Arial" w:cs="Arial"/>
                <w:color w:val="000000"/>
                <w:kern w:val="0"/>
                <w:sz w:val="16"/>
                <w:szCs w:val="16"/>
                <w14:ligatures w14:val="none"/>
              </w:rPr>
              <w:br/>
              <w:t>Supplementary Figures must be all contained in the Supplementary Information PDF and do NOT need to be uploaded separately.</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3E9AE84" w14:textId="77777777" w:rsidR="00652A66" w:rsidRDefault="00E866F2"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uploaded the main Figures as separate individual files and included their legends in the main manuscript.</w:t>
            </w:r>
          </w:p>
          <w:p w14:paraId="0B542947" w14:textId="77777777" w:rsidR="00E866F2" w:rsidRDefault="00E866F2" w:rsidP="00652A66">
            <w:pPr>
              <w:spacing w:after="0" w:line="240" w:lineRule="auto"/>
              <w:rPr>
                <w:rFonts w:ascii="Arial" w:eastAsia="Times New Roman" w:hAnsi="Arial" w:cs="Arial"/>
                <w:color w:val="000000"/>
                <w:kern w:val="0"/>
                <w:sz w:val="16"/>
                <w:szCs w:val="16"/>
                <w14:ligatures w14:val="none"/>
              </w:rPr>
            </w:pPr>
          </w:p>
          <w:p w14:paraId="08EEA811" w14:textId="77777777" w:rsidR="00E866F2" w:rsidRDefault="00E866F2" w:rsidP="00652A66">
            <w:pPr>
              <w:spacing w:after="0" w:line="240" w:lineRule="auto"/>
              <w:rPr>
                <w:rFonts w:ascii="Arial" w:eastAsia="Times New Roman" w:hAnsi="Arial" w:cs="Arial"/>
                <w:color w:val="000000"/>
                <w:kern w:val="0"/>
                <w:sz w:val="16"/>
                <w:szCs w:val="16"/>
                <w14:ligatures w14:val="none"/>
              </w:rPr>
            </w:pPr>
          </w:p>
          <w:p w14:paraId="3AE532E1" w14:textId="2E09DD3F" w:rsidR="00E866F2" w:rsidRPr="00652A66" w:rsidRDefault="00E866F2"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All Supplementary Figures are included in the Supplementary Information PDF.</w:t>
            </w:r>
          </w:p>
        </w:tc>
      </w:tr>
      <w:tr w:rsidR="00652A66" w:rsidRPr="00652A66" w14:paraId="2D43ED29" w14:textId="77777777" w:rsidTr="00652A66">
        <w:trPr>
          <w:trHeight w:val="405"/>
        </w:trPr>
        <w:tc>
          <w:tcPr>
            <w:tcW w:w="2592" w:type="pct"/>
            <w:tcBorders>
              <w:top w:val="single" w:sz="4" w:space="0" w:color="000000"/>
              <w:left w:val="single" w:sz="4" w:space="0" w:color="000000"/>
              <w:bottom w:val="single" w:sz="4" w:space="0" w:color="000000"/>
              <w:right w:val="single" w:sz="4" w:space="0" w:color="000000"/>
            </w:tcBorders>
            <w:hideMark/>
          </w:tcPr>
          <w:p w14:paraId="2518FDF5"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To comply with this format and optimise the presentation of data in your Article, we suggest the following changes to the display items in your paper: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AD37532"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190C872B"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21EE0A40" w14:textId="77777777" w:rsidR="00652A66" w:rsidRPr="00652A66" w:rsidRDefault="00652A66" w:rsidP="00652A66">
            <w:pPr>
              <w:spacing w:after="0" w:line="240" w:lineRule="auto"/>
              <w:rPr>
                <w:rFonts w:ascii="Arial" w:eastAsia="Times New Roman" w:hAnsi="Arial" w:cs="Arial"/>
                <w:i/>
                <w:iCs/>
                <w:color w:val="000000"/>
                <w:kern w:val="0"/>
                <w:sz w:val="16"/>
                <w:szCs w:val="16"/>
                <w14:ligatures w14:val="none"/>
              </w:rPr>
            </w:pPr>
            <w:r w:rsidRPr="00652A66">
              <w:rPr>
                <w:rFonts w:ascii="Arial" w:eastAsia="Times New Roman" w:hAnsi="Arial" w:cs="Arial"/>
                <w:i/>
                <w:iCs/>
                <w:color w:val="000000"/>
                <w:kern w:val="0"/>
                <w:sz w:val="16"/>
                <w:szCs w:val="16"/>
                <w14:ligatures w14:val="none"/>
              </w:rPr>
              <w:t>When scaled to fit our article template, text and detail in the figures may be too small to be legible. Please provide your final figures at article scale and as a guideline, ensure that text is not smaller than 6 pts.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40BF03F" w14:textId="06E5F043" w:rsidR="00652A66" w:rsidRPr="006354C5" w:rsidRDefault="006354C5" w:rsidP="00652A66">
            <w:pPr>
              <w:spacing w:after="0" w:line="240" w:lineRule="auto"/>
              <w:rPr>
                <w:rFonts w:ascii="Arial" w:eastAsia="Times New Roman" w:hAnsi="Arial" w:cs="Arial"/>
                <w:color w:val="000000"/>
                <w:kern w:val="0"/>
                <w:sz w:val="16"/>
                <w:szCs w:val="16"/>
                <w14:ligatures w14:val="none"/>
              </w:rPr>
            </w:pPr>
            <w:r w:rsidRPr="006354C5">
              <w:rPr>
                <w:rFonts w:ascii="Arial" w:eastAsia="Times New Roman" w:hAnsi="Arial" w:cs="Arial"/>
                <w:color w:val="000000"/>
                <w:kern w:val="0"/>
                <w:sz w:val="16"/>
                <w:szCs w:val="16"/>
                <w14:ligatures w14:val="none"/>
              </w:rPr>
              <w:t xml:space="preserve">We have </w:t>
            </w:r>
            <w:r>
              <w:rPr>
                <w:rFonts w:ascii="Arial" w:eastAsia="Times New Roman" w:hAnsi="Arial" w:cs="Arial"/>
                <w:color w:val="000000"/>
                <w:kern w:val="0"/>
                <w:sz w:val="16"/>
                <w:szCs w:val="16"/>
                <w14:ligatures w14:val="none"/>
              </w:rPr>
              <w:t>rescaled</w:t>
            </w:r>
            <w:r w:rsidRPr="006354C5">
              <w:rPr>
                <w:rFonts w:ascii="Arial" w:eastAsia="Times New Roman" w:hAnsi="Arial" w:cs="Arial"/>
                <w:color w:val="000000"/>
                <w:kern w:val="0"/>
                <w:sz w:val="16"/>
                <w:szCs w:val="16"/>
                <w14:ligatures w14:val="none"/>
              </w:rPr>
              <w:t xml:space="preserve"> all figures to fit within an A4 page, and subsequently ensured that all text is at least 6 pts.</w:t>
            </w:r>
          </w:p>
        </w:tc>
      </w:tr>
      <w:tr w:rsidR="00652A66" w:rsidRPr="00652A66" w14:paraId="1616F2E5"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10AA2DC7"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Please ensure your main manuscript file includes the following sections, in this order: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BAAE4C3"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686591D4" w14:textId="77777777" w:rsidTr="00652A66">
        <w:trPr>
          <w:trHeight w:val="3360"/>
        </w:trPr>
        <w:tc>
          <w:tcPr>
            <w:tcW w:w="2592" w:type="pct"/>
            <w:tcBorders>
              <w:top w:val="single" w:sz="4" w:space="0" w:color="000000"/>
              <w:left w:val="single" w:sz="4" w:space="0" w:color="000000"/>
              <w:bottom w:val="single" w:sz="4" w:space="0" w:color="000000"/>
              <w:right w:val="single" w:sz="4" w:space="0" w:color="000000"/>
            </w:tcBorders>
            <w:hideMark/>
          </w:tcPr>
          <w:p w14:paraId="0970FDF5" w14:textId="77777777" w:rsidR="00652A66" w:rsidRPr="00652A66" w:rsidRDefault="00652A66" w:rsidP="00652A66">
            <w:pPr>
              <w:spacing w:after="0" w:line="240" w:lineRule="auto"/>
              <w:rPr>
                <w:rFonts w:ascii="Arial" w:eastAsia="Times New Roman" w:hAnsi="Arial" w:cs="Arial"/>
                <w:i/>
                <w:iCs/>
                <w:color w:val="000000"/>
                <w:kern w:val="0"/>
                <w:sz w:val="16"/>
                <w:szCs w:val="16"/>
                <w14:ligatures w14:val="none"/>
              </w:rPr>
            </w:pPr>
            <w:r w:rsidRPr="00652A66">
              <w:rPr>
                <w:rFonts w:ascii="Arial" w:eastAsia="Times New Roman" w:hAnsi="Arial" w:cs="Arial"/>
                <w:i/>
                <w:iCs/>
                <w:color w:val="000000"/>
                <w:kern w:val="0"/>
                <w:sz w:val="16"/>
                <w:szCs w:val="16"/>
                <w14:ligatures w14:val="none"/>
              </w:rPr>
              <w:t>Title</w:t>
            </w:r>
            <w:r w:rsidRPr="00652A66">
              <w:rPr>
                <w:rFonts w:ascii="Arial" w:eastAsia="Times New Roman" w:hAnsi="Arial" w:cs="Arial"/>
                <w:i/>
                <w:iCs/>
                <w:color w:val="000000"/>
                <w:kern w:val="0"/>
                <w:sz w:val="16"/>
                <w:szCs w:val="16"/>
                <w14:ligatures w14:val="none"/>
              </w:rPr>
              <w:br/>
              <w:t>Author list</w:t>
            </w:r>
            <w:r w:rsidRPr="00652A66">
              <w:rPr>
                <w:rFonts w:ascii="Arial" w:eastAsia="Times New Roman" w:hAnsi="Arial" w:cs="Arial"/>
                <w:i/>
                <w:iCs/>
                <w:color w:val="000000"/>
                <w:kern w:val="0"/>
                <w:sz w:val="16"/>
                <w:szCs w:val="16"/>
                <w14:ligatures w14:val="none"/>
              </w:rPr>
              <w:br/>
              <w:t>Affiliations</w:t>
            </w:r>
            <w:r w:rsidRPr="00652A66">
              <w:rPr>
                <w:rFonts w:ascii="Arial" w:eastAsia="Times New Roman" w:hAnsi="Arial" w:cs="Arial"/>
                <w:i/>
                <w:iCs/>
                <w:color w:val="000000"/>
                <w:kern w:val="0"/>
                <w:sz w:val="16"/>
                <w:szCs w:val="16"/>
                <w14:ligatures w14:val="none"/>
              </w:rPr>
              <w:br/>
              <w:t>Abstract</w:t>
            </w:r>
            <w:r w:rsidRPr="00652A66">
              <w:rPr>
                <w:rFonts w:ascii="Arial" w:eastAsia="Times New Roman" w:hAnsi="Arial" w:cs="Arial"/>
                <w:i/>
                <w:iCs/>
                <w:color w:val="000000"/>
                <w:kern w:val="0"/>
                <w:sz w:val="16"/>
                <w:szCs w:val="16"/>
                <w14:ligatures w14:val="none"/>
              </w:rPr>
              <w:br/>
              <w:t>Introduction</w:t>
            </w:r>
            <w:r w:rsidRPr="00652A66">
              <w:rPr>
                <w:rFonts w:ascii="Arial" w:eastAsia="Times New Roman" w:hAnsi="Arial" w:cs="Arial"/>
                <w:i/>
                <w:iCs/>
                <w:color w:val="000000"/>
                <w:kern w:val="0"/>
                <w:sz w:val="16"/>
                <w:szCs w:val="16"/>
                <w14:ligatures w14:val="none"/>
              </w:rPr>
              <w:br/>
              <w:t>Results</w:t>
            </w:r>
            <w:r w:rsidRPr="00652A66">
              <w:rPr>
                <w:rFonts w:ascii="Arial" w:eastAsia="Times New Roman" w:hAnsi="Arial" w:cs="Arial"/>
                <w:i/>
                <w:iCs/>
                <w:color w:val="000000"/>
                <w:kern w:val="0"/>
                <w:sz w:val="16"/>
                <w:szCs w:val="16"/>
                <w14:ligatures w14:val="none"/>
              </w:rPr>
              <w:br/>
              <w:t>Discussion (optional)</w:t>
            </w:r>
            <w:r w:rsidRPr="00652A66">
              <w:rPr>
                <w:rFonts w:ascii="Arial" w:eastAsia="Times New Roman" w:hAnsi="Arial" w:cs="Arial"/>
                <w:i/>
                <w:iCs/>
                <w:color w:val="000000"/>
                <w:kern w:val="0"/>
                <w:sz w:val="16"/>
                <w:szCs w:val="16"/>
                <w14:ligatures w14:val="none"/>
              </w:rPr>
              <w:br/>
              <w:t>Results and Discussion (optional)</w:t>
            </w:r>
            <w:r w:rsidRPr="00652A66">
              <w:rPr>
                <w:rFonts w:ascii="Arial" w:eastAsia="Times New Roman" w:hAnsi="Arial" w:cs="Arial"/>
                <w:i/>
                <w:iCs/>
                <w:color w:val="000000"/>
                <w:kern w:val="0"/>
                <w:sz w:val="16"/>
                <w:szCs w:val="16"/>
                <w14:ligatures w14:val="none"/>
              </w:rPr>
              <w:br/>
              <w:t>Methods</w:t>
            </w:r>
            <w:r w:rsidRPr="00652A66">
              <w:rPr>
                <w:rFonts w:ascii="Arial" w:eastAsia="Times New Roman" w:hAnsi="Arial" w:cs="Arial"/>
                <w:i/>
                <w:iCs/>
                <w:color w:val="000000"/>
                <w:kern w:val="0"/>
                <w:sz w:val="16"/>
                <w:szCs w:val="16"/>
                <w14:ligatures w14:val="none"/>
              </w:rPr>
              <w:br/>
              <w:t>Data Availability</w:t>
            </w:r>
            <w:r w:rsidRPr="00652A66">
              <w:rPr>
                <w:rFonts w:ascii="Arial" w:eastAsia="Times New Roman" w:hAnsi="Arial" w:cs="Arial"/>
                <w:i/>
                <w:iCs/>
                <w:color w:val="000000"/>
                <w:kern w:val="0"/>
                <w:sz w:val="16"/>
                <w:szCs w:val="16"/>
                <w14:ligatures w14:val="none"/>
              </w:rPr>
              <w:br/>
              <w:t>Code Availability (if relevant)</w:t>
            </w:r>
            <w:r w:rsidRPr="00652A66">
              <w:rPr>
                <w:rFonts w:ascii="Arial" w:eastAsia="Times New Roman" w:hAnsi="Arial" w:cs="Arial"/>
                <w:i/>
                <w:iCs/>
                <w:color w:val="000000"/>
                <w:kern w:val="0"/>
                <w:sz w:val="16"/>
                <w:szCs w:val="16"/>
                <w14:ligatures w14:val="none"/>
              </w:rPr>
              <w:br/>
              <w:t>References</w:t>
            </w:r>
            <w:r w:rsidRPr="00652A66">
              <w:rPr>
                <w:rFonts w:ascii="Arial" w:eastAsia="Times New Roman" w:hAnsi="Arial" w:cs="Arial"/>
                <w:i/>
                <w:iCs/>
                <w:color w:val="000000"/>
                <w:kern w:val="0"/>
                <w:sz w:val="16"/>
                <w:szCs w:val="16"/>
                <w14:ligatures w14:val="none"/>
              </w:rPr>
              <w:br/>
              <w:t>Acknowledgements</w:t>
            </w:r>
            <w:r w:rsidRPr="00652A66">
              <w:rPr>
                <w:rFonts w:ascii="Arial" w:eastAsia="Times New Roman" w:hAnsi="Arial" w:cs="Arial"/>
                <w:i/>
                <w:iCs/>
                <w:color w:val="000000"/>
                <w:kern w:val="0"/>
                <w:sz w:val="16"/>
                <w:szCs w:val="16"/>
                <w14:ligatures w14:val="none"/>
              </w:rPr>
              <w:br/>
              <w:t>Author Contributions Statement</w:t>
            </w:r>
            <w:r w:rsidRPr="00652A66">
              <w:rPr>
                <w:rFonts w:ascii="Arial" w:eastAsia="Times New Roman" w:hAnsi="Arial" w:cs="Arial"/>
                <w:i/>
                <w:iCs/>
                <w:color w:val="000000"/>
                <w:kern w:val="0"/>
                <w:sz w:val="16"/>
                <w:szCs w:val="16"/>
                <w14:ligatures w14:val="none"/>
              </w:rPr>
              <w:br/>
              <w:t>Competing Interests Statement</w:t>
            </w:r>
            <w:r w:rsidRPr="00652A66">
              <w:rPr>
                <w:rFonts w:ascii="Arial" w:eastAsia="Times New Roman" w:hAnsi="Arial" w:cs="Arial"/>
                <w:i/>
                <w:iCs/>
                <w:color w:val="000000"/>
                <w:kern w:val="0"/>
                <w:sz w:val="16"/>
                <w:szCs w:val="16"/>
                <w14:ligatures w14:val="none"/>
              </w:rPr>
              <w:br/>
              <w:t>Tables</w:t>
            </w:r>
            <w:r w:rsidRPr="00652A66">
              <w:rPr>
                <w:rFonts w:ascii="Arial" w:eastAsia="Times New Roman" w:hAnsi="Arial" w:cs="Arial"/>
                <w:i/>
                <w:iCs/>
                <w:color w:val="000000"/>
                <w:kern w:val="0"/>
                <w:sz w:val="16"/>
                <w:szCs w:val="16"/>
                <w14:ligatures w14:val="none"/>
              </w:rPr>
              <w:br/>
              <w:t>Figure Legends/Captions (for main text figures)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ECB4D69" w14:textId="393C2D89" w:rsidR="00652A66" w:rsidRPr="00E66019" w:rsidRDefault="00E6601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updated our manuscript </w:t>
            </w:r>
            <w:r w:rsidR="00030673">
              <w:rPr>
                <w:rFonts w:ascii="Arial" w:eastAsia="Times New Roman" w:hAnsi="Arial" w:cs="Arial"/>
                <w:color w:val="000000"/>
                <w:kern w:val="0"/>
                <w:sz w:val="16"/>
                <w:szCs w:val="16"/>
                <w14:ligatures w14:val="none"/>
              </w:rPr>
              <w:t xml:space="preserve">file to </w:t>
            </w:r>
            <w:r w:rsidR="00DE3DCA">
              <w:rPr>
                <w:rFonts w:ascii="Arial" w:eastAsia="Times New Roman" w:hAnsi="Arial" w:cs="Arial"/>
                <w:color w:val="000000"/>
                <w:kern w:val="0"/>
                <w:sz w:val="16"/>
                <w:szCs w:val="16"/>
                <w14:ligatures w14:val="none"/>
              </w:rPr>
              <w:t xml:space="preserve">include these sections </w:t>
            </w:r>
            <w:r w:rsidR="00855680">
              <w:rPr>
                <w:rFonts w:ascii="Arial" w:eastAsia="Times New Roman" w:hAnsi="Arial" w:cs="Arial"/>
                <w:color w:val="000000"/>
                <w:kern w:val="0"/>
                <w:sz w:val="16"/>
                <w:szCs w:val="16"/>
                <w14:ligatures w14:val="none"/>
              </w:rPr>
              <w:t>in the proper order.</w:t>
            </w:r>
          </w:p>
        </w:tc>
      </w:tr>
      <w:tr w:rsidR="00652A66" w:rsidRPr="00652A66" w14:paraId="5EE5CE3A"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1B98664F" w14:textId="77777777" w:rsidR="00652A66" w:rsidRPr="00EE68BD" w:rsidRDefault="00652A66" w:rsidP="00652A66">
            <w:pPr>
              <w:spacing w:after="0" w:line="240" w:lineRule="auto"/>
              <w:rPr>
                <w:rFonts w:ascii="Arial" w:eastAsia="Times New Roman" w:hAnsi="Arial" w:cs="Arial"/>
                <w:color w:val="000000"/>
                <w:kern w:val="0"/>
                <w:sz w:val="16"/>
                <w:szCs w:val="16"/>
                <w14:ligatures w14:val="none"/>
              </w:rPr>
            </w:pPr>
            <w:r w:rsidRPr="00EE68BD">
              <w:rPr>
                <w:rFonts w:ascii="Arial" w:eastAsia="Times New Roman" w:hAnsi="Arial" w:cs="Arial"/>
                <w:color w:val="000000"/>
                <w:kern w:val="0"/>
                <w:sz w:val="16"/>
                <w:szCs w:val="16"/>
                <w14:ligatures w14:val="none"/>
              </w:rPr>
              <w:t>We do not edit Supplementary Information files; they will be uploaded with the published article as they are submitted with the final version of your manuscript. Any tracked changes should be removed from the file and the file should be provided as a PDF file. Supplementary Figures do not need to be provided separately.</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0999494" w14:textId="34BF2FD9" w:rsidR="00652A66" w:rsidRPr="00652A66" w:rsidRDefault="00EE68B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provided our Supplementary Information file as a PDF with all tracked changes removed.</w:t>
            </w:r>
          </w:p>
        </w:tc>
      </w:tr>
      <w:tr w:rsidR="00652A66" w:rsidRPr="00652A66" w14:paraId="3FEB44BA"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125667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2D852C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69C31CE3"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48819816"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FB85729"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Main text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DF4843B"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460F0248" w14:textId="77777777" w:rsidTr="008166A8">
        <w:trPr>
          <w:trHeight w:val="255"/>
        </w:trPr>
        <w:tc>
          <w:tcPr>
            <w:tcW w:w="2592" w:type="pct"/>
            <w:tcBorders>
              <w:top w:val="single" w:sz="4" w:space="0" w:color="000000"/>
              <w:left w:val="single" w:sz="4" w:space="0" w:color="000000"/>
              <w:bottom w:val="single" w:sz="4" w:space="0" w:color="auto"/>
              <w:right w:val="single" w:sz="4" w:space="0" w:color="000000"/>
            </w:tcBorders>
            <w:vAlign w:val="bottom"/>
            <w:hideMark/>
          </w:tcPr>
          <w:p w14:paraId="2EB456D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auto"/>
              <w:right w:val="single" w:sz="4" w:space="0" w:color="000000"/>
            </w:tcBorders>
            <w:vAlign w:val="bottom"/>
            <w:hideMark/>
          </w:tcPr>
          <w:p w14:paraId="57753214"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1DDEF0E6" w14:textId="77777777" w:rsidTr="008166A8">
        <w:trPr>
          <w:trHeight w:val="405"/>
        </w:trPr>
        <w:tc>
          <w:tcPr>
            <w:tcW w:w="2592" w:type="pct"/>
            <w:tcBorders>
              <w:top w:val="single" w:sz="4" w:space="0" w:color="auto"/>
              <w:left w:val="single" w:sz="4" w:space="0" w:color="auto"/>
              <w:bottom w:val="single" w:sz="4" w:space="0" w:color="auto"/>
              <w:right w:val="single" w:sz="4" w:space="0" w:color="auto"/>
            </w:tcBorders>
            <w:hideMark/>
          </w:tcPr>
          <w:p w14:paraId="48D755E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do not use italics, bold font, underlining or speech marks/quotation marks except in headings unless required for technical terms (in both the main text and the display items).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08075F48" w14:textId="191AEF6F" w:rsidR="00652A66" w:rsidRPr="00652A66" w:rsidRDefault="00723E97"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removed all non-essential </w:t>
            </w:r>
            <w:r w:rsidR="002B65FC">
              <w:rPr>
                <w:rFonts w:ascii="Arial" w:eastAsia="Times New Roman" w:hAnsi="Arial" w:cs="Arial"/>
                <w:color w:val="000000"/>
                <w:kern w:val="0"/>
                <w:sz w:val="16"/>
                <w:szCs w:val="16"/>
                <w14:ligatures w14:val="none"/>
              </w:rPr>
              <w:t>speech/</w:t>
            </w:r>
            <w:r w:rsidR="00D6755A">
              <w:rPr>
                <w:rFonts w:ascii="Arial" w:eastAsia="Times New Roman" w:hAnsi="Arial" w:cs="Arial"/>
                <w:color w:val="000000"/>
                <w:kern w:val="0"/>
                <w:sz w:val="16"/>
                <w:szCs w:val="16"/>
                <w14:ligatures w14:val="none"/>
              </w:rPr>
              <w:t xml:space="preserve">quotation </w:t>
            </w:r>
            <w:r w:rsidR="002B65FC">
              <w:rPr>
                <w:rFonts w:ascii="Arial" w:eastAsia="Times New Roman" w:hAnsi="Arial" w:cs="Arial"/>
                <w:color w:val="000000"/>
                <w:kern w:val="0"/>
                <w:sz w:val="16"/>
                <w:szCs w:val="16"/>
                <w14:ligatures w14:val="none"/>
              </w:rPr>
              <w:t xml:space="preserve">marks </w:t>
            </w:r>
            <w:r w:rsidR="00213775">
              <w:rPr>
                <w:rFonts w:ascii="Arial" w:eastAsia="Times New Roman" w:hAnsi="Arial" w:cs="Arial"/>
                <w:color w:val="000000"/>
                <w:kern w:val="0"/>
                <w:sz w:val="16"/>
                <w:szCs w:val="16"/>
                <w14:ligatures w14:val="none"/>
              </w:rPr>
              <w:t>from the body of our manuscript</w:t>
            </w:r>
            <w:r w:rsidR="00A15CC1">
              <w:rPr>
                <w:rFonts w:ascii="Arial" w:eastAsia="Times New Roman" w:hAnsi="Arial" w:cs="Arial"/>
                <w:color w:val="000000"/>
                <w:kern w:val="0"/>
                <w:sz w:val="16"/>
                <w:szCs w:val="16"/>
                <w14:ligatures w14:val="none"/>
              </w:rPr>
              <w:t xml:space="preserve">, </w:t>
            </w:r>
            <w:r w:rsidR="00657628">
              <w:rPr>
                <w:rFonts w:ascii="Arial" w:eastAsia="Times New Roman" w:hAnsi="Arial" w:cs="Arial"/>
                <w:color w:val="000000"/>
                <w:kern w:val="0"/>
                <w:sz w:val="16"/>
                <w:szCs w:val="16"/>
                <w14:ligatures w14:val="none"/>
              </w:rPr>
              <w:t xml:space="preserve">except as appropriate for technical terms. We have also removed all italics from </w:t>
            </w:r>
            <w:r w:rsidR="00A15CC1">
              <w:rPr>
                <w:rFonts w:ascii="Arial" w:eastAsia="Times New Roman" w:hAnsi="Arial" w:cs="Arial"/>
                <w:color w:val="000000"/>
                <w:kern w:val="0"/>
                <w:sz w:val="16"/>
                <w:szCs w:val="16"/>
                <w14:ligatures w14:val="none"/>
              </w:rPr>
              <w:t xml:space="preserve">our manuscript and figures, </w:t>
            </w:r>
            <w:r w:rsidR="007C2723">
              <w:rPr>
                <w:rFonts w:ascii="Arial" w:eastAsia="Times New Roman" w:hAnsi="Arial" w:cs="Arial"/>
                <w:color w:val="000000"/>
                <w:kern w:val="0"/>
                <w:sz w:val="16"/>
                <w:szCs w:val="16"/>
                <w14:ligatures w14:val="none"/>
              </w:rPr>
              <w:t xml:space="preserve">except for the titles of the two lectures participants </w:t>
            </w:r>
            <w:r w:rsidR="003A3DA7">
              <w:rPr>
                <w:rFonts w:ascii="Arial" w:eastAsia="Times New Roman" w:hAnsi="Arial" w:cs="Arial"/>
                <w:color w:val="000000"/>
                <w:kern w:val="0"/>
                <w:sz w:val="16"/>
                <w:szCs w:val="16"/>
                <w14:ligatures w14:val="none"/>
              </w:rPr>
              <w:t xml:space="preserve">viewed </w:t>
            </w:r>
            <w:r w:rsidR="007C2723">
              <w:rPr>
                <w:rFonts w:ascii="Arial" w:eastAsia="Times New Roman" w:hAnsi="Arial" w:cs="Arial"/>
                <w:color w:val="000000"/>
                <w:kern w:val="0"/>
                <w:sz w:val="16"/>
                <w:szCs w:val="16"/>
                <w14:ligatures w14:val="none"/>
              </w:rPr>
              <w:t>in our study, which we believe should be italicized.</w:t>
            </w:r>
          </w:p>
        </w:tc>
      </w:tr>
      <w:tr w:rsidR="00652A66" w:rsidRPr="00652A66" w14:paraId="0CF30430" w14:textId="77777777" w:rsidTr="008166A8">
        <w:trPr>
          <w:trHeight w:val="1185"/>
        </w:trPr>
        <w:tc>
          <w:tcPr>
            <w:tcW w:w="2592" w:type="pct"/>
            <w:tcBorders>
              <w:top w:val="single" w:sz="4" w:space="0" w:color="auto"/>
              <w:left w:val="single" w:sz="4" w:space="0" w:color="auto"/>
              <w:bottom w:val="single" w:sz="4" w:space="0" w:color="auto"/>
              <w:right w:val="single" w:sz="4" w:space="0" w:color="auto"/>
            </w:tcBorders>
            <w:hideMark/>
          </w:tcPr>
          <w:p w14:paraId="0CCC73A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make sure that mathematical terms throughout your manuscript and Supplementary Information (including in figures, figure axes, and legends) conform strictly to the following guidelines. Equations must be supplied in editable format, and not as images. Scalar variables (e.g. x, V, χ) must be typeset in italic, whereas multi-letter variables and functions (e.g. log) must be formatted in roman. Vectors (such as the wavevector k or the magnetic field vector B) must be typeset in bold without italics.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1A7EC908" w14:textId="33BCABBB" w:rsidR="00652A66" w:rsidRPr="00652A66" w:rsidRDefault="006874D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confirm that all mathematical terms </w:t>
            </w:r>
            <w:r w:rsidR="00775484">
              <w:rPr>
                <w:rFonts w:ascii="Arial" w:eastAsia="Times New Roman" w:hAnsi="Arial" w:cs="Arial"/>
                <w:color w:val="000000"/>
                <w:kern w:val="0"/>
                <w:sz w:val="16"/>
                <w:szCs w:val="16"/>
                <w14:ligatures w14:val="none"/>
              </w:rPr>
              <w:t>appearing in text, figures, tables, and legends throughout our manuscript and Supplementary Information file conform to these guidelines. All equations in the main text are supplied in editable format in our LaTeX source file.</w:t>
            </w:r>
          </w:p>
        </w:tc>
      </w:tr>
      <w:tr w:rsidR="00652A66" w:rsidRPr="00652A66" w14:paraId="3C4217A1" w14:textId="77777777" w:rsidTr="008166A8">
        <w:trPr>
          <w:trHeight w:val="255"/>
        </w:trPr>
        <w:tc>
          <w:tcPr>
            <w:tcW w:w="2592" w:type="pct"/>
            <w:tcBorders>
              <w:top w:val="single" w:sz="4" w:space="0" w:color="auto"/>
              <w:left w:val="single" w:sz="4" w:space="0" w:color="auto"/>
              <w:bottom w:val="single" w:sz="4" w:space="0" w:color="auto"/>
              <w:right w:val="single" w:sz="4" w:space="0" w:color="auto"/>
            </w:tcBorders>
            <w:hideMark/>
          </w:tcPr>
          <w:p w14:paraId="61F4557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label equations sequentially as (1), (2), (3), etc.</w:t>
            </w:r>
          </w:p>
        </w:tc>
        <w:tc>
          <w:tcPr>
            <w:tcW w:w="2408" w:type="pct"/>
            <w:tcBorders>
              <w:top w:val="single" w:sz="4" w:space="0" w:color="auto"/>
              <w:left w:val="single" w:sz="4" w:space="0" w:color="auto"/>
              <w:bottom w:val="single" w:sz="4" w:space="0" w:color="auto"/>
              <w:right w:val="single" w:sz="4" w:space="0" w:color="auto"/>
            </w:tcBorders>
            <w:vAlign w:val="bottom"/>
            <w:hideMark/>
          </w:tcPr>
          <w:p w14:paraId="757FA0A0" w14:textId="2C54C1C6" w:rsidR="00652A66" w:rsidRPr="00652A66" w:rsidRDefault="00B15D5B"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42D081D5" w14:textId="77777777" w:rsidTr="008166A8">
        <w:trPr>
          <w:trHeight w:val="2175"/>
        </w:trPr>
        <w:tc>
          <w:tcPr>
            <w:tcW w:w="2592" w:type="pct"/>
            <w:tcBorders>
              <w:top w:val="single" w:sz="4" w:space="0" w:color="auto"/>
              <w:left w:val="single" w:sz="4" w:space="0" w:color="000000"/>
              <w:bottom w:val="nil"/>
              <w:right w:val="nil"/>
            </w:tcBorders>
            <w:hideMark/>
          </w:tcPr>
          <w:p w14:paraId="4E915EE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E866F2">
              <w:rPr>
                <w:rFonts w:ascii="Arial" w:eastAsia="Times New Roman" w:hAnsi="Arial" w:cs="Arial"/>
                <w:color w:val="000000"/>
                <w:kern w:val="0"/>
                <w:sz w:val="16"/>
                <w:szCs w:val="16"/>
                <w14:ligatures w14:val="none"/>
              </w:rPr>
              <w:lastRenderedPageBreak/>
              <w:t xml:space="preserve">Please follow our statistical guidelines when reporting statistics (https://www.nature.com/documents/ncomms_-_statisticalguidance.pdf). We particularly wish to draw your attention to our requirements for the reporting and interpretation of null results. Non-significant findings derived from null-hypotheses significance tests (NHST) may not be interpreted.  For instance, when reporting null results obtained through NHST, you cannot say ‘there was no difference…’ or ‘there was no effect…’; instead, you must say ‘there was no statistically significant difference…’ or ‘there was no statistically significant effect…’.. It also inappropriate to say ‘There was no statistically significant difference between x and y (p=.342), which suggests that…’.  </w:t>
            </w:r>
            <w:r w:rsidRPr="00E866F2">
              <w:rPr>
                <w:rFonts w:ascii="Arial" w:eastAsia="Times New Roman" w:hAnsi="Arial" w:cs="Arial"/>
                <w:color w:val="000000"/>
                <w:kern w:val="0"/>
                <w:sz w:val="16"/>
                <w:szCs w:val="16"/>
                <w14:ligatures w14:val="none"/>
              </w:rPr>
              <w:br/>
            </w:r>
            <w:r w:rsidRPr="00E866F2">
              <w:rPr>
                <w:rFonts w:ascii="Arial" w:eastAsia="Times New Roman" w:hAnsi="Arial" w:cs="Arial"/>
                <w:color w:val="000000"/>
                <w:kern w:val="0"/>
                <w:sz w:val="16"/>
                <w:szCs w:val="16"/>
                <w14:ligatures w14:val="none"/>
              </w:rPr>
              <w:br/>
              <w:t>Null effect interpretations should be based on appropriate statistical tests (e.g., Bayes Factors or equivalence tests).</w:t>
            </w: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auto"/>
              <w:left w:val="single" w:sz="4" w:space="0" w:color="000000"/>
              <w:bottom w:val="nil"/>
              <w:right w:val="single" w:sz="4" w:space="0" w:color="000000"/>
            </w:tcBorders>
            <w:vAlign w:val="bottom"/>
            <w:hideMark/>
          </w:tcPr>
          <w:p w14:paraId="39F338A2" w14:textId="5A7A66BB" w:rsidR="00652A66" w:rsidRPr="00652A66" w:rsidRDefault="00E866F2"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w:t>
            </w:r>
            <w:r w:rsidR="00484A3E">
              <w:rPr>
                <w:rFonts w:ascii="Arial" w:eastAsia="Times New Roman" w:hAnsi="Arial" w:cs="Arial"/>
                <w:color w:val="000000"/>
                <w:kern w:val="0"/>
                <w:sz w:val="16"/>
                <w:szCs w:val="16"/>
                <w14:ligatures w14:val="none"/>
              </w:rPr>
              <w:t xml:space="preserve">have </w:t>
            </w:r>
            <w:r>
              <w:rPr>
                <w:rFonts w:ascii="Arial" w:eastAsia="Times New Roman" w:hAnsi="Arial" w:cs="Arial"/>
                <w:color w:val="000000"/>
                <w:kern w:val="0"/>
                <w:sz w:val="16"/>
                <w:szCs w:val="16"/>
                <w14:ligatures w14:val="none"/>
              </w:rPr>
              <w:t>confirm</w:t>
            </w:r>
            <w:r w:rsidR="00484A3E">
              <w:rPr>
                <w:rFonts w:ascii="Arial" w:eastAsia="Times New Roman" w:hAnsi="Arial" w:cs="Arial"/>
                <w:color w:val="000000"/>
                <w:kern w:val="0"/>
                <w:sz w:val="16"/>
                <w:szCs w:val="16"/>
                <w14:ligatures w14:val="none"/>
              </w:rPr>
              <w:t>ed</w:t>
            </w:r>
            <w:r>
              <w:rPr>
                <w:rFonts w:ascii="Arial" w:eastAsia="Times New Roman" w:hAnsi="Arial" w:cs="Arial"/>
                <w:color w:val="000000"/>
                <w:kern w:val="0"/>
                <w:sz w:val="16"/>
                <w:szCs w:val="16"/>
                <w14:ligatures w14:val="none"/>
              </w:rPr>
              <w:t xml:space="preserve"> that our reporting and interpretation of statistical results conforms </w:t>
            </w:r>
            <w:r w:rsidR="00484A3E">
              <w:rPr>
                <w:rFonts w:ascii="Arial" w:eastAsia="Times New Roman" w:hAnsi="Arial" w:cs="Arial"/>
                <w:color w:val="000000"/>
                <w:kern w:val="0"/>
                <w:sz w:val="16"/>
                <w:szCs w:val="16"/>
                <w14:ligatures w14:val="none"/>
              </w:rPr>
              <w:t>to these guidelines.</w:t>
            </w:r>
          </w:p>
        </w:tc>
      </w:tr>
      <w:tr w:rsidR="00652A66" w:rsidRPr="00652A66" w14:paraId="5ACB17CB" w14:textId="77777777" w:rsidTr="00652A66">
        <w:trPr>
          <w:trHeight w:val="255"/>
        </w:trPr>
        <w:tc>
          <w:tcPr>
            <w:tcW w:w="2592" w:type="pct"/>
            <w:tcBorders>
              <w:top w:val="nil"/>
              <w:left w:val="single" w:sz="4" w:space="0" w:color="000000"/>
              <w:bottom w:val="nil"/>
              <w:right w:val="nil"/>
            </w:tcBorders>
            <w:hideMark/>
          </w:tcPr>
          <w:p w14:paraId="5411A032"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rename the "Supplementary Materials" to 'Supplementary Information'.</w:t>
            </w:r>
          </w:p>
        </w:tc>
        <w:tc>
          <w:tcPr>
            <w:tcW w:w="2408" w:type="pct"/>
            <w:tcBorders>
              <w:top w:val="nil"/>
              <w:left w:val="single" w:sz="4" w:space="0" w:color="000000"/>
              <w:bottom w:val="nil"/>
              <w:right w:val="single" w:sz="4" w:space="0" w:color="000000"/>
            </w:tcBorders>
            <w:vAlign w:val="bottom"/>
            <w:hideMark/>
          </w:tcPr>
          <w:p w14:paraId="433B7382" w14:textId="27EF583B" w:rsidR="00652A66" w:rsidRPr="00652A66" w:rsidRDefault="00A13425"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7C17345F" w14:textId="77777777" w:rsidTr="00652A66">
        <w:trPr>
          <w:trHeight w:val="795"/>
        </w:trPr>
        <w:tc>
          <w:tcPr>
            <w:tcW w:w="2592" w:type="pct"/>
            <w:tcBorders>
              <w:top w:val="nil"/>
              <w:left w:val="single" w:sz="4" w:space="0" w:color="000000"/>
              <w:bottom w:val="nil"/>
              <w:right w:val="nil"/>
            </w:tcBorders>
            <w:hideMark/>
          </w:tcPr>
          <w:p w14:paraId="3C5CB13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Any body of text within the Supplementary Information file (except figure and table legends) should come under a main heading of 'Supplementary Methods', 'Supplementary Discussion' or a numbered 'Supplementary Note X'. Subheadings are then permitted under these. Please ensure to refer to these headings in the main manuscript.  </w:t>
            </w:r>
          </w:p>
        </w:tc>
        <w:tc>
          <w:tcPr>
            <w:tcW w:w="2408" w:type="pct"/>
            <w:tcBorders>
              <w:top w:val="nil"/>
              <w:left w:val="single" w:sz="4" w:space="0" w:color="000000"/>
              <w:bottom w:val="nil"/>
              <w:right w:val="single" w:sz="4" w:space="0" w:color="000000"/>
            </w:tcBorders>
            <w:vAlign w:val="bottom"/>
            <w:hideMark/>
          </w:tcPr>
          <w:p w14:paraId="4B078F74" w14:textId="6AD49A21" w:rsidR="00652A66" w:rsidRPr="00652A66" w:rsidRDefault="008A09F8"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renamed our “Supplementary results” section to “Supplementary discussion” to comply with this guideline. We refer to this section in the Discussion section of our main manuscript.</w:t>
            </w:r>
          </w:p>
        </w:tc>
      </w:tr>
      <w:tr w:rsidR="00652A66" w:rsidRPr="00652A66" w14:paraId="49B28CD8" w14:textId="77777777" w:rsidTr="008166A8">
        <w:trPr>
          <w:trHeight w:val="405"/>
        </w:trPr>
        <w:tc>
          <w:tcPr>
            <w:tcW w:w="2592" w:type="pct"/>
            <w:tcBorders>
              <w:top w:val="nil"/>
              <w:left w:val="single" w:sz="4" w:space="0" w:color="000000"/>
              <w:bottom w:val="single" w:sz="4" w:space="0" w:color="auto"/>
              <w:right w:val="nil"/>
            </w:tcBorders>
            <w:hideMark/>
          </w:tcPr>
          <w:p w14:paraId="21411B8C" w14:textId="77777777" w:rsidR="00652A66" w:rsidRPr="00370BFD" w:rsidRDefault="00652A66" w:rsidP="00652A66">
            <w:pPr>
              <w:spacing w:after="0" w:line="240" w:lineRule="auto"/>
              <w:rPr>
                <w:rFonts w:ascii="Arial" w:eastAsia="Times New Roman" w:hAnsi="Arial" w:cs="Arial"/>
                <w:color w:val="000000"/>
                <w:kern w:val="0"/>
                <w:sz w:val="16"/>
                <w:szCs w:val="16"/>
                <w14:ligatures w14:val="none"/>
              </w:rPr>
            </w:pPr>
            <w:r w:rsidRPr="00370BFD">
              <w:rPr>
                <w:rFonts w:ascii="Arial" w:eastAsia="Times New Roman" w:hAnsi="Arial" w:cs="Arial"/>
                <w:color w:val="000000"/>
                <w:kern w:val="0"/>
                <w:sz w:val="16"/>
                <w:szCs w:val="16"/>
                <w14:ligatures w14:val="none"/>
              </w:rPr>
              <w:t xml:space="preserve">Please clarify whether you have obtained permission to share the Khan Univerisity lecture transcripts (Supplementary Table 3). </w:t>
            </w:r>
          </w:p>
        </w:tc>
        <w:tc>
          <w:tcPr>
            <w:tcW w:w="2408" w:type="pct"/>
            <w:tcBorders>
              <w:top w:val="nil"/>
              <w:left w:val="single" w:sz="4" w:space="0" w:color="000000"/>
              <w:bottom w:val="single" w:sz="4" w:space="0" w:color="auto"/>
              <w:right w:val="single" w:sz="4" w:space="0" w:color="000000"/>
            </w:tcBorders>
            <w:vAlign w:val="bottom"/>
            <w:hideMark/>
          </w:tcPr>
          <w:p w14:paraId="59CA8739" w14:textId="31CFA997" w:rsidR="00652A66" w:rsidRPr="00652A66" w:rsidRDefault="00126F6E"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Khan Academy content is </w:t>
            </w:r>
            <w:r w:rsidR="00CB414A">
              <w:rPr>
                <w:rFonts w:ascii="Arial" w:eastAsia="Times New Roman" w:hAnsi="Arial" w:cs="Arial"/>
                <w:color w:val="000000"/>
                <w:kern w:val="0"/>
                <w:sz w:val="16"/>
                <w:szCs w:val="16"/>
                <w14:ligatures w14:val="none"/>
              </w:rPr>
              <w:t>provided under a Creative Commons license</w:t>
            </w:r>
            <w:r w:rsidR="00AD73EC">
              <w:rPr>
                <w:rFonts w:ascii="Arial" w:eastAsia="Times New Roman" w:hAnsi="Arial" w:cs="Arial"/>
                <w:color w:val="000000"/>
                <w:kern w:val="0"/>
                <w:sz w:val="16"/>
                <w:szCs w:val="16"/>
                <w14:ligatures w14:val="none"/>
              </w:rPr>
              <w:t xml:space="preserve">, and we have included the attribution statement </w:t>
            </w:r>
            <w:r w:rsidR="00F8322A">
              <w:rPr>
                <w:rFonts w:ascii="Arial" w:eastAsia="Times New Roman" w:hAnsi="Arial" w:cs="Arial"/>
                <w:color w:val="000000"/>
                <w:kern w:val="0"/>
                <w:sz w:val="16"/>
                <w:szCs w:val="16"/>
                <w14:ligatures w14:val="none"/>
              </w:rPr>
              <w:t xml:space="preserve">requested by </w:t>
            </w:r>
            <w:r w:rsidR="00AD73EC">
              <w:rPr>
                <w:rFonts w:ascii="Arial" w:eastAsia="Times New Roman" w:hAnsi="Arial" w:cs="Arial"/>
                <w:color w:val="000000"/>
                <w:kern w:val="0"/>
                <w:sz w:val="16"/>
                <w:szCs w:val="16"/>
                <w14:ligatures w14:val="none"/>
              </w:rPr>
              <w:t>Khan Academy in our Data availability section.</w:t>
            </w:r>
            <w:r w:rsidR="00F8619F">
              <w:rPr>
                <w:rFonts w:ascii="Arial" w:eastAsia="Times New Roman" w:hAnsi="Arial" w:cs="Arial"/>
                <w:color w:val="000000"/>
                <w:kern w:val="0"/>
                <w:sz w:val="16"/>
                <w:szCs w:val="16"/>
                <w14:ligatures w14:val="none"/>
              </w:rPr>
              <w:t xml:space="preserve"> </w:t>
            </w:r>
            <w:r w:rsidR="003F69B1">
              <w:rPr>
                <w:rFonts w:ascii="Arial" w:eastAsia="Times New Roman" w:hAnsi="Arial" w:cs="Arial"/>
                <w:color w:val="000000"/>
                <w:kern w:val="0"/>
                <w:sz w:val="16"/>
                <w:szCs w:val="16"/>
                <w14:ligatures w14:val="none"/>
              </w:rPr>
              <w:t>In addition</w:t>
            </w:r>
            <w:r w:rsidR="0070577A">
              <w:rPr>
                <w:rFonts w:ascii="Arial" w:eastAsia="Times New Roman" w:hAnsi="Arial" w:cs="Arial"/>
                <w:color w:val="000000"/>
                <w:kern w:val="0"/>
                <w:sz w:val="16"/>
                <w:szCs w:val="16"/>
                <w14:ligatures w14:val="none"/>
              </w:rPr>
              <w:t>, w</w:t>
            </w:r>
            <w:r w:rsidR="002106FD">
              <w:rPr>
                <w:rFonts w:ascii="Arial" w:eastAsia="Times New Roman" w:hAnsi="Arial" w:cs="Arial"/>
                <w:color w:val="000000"/>
                <w:kern w:val="0"/>
                <w:sz w:val="16"/>
                <w:szCs w:val="16"/>
                <w14:ligatures w14:val="none"/>
              </w:rPr>
              <w:t xml:space="preserve">e believe the </w:t>
            </w:r>
            <w:r w:rsidR="002D62B2">
              <w:rPr>
                <w:rFonts w:ascii="Arial" w:eastAsia="Times New Roman" w:hAnsi="Arial" w:cs="Arial"/>
                <w:color w:val="000000"/>
                <w:kern w:val="0"/>
                <w:sz w:val="16"/>
                <w:szCs w:val="16"/>
                <w14:ligatures w14:val="none"/>
              </w:rPr>
              <w:t xml:space="preserve">inclusion of </w:t>
            </w:r>
            <w:r w:rsidR="00EF5330">
              <w:rPr>
                <w:rFonts w:ascii="Arial" w:eastAsia="Times New Roman" w:hAnsi="Arial" w:cs="Arial"/>
                <w:color w:val="000000"/>
                <w:kern w:val="0"/>
                <w:sz w:val="16"/>
                <w:szCs w:val="16"/>
                <w14:ligatures w14:val="none"/>
              </w:rPr>
              <w:t>limited</w:t>
            </w:r>
            <w:r w:rsidR="00313CB9">
              <w:rPr>
                <w:rFonts w:ascii="Arial" w:eastAsia="Times New Roman" w:hAnsi="Arial" w:cs="Arial"/>
                <w:color w:val="000000"/>
                <w:kern w:val="0"/>
                <w:sz w:val="16"/>
                <w:szCs w:val="16"/>
                <w14:ligatures w14:val="none"/>
              </w:rPr>
              <w:t xml:space="preserve"> excerpts </w:t>
            </w:r>
            <w:r w:rsidR="002D62B2">
              <w:rPr>
                <w:rFonts w:ascii="Arial" w:eastAsia="Times New Roman" w:hAnsi="Arial" w:cs="Arial"/>
                <w:color w:val="000000"/>
                <w:kern w:val="0"/>
                <w:sz w:val="16"/>
                <w:szCs w:val="16"/>
                <w14:ligatures w14:val="none"/>
              </w:rPr>
              <w:t>from</w:t>
            </w:r>
            <w:r w:rsidR="00B82D06">
              <w:rPr>
                <w:rFonts w:ascii="Arial" w:eastAsia="Times New Roman" w:hAnsi="Arial" w:cs="Arial"/>
                <w:color w:val="000000"/>
                <w:kern w:val="0"/>
                <w:sz w:val="16"/>
                <w:szCs w:val="16"/>
                <w14:ligatures w14:val="none"/>
              </w:rPr>
              <w:t xml:space="preserve"> the lecture transcripts in certain tables &amp; figures qualifies </w:t>
            </w:r>
            <w:r w:rsidR="002D62B2">
              <w:rPr>
                <w:rFonts w:ascii="Arial" w:eastAsia="Times New Roman" w:hAnsi="Arial" w:cs="Arial"/>
                <w:color w:val="000000"/>
                <w:kern w:val="0"/>
                <w:sz w:val="16"/>
                <w:szCs w:val="16"/>
                <w14:ligatures w14:val="none"/>
              </w:rPr>
              <w:t>under scholarly Fair Use</w:t>
            </w:r>
            <w:r w:rsidR="00C32295">
              <w:rPr>
                <w:rFonts w:ascii="Arial" w:eastAsia="Times New Roman" w:hAnsi="Arial" w:cs="Arial"/>
                <w:color w:val="000000"/>
                <w:kern w:val="0"/>
                <w:sz w:val="16"/>
                <w:szCs w:val="16"/>
                <w14:ligatures w14:val="none"/>
              </w:rPr>
              <w:t xml:space="preserve">, as </w:t>
            </w:r>
            <w:r w:rsidR="009E4DE1">
              <w:rPr>
                <w:rFonts w:ascii="Arial" w:eastAsia="Times New Roman" w:hAnsi="Arial" w:cs="Arial"/>
                <w:color w:val="000000"/>
                <w:kern w:val="0"/>
                <w:sz w:val="16"/>
                <w:szCs w:val="16"/>
                <w14:ligatures w14:val="none"/>
              </w:rPr>
              <w:t xml:space="preserve">these </w:t>
            </w:r>
            <w:r w:rsidR="00D50D8A">
              <w:rPr>
                <w:rFonts w:ascii="Arial" w:eastAsia="Times New Roman" w:hAnsi="Arial" w:cs="Arial"/>
                <w:color w:val="000000"/>
                <w:kern w:val="0"/>
                <w:sz w:val="16"/>
                <w:szCs w:val="16"/>
                <w14:ligatures w14:val="none"/>
              </w:rPr>
              <w:t xml:space="preserve">minimal </w:t>
            </w:r>
            <w:r w:rsidR="009E4DE1">
              <w:rPr>
                <w:rFonts w:ascii="Arial" w:eastAsia="Times New Roman" w:hAnsi="Arial" w:cs="Arial"/>
                <w:color w:val="000000"/>
                <w:kern w:val="0"/>
                <w:sz w:val="16"/>
                <w:szCs w:val="16"/>
                <w14:ligatures w14:val="none"/>
              </w:rPr>
              <w:t>examples</w:t>
            </w:r>
            <w:r w:rsidR="009E4DE1">
              <w:rPr>
                <w:rFonts w:ascii="Arial" w:eastAsia="Times New Roman" w:hAnsi="Arial" w:cs="Arial"/>
                <w:color w:val="000000"/>
                <w:kern w:val="0"/>
                <w:sz w:val="16"/>
                <w:szCs w:val="16"/>
                <w14:ligatures w14:val="none"/>
              </w:rPr>
              <w:t xml:space="preserve"> </w:t>
            </w:r>
            <w:r w:rsidR="00897DD9">
              <w:rPr>
                <w:rFonts w:ascii="Arial" w:eastAsia="Times New Roman" w:hAnsi="Arial" w:cs="Arial"/>
                <w:color w:val="000000"/>
                <w:kern w:val="0"/>
                <w:sz w:val="16"/>
                <w:szCs w:val="16"/>
                <w14:ligatures w14:val="none"/>
              </w:rPr>
              <w:t xml:space="preserve">(1) </w:t>
            </w:r>
            <w:r w:rsidR="00C32295">
              <w:rPr>
                <w:rFonts w:ascii="Arial" w:eastAsia="Times New Roman" w:hAnsi="Arial" w:cs="Arial"/>
                <w:color w:val="000000"/>
                <w:kern w:val="0"/>
                <w:sz w:val="16"/>
                <w:szCs w:val="16"/>
                <w14:ligatures w14:val="none"/>
              </w:rPr>
              <w:t xml:space="preserve">are essential </w:t>
            </w:r>
            <w:r w:rsidR="00F62494">
              <w:rPr>
                <w:rFonts w:ascii="Arial" w:eastAsia="Times New Roman" w:hAnsi="Arial" w:cs="Arial"/>
                <w:color w:val="000000"/>
                <w:kern w:val="0"/>
                <w:sz w:val="16"/>
                <w:szCs w:val="16"/>
                <w14:ligatures w14:val="none"/>
              </w:rPr>
              <w:t xml:space="preserve">for </w:t>
            </w:r>
            <w:r w:rsidR="004F0EE8">
              <w:rPr>
                <w:rFonts w:ascii="Arial" w:eastAsia="Times New Roman" w:hAnsi="Arial" w:cs="Arial"/>
                <w:color w:val="000000"/>
                <w:kern w:val="0"/>
                <w:sz w:val="16"/>
                <w:szCs w:val="16"/>
                <w14:ligatures w14:val="none"/>
              </w:rPr>
              <w:t xml:space="preserve">readers to </w:t>
            </w:r>
            <w:r w:rsidR="00EA4BA3">
              <w:rPr>
                <w:rFonts w:ascii="Arial" w:eastAsia="Times New Roman" w:hAnsi="Arial" w:cs="Arial"/>
                <w:color w:val="000000"/>
                <w:kern w:val="0"/>
                <w:sz w:val="16"/>
                <w:szCs w:val="16"/>
                <w14:ligatures w14:val="none"/>
              </w:rPr>
              <w:t xml:space="preserve">understand our approach and assess its validity, </w:t>
            </w:r>
            <w:r w:rsidR="00897DD9">
              <w:rPr>
                <w:rFonts w:ascii="Arial" w:eastAsia="Times New Roman" w:hAnsi="Arial" w:cs="Arial"/>
                <w:color w:val="000000"/>
                <w:kern w:val="0"/>
                <w:sz w:val="16"/>
                <w:szCs w:val="16"/>
                <w14:ligatures w14:val="none"/>
              </w:rPr>
              <w:t xml:space="preserve">(2) </w:t>
            </w:r>
            <w:r w:rsidR="002E53DF">
              <w:rPr>
                <w:rFonts w:ascii="Arial" w:eastAsia="Times New Roman" w:hAnsi="Arial" w:cs="Arial"/>
                <w:color w:val="000000"/>
                <w:kern w:val="0"/>
                <w:sz w:val="16"/>
                <w:szCs w:val="16"/>
                <w14:ligatures w14:val="none"/>
              </w:rPr>
              <w:t xml:space="preserve">are presented for a transformative purpose (i.e., </w:t>
            </w:r>
            <w:r w:rsidR="000D4C67">
              <w:rPr>
                <w:rFonts w:ascii="Arial" w:eastAsia="Times New Roman" w:hAnsi="Arial" w:cs="Arial"/>
                <w:color w:val="000000"/>
                <w:kern w:val="0"/>
                <w:sz w:val="16"/>
                <w:szCs w:val="16"/>
                <w14:ligatures w14:val="none"/>
              </w:rPr>
              <w:t xml:space="preserve">conveying </w:t>
            </w:r>
            <w:r w:rsidR="00EE5AFF">
              <w:rPr>
                <w:rFonts w:ascii="Arial" w:eastAsia="Times New Roman" w:hAnsi="Arial" w:cs="Arial"/>
                <w:color w:val="000000"/>
                <w:kern w:val="0"/>
                <w:sz w:val="16"/>
                <w:szCs w:val="16"/>
                <w14:ligatures w14:val="none"/>
              </w:rPr>
              <w:t xml:space="preserve">the </w:t>
            </w:r>
            <w:r w:rsidR="003C2DB8">
              <w:rPr>
                <w:rFonts w:ascii="Arial" w:eastAsia="Times New Roman" w:hAnsi="Arial" w:cs="Arial"/>
                <w:color w:val="000000"/>
                <w:kern w:val="0"/>
                <w:sz w:val="16"/>
                <w:szCs w:val="16"/>
                <w14:ligatures w14:val="none"/>
              </w:rPr>
              <w:t xml:space="preserve">results </w:t>
            </w:r>
            <w:r w:rsidR="00C25228">
              <w:rPr>
                <w:rFonts w:ascii="Arial" w:eastAsia="Times New Roman" w:hAnsi="Arial" w:cs="Arial"/>
                <w:color w:val="000000"/>
                <w:kern w:val="0"/>
                <w:sz w:val="16"/>
                <w:szCs w:val="16"/>
                <w14:ligatures w14:val="none"/>
              </w:rPr>
              <w:t xml:space="preserve">of scientific analyses </w:t>
            </w:r>
            <w:r w:rsidR="003C2DB8">
              <w:rPr>
                <w:rFonts w:ascii="Arial" w:eastAsia="Times New Roman" w:hAnsi="Arial" w:cs="Arial"/>
                <w:color w:val="000000"/>
                <w:kern w:val="0"/>
                <w:sz w:val="16"/>
                <w:szCs w:val="16"/>
                <w14:ligatures w14:val="none"/>
              </w:rPr>
              <w:t xml:space="preserve">rather than teaching </w:t>
            </w:r>
            <w:r w:rsidR="00BB7D7E">
              <w:rPr>
                <w:rFonts w:ascii="Arial" w:eastAsia="Times New Roman" w:hAnsi="Arial" w:cs="Arial"/>
                <w:color w:val="000000"/>
                <w:kern w:val="0"/>
                <w:sz w:val="16"/>
                <w:szCs w:val="16"/>
                <w14:ligatures w14:val="none"/>
              </w:rPr>
              <w:t xml:space="preserve">the </w:t>
            </w:r>
            <w:r w:rsidR="003C2DB8">
              <w:rPr>
                <w:rFonts w:ascii="Arial" w:eastAsia="Times New Roman" w:hAnsi="Arial" w:cs="Arial"/>
                <w:color w:val="000000"/>
                <w:kern w:val="0"/>
                <w:sz w:val="16"/>
                <w:szCs w:val="16"/>
                <w14:ligatures w14:val="none"/>
              </w:rPr>
              <w:t>content</w:t>
            </w:r>
            <w:r w:rsidR="00BB7D7E">
              <w:rPr>
                <w:rFonts w:ascii="Arial" w:eastAsia="Times New Roman" w:hAnsi="Arial" w:cs="Arial"/>
                <w:color w:val="000000"/>
                <w:kern w:val="0"/>
                <w:sz w:val="16"/>
                <w:szCs w:val="16"/>
                <w14:ligatures w14:val="none"/>
              </w:rPr>
              <w:t xml:space="preserve"> of the lectures themselves</w:t>
            </w:r>
            <w:r w:rsidR="003C2DB8">
              <w:rPr>
                <w:rFonts w:ascii="Arial" w:eastAsia="Times New Roman" w:hAnsi="Arial" w:cs="Arial"/>
                <w:color w:val="000000"/>
                <w:kern w:val="0"/>
                <w:sz w:val="16"/>
                <w:szCs w:val="16"/>
                <w14:ligatures w14:val="none"/>
              </w:rPr>
              <w:t xml:space="preserve">), </w:t>
            </w:r>
            <w:r w:rsidR="00D860E4">
              <w:rPr>
                <w:rFonts w:ascii="Arial" w:eastAsia="Times New Roman" w:hAnsi="Arial" w:cs="Arial"/>
                <w:color w:val="000000"/>
                <w:kern w:val="0"/>
                <w:sz w:val="16"/>
                <w:szCs w:val="16"/>
                <w14:ligatures w14:val="none"/>
              </w:rPr>
              <w:t xml:space="preserve">and </w:t>
            </w:r>
            <w:r w:rsidR="003C2DB8">
              <w:rPr>
                <w:rFonts w:ascii="Arial" w:eastAsia="Times New Roman" w:hAnsi="Arial" w:cs="Arial"/>
                <w:color w:val="000000"/>
                <w:kern w:val="0"/>
                <w:sz w:val="16"/>
                <w:szCs w:val="16"/>
                <w14:ligatures w14:val="none"/>
              </w:rPr>
              <w:t xml:space="preserve">(3) </w:t>
            </w:r>
            <w:r w:rsidR="00852EC3">
              <w:rPr>
                <w:rFonts w:ascii="Arial" w:eastAsia="Times New Roman" w:hAnsi="Arial" w:cs="Arial"/>
                <w:color w:val="000000"/>
                <w:kern w:val="0"/>
                <w:sz w:val="16"/>
                <w:szCs w:val="16"/>
                <w14:ligatures w14:val="none"/>
              </w:rPr>
              <w:t xml:space="preserve">could not serve as a </w:t>
            </w:r>
            <w:r w:rsidR="006949EC">
              <w:rPr>
                <w:rFonts w:ascii="Arial" w:eastAsia="Times New Roman" w:hAnsi="Arial" w:cs="Arial"/>
                <w:color w:val="000000"/>
                <w:kern w:val="0"/>
                <w:sz w:val="16"/>
                <w:szCs w:val="16"/>
                <w14:ligatures w14:val="none"/>
              </w:rPr>
              <w:t>substitute</w:t>
            </w:r>
            <w:r w:rsidR="00852EC3">
              <w:rPr>
                <w:rFonts w:ascii="Arial" w:eastAsia="Times New Roman" w:hAnsi="Arial" w:cs="Arial"/>
                <w:color w:val="000000"/>
                <w:kern w:val="0"/>
                <w:sz w:val="16"/>
                <w:szCs w:val="16"/>
                <w14:ligatures w14:val="none"/>
              </w:rPr>
              <w:t xml:space="preserve"> for </w:t>
            </w:r>
            <w:r w:rsidR="00CD159D">
              <w:rPr>
                <w:rFonts w:ascii="Arial" w:eastAsia="Times New Roman" w:hAnsi="Arial" w:cs="Arial"/>
                <w:color w:val="000000"/>
                <w:kern w:val="0"/>
                <w:sz w:val="16"/>
                <w:szCs w:val="16"/>
                <w14:ligatures w14:val="none"/>
              </w:rPr>
              <w:t xml:space="preserve">viewing </w:t>
            </w:r>
            <w:r w:rsidR="006949EC">
              <w:rPr>
                <w:rFonts w:ascii="Arial" w:eastAsia="Times New Roman" w:hAnsi="Arial" w:cs="Arial"/>
                <w:color w:val="000000"/>
                <w:kern w:val="0"/>
                <w:sz w:val="16"/>
                <w:szCs w:val="16"/>
                <w14:ligatures w14:val="none"/>
              </w:rPr>
              <w:t xml:space="preserve">the original </w:t>
            </w:r>
            <w:r w:rsidR="00852EC3">
              <w:rPr>
                <w:rFonts w:ascii="Arial" w:eastAsia="Times New Roman" w:hAnsi="Arial" w:cs="Arial"/>
                <w:color w:val="000000"/>
                <w:kern w:val="0"/>
                <w:sz w:val="16"/>
                <w:szCs w:val="16"/>
                <w14:ligatures w14:val="none"/>
              </w:rPr>
              <w:t>lecture</w:t>
            </w:r>
            <w:r w:rsidR="007D7244">
              <w:rPr>
                <w:rFonts w:ascii="Arial" w:eastAsia="Times New Roman" w:hAnsi="Arial" w:cs="Arial"/>
                <w:color w:val="000000"/>
                <w:kern w:val="0"/>
                <w:sz w:val="16"/>
                <w:szCs w:val="16"/>
                <w14:ligatures w14:val="none"/>
              </w:rPr>
              <w:t>s</w:t>
            </w:r>
            <w:r w:rsidR="00852EC3">
              <w:rPr>
                <w:rFonts w:ascii="Arial" w:eastAsia="Times New Roman" w:hAnsi="Arial" w:cs="Arial"/>
                <w:color w:val="000000"/>
                <w:kern w:val="0"/>
                <w:sz w:val="16"/>
                <w:szCs w:val="16"/>
                <w14:ligatures w14:val="none"/>
              </w:rPr>
              <w:t xml:space="preserve"> </w:t>
            </w:r>
            <w:r w:rsidR="00CD159D">
              <w:rPr>
                <w:rFonts w:ascii="Arial" w:eastAsia="Times New Roman" w:hAnsi="Arial" w:cs="Arial"/>
                <w:color w:val="000000"/>
                <w:kern w:val="0"/>
                <w:sz w:val="16"/>
                <w:szCs w:val="16"/>
                <w14:ligatures w14:val="none"/>
              </w:rPr>
              <w:t xml:space="preserve">and </w:t>
            </w:r>
            <w:r w:rsidR="003E6682">
              <w:rPr>
                <w:rFonts w:ascii="Arial" w:eastAsia="Times New Roman" w:hAnsi="Arial" w:cs="Arial"/>
                <w:color w:val="000000"/>
                <w:kern w:val="0"/>
                <w:sz w:val="16"/>
                <w:szCs w:val="16"/>
                <w14:ligatures w14:val="none"/>
              </w:rPr>
              <w:t xml:space="preserve">therefore </w:t>
            </w:r>
            <w:r w:rsidR="004033B4">
              <w:rPr>
                <w:rFonts w:ascii="Arial" w:eastAsia="Times New Roman" w:hAnsi="Arial" w:cs="Arial"/>
                <w:color w:val="000000"/>
                <w:kern w:val="0"/>
                <w:sz w:val="16"/>
                <w:szCs w:val="16"/>
                <w14:ligatures w14:val="none"/>
              </w:rPr>
              <w:t>pose no risk</w:t>
            </w:r>
            <w:r w:rsidR="003E6682">
              <w:rPr>
                <w:rFonts w:ascii="Arial" w:eastAsia="Times New Roman" w:hAnsi="Arial" w:cs="Arial"/>
                <w:color w:val="000000"/>
                <w:kern w:val="0"/>
                <w:sz w:val="16"/>
                <w:szCs w:val="16"/>
                <w14:ligatures w14:val="none"/>
              </w:rPr>
              <w:t xml:space="preserve"> of </w:t>
            </w:r>
            <w:r w:rsidR="004033B4">
              <w:rPr>
                <w:rFonts w:ascii="Arial" w:eastAsia="Times New Roman" w:hAnsi="Arial" w:cs="Arial"/>
                <w:color w:val="000000"/>
                <w:kern w:val="0"/>
                <w:sz w:val="16"/>
                <w:szCs w:val="16"/>
                <w14:ligatures w14:val="none"/>
              </w:rPr>
              <w:t>diminishing the commercial value or intended use of the underlying Khan Academy materials</w:t>
            </w:r>
            <w:r w:rsidR="0091545C">
              <w:rPr>
                <w:rFonts w:ascii="Arial" w:eastAsia="Times New Roman" w:hAnsi="Arial" w:cs="Arial"/>
                <w:color w:val="000000"/>
                <w:kern w:val="0"/>
                <w:sz w:val="16"/>
                <w:szCs w:val="16"/>
                <w14:ligatures w14:val="none"/>
              </w:rPr>
              <w:t>.</w:t>
            </w:r>
          </w:p>
        </w:tc>
      </w:tr>
      <w:tr w:rsidR="00652A66" w:rsidRPr="00652A66" w14:paraId="37C1489E" w14:textId="77777777" w:rsidTr="008166A8">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61D20CF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auto"/>
              <w:left w:val="single" w:sz="4" w:space="0" w:color="auto"/>
              <w:bottom w:val="single" w:sz="4" w:space="0" w:color="auto"/>
              <w:right w:val="single" w:sz="4" w:space="0" w:color="auto"/>
            </w:tcBorders>
            <w:vAlign w:val="bottom"/>
            <w:hideMark/>
          </w:tcPr>
          <w:p w14:paraId="5248390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7D382D24"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594F294F" w14:textId="77777777" w:rsidTr="00652A66">
        <w:trPr>
          <w:trHeight w:val="345"/>
        </w:trPr>
        <w:tc>
          <w:tcPr>
            <w:tcW w:w="2592" w:type="pct"/>
            <w:tcBorders>
              <w:top w:val="single" w:sz="4" w:space="0" w:color="000000"/>
              <w:left w:val="single" w:sz="4" w:space="0" w:color="000000"/>
              <w:bottom w:val="single" w:sz="4" w:space="0" w:color="000000"/>
              <w:right w:val="nil"/>
            </w:tcBorders>
            <w:vAlign w:val="bottom"/>
            <w:hideMark/>
          </w:tcPr>
          <w:p w14:paraId="0D0BA547"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Figures and Tables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2D03A09"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013339ED"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4CF0A4D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6F0066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25311A2E"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2541E0A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B5489A3" w14:textId="59EBA6F6" w:rsidR="00652A66" w:rsidRPr="00652A66" w:rsidRDefault="00D57C58"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confirm that </w:t>
            </w:r>
            <w:r w:rsidR="000C5822">
              <w:rPr>
                <w:rFonts w:ascii="Arial" w:eastAsia="Times New Roman" w:hAnsi="Arial" w:cs="Arial"/>
                <w:color w:val="000000"/>
                <w:kern w:val="0"/>
                <w:sz w:val="16"/>
                <w:szCs w:val="16"/>
                <w14:ligatures w14:val="none"/>
              </w:rPr>
              <w:t xml:space="preserve">all figures </w:t>
            </w:r>
            <w:r w:rsidR="00293D1B">
              <w:rPr>
                <w:rFonts w:ascii="Arial" w:eastAsia="Times New Roman" w:hAnsi="Arial" w:cs="Arial"/>
                <w:color w:val="000000"/>
                <w:kern w:val="0"/>
                <w:sz w:val="16"/>
                <w:szCs w:val="16"/>
                <w14:ligatures w14:val="none"/>
              </w:rPr>
              <w:t>conform to the guidelines linked below.</w:t>
            </w:r>
          </w:p>
        </w:tc>
      </w:tr>
      <w:tr w:rsidR="00652A66" w:rsidRPr="00652A66" w14:paraId="5DEBAB0A"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67C61E6A"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hyperlink r:id="rId5" w:history="1">
              <w:r w:rsidRPr="00652A66">
                <w:rPr>
                  <w:rFonts w:ascii="Arial" w:eastAsia="Times New Roman" w:hAnsi="Arial" w:cs="Arial"/>
                  <w:color w:val="0000FF"/>
                  <w:kern w:val="0"/>
                  <w:sz w:val="16"/>
                  <w:szCs w:val="16"/>
                  <w:u w:val="single"/>
                  <w14:ligatures w14:val="none"/>
                </w:rPr>
                <w:t>https://www.nature.com/documents/NRJs-guide-to-preparing-final-artwork.pdf</w:t>
              </w:r>
            </w:hyperlink>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3689C231"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p>
        </w:tc>
      </w:tr>
      <w:tr w:rsidR="00652A66" w:rsidRPr="00652A66" w14:paraId="57A9342E" w14:textId="77777777" w:rsidTr="00652A66">
        <w:trPr>
          <w:trHeight w:val="975"/>
        </w:trPr>
        <w:tc>
          <w:tcPr>
            <w:tcW w:w="2592" w:type="pct"/>
            <w:tcBorders>
              <w:top w:val="single" w:sz="4" w:space="0" w:color="000000"/>
              <w:left w:val="single" w:sz="4" w:space="0" w:color="000000"/>
              <w:bottom w:val="single" w:sz="4" w:space="0" w:color="000000"/>
              <w:right w:val="single" w:sz="4" w:space="0" w:color="000000"/>
            </w:tcBorders>
            <w:hideMark/>
          </w:tcPr>
          <w:p w14:paraId="350D8549" w14:textId="77777777" w:rsidR="00652A66" w:rsidRPr="007268F2" w:rsidRDefault="00652A66" w:rsidP="00652A66">
            <w:pPr>
              <w:spacing w:after="0" w:line="240" w:lineRule="auto"/>
              <w:rPr>
                <w:rFonts w:ascii="Arial" w:eastAsia="Times New Roman" w:hAnsi="Arial" w:cs="Arial"/>
                <w:color w:val="000000"/>
                <w:kern w:val="0"/>
                <w:sz w:val="16"/>
                <w:szCs w:val="16"/>
                <w14:ligatures w14:val="none"/>
              </w:rPr>
            </w:pPr>
            <w:r w:rsidRPr="007268F2">
              <w:rPr>
                <w:rFonts w:ascii="Arial" w:eastAsia="Times New Roman" w:hAnsi="Arial" w:cs="Arial"/>
                <w:color w:val="000000"/>
                <w:kern w:val="0"/>
                <w:sz w:val="16"/>
                <w:szCs w:val="16"/>
                <w14:ligatures w14:val="none"/>
              </w:rPr>
              <w:t>Please ensure that data presented in a plot, chart or other visual representation format shows data distribution clearly (e.g. dot plots, box-and-whisker plots, violin plots). When using bar charts, please overlay the corresponding data points (as dot plots) whenever possible and always for n ≤ 10. All box-plot elements (center line, limits, whiskers, points) should be defined in the legends accompanied by precise n numbers.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2BF158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56DA0A06" w14:textId="77777777" w:rsidTr="00652A66">
        <w:trPr>
          <w:trHeight w:val="405"/>
        </w:trPr>
        <w:tc>
          <w:tcPr>
            <w:tcW w:w="2592" w:type="pct"/>
            <w:tcBorders>
              <w:top w:val="single" w:sz="4" w:space="0" w:color="000000"/>
              <w:left w:val="single" w:sz="4" w:space="0" w:color="000000"/>
              <w:bottom w:val="single" w:sz="4" w:space="0" w:color="000000"/>
              <w:right w:val="single" w:sz="4" w:space="0" w:color="000000"/>
            </w:tcBorders>
            <w:hideMark/>
          </w:tcPr>
          <w:p w14:paraId="1143B0A4" w14:textId="77777777" w:rsidR="00652A66" w:rsidRPr="00D7259B" w:rsidRDefault="00652A66" w:rsidP="00652A66">
            <w:pPr>
              <w:spacing w:after="0" w:line="240" w:lineRule="auto"/>
              <w:rPr>
                <w:rFonts w:ascii="Arial" w:eastAsia="Times New Roman" w:hAnsi="Arial" w:cs="Arial"/>
                <w:b/>
                <w:bCs/>
                <w:color w:val="000000"/>
                <w:kern w:val="0"/>
                <w:sz w:val="16"/>
                <w:szCs w:val="16"/>
                <w14:ligatures w14:val="none"/>
              </w:rPr>
            </w:pPr>
            <w:r w:rsidRPr="00D7259B">
              <w:rPr>
                <w:rFonts w:ascii="Arial" w:eastAsia="Times New Roman" w:hAnsi="Arial" w:cs="Arial"/>
                <w:b/>
                <w:bCs/>
                <w:color w:val="000000"/>
                <w:kern w:val="0"/>
                <w:sz w:val="16"/>
                <w:szCs w:val="16"/>
                <w14:ligatures w14:val="none"/>
              </w:rPr>
              <w:t>Please note that data presentation has to be revised to comply with our policy in figure(s) 5b,d.</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CDC3494" w14:textId="4B9C45D5" w:rsidR="00652A66" w:rsidRPr="00D7259B" w:rsidRDefault="00D7259B"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revised </w:t>
            </w:r>
            <w:r w:rsidR="005C7E61">
              <w:rPr>
                <w:rFonts w:ascii="Arial" w:eastAsia="Times New Roman" w:hAnsi="Arial" w:cs="Arial"/>
                <w:color w:val="000000"/>
                <w:kern w:val="0"/>
                <w:sz w:val="16"/>
                <w:szCs w:val="16"/>
                <w14:ligatures w14:val="none"/>
              </w:rPr>
              <w:t>Figure 5 to comply with this policy</w:t>
            </w:r>
            <w:r w:rsidR="00E579D6">
              <w:rPr>
                <w:rFonts w:ascii="Arial" w:eastAsia="Times New Roman" w:hAnsi="Arial" w:cs="Arial"/>
                <w:color w:val="000000"/>
                <w:kern w:val="0"/>
                <w:sz w:val="16"/>
                <w:szCs w:val="16"/>
                <w14:ligatures w14:val="none"/>
              </w:rPr>
              <w:t>.</w:t>
            </w:r>
          </w:p>
        </w:tc>
      </w:tr>
      <w:tr w:rsidR="00652A66" w:rsidRPr="00652A66" w14:paraId="668E89D7" w14:textId="77777777" w:rsidTr="00652A66">
        <w:trPr>
          <w:trHeight w:val="3555"/>
        </w:trPr>
        <w:tc>
          <w:tcPr>
            <w:tcW w:w="2592" w:type="pct"/>
            <w:tcBorders>
              <w:top w:val="single" w:sz="4" w:space="0" w:color="000000"/>
              <w:left w:val="single" w:sz="4" w:space="0" w:color="000000"/>
              <w:bottom w:val="single" w:sz="4" w:space="0" w:color="000000"/>
              <w:right w:val="single" w:sz="4" w:space="0" w:color="000000"/>
            </w:tcBorders>
            <w:hideMark/>
          </w:tcPr>
          <w:p w14:paraId="05BF768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lastRenderedPageBreak/>
              <w:t>Wherever statistics have been derived (e.g. error bars, box plots, statistical significance) the legend needs to provide and define the n number (i.e. the sample size used to derive statistics) as a precise value (not a range). Please define how many replicates were performed and whether they are biological (derived from different experimental units or subjects) or technical (multiple contemporary measurements from the same experimental unit or subject). Samples should be unambiguously described, including a clear definition of the unit of study. In studies using model organisms, cell lines, primary cell cultures, plants or micro-organisms, the unit of study is the smallest object that could be randomly and independently assigned to an intervention. The groups being compared, including control groups, should be clearly defined. If no control group has been used, the rationale for this should be stated. Please ensure there are enough details about sample collection to distinguish between independent data points and technical replicates- splitting a biological sample into 3 tubes or wells receiving the same treatment does not constitute independent replication.</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We strongly discourage deriving statistics from technical replicates or less than 3 biological replicates, unless there is a clear scientific justification for why providing this information is important. Conflating technical and biological variability, e.g., by pooling technically replicates samples across independent experiments is strongly discouraged.</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D33C80E" w14:textId="10C46981" w:rsidR="00652A66" w:rsidRPr="00652A66" w:rsidRDefault="009C0A22"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confirm that our </w:t>
            </w:r>
            <w:r w:rsidR="00D71758">
              <w:rPr>
                <w:rFonts w:ascii="Arial" w:eastAsia="Times New Roman" w:hAnsi="Arial" w:cs="Arial"/>
                <w:color w:val="000000"/>
                <w:kern w:val="0"/>
                <w:sz w:val="16"/>
                <w:szCs w:val="16"/>
                <w14:ligatures w14:val="none"/>
              </w:rPr>
              <w:t>statistical reporting conforms to these guidelines</w:t>
            </w:r>
            <w:r w:rsidR="00F2552E">
              <w:rPr>
                <w:rFonts w:ascii="Arial" w:eastAsia="Times New Roman" w:hAnsi="Arial" w:cs="Arial"/>
                <w:color w:val="000000"/>
                <w:kern w:val="0"/>
                <w:sz w:val="16"/>
                <w:szCs w:val="16"/>
                <w14:ligatures w14:val="none"/>
              </w:rPr>
              <w:t>.</w:t>
            </w:r>
          </w:p>
        </w:tc>
      </w:tr>
      <w:tr w:rsidR="00652A66" w:rsidRPr="00652A66" w14:paraId="1D5EFC00"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054AE542"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Please note that this information is missing in the legend(s) of figure(s) 5b,d.</w:t>
            </w:r>
            <w:r w:rsidRPr="00652A66">
              <w:rPr>
                <w:rFonts w:ascii="Arial" w:eastAsia="Times New Roman" w:hAnsi="Arial" w:cs="Arial"/>
                <w:b/>
                <w:bCs/>
                <w:color w:val="000000"/>
                <w:kern w:val="0"/>
                <w:sz w:val="16"/>
                <w:szCs w:val="16"/>
                <w14:ligatures w14:val="none"/>
              </w:rPr>
              <w:br/>
            </w:r>
            <w:r w:rsidRPr="00652A66">
              <w:rPr>
                <w:rFonts w:ascii="Arial" w:eastAsia="Times New Roman" w:hAnsi="Arial" w:cs="Arial"/>
                <w:b/>
                <w:bCs/>
                <w:color w:val="000000"/>
                <w:kern w:val="0"/>
                <w:sz w:val="16"/>
                <w:szCs w:val="16"/>
                <w14:ligatures w14:val="none"/>
              </w:rPr>
              <w:br/>
              <w:t xml:space="preserv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549DAE3" w14:textId="07B95979" w:rsidR="00652A66" w:rsidRPr="0057589B" w:rsidRDefault="0057589B" w:rsidP="00652A66">
            <w:pPr>
              <w:spacing w:after="0" w:line="240" w:lineRule="auto"/>
              <w:rPr>
                <w:rFonts w:ascii="Arial" w:eastAsia="Times New Roman" w:hAnsi="Arial" w:cs="Arial"/>
                <w:color w:val="000000"/>
                <w:kern w:val="0"/>
                <w:sz w:val="16"/>
                <w:szCs w:val="16"/>
                <w14:ligatures w14:val="none"/>
              </w:rPr>
            </w:pPr>
            <w:r w:rsidRPr="0057589B">
              <w:rPr>
                <w:rFonts w:ascii="Arial" w:eastAsia="Times New Roman" w:hAnsi="Arial" w:cs="Arial"/>
                <w:color w:val="000000"/>
                <w:kern w:val="0"/>
                <w:sz w:val="16"/>
                <w:szCs w:val="16"/>
                <w14:ligatures w14:val="none"/>
              </w:rPr>
              <w:t xml:space="preserve">We have </w:t>
            </w:r>
            <w:r>
              <w:rPr>
                <w:rFonts w:ascii="Arial" w:eastAsia="Times New Roman" w:hAnsi="Arial" w:cs="Arial"/>
                <w:color w:val="000000"/>
                <w:kern w:val="0"/>
                <w:sz w:val="16"/>
                <w:szCs w:val="16"/>
                <w14:ligatures w14:val="none"/>
              </w:rPr>
              <w:t xml:space="preserve">updated the </w:t>
            </w:r>
            <w:r w:rsidR="00241870">
              <w:rPr>
                <w:rFonts w:ascii="Arial" w:eastAsia="Times New Roman" w:hAnsi="Arial" w:cs="Arial"/>
                <w:color w:val="000000"/>
                <w:kern w:val="0"/>
                <w:sz w:val="16"/>
                <w:szCs w:val="16"/>
                <w14:ligatures w14:val="none"/>
              </w:rPr>
              <w:t xml:space="preserve">legend </w:t>
            </w:r>
            <w:r w:rsidR="00272A2A">
              <w:rPr>
                <w:rFonts w:ascii="Arial" w:eastAsia="Times New Roman" w:hAnsi="Arial" w:cs="Arial"/>
                <w:color w:val="000000"/>
                <w:kern w:val="0"/>
                <w:sz w:val="16"/>
                <w:szCs w:val="16"/>
                <w14:ligatures w14:val="none"/>
              </w:rPr>
              <w:t xml:space="preserve">for Figure 5 to </w:t>
            </w:r>
            <w:r w:rsidR="0051270E">
              <w:rPr>
                <w:rFonts w:ascii="Arial" w:eastAsia="Times New Roman" w:hAnsi="Arial" w:cs="Arial"/>
                <w:color w:val="000000"/>
                <w:kern w:val="0"/>
                <w:sz w:val="16"/>
                <w:szCs w:val="16"/>
                <w14:ligatures w14:val="none"/>
              </w:rPr>
              <w:t xml:space="preserve">note the number of </w:t>
            </w:r>
            <w:r w:rsidR="00BA713B">
              <w:rPr>
                <w:rFonts w:ascii="Arial" w:eastAsia="Times New Roman" w:hAnsi="Arial" w:cs="Arial"/>
                <w:color w:val="000000"/>
                <w:kern w:val="0"/>
                <w:sz w:val="16"/>
                <w:szCs w:val="16"/>
                <w14:ligatures w14:val="none"/>
              </w:rPr>
              <w:t xml:space="preserve">samples (participants) </w:t>
            </w:r>
            <w:r w:rsidR="002D161D">
              <w:rPr>
                <w:rFonts w:ascii="Arial" w:eastAsia="Times New Roman" w:hAnsi="Arial" w:cs="Arial"/>
                <w:color w:val="000000"/>
                <w:kern w:val="0"/>
                <w:sz w:val="16"/>
                <w:szCs w:val="16"/>
                <w14:ligatures w14:val="none"/>
              </w:rPr>
              <w:t>used to derive the error ribbons in panels a &amp; c, and error bars in panels b &amp; d.</w:t>
            </w:r>
          </w:p>
        </w:tc>
      </w:tr>
      <w:tr w:rsidR="00652A66" w:rsidRPr="00652A66" w14:paraId="4846962C"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5FF6550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All error bars need to be defined in the legends (e.g. SD, SEM) together with a measure of centre (e.g. mean, median). For example, the legends should state something along the lines of “Data are presented as mean values +/- SEM” as appropriate. All box plots need to be defined in the legends in terms of minima, maxima, centre, bounds of box and whiskers and percentile.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829D7C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1CE99602" w14:textId="77777777" w:rsidTr="00652A66">
        <w:trPr>
          <w:trHeight w:val="975"/>
        </w:trPr>
        <w:tc>
          <w:tcPr>
            <w:tcW w:w="2592" w:type="pct"/>
            <w:tcBorders>
              <w:top w:val="single" w:sz="4" w:space="0" w:color="000000"/>
              <w:left w:val="single" w:sz="4" w:space="0" w:color="000000"/>
              <w:bottom w:val="single" w:sz="4" w:space="0" w:color="000000"/>
              <w:right w:val="single" w:sz="4" w:space="0" w:color="000000"/>
            </w:tcBorders>
            <w:hideMark/>
          </w:tcPr>
          <w:p w14:paraId="56FC0361" w14:textId="77777777" w:rsidR="00652A66" w:rsidRPr="00652A66" w:rsidRDefault="00652A66" w:rsidP="00652A66">
            <w:pPr>
              <w:spacing w:after="24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br/>
              <w:t>Please note that the measure of centre for the error bars/error bands needs to be defined in the legend(s) of figure(s) 5a-d; 6; 7a,b.</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D1A8193" w14:textId="12E5C10E" w:rsidR="00652A66" w:rsidRPr="00F6444C" w:rsidRDefault="00F6444C" w:rsidP="00652A66">
            <w:pPr>
              <w:spacing w:after="24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updated the legends for each figure to </w:t>
            </w:r>
            <w:r w:rsidR="002B73BB">
              <w:rPr>
                <w:rFonts w:ascii="Arial" w:eastAsia="Times New Roman" w:hAnsi="Arial" w:cs="Arial"/>
                <w:color w:val="000000"/>
                <w:kern w:val="0"/>
                <w:sz w:val="16"/>
                <w:szCs w:val="16"/>
                <w14:ligatures w14:val="none"/>
              </w:rPr>
              <w:t xml:space="preserve">explicitly </w:t>
            </w:r>
            <w:r w:rsidR="009019A6">
              <w:rPr>
                <w:rFonts w:ascii="Arial" w:eastAsia="Times New Roman" w:hAnsi="Arial" w:cs="Arial"/>
                <w:color w:val="000000"/>
                <w:kern w:val="0"/>
                <w:sz w:val="16"/>
                <w:szCs w:val="16"/>
                <w14:ligatures w14:val="none"/>
              </w:rPr>
              <w:t xml:space="preserve">note </w:t>
            </w:r>
            <w:r w:rsidR="002B73BB">
              <w:rPr>
                <w:rFonts w:ascii="Arial" w:eastAsia="Times New Roman" w:hAnsi="Arial" w:cs="Arial"/>
                <w:color w:val="000000"/>
                <w:kern w:val="0"/>
                <w:sz w:val="16"/>
                <w:szCs w:val="16"/>
                <w14:ligatures w14:val="none"/>
              </w:rPr>
              <w:t xml:space="preserve">that </w:t>
            </w:r>
            <w:r w:rsidR="001230A6">
              <w:rPr>
                <w:rFonts w:ascii="Arial" w:eastAsia="Times New Roman" w:hAnsi="Arial" w:cs="Arial"/>
                <w:color w:val="000000"/>
                <w:kern w:val="0"/>
                <w:sz w:val="16"/>
                <w:szCs w:val="16"/>
                <w14:ligatures w14:val="none"/>
              </w:rPr>
              <w:t>error bars/bands display 95% confidence intervals of the mean</w:t>
            </w:r>
            <w:r w:rsidR="0018714F">
              <w:rPr>
                <w:rFonts w:ascii="Arial" w:eastAsia="Times New Roman" w:hAnsi="Arial" w:cs="Arial"/>
                <w:color w:val="000000"/>
                <w:kern w:val="0"/>
                <w:sz w:val="16"/>
                <w:szCs w:val="16"/>
                <w14:ligatures w14:val="none"/>
              </w:rPr>
              <w:t>.</w:t>
            </w:r>
          </w:p>
        </w:tc>
      </w:tr>
      <w:tr w:rsidR="00652A66" w:rsidRPr="00652A66" w14:paraId="4D6425ED" w14:textId="77777777" w:rsidTr="00652A66">
        <w:trPr>
          <w:trHeight w:val="1785"/>
        </w:trPr>
        <w:tc>
          <w:tcPr>
            <w:tcW w:w="2592" w:type="pct"/>
            <w:tcBorders>
              <w:top w:val="single" w:sz="4" w:space="0" w:color="000000"/>
              <w:left w:val="single" w:sz="4" w:space="0" w:color="000000"/>
              <w:bottom w:val="single" w:sz="4" w:space="0" w:color="000000"/>
              <w:right w:val="single" w:sz="4" w:space="0" w:color="000000"/>
            </w:tcBorders>
            <w:hideMark/>
          </w:tcPr>
          <w:p w14:paraId="482C87A5" w14:textId="77777777" w:rsidR="00652A66" w:rsidRPr="00652A66" w:rsidRDefault="00652A66" w:rsidP="00652A66">
            <w:pPr>
              <w:spacing w:after="24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The figure legends must indicate the statistical test used. Where appropriate, please indicate in the figure legends whether the statistical tests were one-sided or two-sided and whether adjustments were made for multiple comparisons. For null hypothesis testing, please indicate the test statistic (e.g. F, t, r) with confidence intervals, effect sizes, degrees of freedom and P values noted. Please provide the test results (e.g. P values) as exact values whenever possible and with confidence intervals noted.</w:t>
            </w:r>
            <w:r w:rsidRPr="00652A66">
              <w:rPr>
                <w:rFonts w:ascii="Arial" w:eastAsia="Times New Roman" w:hAnsi="Arial" w:cs="Arial"/>
                <w:color w:val="000000"/>
                <w:kern w:val="0"/>
                <w:sz w:val="16"/>
                <w:szCs w:val="16"/>
                <w14:ligatures w14:val="none"/>
              </w:rPr>
              <w:br/>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F5C9244" w14:textId="77777777" w:rsidR="00652A66" w:rsidRPr="00652A66" w:rsidRDefault="00652A66" w:rsidP="00652A66">
            <w:pPr>
              <w:spacing w:after="240" w:line="240" w:lineRule="auto"/>
              <w:rPr>
                <w:rFonts w:ascii="Arial" w:eastAsia="Times New Roman" w:hAnsi="Arial" w:cs="Arial"/>
                <w:color w:val="000000"/>
                <w:kern w:val="0"/>
                <w:sz w:val="16"/>
                <w:szCs w:val="16"/>
                <w14:ligatures w14:val="none"/>
              </w:rPr>
            </w:pPr>
          </w:p>
        </w:tc>
      </w:tr>
      <w:tr w:rsidR="00652A66" w:rsidRPr="00652A66" w14:paraId="672E533F" w14:textId="77777777" w:rsidTr="00652A66">
        <w:trPr>
          <w:trHeight w:val="1980"/>
        </w:trPr>
        <w:tc>
          <w:tcPr>
            <w:tcW w:w="2592" w:type="pct"/>
            <w:tcBorders>
              <w:top w:val="single" w:sz="4" w:space="0" w:color="000000"/>
              <w:left w:val="single" w:sz="4" w:space="0" w:color="000000"/>
              <w:bottom w:val="single" w:sz="4" w:space="0" w:color="000000"/>
              <w:right w:val="single" w:sz="4" w:space="0" w:color="000000"/>
            </w:tcBorders>
            <w:hideMark/>
          </w:tcPr>
          <w:p w14:paraId="160FCC3E" w14:textId="77777777" w:rsidR="00652A66" w:rsidRPr="00652A66" w:rsidRDefault="00652A66" w:rsidP="00652A66">
            <w:pPr>
              <w:spacing w:after="24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Please  indicate the statistical test used for data analysis and where appropriate, please specify whether it was one-sided or two-sided and whether adjustments were made for multiple comparisons, in the legend(s) of figure(s) 3b; 6.</w:t>
            </w:r>
            <w:r w:rsidRPr="00652A66">
              <w:rPr>
                <w:rFonts w:ascii="Arial" w:eastAsia="Times New Roman" w:hAnsi="Arial" w:cs="Arial"/>
                <w:b/>
                <w:bCs/>
                <w:color w:val="000000"/>
                <w:kern w:val="0"/>
                <w:sz w:val="16"/>
                <w:szCs w:val="16"/>
                <w14:ligatures w14:val="none"/>
              </w:rPr>
              <w:br/>
            </w:r>
            <w:r w:rsidRPr="00652A66">
              <w:rPr>
                <w:rFonts w:ascii="Arial" w:eastAsia="Times New Roman" w:hAnsi="Arial" w:cs="Arial"/>
                <w:b/>
                <w:bCs/>
                <w:color w:val="000000"/>
                <w:kern w:val="0"/>
                <w:sz w:val="16"/>
                <w:szCs w:val="16"/>
                <w14:ligatures w14:val="none"/>
              </w:rPr>
              <w:br/>
            </w:r>
            <w:r w:rsidRPr="00652A66">
              <w:rPr>
                <w:rFonts w:ascii="Arial" w:eastAsia="Times New Roman" w:hAnsi="Arial" w:cs="Arial"/>
                <w:b/>
                <w:bCs/>
                <w:color w:val="000000"/>
                <w:kern w:val="0"/>
                <w:sz w:val="16"/>
                <w:szCs w:val="16"/>
                <w14:ligatures w14:val="none"/>
              </w:rPr>
              <w:br/>
            </w:r>
            <w:r w:rsidRPr="00652A66">
              <w:rPr>
                <w:rFonts w:ascii="Arial" w:eastAsia="Times New Roman" w:hAnsi="Arial" w:cs="Arial"/>
                <w:b/>
                <w:bCs/>
                <w:color w:val="000000"/>
                <w:kern w:val="0"/>
                <w:sz w:val="16"/>
                <w:szCs w:val="16"/>
                <w14:ligatures w14:val="none"/>
              </w:rPr>
              <w:br/>
              <w:t>Please note that the exact p value should be provided, when possible, in the legend(s) of figure(s) 3b; 6.</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7C88392C" w14:textId="76EEAB6E" w:rsidR="0065631F" w:rsidRDefault="003347F3" w:rsidP="00652A66">
            <w:pPr>
              <w:spacing w:after="24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note that all statistical tests </w:t>
            </w:r>
            <w:r w:rsidR="0065631F">
              <w:rPr>
                <w:rFonts w:ascii="Arial" w:eastAsia="Times New Roman" w:hAnsi="Arial" w:cs="Arial"/>
                <w:color w:val="000000"/>
                <w:kern w:val="0"/>
                <w:sz w:val="16"/>
                <w:szCs w:val="16"/>
                <w14:ligatures w14:val="none"/>
              </w:rPr>
              <w:t>performed in our study were two-sided under the “Statistics” subheading in our Methods section.</w:t>
            </w:r>
          </w:p>
          <w:p w14:paraId="771B2383" w14:textId="07261765" w:rsidR="0065631F" w:rsidRPr="003347F3" w:rsidRDefault="008E58CA" w:rsidP="00652A66">
            <w:pPr>
              <w:spacing w:after="24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w:t>
            </w:r>
            <w:r w:rsidR="00C62B5B">
              <w:rPr>
                <w:rFonts w:ascii="Arial" w:eastAsia="Times New Roman" w:hAnsi="Arial" w:cs="Arial"/>
                <w:color w:val="000000"/>
                <w:kern w:val="0"/>
                <w:sz w:val="16"/>
                <w:szCs w:val="16"/>
                <w14:ligatures w14:val="none"/>
              </w:rPr>
              <w:t>provide</w:t>
            </w:r>
            <w:r w:rsidR="00962F8D">
              <w:rPr>
                <w:rFonts w:ascii="Arial" w:eastAsia="Times New Roman" w:hAnsi="Arial" w:cs="Arial"/>
                <w:color w:val="000000"/>
                <w:kern w:val="0"/>
                <w:sz w:val="16"/>
                <w:szCs w:val="16"/>
                <w14:ligatures w14:val="none"/>
              </w:rPr>
              <w:t xml:space="preserve"> exact p-value</w:t>
            </w:r>
            <w:r>
              <w:rPr>
                <w:rFonts w:ascii="Arial" w:eastAsia="Times New Roman" w:hAnsi="Arial" w:cs="Arial"/>
                <w:color w:val="000000"/>
                <w:kern w:val="0"/>
                <w:sz w:val="16"/>
                <w:szCs w:val="16"/>
                <w14:ligatures w14:val="none"/>
              </w:rPr>
              <w:t>s in figures 3b &amp; 6</w:t>
            </w:r>
            <w:r w:rsidR="00154C8E">
              <w:rPr>
                <w:rFonts w:ascii="Arial" w:eastAsia="Times New Roman" w:hAnsi="Arial" w:cs="Arial"/>
                <w:color w:val="000000"/>
                <w:kern w:val="0"/>
                <w:sz w:val="16"/>
                <w:szCs w:val="16"/>
                <w14:ligatures w14:val="none"/>
              </w:rPr>
              <w:t>.</w:t>
            </w:r>
            <w:r w:rsidR="00962F8D">
              <w:rPr>
                <w:rFonts w:ascii="Arial" w:eastAsia="Times New Roman" w:hAnsi="Arial" w:cs="Arial"/>
                <w:color w:val="000000"/>
                <w:kern w:val="0"/>
                <w:sz w:val="16"/>
                <w:szCs w:val="16"/>
                <w14:ligatures w14:val="none"/>
              </w:rPr>
              <w:t xml:space="preserve"> </w:t>
            </w:r>
            <w:r w:rsidR="00154C8E">
              <w:rPr>
                <w:rFonts w:ascii="Arial" w:eastAsia="Times New Roman" w:hAnsi="Arial" w:cs="Arial"/>
                <w:color w:val="000000"/>
                <w:kern w:val="0"/>
                <w:sz w:val="16"/>
                <w:szCs w:val="16"/>
                <w14:ligatures w14:val="none"/>
              </w:rPr>
              <w:t>W</w:t>
            </w:r>
            <w:r w:rsidR="00962F8D">
              <w:rPr>
                <w:rFonts w:ascii="Arial" w:eastAsia="Times New Roman" w:hAnsi="Arial" w:cs="Arial"/>
                <w:color w:val="000000"/>
                <w:kern w:val="0"/>
                <w:sz w:val="16"/>
                <w:szCs w:val="16"/>
                <w14:ligatures w14:val="none"/>
              </w:rPr>
              <w:t xml:space="preserve">e also report exact p-values in the main </w:t>
            </w:r>
            <w:r w:rsidR="00154C8E">
              <w:rPr>
                <w:rFonts w:ascii="Arial" w:eastAsia="Times New Roman" w:hAnsi="Arial" w:cs="Arial"/>
                <w:color w:val="000000"/>
                <w:kern w:val="0"/>
                <w:sz w:val="16"/>
                <w:szCs w:val="16"/>
                <w14:ligatures w14:val="none"/>
              </w:rPr>
              <w:t xml:space="preserve">text </w:t>
            </w:r>
            <w:r>
              <w:rPr>
                <w:rFonts w:ascii="Arial" w:eastAsia="Times New Roman" w:hAnsi="Arial" w:cs="Arial"/>
                <w:color w:val="000000"/>
                <w:kern w:val="0"/>
                <w:sz w:val="16"/>
                <w:szCs w:val="16"/>
                <w14:ligatures w14:val="none"/>
              </w:rPr>
              <w:t>when reporting results of these statistical tests.</w:t>
            </w:r>
          </w:p>
        </w:tc>
      </w:tr>
      <w:tr w:rsidR="00652A66" w:rsidRPr="00652A66" w14:paraId="3CFBCA74" w14:textId="77777777" w:rsidTr="00652A66">
        <w:trPr>
          <w:trHeight w:val="405"/>
        </w:trPr>
        <w:tc>
          <w:tcPr>
            <w:tcW w:w="2592" w:type="pct"/>
            <w:tcBorders>
              <w:top w:val="single" w:sz="4" w:space="0" w:color="000000"/>
              <w:left w:val="single" w:sz="4" w:space="0" w:color="000000"/>
              <w:bottom w:val="single" w:sz="4" w:space="0" w:color="000000"/>
              <w:right w:val="single" w:sz="4" w:space="0" w:color="000000"/>
            </w:tcBorders>
            <w:hideMark/>
          </w:tcPr>
          <w:p w14:paraId="773C7F0F" w14:textId="77777777" w:rsidR="00652A66" w:rsidRPr="00387E3D" w:rsidRDefault="00652A66" w:rsidP="00652A66">
            <w:pPr>
              <w:spacing w:after="0" w:line="240" w:lineRule="auto"/>
              <w:rPr>
                <w:rFonts w:ascii="Arial" w:eastAsia="Times New Roman" w:hAnsi="Arial" w:cs="Arial"/>
                <w:color w:val="000000"/>
                <w:kern w:val="0"/>
                <w:sz w:val="16"/>
                <w:szCs w:val="16"/>
                <w:highlight w:val="yellow"/>
                <w14:ligatures w14:val="none"/>
              </w:rPr>
            </w:pPr>
            <w:r w:rsidRPr="00F30753">
              <w:rPr>
                <w:rFonts w:ascii="Arial" w:eastAsia="Times New Roman" w:hAnsi="Arial" w:cs="Arial"/>
                <w:color w:val="000000"/>
                <w:kern w:val="0"/>
                <w:sz w:val="16"/>
                <w:szCs w:val="16"/>
                <w14:ligatures w14:val="none"/>
              </w:rPr>
              <w:t>Shadings or symbols in graphs must be defined in some fashion. We prefer that you use a key within the image; do not include colored symbols in the legend/caption.</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6E36738" w14:textId="3B82E361" w:rsidR="00652A66" w:rsidRPr="00652A66" w:rsidRDefault="00935CC6"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w:t>
            </w:r>
            <w:r w:rsidR="00F17877">
              <w:rPr>
                <w:rFonts w:ascii="Arial" w:eastAsia="Times New Roman" w:hAnsi="Arial" w:cs="Arial"/>
                <w:color w:val="000000"/>
                <w:kern w:val="0"/>
                <w:sz w:val="16"/>
                <w:szCs w:val="16"/>
                <w14:ligatures w14:val="none"/>
              </w:rPr>
              <w:t xml:space="preserve">define </w:t>
            </w:r>
            <w:r w:rsidR="00735866">
              <w:rPr>
                <w:rFonts w:ascii="Arial" w:eastAsia="Times New Roman" w:hAnsi="Arial" w:cs="Arial"/>
                <w:color w:val="000000"/>
                <w:kern w:val="0"/>
                <w:sz w:val="16"/>
                <w:szCs w:val="16"/>
                <w14:ligatures w14:val="none"/>
              </w:rPr>
              <w:t xml:space="preserve">shadings and symbols </w:t>
            </w:r>
            <w:r w:rsidR="00736979">
              <w:rPr>
                <w:rFonts w:ascii="Arial" w:eastAsia="Times New Roman" w:hAnsi="Arial" w:cs="Arial"/>
                <w:color w:val="000000"/>
                <w:kern w:val="0"/>
                <w:sz w:val="16"/>
                <w:szCs w:val="16"/>
                <w14:ligatures w14:val="none"/>
              </w:rPr>
              <w:t xml:space="preserve">in keys </w:t>
            </w:r>
            <w:r w:rsidR="00F52EAC">
              <w:rPr>
                <w:rFonts w:ascii="Arial" w:eastAsia="Times New Roman" w:hAnsi="Arial" w:cs="Arial"/>
                <w:color w:val="000000"/>
                <w:kern w:val="0"/>
                <w:sz w:val="16"/>
                <w:szCs w:val="16"/>
                <w14:ligatures w14:val="none"/>
              </w:rPr>
              <w:t>within the image for all relevant figures.</w:t>
            </w:r>
          </w:p>
        </w:tc>
      </w:tr>
      <w:tr w:rsidR="00652A66" w:rsidRPr="00652A66" w14:paraId="015C5B8D"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22928854"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A84BD3A"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6F28C7DE"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6B450DE0"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hideMark/>
          </w:tcPr>
          <w:p w14:paraId="4F30DEE7"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lastRenderedPageBreak/>
              <w:t>Data and Code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0E423FB"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2A8E4A9A" w14:textId="77777777" w:rsidTr="008166A8">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5332455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A9AAA91"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50F23BF0" w14:textId="77777777" w:rsidTr="008166A8">
        <w:trPr>
          <w:trHeight w:val="1785"/>
        </w:trPr>
        <w:tc>
          <w:tcPr>
            <w:tcW w:w="2592" w:type="pct"/>
            <w:tcBorders>
              <w:top w:val="single" w:sz="4" w:space="0" w:color="000000"/>
              <w:left w:val="single" w:sz="4" w:space="0" w:color="auto"/>
              <w:bottom w:val="nil"/>
              <w:right w:val="single" w:sz="4" w:space="0" w:color="auto"/>
            </w:tcBorders>
            <w:hideMark/>
          </w:tcPr>
          <w:p w14:paraId="2FD0CC3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2408" w:type="pct"/>
            <w:tcBorders>
              <w:top w:val="single" w:sz="4" w:space="0" w:color="000000"/>
              <w:left w:val="single" w:sz="4" w:space="0" w:color="auto"/>
              <w:bottom w:val="nil"/>
              <w:right w:val="single" w:sz="4" w:space="0" w:color="auto"/>
            </w:tcBorders>
            <w:vAlign w:val="bottom"/>
            <w:hideMark/>
          </w:tcPr>
          <w:p w14:paraId="783629E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18FBCC79" w14:textId="77777777" w:rsidTr="008166A8">
        <w:trPr>
          <w:trHeight w:val="405"/>
        </w:trPr>
        <w:tc>
          <w:tcPr>
            <w:tcW w:w="2592" w:type="pct"/>
            <w:tcBorders>
              <w:top w:val="nil"/>
              <w:left w:val="single" w:sz="4" w:space="0" w:color="auto"/>
              <w:right w:val="single" w:sz="4" w:space="0" w:color="auto"/>
            </w:tcBorders>
            <w:hideMark/>
          </w:tcPr>
          <w:p w14:paraId="77F248DD"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hyperlink r:id="rId6" w:anchor="availability-of-data" w:history="1">
              <w:r w:rsidRPr="00652A66">
                <w:rPr>
                  <w:rFonts w:ascii="Arial" w:eastAsia="Times New Roman" w:hAnsi="Arial" w:cs="Arial"/>
                  <w:color w:val="0000FF"/>
                  <w:kern w:val="0"/>
                  <w:sz w:val="16"/>
                  <w:szCs w:val="16"/>
                  <w:u w:val="single"/>
                  <w14:ligatures w14:val="none"/>
                </w:rPr>
                <w:t>https://www.nature.com/nature-research/editorial-policies/reporting-standards#availability-of-data</w:t>
              </w:r>
            </w:hyperlink>
          </w:p>
        </w:tc>
        <w:tc>
          <w:tcPr>
            <w:tcW w:w="2408" w:type="pct"/>
            <w:tcBorders>
              <w:top w:val="nil"/>
              <w:left w:val="single" w:sz="4" w:space="0" w:color="auto"/>
              <w:right w:val="nil"/>
            </w:tcBorders>
            <w:vAlign w:val="bottom"/>
            <w:hideMark/>
          </w:tcPr>
          <w:p w14:paraId="24E24EF5"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p>
        </w:tc>
      </w:tr>
      <w:tr w:rsidR="00652A66" w:rsidRPr="00652A66" w14:paraId="7A8B3671" w14:textId="77777777" w:rsidTr="008166A8">
        <w:trPr>
          <w:trHeight w:val="7500"/>
        </w:trPr>
        <w:tc>
          <w:tcPr>
            <w:tcW w:w="2592" w:type="pct"/>
            <w:tcBorders>
              <w:top w:val="nil"/>
              <w:left w:val="single" w:sz="4" w:space="0" w:color="auto"/>
              <w:bottom w:val="single" w:sz="4" w:space="0" w:color="000000"/>
              <w:right w:val="single" w:sz="4" w:space="0" w:color="auto"/>
            </w:tcBorders>
            <w:hideMark/>
          </w:tcPr>
          <w:p w14:paraId="0EDFEBA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All published manuscripts reporting original research in Nature Portfolio journals must include a data availability statement, within the Methods and under the heading 'Data Availability'. </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The data availability statement must make the conditions of access to the “minimum dataset” that are necessary to interpret, verify and extend the research in the article, transparent to readers. We ask that you don’t use phrases like ‘available on reasonable request’ but instead specify any restrictions to accessing your data as described below.</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This minimum dataset may be provided through deposition in public community/discipline-specific repositories, custom proprietary repositories or general repositories like Figshare, Zenodo and Dryad. Providing large datasets in supplementary information is strongly discouraged and the preferred approach is to make data available in repositories. Please see https://www.springernature.com/gp/authors/research-data-policy/recommended-repositories for a list of recommended repositories.</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If DOIs are provided, we also strongly encourage including these in the Reference list (authors, title, publisher (repository name), identifier, year).</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The Data Availability Statement should also reference any source data published alongside the paper.</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For clinical datasets or third party data, please ensure that the Data Availability statement adheres to our policy (https://www.nature.com/nature-research/editorial-policies/reporting-standards#availability-of-data)</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If data are unavailable, please indicate the exact reasons why data cannot be made available in a suitable public repository or upon request, including any conditions related to ethical approval, consent from study subjects, commercial or legal restrictions, etc.</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  For data that are available under restricted access, the Data Availability statement must specify</w:t>
            </w:r>
            <w:r w:rsidRPr="00652A66">
              <w:rPr>
                <w:rFonts w:ascii="Arial" w:eastAsia="Times New Roman" w:hAnsi="Arial" w:cs="Arial"/>
                <w:color w:val="000000"/>
                <w:kern w:val="0"/>
                <w:sz w:val="16"/>
                <w:szCs w:val="16"/>
                <w14:ligatures w14:val="none"/>
              </w:rPr>
              <w:br/>
              <w:t xml:space="preserve">  - the reasons for access restrictions</w:t>
            </w:r>
            <w:r w:rsidRPr="00652A66">
              <w:rPr>
                <w:rFonts w:ascii="Arial" w:eastAsia="Times New Roman" w:hAnsi="Arial" w:cs="Arial"/>
                <w:color w:val="000000"/>
                <w:kern w:val="0"/>
                <w:sz w:val="16"/>
                <w:szCs w:val="16"/>
                <w14:ligatures w14:val="none"/>
              </w:rPr>
              <w:br/>
              <w:t xml:space="preserve">  - what the restrictions are </w:t>
            </w:r>
            <w:r w:rsidRPr="00652A66">
              <w:rPr>
                <w:rFonts w:ascii="Arial" w:eastAsia="Times New Roman" w:hAnsi="Arial" w:cs="Arial"/>
                <w:color w:val="000000"/>
                <w:kern w:val="0"/>
                <w:sz w:val="16"/>
                <w:szCs w:val="16"/>
                <w14:ligatures w14:val="none"/>
              </w:rPr>
              <w:br/>
              <w:t xml:space="preserve">  - how one can get access to the data</w:t>
            </w:r>
            <w:r w:rsidRPr="00652A66">
              <w:rPr>
                <w:rFonts w:ascii="Arial" w:eastAsia="Times New Roman" w:hAnsi="Arial" w:cs="Arial"/>
                <w:color w:val="000000"/>
                <w:kern w:val="0"/>
                <w:sz w:val="16"/>
                <w:szCs w:val="16"/>
                <w14:ligatures w14:val="none"/>
              </w:rPr>
              <w:br/>
              <w:t xml:space="preserve">  - who to contact to request access</w:t>
            </w:r>
            <w:r w:rsidRPr="00652A66">
              <w:rPr>
                <w:rFonts w:ascii="Arial" w:eastAsia="Times New Roman" w:hAnsi="Arial" w:cs="Arial"/>
                <w:color w:val="000000"/>
                <w:kern w:val="0"/>
                <w:sz w:val="16"/>
                <w:szCs w:val="16"/>
                <w14:ligatures w14:val="none"/>
              </w:rPr>
              <w:br/>
              <w:t xml:space="preserve">  - any restrictions on who the data can be made available to or for which purpose</w:t>
            </w:r>
            <w:r w:rsidRPr="00652A66">
              <w:rPr>
                <w:rFonts w:ascii="Arial" w:eastAsia="Times New Roman" w:hAnsi="Arial" w:cs="Arial"/>
                <w:color w:val="000000"/>
                <w:kern w:val="0"/>
                <w:sz w:val="16"/>
                <w:szCs w:val="16"/>
                <w14:ligatures w14:val="none"/>
              </w:rPr>
              <w:br/>
              <w:t xml:space="preserve">  - the expected timeframe for response to access requests</w:t>
            </w:r>
            <w:r w:rsidRPr="00652A66">
              <w:rPr>
                <w:rFonts w:ascii="Arial" w:eastAsia="Times New Roman" w:hAnsi="Arial" w:cs="Arial"/>
                <w:color w:val="000000"/>
                <w:kern w:val="0"/>
                <w:sz w:val="16"/>
                <w:szCs w:val="16"/>
                <w14:ligatures w14:val="none"/>
              </w:rPr>
              <w:br/>
              <w:t xml:space="preserve">  - for how long the data will be available once access has been granted.</w:t>
            </w:r>
          </w:p>
        </w:tc>
        <w:tc>
          <w:tcPr>
            <w:tcW w:w="2408" w:type="pct"/>
            <w:tcBorders>
              <w:top w:val="nil"/>
              <w:left w:val="single" w:sz="4" w:space="0" w:color="auto"/>
              <w:bottom w:val="single" w:sz="4" w:space="0" w:color="000000"/>
              <w:right w:val="single" w:sz="4" w:space="0" w:color="auto"/>
            </w:tcBorders>
            <w:vAlign w:val="bottom"/>
            <w:hideMark/>
          </w:tcPr>
          <w:p w14:paraId="3F60AAF4" w14:textId="07DD1014"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19AEBCD8" w14:textId="77777777" w:rsidTr="008166A8">
        <w:trPr>
          <w:trHeight w:val="1785"/>
        </w:trPr>
        <w:tc>
          <w:tcPr>
            <w:tcW w:w="2592" w:type="pct"/>
            <w:tcBorders>
              <w:top w:val="single" w:sz="4" w:space="0" w:color="000000"/>
              <w:left w:val="single" w:sz="4" w:space="0" w:color="000000"/>
              <w:bottom w:val="single" w:sz="4" w:space="0" w:color="000000"/>
              <w:right w:val="single" w:sz="4" w:space="0" w:color="000000"/>
            </w:tcBorders>
            <w:hideMark/>
          </w:tcPr>
          <w:p w14:paraId="49B48B2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lastRenderedPageBreak/>
              <w:t>Please use the following template to provide all the information stated above:</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The XX data generated in this study have been deposited in the YY database under accession code ZZ [add hyperlink here]. The XX data are available under restricted access for {insert reason}, access can be obtained by {explain how}. The raw XX data are protected and are not available due to data privacy laws. The processed XX data are available at YY. The XX data generated in this study are provided in the Supplementary Information/Source Data file. The XX data used in this study are available in the YY database under accession code ZZ [Add hyperlink here].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E4B4BFC" w14:textId="1136BE08" w:rsidR="00652A66" w:rsidRPr="00652A66" w:rsidRDefault="00796478"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See “Data availability” and “Code availability” sections of our manuscript.</w:t>
            </w:r>
          </w:p>
        </w:tc>
      </w:tr>
      <w:tr w:rsidR="00652A66" w:rsidRPr="00652A66" w14:paraId="4FDDFC2B"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5F8F6A15" w14:textId="77777777" w:rsidR="00652A66" w:rsidRPr="003223A3" w:rsidRDefault="00652A66" w:rsidP="00652A66">
            <w:pPr>
              <w:spacing w:after="0" w:line="240" w:lineRule="auto"/>
              <w:rPr>
                <w:rFonts w:ascii="Arial" w:eastAsia="Times New Roman" w:hAnsi="Arial" w:cs="Arial"/>
                <w:color w:val="000000"/>
                <w:kern w:val="0"/>
                <w:sz w:val="16"/>
                <w:szCs w:val="16"/>
                <w:highlight w:val="yellow"/>
                <w14:ligatures w14:val="none"/>
              </w:rPr>
            </w:pPr>
            <w:r w:rsidRPr="00A17D23">
              <w:rPr>
                <w:rFonts w:ascii="Arial" w:eastAsia="Times New Roman" w:hAnsi="Arial" w:cs="Arial"/>
                <w:color w:val="000000"/>
                <w:kern w:val="0"/>
                <w:sz w:val="16"/>
                <w:szCs w:val="16"/>
                <w14:ligatures w14:val="none"/>
              </w:rPr>
              <w:t>Please be sure to include the final version of your reporting summary in your submission as a supplementary information file. The reporting summary will be published alongside the paper. Please note that this form is a dynamic 'smart pdf' and must therefore be downloaded and completed in Adobe Reader, instead of opening it in a web browser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BE589A3" w14:textId="4AAE933F" w:rsidR="00652A66" w:rsidRPr="00652A66" w:rsidRDefault="00A17D23"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3B45FCE3" w14:textId="77777777" w:rsidTr="008166A8">
        <w:trPr>
          <w:trHeight w:val="1575"/>
        </w:trPr>
        <w:tc>
          <w:tcPr>
            <w:tcW w:w="2592" w:type="pct"/>
            <w:tcBorders>
              <w:top w:val="single" w:sz="4" w:space="0" w:color="000000"/>
              <w:left w:val="single" w:sz="4" w:space="0" w:color="000000"/>
              <w:bottom w:val="single" w:sz="4" w:space="0" w:color="auto"/>
              <w:right w:val="single" w:sz="4" w:space="0" w:color="000000"/>
            </w:tcBorders>
            <w:hideMark/>
          </w:tcPr>
          <w:p w14:paraId="121FE22E" w14:textId="77777777" w:rsidR="00652A66" w:rsidRPr="00A17D23" w:rsidRDefault="00652A66" w:rsidP="00652A66">
            <w:pPr>
              <w:spacing w:after="0" w:line="240" w:lineRule="auto"/>
              <w:rPr>
                <w:rFonts w:ascii="Arial" w:eastAsia="Times New Roman" w:hAnsi="Arial" w:cs="Arial"/>
                <w:color w:val="000000"/>
                <w:kern w:val="0"/>
                <w:sz w:val="16"/>
                <w:szCs w:val="16"/>
                <w:highlight w:val="yellow"/>
                <w14:ligatures w14:val="none"/>
              </w:rPr>
            </w:pPr>
            <w:r w:rsidRPr="00A17D23">
              <w:rPr>
                <w:rFonts w:ascii="Arial" w:eastAsia="Times New Roman" w:hAnsi="Arial" w:cs="Arial"/>
                <w:color w:val="000000"/>
                <w:kern w:val="0"/>
                <w:sz w:val="16"/>
                <w:szCs w:val="16"/>
                <w:highlight w:val="yellow"/>
                <w14:ligatures w14:val="none"/>
              </w:rPr>
              <w:t>We notice that you have deposited your code in a Github repository, which we fully support. We strongly encourage you in addition to make your code citable by obtaining a DOI for the Github repository in order to provide a permanent reference to the version of the code used in this study and improve reproducibility. This can be done by linking the repository to Zenodo, following the instructions here: https://guides.github.com/activities/citable-code/ Please cite the Github repository in your manuscript text or Code Availability statement and in your reference list: authors, title (this paper), repository name, DOI identifier, year. Alternatively, you can deposit the code in Gigantum or Code Ocean for the same purpose.</w:t>
            </w:r>
          </w:p>
        </w:tc>
        <w:tc>
          <w:tcPr>
            <w:tcW w:w="2408" w:type="pct"/>
            <w:tcBorders>
              <w:top w:val="single" w:sz="4" w:space="0" w:color="000000"/>
              <w:left w:val="single" w:sz="4" w:space="0" w:color="000000"/>
              <w:bottom w:val="single" w:sz="4" w:space="0" w:color="auto"/>
              <w:right w:val="single" w:sz="4" w:space="0" w:color="000000"/>
            </w:tcBorders>
            <w:vAlign w:val="bottom"/>
            <w:hideMark/>
          </w:tcPr>
          <w:p w14:paraId="6C34A90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606474DE" w14:textId="77777777" w:rsidTr="008166A8">
        <w:trPr>
          <w:trHeight w:val="405"/>
        </w:trPr>
        <w:tc>
          <w:tcPr>
            <w:tcW w:w="2592" w:type="pct"/>
            <w:tcBorders>
              <w:top w:val="single" w:sz="4" w:space="0" w:color="auto"/>
              <w:left w:val="single" w:sz="4" w:space="0" w:color="auto"/>
              <w:bottom w:val="single" w:sz="4" w:space="0" w:color="auto"/>
              <w:right w:val="single" w:sz="4" w:space="0" w:color="auto"/>
            </w:tcBorders>
            <w:hideMark/>
          </w:tcPr>
          <w:p w14:paraId="07036DE7" w14:textId="77777777" w:rsidR="00652A66" w:rsidRPr="003223A3" w:rsidRDefault="00652A66" w:rsidP="00652A66">
            <w:pPr>
              <w:spacing w:after="0" w:line="240" w:lineRule="auto"/>
              <w:rPr>
                <w:rFonts w:ascii="Arial" w:eastAsia="Times New Roman" w:hAnsi="Arial" w:cs="Arial"/>
                <w:color w:val="000000"/>
                <w:kern w:val="0"/>
                <w:sz w:val="16"/>
                <w:szCs w:val="16"/>
                <w:highlight w:val="yellow"/>
                <w14:ligatures w14:val="none"/>
              </w:rPr>
            </w:pPr>
            <w:r w:rsidRPr="003223A3">
              <w:rPr>
                <w:rFonts w:ascii="Arial" w:eastAsia="Times New Roman" w:hAnsi="Arial" w:cs="Arial"/>
                <w:color w:val="000000"/>
                <w:kern w:val="0"/>
                <w:sz w:val="16"/>
                <w:szCs w:val="16"/>
                <w:highlight w:val="yellow"/>
                <w14:ligatures w14:val="none"/>
              </w:rPr>
              <w:t>Please provide a DOI URL to the Github repository in both the Data Availability and Code Availability Statement. You can obtain the DOI URL by linking the github page to Zenodo.</w:t>
            </w:r>
          </w:p>
        </w:tc>
        <w:tc>
          <w:tcPr>
            <w:tcW w:w="2408" w:type="pct"/>
            <w:tcBorders>
              <w:top w:val="single" w:sz="4" w:space="0" w:color="auto"/>
              <w:left w:val="single" w:sz="4" w:space="0" w:color="auto"/>
              <w:bottom w:val="single" w:sz="4" w:space="0" w:color="auto"/>
              <w:right w:val="single" w:sz="4" w:space="0" w:color="auto"/>
            </w:tcBorders>
            <w:vAlign w:val="bottom"/>
            <w:hideMark/>
          </w:tcPr>
          <w:p w14:paraId="299BFDC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7FC732B9" w14:textId="77777777" w:rsidTr="008166A8">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08E448D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auto"/>
              <w:left w:val="single" w:sz="4" w:space="0" w:color="auto"/>
              <w:bottom w:val="single" w:sz="4" w:space="0" w:color="auto"/>
              <w:right w:val="single" w:sz="4" w:space="0" w:color="auto"/>
            </w:tcBorders>
            <w:vAlign w:val="bottom"/>
            <w:hideMark/>
          </w:tcPr>
          <w:p w14:paraId="38CBDC1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0A88915A"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316E65A6" w14:textId="77777777" w:rsidTr="00B369F6">
        <w:trPr>
          <w:trHeight w:val="345"/>
        </w:trPr>
        <w:tc>
          <w:tcPr>
            <w:tcW w:w="2592" w:type="pct"/>
            <w:tcBorders>
              <w:top w:val="single" w:sz="4" w:space="0" w:color="auto"/>
              <w:left w:val="single" w:sz="4" w:space="0" w:color="auto"/>
              <w:bottom w:val="single" w:sz="4" w:space="0" w:color="auto"/>
              <w:right w:val="single" w:sz="4" w:space="0" w:color="auto"/>
            </w:tcBorders>
            <w:vAlign w:val="bottom"/>
            <w:hideMark/>
          </w:tcPr>
          <w:p w14:paraId="17F1D148"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Methods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32F66430"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7BA0315E" w14:textId="77777777" w:rsidTr="00B369F6">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733E4D7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auto"/>
              <w:left w:val="single" w:sz="4" w:space="0" w:color="auto"/>
              <w:bottom w:val="single" w:sz="4" w:space="0" w:color="auto"/>
              <w:right w:val="single" w:sz="4" w:space="0" w:color="auto"/>
            </w:tcBorders>
            <w:vAlign w:val="bottom"/>
            <w:hideMark/>
          </w:tcPr>
          <w:p w14:paraId="382EEF54"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25693375" w14:textId="77777777" w:rsidTr="00B369F6">
        <w:trPr>
          <w:trHeight w:val="3360"/>
        </w:trPr>
        <w:tc>
          <w:tcPr>
            <w:tcW w:w="2592" w:type="pct"/>
            <w:tcBorders>
              <w:top w:val="single" w:sz="4" w:space="0" w:color="auto"/>
              <w:left w:val="single" w:sz="4" w:space="0" w:color="000000"/>
              <w:bottom w:val="nil"/>
              <w:right w:val="single" w:sz="4" w:space="0" w:color="000000"/>
            </w:tcBorders>
            <w:hideMark/>
          </w:tcPr>
          <w:p w14:paraId="4B92EAC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For human studies, indicate the sex and/or gender, number and age of participants in every experiment, and provide a statement on whether informed consent was obtained by participants in the Reporting Summary and Methods. Please also provide information on participant compensation</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To comply with SAGER guidelines, the Reporting Summary and Methods should include whether sex and/or gender was considered in the study design and whether sex and/or gender of participants was determined based on self-report or assigned (and methodology used). If no sex or gender analysis was carried out, please clarify why. </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Data should be reported disaggregated for sex and gender where this information has been collected and consent has been obtained for reporting and sharing individual-level data; disaggregated numbers for individual experiments must be provided in the source data files whereas overall numbers may be provided in the methods section and Nature Portfolio Reporting Summary.</w:t>
            </w:r>
            <w:r w:rsidRPr="00652A66">
              <w:rPr>
                <w:rFonts w:ascii="Arial" w:eastAsia="Times New Roman" w:hAnsi="Arial" w:cs="Arial"/>
                <w:color w:val="000000"/>
                <w:kern w:val="0"/>
                <w:sz w:val="16"/>
                <w:szCs w:val="16"/>
                <w14:ligatures w14:val="none"/>
              </w:rPr>
              <w:br/>
              <w:t xml:space="preserve"> </w:t>
            </w:r>
            <w:r w:rsidRPr="00652A66">
              <w:rPr>
                <w:rFonts w:ascii="Arial" w:eastAsia="Times New Roman" w:hAnsi="Arial" w:cs="Arial"/>
                <w:color w:val="000000"/>
                <w:kern w:val="0"/>
                <w:sz w:val="16"/>
                <w:szCs w:val="16"/>
                <w14:ligatures w14:val="none"/>
              </w:rPr>
              <w:br/>
              <w:t xml:space="preserve">For more information please see https://www.nature.com/articles/s41467-022-30398-1 </w:t>
            </w:r>
          </w:p>
        </w:tc>
        <w:tc>
          <w:tcPr>
            <w:tcW w:w="2408" w:type="pct"/>
            <w:tcBorders>
              <w:top w:val="single" w:sz="4" w:space="0" w:color="auto"/>
              <w:left w:val="nil"/>
              <w:bottom w:val="nil"/>
              <w:right w:val="single" w:sz="4" w:space="0" w:color="000000"/>
            </w:tcBorders>
            <w:vAlign w:val="bottom"/>
            <w:hideMark/>
          </w:tcPr>
          <w:p w14:paraId="2A044BC2" w14:textId="77777777" w:rsidR="00652A66" w:rsidRDefault="0069522A"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included these statements in our Methods section and Reporting Summary.</w:t>
            </w:r>
          </w:p>
          <w:p w14:paraId="6E75FF8B"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12B46C3F"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345B3084"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0B78CFFC"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1FFFAEB8"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30D1A8B0" w14:textId="77777777" w:rsidR="0061638B" w:rsidRDefault="00B67E3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included these statements in our Methods section and Reporting Summary.</w:t>
            </w:r>
          </w:p>
          <w:p w14:paraId="287F4586"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471CCAD3"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5E22047B"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2043BF66"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14872324"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79B90A1B"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199DDE46"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330D8BFE"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545F7CC9"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1DA80BE1" w14:textId="77777777" w:rsidR="00B67E39" w:rsidRDefault="00B67E39" w:rsidP="00652A66">
            <w:pPr>
              <w:spacing w:after="0" w:line="240" w:lineRule="auto"/>
              <w:rPr>
                <w:rFonts w:ascii="Arial" w:eastAsia="Times New Roman" w:hAnsi="Arial" w:cs="Arial"/>
                <w:color w:val="000000"/>
                <w:kern w:val="0"/>
                <w:sz w:val="16"/>
                <w:szCs w:val="16"/>
                <w14:ligatures w14:val="none"/>
              </w:rPr>
            </w:pPr>
          </w:p>
          <w:p w14:paraId="5E4558B6" w14:textId="1C02E0B8" w:rsidR="00B67E39" w:rsidRPr="00652A66" w:rsidRDefault="00B67E39" w:rsidP="00652A66">
            <w:pPr>
              <w:spacing w:after="0" w:line="240" w:lineRule="auto"/>
              <w:rPr>
                <w:rFonts w:ascii="Arial" w:eastAsia="Times New Roman" w:hAnsi="Arial" w:cs="Arial"/>
                <w:color w:val="000000"/>
                <w:kern w:val="0"/>
                <w:sz w:val="16"/>
                <w:szCs w:val="16"/>
                <w14:ligatures w14:val="none"/>
              </w:rPr>
            </w:pPr>
          </w:p>
        </w:tc>
      </w:tr>
      <w:tr w:rsidR="00652A66" w:rsidRPr="00652A66" w14:paraId="214815CE" w14:textId="77777777" w:rsidTr="00652A66">
        <w:trPr>
          <w:trHeight w:val="255"/>
        </w:trPr>
        <w:tc>
          <w:tcPr>
            <w:tcW w:w="2592" w:type="pct"/>
            <w:tcBorders>
              <w:top w:val="nil"/>
              <w:left w:val="single" w:sz="4" w:space="0" w:color="000000"/>
              <w:bottom w:val="nil"/>
              <w:right w:val="single" w:sz="4" w:space="0" w:color="000000"/>
            </w:tcBorders>
            <w:hideMark/>
          </w:tcPr>
          <w:p w14:paraId="4FE7D436"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rename the Methods section as 'Methods'.</w:t>
            </w:r>
          </w:p>
        </w:tc>
        <w:tc>
          <w:tcPr>
            <w:tcW w:w="2408" w:type="pct"/>
            <w:tcBorders>
              <w:top w:val="nil"/>
              <w:left w:val="nil"/>
              <w:bottom w:val="nil"/>
              <w:right w:val="single" w:sz="4" w:space="0" w:color="000000"/>
            </w:tcBorders>
            <w:vAlign w:val="bottom"/>
            <w:hideMark/>
          </w:tcPr>
          <w:p w14:paraId="0BC50B1D" w14:textId="49B84544" w:rsidR="00652A66" w:rsidRPr="00652A66" w:rsidRDefault="00E9731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have renamed our Methods section accordingly.</w:t>
            </w:r>
          </w:p>
        </w:tc>
      </w:tr>
      <w:tr w:rsidR="00652A66" w:rsidRPr="00652A66" w14:paraId="5795E7DB" w14:textId="77777777" w:rsidTr="00B369F6">
        <w:trPr>
          <w:trHeight w:val="1380"/>
        </w:trPr>
        <w:tc>
          <w:tcPr>
            <w:tcW w:w="2592" w:type="pct"/>
            <w:tcBorders>
              <w:top w:val="nil"/>
              <w:left w:val="single" w:sz="4" w:space="0" w:color="000000"/>
              <w:bottom w:val="single" w:sz="4" w:space="0" w:color="auto"/>
              <w:right w:val="single" w:sz="4" w:space="0" w:color="000000"/>
            </w:tcBorders>
            <w:hideMark/>
          </w:tcPr>
          <w:p w14:paraId="6579312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lastRenderedPageBreak/>
              <w:t xml:space="preserve">Please confirm that the following information has been provided in the manuscript if appropriate: how sample sizes were chosen, whether any data were excluded (including why) and whether randomization and blinding was used. If statements regarding these issues are negative, please include the following statements if appropriate: “No statistical method was used to predetermine sample size. “No data were excluded from the analyses”; "The experiments were not randomized"; "The Investigators were not blinded to allocation during experiments and outcome assessment”. </w:t>
            </w:r>
          </w:p>
        </w:tc>
        <w:tc>
          <w:tcPr>
            <w:tcW w:w="2408" w:type="pct"/>
            <w:tcBorders>
              <w:top w:val="nil"/>
              <w:left w:val="nil"/>
              <w:bottom w:val="single" w:sz="4" w:space="0" w:color="auto"/>
              <w:right w:val="single" w:sz="4" w:space="0" w:color="000000"/>
            </w:tcBorders>
            <w:vAlign w:val="bottom"/>
            <w:hideMark/>
          </w:tcPr>
          <w:p w14:paraId="755EF97B" w14:textId="60BED661" w:rsidR="00652A66" w:rsidRPr="00652A66" w:rsidRDefault="0071250A"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U</w:t>
            </w:r>
            <w:r>
              <w:rPr>
                <w:rFonts w:ascii="Arial" w:eastAsia="Times New Roman" w:hAnsi="Arial" w:cs="Arial"/>
                <w:color w:val="000000"/>
                <w:kern w:val="0"/>
                <w:sz w:val="16"/>
                <w:szCs w:val="16"/>
                <w14:ligatures w14:val="none"/>
              </w:rPr>
              <w:t>nder the “Participants” subheading of our Methods sectio</w:t>
            </w:r>
            <w:r>
              <w:rPr>
                <w:rFonts w:ascii="Arial" w:eastAsia="Times New Roman" w:hAnsi="Arial" w:cs="Arial"/>
                <w:color w:val="000000"/>
                <w:kern w:val="0"/>
                <w:sz w:val="16"/>
                <w:szCs w:val="16"/>
                <w14:ligatures w14:val="none"/>
              </w:rPr>
              <w:t>n, w</w:t>
            </w:r>
            <w:r w:rsidR="00E84638">
              <w:rPr>
                <w:rFonts w:ascii="Arial" w:eastAsia="Times New Roman" w:hAnsi="Arial" w:cs="Arial"/>
                <w:color w:val="000000"/>
                <w:kern w:val="0"/>
                <w:sz w:val="16"/>
                <w:szCs w:val="16"/>
                <w14:ligatures w14:val="none"/>
              </w:rPr>
              <w:t xml:space="preserve">e note that </w:t>
            </w:r>
            <w:r w:rsidR="00A4353A">
              <w:rPr>
                <w:rFonts w:ascii="Arial" w:eastAsia="Times New Roman" w:hAnsi="Arial" w:cs="Arial"/>
                <w:color w:val="000000"/>
                <w:kern w:val="0"/>
                <w:sz w:val="16"/>
                <w:szCs w:val="16"/>
                <w14:ligatures w14:val="none"/>
              </w:rPr>
              <w:t xml:space="preserve">no statistical method was used to predetermine sample size and that no </w:t>
            </w:r>
            <w:r w:rsidR="00EC3352">
              <w:rPr>
                <w:rFonts w:ascii="Arial" w:eastAsia="Times New Roman" w:hAnsi="Arial" w:cs="Arial"/>
                <w:color w:val="000000"/>
                <w:kern w:val="0"/>
                <w:sz w:val="16"/>
                <w:szCs w:val="16"/>
                <w14:ligatures w14:val="none"/>
              </w:rPr>
              <w:t>participants</w:t>
            </w:r>
            <w:r w:rsidR="00A4353A">
              <w:rPr>
                <w:rFonts w:ascii="Arial" w:eastAsia="Times New Roman" w:hAnsi="Arial" w:cs="Arial"/>
                <w:color w:val="000000"/>
                <w:kern w:val="0"/>
                <w:sz w:val="16"/>
                <w:szCs w:val="16"/>
                <w14:ligatures w14:val="none"/>
              </w:rPr>
              <w:t xml:space="preserve"> </w:t>
            </w:r>
            <w:r>
              <w:rPr>
                <w:rFonts w:ascii="Arial" w:eastAsia="Times New Roman" w:hAnsi="Arial" w:cs="Arial"/>
                <w:color w:val="000000"/>
                <w:kern w:val="0"/>
                <w:sz w:val="16"/>
                <w:szCs w:val="16"/>
                <w14:ligatures w14:val="none"/>
              </w:rPr>
              <w:t xml:space="preserve">were excluded from the </w:t>
            </w:r>
            <w:r w:rsidR="00EC3352">
              <w:rPr>
                <w:rFonts w:ascii="Arial" w:eastAsia="Times New Roman" w:hAnsi="Arial" w:cs="Arial"/>
                <w:color w:val="000000"/>
                <w:kern w:val="0"/>
                <w:sz w:val="16"/>
                <w:szCs w:val="16"/>
                <w14:ligatures w14:val="none"/>
              </w:rPr>
              <w:t>dataset</w:t>
            </w:r>
            <w:r>
              <w:rPr>
                <w:rFonts w:ascii="Arial" w:eastAsia="Times New Roman" w:hAnsi="Arial" w:cs="Arial"/>
                <w:color w:val="000000"/>
                <w:kern w:val="0"/>
                <w:sz w:val="16"/>
                <w:szCs w:val="16"/>
                <w14:ligatures w14:val="none"/>
              </w:rPr>
              <w:t>.</w:t>
            </w:r>
            <w:r w:rsidR="00583DCE">
              <w:rPr>
                <w:rFonts w:ascii="Arial" w:eastAsia="Times New Roman" w:hAnsi="Arial" w:cs="Arial"/>
                <w:color w:val="000000"/>
                <w:kern w:val="0"/>
                <w:sz w:val="16"/>
                <w:szCs w:val="16"/>
                <w14:ligatures w14:val="none"/>
              </w:rPr>
              <w:t xml:space="preserve"> </w:t>
            </w:r>
            <w:r w:rsidR="00583DCE">
              <w:rPr>
                <w:rFonts w:ascii="Arial" w:eastAsia="Times New Roman" w:hAnsi="Arial" w:cs="Arial"/>
                <w:color w:val="000000"/>
                <w:kern w:val="0"/>
                <w:sz w:val="16"/>
                <w:szCs w:val="16"/>
                <w14:ligatures w14:val="none"/>
              </w:rPr>
              <w:t>Under the “</w:t>
            </w:r>
            <w:r w:rsidR="00583DCE">
              <w:rPr>
                <w:rFonts w:ascii="Arial" w:eastAsia="Times New Roman" w:hAnsi="Arial" w:cs="Arial"/>
                <w:color w:val="000000"/>
                <w:kern w:val="0"/>
                <w:sz w:val="16"/>
                <w:szCs w:val="16"/>
                <w14:ligatures w14:val="none"/>
              </w:rPr>
              <w:t>Experiment</w:t>
            </w:r>
            <w:r w:rsidR="00583DCE">
              <w:rPr>
                <w:rFonts w:ascii="Arial" w:eastAsia="Times New Roman" w:hAnsi="Arial" w:cs="Arial"/>
                <w:color w:val="000000"/>
                <w:kern w:val="0"/>
                <w:sz w:val="16"/>
                <w:szCs w:val="16"/>
                <w14:ligatures w14:val="none"/>
              </w:rPr>
              <w:t>” subheading of our Methods section,</w:t>
            </w:r>
            <w:r w:rsidR="00B70559">
              <w:rPr>
                <w:rFonts w:ascii="Arial" w:eastAsia="Times New Roman" w:hAnsi="Arial" w:cs="Arial"/>
                <w:color w:val="000000"/>
                <w:kern w:val="0"/>
                <w:sz w:val="16"/>
                <w:szCs w:val="16"/>
                <w14:ligatures w14:val="none"/>
              </w:rPr>
              <w:t xml:space="preserve"> we note </w:t>
            </w:r>
            <w:r w:rsidR="00142FB9">
              <w:rPr>
                <w:rFonts w:ascii="Arial" w:eastAsia="Times New Roman" w:hAnsi="Arial" w:cs="Arial"/>
                <w:color w:val="000000"/>
                <w:kern w:val="0"/>
                <w:sz w:val="16"/>
                <w:szCs w:val="16"/>
                <w14:ligatures w14:val="none"/>
              </w:rPr>
              <w:t>the randomization of quiz questions and non-randomization of lecture</w:t>
            </w:r>
            <w:r w:rsidR="00020D13">
              <w:rPr>
                <w:rFonts w:ascii="Arial" w:eastAsia="Times New Roman" w:hAnsi="Arial" w:cs="Arial"/>
                <w:color w:val="000000"/>
                <w:kern w:val="0"/>
                <w:sz w:val="16"/>
                <w:szCs w:val="16"/>
                <w14:ligatures w14:val="none"/>
              </w:rPr>
              <w:t xml:space="preserve">s </w:t>
            </w:r>
            <w:r w:rsidR="00D451C4">
              <w:rPr>
                <w:rFonts w:ascii="Arial" w:eastAsia="Times New Roman" w:hAnsi="Arial" w:cs="Arial"/>
                <w:color w:val="000000"/>
                <w:kern w:val="0"/>
                <w:sz w:val="16"/>
                <w:szCs w:val="16"/>
                <w14:ligatures w14:val="none"/>
              </w:rPr>
              <w:t>presented.</w:t>
            </w:r>
          </w:p>
        </w:tc>
      </w:tr>
      <w:tr w:rsidR="00652A66" w:rsidRPr="00652A66" w14:paraId="4D09A1C8" w14:textId="77777777" w:rsidTr="00B369F6">
        <w:trPr>
          <w:trHeight w:val="255"/>
        </w:trPr>
        <w:tc>
          <w:tcPr>
            <w:tcW w:w="2592" w:type="pct"/>
            <w:tcBorders>
              <w:top w:val="single" w:sz="4" w:space="0" w:color="auto"/>
              <w:left w:val="single" w:sz="4" w:space="0" w:color="auto"/>
              <w:bottom w:val="single" w:sz="4" w:space="0" w:color="auto"/>
              <w:right w:val="single" w:sz="4" w:space="0" w:color="auto"/>
            </w:tcBorders>
            <w:hideMark/>
          </w:tcPr>
          <w:p w14:paraId="2CECA64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auto"/>
              <w:left w:val="single" w:sz="4" w:space="0" w:color="auto"/>
              <w:bottom w:val="single" w:sz="4" w:space="0" w:color="auto"/>
              <w:right w:val="single" w:sz="4" w:space="0" w:color="auto"/>
            </w:tcBorders>
            <w:vAlign w:val="bottom"/>
            <w:hideMark/>
          </w:tcPr>
          <w:p w14:paraId="0DB3FD5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171CF8B7"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46D9819A" w14:textId="77777777" w:rsidTr="00B369F6">
        <w:trPr>
          <w:trHeight w:val="345"/>
        </w:trPr>
        <w:tc>
          <w:tcPr>
            <w:tcW w:w="2592" w:type="pct"/>
            <w:tcBorders>
              <w:top w:val="single" w:sz="4" w:space="0" w:color="auto"/>
              <w:left w:val="single" w:sz="4" w:space="0" w:color="auto"/>
              <w:bottom w:val="single" w:sz="4" w:space="0" w:color="auto"/>
              <w:right w:val="single" w:sz="4" w:space="0" w:color="auto"/>
            </w:tcBorders>
            <w:vAlign w:val="bottom"/>
            <w:hideMark/>
          </w:tcPr>
          <w:p w14:paraId="05904695"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References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0AF07C34"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1E1FB7B7" w14:textId="77777777" w:rsidTr="00B369F6">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214DB8F4"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auto"/>
              <w:left w:val="single" w:sz="4" w:space="0" w:color="auto"/>
              <w:bottom w:val="single" w:sz="4" w:space="0" w:color="auto"/>
              <w:right w:val="single" w:sz="4" w:space="0" w:color="auto"/>
            </w:tcBorders>
            <w:vAlign w:val="bottom"/>
            <w:hideMark/>
          </w:tcPr>
          <w:p w14:paraId="3DBD317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61D8195A" w14:textId="77777777" w:rsidTr="00B369F6">
        <w:trPr>
          <w:trHeight w:val="1185"/>
        </w:trPr>
        <w:tc>
          <w:tcPr>
            <w:tcW w:w="2592" w:type="pct"/>
            <w:tcBorders>
              <w:top w:val="single" w:sz="4" w:space="0" w:color="auto"/>
              <w:left w:val="single" w:sz="4" w:space="0" w:color="000000"/>
              <w:bottom w:val="nil"/>
              <w:right w:val="single" w:sz="4" w:space="0" w:color="000000"/>
            </w:tcBorders>
            <w:hideMark/>
          </w:tcPr>
          <w:p w14:paraId="41D7A94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All references must be cited in numerical order. The reference list will be formatted according to the Nature style by our journal production team, however please ensure that references contain all of the information required, eg:</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Kurumada, S., Takamori, S. &amp; Yamashita, M. An alkyl-substituted aluminium anion with strong basicity and nucleophilicity. &lt;i&gt;Nat. Chem.&lt;/i&gt; &lt;b&gt;12&lt;/b&gt;, 36–39 (2020).</w:t>
            </w:r>
          </w:p>
        </w:tc>
        <w:tc>
          <w:tcPr>
            <w:tcW w:w="2408" w:type="pct"/>
            <w:tcBorders>
              <w:top w:val="single" w:sz="4" w:space="0" w:color="auto"/>
              <w:left w:val="nil"/>
              <w:bottom w:val="nil"/>
              <w:right w:val="single" w:sz="4" w:space="0" w:color="000000"/>
            </w:tcBorders>
            <w:vAlign w:val="bottom"/>
            <w:hideMark/>
          </w:tcPr>
          <w:p w14:paraId="098581FA" w14:textId="2CB7AEBA" w:rsidR="00652A66" w:rsidRPr="00652A66" w:rsidRDefault="008356C1"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ensured that </w:t>
            </w:r>
            <w:r w:rsidR="00E96233">
              <w:rPr>
                <w:rFonts w:ascii="Arial" w:eastAsia="Times New Roman" w:hAnsi="Arial" w:cs="Arial"/>
                <w:color w:val="000000"/>
                <w:kern w:val="0"/>
                <w:sz w:val="16"/>
                <w:szCs w:val="16"/>
                <w14:ligatures w14:val="none"/>
              </w:rPr>
              <w:t>all references contain all required information.</w:t>
            </w:r>
          </w:p>
        </w:tc>
      </w:tr>
      <w:tr w:rsidR="00652A66" w:rsidRPr="00652A66" w14:paraId="339440F4" w14:textId="77777777" w:rsidTr="00652A66">
        <w:trPr>
          <w:trHeight w:val="795"/>
        </w:trPr>
        <w:tc>
          <w:tcPr>
            <w:tcW w:w="2592" w:type="pct"/>
            <w:tcBorders>
              <w:top w:val="nil"/>
              <w:left w:val="single" w:sz="4" w:space="0" w:color="000000"/>
              <w:bottom w:val="single" w:sz="4" w:space="0" w:color="000000"/>
              <w:right w:val="single" w:sz="4" w:space="0" w:color="000000"/>
            </w:tcBorders>
            <w:hideMark/>
          </w:tcPr>
          <w:p w14:paraId="3A51811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Supplementary References should appear at the end of the Supplementary Information file, and must be self-contained and numbered from 1. References mentioned in both the main text and the Supplementary Information should be part of both reference lists so that the Supplementary Information does not refer to the reference list in the main paper and vice versa.</w:t>
            </w:r>
          </w:p>
        </w:tc>
        <w:tc>
          <w:tcPr>
            <w:tcW w:w="2408" w:type="pct"/>
            <w:tcBorders>
              <w:top w:val="nil"/>
              <w:left w:val="nil"/>
              <w:bottom w:val="single" w:sz="4" w:space="0" w:color="000000"/>
              <w:right w:val="single" w:sz="4" w:space="0" w:color="000000"/>
            </w:tcBorders>
            <w:vAlign w:val="bottom"/>
            <w:hideMark/>
          </w:tcPr>
          <w:p w14:paraId="63D31332" w14:textId="3FB82398" w:rsidR="00652A66" w:rsidRPr="00652A66" w:rsidRDefault="00BF6C34"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78DE63E3" w14:textId="77777777" w:rsidTr="00652A66">
        <w:trPr>
          <w:trHeight w:val="600"/>
        </w:trPr>
        <w:tc>
          <w:tcPr>
            <w:tcW w:w="2592" w:type="pct"/>
            <w:tcBorders>
              <w:top w:val="nil"/>
              <w:left w:val="single" w:sz="4" w:space="0" w:color="000000"/>
              <w:bottom w:val="nil"/>
              <w:right w:val="single" w:sz="4" w:space="0" w:color="000000"/>
            </w:tcBorders>
            <w:hideMark/>
          </w:tcPr>
          <w:p w14:paraId="598C97A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Please ensure that reference citations are in the Nature style (numbered citations) and that the references follow the sequence: author list, title of paper, name of journal, volume number, initial-final page numbers or article number (year). </w:t>
            </w:r>
          </w:p>
        </w:tc>
        <w:tc>
          <w:tcPr>
            <w:tcW w:w="2408" w:type="pct"/>
            <w:tcBorders>
              <w:top w:val="nil"/>
              <w:left w:val="single" w:sz="4" w:space="0" w:color="000000"/>
              <w:bottom w:val="nil"/>
              <w:right w:val="single" w:sz="4" w:space="0" w:color="000000"/>
            </w:tcBorders>
            <w:vAlign w:val="bottom"/>
            <w:hideMark/>
          </w:tcPr>
          <w:p w14:paraId="01A382D2" w14:textId="152D9AE0" w:rsidR="00652A66" w:rsidRPr="00652A66" w:rsidRDefault="006A110A"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31DC0F51" w14:textId="77777777" w:rsidTr="00652A66">
        <w:trPr>
          <w:trHeight w:val="255"/>
        </w:trPr>
        <w:tc>
          <w:tcPr>
            <w:tcW w:w="2592" w:type="pct"/>
            <w:tcBorders>
              <w:top w:val="single" w:sz="4" w:space="0" w:color="000000"/>
              <w:left w:val="single" w:sz="4" w:space="0" w:color="000000"/>
              <w:bottom w:val="nil"/>
              <w:right w:val="single" w:sz="4" w:space="0" w:color="000000"/>
            </w:tcBorders>
            <w:vAlign w:val="bottom"/>
            <w:hideMark/>
          </w:tcPr>
          <w:p w14:paraId="06AB051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000000"/>
              <w:left w:val="single" w:sz="4" w:space="0" w:color="000000"/>
              <w:bottom w:val="nil"/>
              <w:right w:val="single" w:sz="4" w:space="0" w:color="000000"/>
            </w:tcBorders>
            <w:vAlign w:val="bottom"/>
            <w:hideMark/>
          </w:tcPr>
          <w:p w14:paraId="69EFDC1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0AF293CE"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3969DAB8" w14:textId="77777777" w:rsidTr="00B369F6">
        <w:trPr>
          <w:trHeight w:val="420"/>
        </w:trPr>
        <w:tc>
          <w:tcPr>
            <w:tcW w:w="2592" w:type="pct"/>
            <w:tcBorders>
              <w:top w:val="single" w:sz="4" w:space="0" w:color="auto"/>
              <w:left w:val="single" w:sz="4" w:space="0" w:color="auto"/>
              <w:bottom w:val="single" w:sz="4" w:space="0" w:color="auto"/>
              <w:right w:val="single" w:sz="4" w:space="0" w:color="auto"/>
            </w:tcBorders>
            <w:vAlign w:val="bottom"/>
            <w:hideMark/>
          </w:tcPr>
          <w:p w14:paraId="6244548A"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End matter</w:t>
            </w:r>
          </w:p>
        </w:tc>
        <w:tc>
          <w:tcPr>
            <w:tcW w:w="2408" w:type="pct"/>
            <w:tcBorders>
              <w:top w:val="single" w:sz="4" w:space="0" w:color="auto"/>
              <w:left w:val="single" w:sz="4" w:space="0" w:color="auto"/>
              <w:bottom w:val="single" w:sz="4" w:space="0" w:color="auto"/>
              <w:right w:val="single" w:sz="4" w:space="0" w:color="auto"/>
            </w:tcBorders>
            <w:vAlign w:val="bottom"/>
            <w:hideMark/>
          </w:tcPr>
          <w:p w14:paraId="726C2239"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75DB8A76" w14:textId="77777777" w:rsidTr="00B369F6">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2CF8A1F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auto"/>
              <w:left w:val="single" w:sz="4" w:space="0" w:color="auto"/>
              <w:bottom w:val="single" w:sz="4" w:space="0" w:color="auto"/>
              <w:right w:val="single" w:sz="4" w:space="0" w:color="auto"/>
            </w:tcBorders>
            <w:vAlign w:val="bottom"/>
            <w:hideMark/>
          </w:tcPr>
          <w:p w14:paraId="596AEB8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4F94E0E7" w14:textId="77777777" w:rsidTr="00B369F6">
        <w:trPr>
          <w:trHeight w:val="1185"/>
        </w:trPr>
        <w:tc>
          <w:tcPr>
            <w:tcW w:w="2592" w:type="pct"/>
            <w:tcBorders>
              <w:top w:val="single" w:sz="4" w:space="0" w:color="auto"/>
              <w:left w:val="single" w:sz="4" w:space="0" w:color="000000"/>
              <w:bottom w:val="single" w:sz="4" w:space="0" w:color="000000"/>
              <w:right w:val="single" w:sz="4" w:space="0" w:color="000000"/>
            </w:tcBorders>
            <w:hideMark/>
          </w:tcPr>
          <w:p w14:paraId="025BD5F2" w14:textId="77777777" w:rsidR="00652A66" w:rsidRPr="00442914" w:rsidRDefault="00652A66" w:rsidP="00652A66">
            <w:pPr>
              <w:spacing w:after="0" w:line="240" w:lineRule="auto"/>
              <w:rPr>
                <w:rFonts w:ascii="Arial" w:eastAsia="Times New Roman" w:hAnsi="Arial" w:cs="Arial"/>
                <w:color w:val="000000"/>
                <w:kern w:val="0"/>
                <w:sz w:val="16"/>
                <w:szCs w:val="16"/>
                <w:highlight w:val="yellow"/>
                <w14:ligatures w14:val="none"/>
              </w:rPr>
            </w:pPr>
            <w:r w:rsidRPr="00D13198">
              <w:rPr>
                <w:rFonts w:ascii="Arial" w:eastAsia="Times New Roman" w:hAnsi="Arial" w:cs="Arial"/>
                <w:color w:val="000000"/>
                <w:kern w:val="0"/>
                <w:sz w:val="16"/>
                <w:szCs w:val="16"/>
                <w14:ligatures w14:val="none"/>
              </w:rPr>
              <w:t>Please thoroughly review our policy on Competing Interests (http://www.nature.com/authors/policies/competing.html) and include a detailed statement in your final manuscript file, and in our manuscript tracking system. Please ensure the statements are identical in both. Be specific about how each point stated relates to the research, list applicable author initials, and/or patent numbers. If there are no competing interests, a negative statement (“The authors declare no competing interests”) must be included.</w:t>
            </w:r>
          </w:p>
        </w:tc>
        <w:tc>
          <w:tcPr>
            <w:tcW w:w="2408" w:type="pct"/>
            <w:tcBorders>
              <w:top w:val="single" w:sz="4" w:space="0" w:color="auto"/>
              <w:left w:val="single" w:sz="4" w:space="0" w:color="000000"/>
              <w:bottom w:val="single" w:sz="4" w:space="0" w:color="000000"/>
              <w:right w:val="single" w:sz="4" w:space="0" w:color="000000"/>
            </w:tcBorders>
            <w:vAlign w:val="bottom"/>
            <w:hideMark/>
          </w:tcPr>
          <w:p w14:paraId="182B48CF" w14:textId="6B662999" w:rsidR="00652A66" w:rsidRPr="00652A66" w:rsidRDefault="00CD247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included a negative statement in the “Competing Interests” section of our manuscript file and </w:t>
            </w:r>
            <w:r w:rsidR="00D13198">
              <w:rPr>
                <w:rFonts w:ascii="Arial" w:eastAsia="Times New Roman" w:hAnsi="Arial" w:cs="Arial"/>
                <w:color w:val="000000"/>
                <w:kern w:val="0"/>
                <w:sz w:val="16"/>
                <w:szCs w:val="16"/>
                <w14:ligatures w14:val="none"/>
              </w:rPr>
              <w:t>in the manuscript tracking system.</w:t>
            </w:r>
          </w:p>
        </w:tc>
      </w:tr>
      <w:tr w:rsidR="00652A66" w:rsidRPr="00652A66" w14:paraId="4689B405" w14:textId="77777777" w:rsidTr="00652A66">
        <w:trPr>
          <w:trHeight w:val="2565"/>
        </w:trPr>
        <w:tc>
          <w:tcPr>
            <w:tcW w:w="2592" w:type="pct"/>
            <w:tcBorders>
              <w:top w:val="nil"/>
              <w:left w:val="single" w:sz="4" w:space="0" w:color="000000"/>
              <w:bottom w:val="nil"/>
              <w:right w:val="single" w:sz="4" w:space="0" w:color="000000"/>
            </w:tcBorders>
            <w:hideMark/>
          </w:tcPr>
          <w:p w14:paraId="1D84D52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 xml:space="preserve">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w:t>
            </w:r>
            <w:r w:rsidRPr="00652A66">
              <w:rPr>
                <w:rFonts w:ascii="Arial" w:eastAsia="Times New Roman" w:hAnsi="Arial" w:cs="Arial"/>
                <w:color w:val="000000"/>
                <w:kern w:val="0"/>
                <w:sz w:val="16"/>
                <w:szCs w:val="16"/>
                <w14:ligatures w14:val="none"/>
              </w:rPr>
              <w:lastRenderedPageBreak/>
              <w:t>patent numbers.</w:t>
            </w:r>
            <w:r w:rsidRPr="00652A66">
              <w:rPr>
                <w:rFonts w:ascii="Arial" w:eastAsia="Times New Roman" w:hAnsi="Arial" w:cs="Arial"/>
                <w:color w:val="000000"/>
                <w:kern w:val="0"/>
                <w:sz w:val="16"/>
                <w:szCs w:val="16"/>
                <w14:ligatures w14:val="none"/>
              </w:rPr>
              <w:br/>
            </w:r>
            <w:r w:rsidRPr="00652A66">
              <w:rPr>
                <w:rFonts w:ascii="Arial" w:eastAsia="Times New Roman" w:hAnsi="Arial" w:cs="Arial"/>
                <w:color w:val="000000"/>
                <w:kern w:val="0"/>
                <w:sz w:val="16"/>
                <w:szCs w:val="16"/>
                <w14:ligatures w14:val="none"/>
              </w:rPr>
              <w:br/>
              <w:t xml:space="preserve">If there are no competing interests, a negative statement must be included.                             </w:t>
            </w:r>
          </w:p>
        </w:tc>
        <w:tc>
          <w:tcPr>
            <w:tcW w:w="2408" w:type="pct"/>
            <w:tcBorders>
              <w:top w:val="nil"/>
              <w:left w:val="single" w:sz="4" w:space="0" w:color="000000"/>
              <w:bottom w:val="nil"/>
              <w:right w:val="single" w:sz="4" w:space="0" w:color="000000"/>
            </w:tcBorders>
            <w:vAlign w:val="bottom"/>
            <w:hideMark/>
          </w:tcPr>
          <w:p w14:paraId="0BF163A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41AB05E2" w14:textId="77777777" w:rsidTr="00652A66">
        <w:trPr>
          <w:trHeight w:val="255"/>
        </w:trPr>
        <w:tc>
          <w:tcPr>
            <w:tcW w:w="2592" w:type="pct"/>
            <w:tcBorders>
              <w:top w:val="nil"/>
              <w:left w:val="single" w:sz="4" w:space="0" w:color="000000"/>
              <w:bottom w:val="single" w:sz="4" w:space="0" w:color="000000"/>
              <w:right w:val="nil"/>
            </w:tcBorders>
            <w:vAlign w:val="bottom"/>
            <w:hideMark/>
          </w:tcPr>
          <w:p w14:paraId="2BCC0B4B"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hyperlink r:id="rId7" w:history="1">
              <w:r w:rsidRPr="00652A66">
                <w:rPr>
                  <w:rFonts w:ascii="Arial" w:eastAsia="Times New Roman" w:hAnsi="Arial" w:cs="Arial"/>
                  <w:color w:val="0000FF"/>
                  <w:kern w:val="0"/>
                  <w:sz w:val="16"/>
                  <w:szCs w:val="16"/>
                  <w:u w:val="single"/>
                  <w14:ligatures w14:val="none"/>
                </w:rPr>
                <w:t>https://www.nature.com/nature-research/editorial-policies/competing-interests</w:t>
              </w:r>
            </w:hyperlink>
          </w:p>
        </w:tc>
        <w:tc>
          <w:tcPr>
            <w:tcW w:w="2408" w:type="pct"/>
            <w:tcBorders>
              <w:top w:val="nil"/>
              <w:left w:val="single" w:sz="4" w:space="0" w:color="000000"/>
              <w:bottom w:val="single" w:sz="4" w:space="0" w:color="000000"/>
              <w:right w:val="single" w:sz="4" w:space="0" w:color="000000"/>
            </w:tcBorders>
            <w:vAlign w:val="bottom"/>
            <w:hideMark/>
          </w:tcPr>
          <w:p w14:paraId="4DDA102A" w14:textId="77777777" w:rsidR="00652A66" w:rsidRPr="00652A66" w:rsidRDefault="00652A66" w:rsidP="00652A66">
            <w:pPr>
              <w:spacing w:after="0" w:line="240" w:lineRule="auto"/>
              <w:rPr>
                <w:rFonts w:ascii="Arial" w:eastAsia="Times New Roman" w:hAnsi="Arial" w:cs="Arial"/>
                <w:color w:val="0000FF"/>
                <w:kern w:val="0"/>
                <w:sz w:val="16"/>
                <w:szCs w:val="16"/>
                <w:u w:val="single"/>
                <w14:ligatures w14:val="none"/>
              </w:rPr>
            </w:pPr>
          </w:p>
        </w:tc>
      </w:tr>
      <w:tr w:rsidR="00652A66" w:rsidRPr="00652A66" w14:paraId="4060BA82" w14:textId="77777777" w:rsidTr="00652A66">
        <w:trPr>
          <w:trHeight w:val="600"/>
        </w:trPr>
        <w:tc>
          <w:tcPr>
            <w:tcW w:w="2592" w:type="pct"/>
            <w:tcBorders>
              <w:top w:val="nil"/>
              <w:left w:val="single" w:sz="4" w:space="0" w:color="000000"/>
              <w:bottom w:val="single" w:sz="4" w:space="0" w:color="000000"/>
              <w:right w:val="single" w:sz="4" w:space="0" w:color="000000"/>
            </w:tcBorders>
            <w:vAlign w:val="bottom"/>
            <w:hideMark/>
          </w:tcPr>
          <w:p w14:paraId="590D74C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Please confirm that all relevant funding awarded to each author is described in the Acknowledgements section. List each grant number, followed by the initials of the author who received it.                                </w:t>
            </w:r>
          </w:p>
        </w:tc>
        <w:tc>
          <w:tcPr>
            <w:tcW w:w="2408" w:type="pct"/>
            <w:tcBorders>
              <w:top w:val="nil"/>
              <w:left w:val="single" w:sz="4" w:space="0" w:color="000000"/>
              <w:bottom w:val="single" w:sz="4" w:space="0" w:color="000000"/>
              <w:right w:val="single" w:sz="4" w:space="0" w:color="000000"/>
            </w:tcBorders>
            <w:vAlign w:val="bottom"/>
            <w:hideMark/>
          </w:tcPr>
          <w:p w14:paraId="74461A02" w14:textId="69D59706" w:rsidR="00652A66" w:rsidRPr="00652A66" w:rsidRDefault="00442914"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70CE6A48"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59DFE9C3" w14:textId="77777777" w:rsidR="00652A66" w:rsidRPr="00652A66" w:rsidRDefault="00652A66" w:rsidP="00652A66">
            <w:pPr>
              <w:spacing w:after="0" w:line="240" w:lineRule="auto"/>
              <w:rPr>
                <w:rFonts w:ascii="Arial" w:eastAsia="Times New Roman" w:hAnsi="Arial" w:cs="Arial"/>
                <w:color w:val="000000"/>
                <w:kern w:val="0"/>
                <w:sz w:val="20"/>
                <w:szCs w:val="20"/>
                <w14:ligatures w14:val="none"/>
              </w:rPr>
            </w:pPr>
            <w:r w:rsidRPr="00652A66">
              <w:rPr>
                <w:rFonts w:ascii="Arial" w:eastAsia="Times New Roman" w:hAnsi="Arial" w:cs="Arial"/>
                <w:color w:val="000000"/>
                <w:kern w:val="0"/>
                <w:sz w:val="20"/>
                <w:szCs w:val="20"/>
                <w14:ligatures w14:val="none"/>
              </w:rPr>
              <w:t xml:space="preserve"> </w:t>
            </w:r>
          </w:p>
        </w:tc>
        <w:tc>
          <w:tcPr>
            <w:tcW w:w="2408" w:type="pct"/>
            <w:tcBorders>
              <w:top w:val="single" w:sz="4" w:space="0" w:color="000000"/>
              <w:left w:val="single" w:sz="4" w:space="0" w:color="000000"/>
              <w:bottom w:val="single" w:sz="4" w:space="0" w:color="000000"/>
              <w:right w:val="single" w:sz="4" w:space="0" w:color="000000"/>
            </w:tcBorders>
            <w:noWrap/>
            <w:vAlign w:val="bottom"/>
            <w:hideMark/>
          </w:tcPr>
          <w:p w14:paraId="7E17C430" w14:textId="77777777" w:rsidR="00652A66" w:rsidRPr="00652A66" w:rsidRDefault="00652A66" w:rsidP="00652A66">
            <w:pPr>
              <w:spacing w:after="0" w:line="240" w:lineRule="auto"/>
              <w:rPr>
                <w:rFonts w:ascii="Arial" w:eastAsia="Times New Roman" w:hAnsi="Arial" w:cs="Arial"/>
                <w:color w:val="000000"/>
                <w:kern w:val="0"/>
                <w:sz w:val="20"/>
                <w:szCs w:val="20"/>
                <w14:ligatures w14:val="none"/>
              </w:rPr>
            </w:pPr>
          </w:p>
        </w:tc>
      </w:tr>
    </w:tbl>
    <w:p w14:paraId="4D7E44C5" w14:textId="77777777" w:rsidR="00B369F6" w:rsidRDefault="00B369F6"/>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7A8E0E22"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9D04E4F"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Additional Revisions</w:t>
            </w:r>
          </w:p>
        </w:tc>
        <w:tc>
          <w:tcPr>
            <w:tcW w:w="2408" w:type="pct"/>
            <w:tcBorders>
              <w:top w:val="single" w:sz="4" w:space="0" w:color="000000"/>
              <w:left w:val="nil"/>
              <w:bottom w:val="single" w:sz="4" w:space="0" w:color="000000"/>
              <w:right w:val="single" w:sz="4" w:space="0" w:color="000000"/>
            </w:tcBorders>
            <w:noWrap/>
            <w:vAlign w:val="bottom"/>
            <w:hideMark/>
          </w:tcPr>
          <w:p w14:paraId="0758F3CF"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7ED4B8FB"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6C1288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nil"/>
              <w:bottom w:val="single" w:sz="4" w:space="0" w:color="000000"/>
              <w:right w:val="single" w:sz="4" w:space="0" w:color="000000"/>
            </w:tcBorders>
            <w:vAlign w:val="bottom"/>
            <w:hideMark/>
          </w:tcPr>
          <w:p w14:paraId="2B3DD9A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05972532" w14:textId="77777777" w:rsidTr="00652A66">
        <w:trPr>
          <w:trHeight w:val="2760"/>
        </w:trPr>
        <w:tc>
          <w:tcPr>
            <w:tcW w:w="2592" w:type="pct"/>
            <w:tcBorders>
              <w:top w:val="single" w:sz="4" w:space="0" w:color="000000"/>
              <w:left w:val="single" w:sz="4" w:space="0" w:color="000000"/>
              <w:bottom w:val="single" w:sz="4" w:space="0" w:color="000000"/>
              <w:right w:val="single" w:sz="4" w:space="0" w:color="000000"/>
            </w:tcBorders>
            <w:hideMark/>
          </w:tcPr>
          <w:p w14:paraId="41C96E0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For any Supplementary Figures, please check and confirm that: </w:t>
            </w:r>
            <w:r w:rsidRPr="00652A66">
              <w:rPr>
                <w:rFonts w:ascii="Arial" w:eastAsia="Times New Roman" w:hAnsi="Arial" w:cs="Arial"/>
                <w:color w:val="000000"/>
                <w:kern w:val="0"/>
                <w:sz w:val="16"/>
                <w:szCs w:val="16"/>
                <w14:ligatures w14:val="none"/>
              </w:rPr>
              <w:br/>
              <w:t xml:space="preserve">* If data is presented as bar charts, individual data points are shown using overlaid dot plots. </w:t>
            </w:r>
            <w:r w:rsidRPr="00652A66">
              <w:rPr>
                <w:rFonts w:ascii="Arial" w:eastAsia="Times New Roman" w:hAnsi="Arial" w:cs="Arial"/>
                <w:color w:val="000000"/>
                <w:kern w:val="0"/>
                <w:sz w:val="16"/>
                <w:szCs w:val="16"/>
                <w14:ligatures w14:val="none"/>
              </w:rPr>
              <w:br/>
              <w:t xml:space="preserve">* The n number (i.e. the sample size used to derive statistics) is provided and defined as a precise value (not a range), using the wording “n=X samples/cells/independent experiments” etc. where applicable. </w:t>
            </w:r>
            <w:r w:rsidRPr="00652A66">
              <w:rPr>
                <w:rFonts w:ascii="Arial" w:eastAsia="Times New Roman" w:hAnsi="Arial" w:cs="Arial"/>
                <w:color w:val="000000"/>
                <w:kern w:val="0"/>
                <w:sz w:val="16"/>
                <w:szCs w:val="16"/>
                <w14:ligatures w14:val="none"/>
              </w:rPr>
              <w:br/>
              <w:t xml:space="preserve">* Any chart axis, error bars, scale bars, molecular weight markers, symbols and colour scales are defined. </w:t>
            </w:r>
            <w:r w:rsidRPr="00652A66">
              <w:rPr>
                <w:rFonts w:ascii="Arial" w:eastAsia="Times New Roman" w:hAnsi="Arial" w:cs="Arial"/>
                <w:color w:val="000000"/>
                <w:kern w:val="0"/>
                <w:sz w:val="16"/>
                <w:szCs w:val="16"/>
                <w14:ligatures w14:val="none"/>
              </w:rPr>
              <w:br/>
              <w:t xml:space="preserve">* Any statistical tests used for data analysis are specified and exact p-values are provided either on the figures themselves, in the legend or in the Source Data file. </w:t>
            </w:r>
            <w:r w:rsidRPr="00652A66">
              <w:rPr>
                <w:rFonts w:ascii="Arial" w:eastAsia="Times New Roman" w:hAnsi="Arial" w:cs="Arial"/>
                <w:color w:val="000000"/>
                <w:kern w:val="0"/>
                <w:sz w:val="16"/>
                <w:szCs w:val="16"/>
                <w14:ligatures w14:val="none"/>
              </w:rPr>
              <w:br/>
              <w:t xml:space="preserve">* Wherever representative data such as blots or micrographs are shown, the legend indicates how many times the experiment was repeated with similar results. </w:t>
            </w:r>
            <w:r w:rsidRPr="00652A66">
              <w:rPr>
                <w:rFonts w:ascii="Arial" w:eastAsia="Times New Roman" w:hAnsi="Arial" w:cs="Arial"/>
                <w:color w:val="000000"/>
                <w:kern w:val="0"/>
                <w:sz w:val="16"/>
                <w:szCs w:val="16"/>
                <w14:ligatures w14:val="none"/>
              </w:rPr>
              <w:br/>
              <w:t xml:space="preserve">* Full uncropped scans of any cropped gel/blot images are provided as an additional Supplementary Figure or in the Source Data file.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78F7562" w14:textId="589E3D0E" w:rsidR="00652A66" w:rsidRPr="00652A66" w:rsidRDefault="00E74780"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confirm that </w:t>
            </w:r>
            <w:r w:rsidR="00C42EB0">
              <w:rPr>
                <w:rFonts w:ascii="Arial" w:eastAsia="Times New Roman" w:hAnsi="Arial" w:cs="Arial"/>
                <w:color w:val="000000"/>
                <w:kern w:val="0"/>
                <w:sz w:val="16"/>
                <w:szCs w:val="16"/>
                <w14:ligatures w14:val="none"/>
              </w:rPr>
              <w:t xml:space="preserve">our Supplementary Figures </w:t>
            </w:r>
            <w:r w:rsidR="006A73B9">
              <w:rPr>
                <w:rFonts w:ascii="Arial" w:eastAsia="Times New Roman" w:hAnsi="Arial" w:cs="Arial"/>
                <w:color w:val="000000"/>
                <w:kern w:val="0"/>
                <w:sz w:val="16"/>
                <w:szCs w:val="16"/>
                <w14:ligatures w14:val="none"/>
              </w:rPr>
              <w:t>conform to these guidelines.</w:t>
            </w:r>
          </w:p>
        </w:tc>
      </w:tr>
      <w:tr w:rsidR="00652A66" w:rsidRPr="00652A66" w14:paraId="72D79031" w14:textId="77777777" w:rsidTr="00B369F6">
        <w:trPr>
          <w:trHeight w:val="255"/>
        </w:trPr>
        <w:tc>
          <w:tcPr>
            <w:tcW w:w="2592" w:type="pct"/>
            <w:tcBorders>
              <w:top w:val="nil"/>
              <w:left w:val="nil"/>
              <w:bottom w:val="single" w:sz="4" w:space="0" w:color="auto"/>
              <w:right w:val="nil"/>
            </w:tcBorders>
            <w:vAlign w:val="bottom"/>
            <w:hideMark/>
          </w:tcPr>
          <w:p w14:paraId="127A948E" w14:textId="77777777" w:rsidR="00652A66" w:rsidRPr="00652A66" w:rsidRDefault="00652A66" w:rsidP="00652A66">
            <w:pPr>
              <w:spacing w:after="0" w:line="240" w:lineRule="auto"/>
              <w:rPr>
                <w:rFonts w:ascii="Arial" w:eastAsia="Times New Roman" w:hAnsi="Arial" w:cs="Arial"/>
                <w:color w:val="000000"/>
                <w:kern w:val="0"/>
                <w:sz w:val="20"/>
                <w:szCs w:val="20"/>
                <w14:ligatures w14:val="none"/>
              </w:rPr>
            </w:pPr>
            <w:r w:rsidRPr="00652A66">
              <w:rPr>
                <w:rFonts w:ascii="Arial" w:eastAsia="Times New Roman" w:hAnsi="Arial" w:cs="Arial"/>
                <w:color w:val="000000"/>
                <w:kern w:val="0"/>
                <w:sz w:val="20"/>
                <w:szCs w:val="20"/>
                <w14:ligatures w14:val="none"/>
              </w:rPr>
              <w:t xml:space="preserve"> </w:t>
            </w:r>
          </w:p>
        </w:tc>
        <w:tc>
          <w:tcPr>
            <w:tcW w:w="2408" w:type="pct"/>
            <w:tcBorders>
              <w:top w:val="nil"/>
              <w:left w:val="nil"/>
              <w:bottom w:val="single" w:sz="4" w:space="0" w:color="auto"/>
              <w:right w:val="nil"/>
            </w:tcBorders>
            <w:noWrap/>
            <w:vAlign w:val="bottom"/>
            <w:hideMark/>
          </w:tcPr>
          <w:p w14:paraId="03A1D791" w14:textId="77777777" w:rsidR="00652A66" w:rsidRPr="00652A66" w:rsidRDefault="00652A66" w:rsidP="00652A66">
            <w:pPr>
              <w:spacing w:after="0" w:line="240" w:lineRule="auto"/>
              <w:rPr>
                <w:rFonts w:ascii="Arial" w:eastAsia="Times New Roman" w:hAnsi="Arial" w:cs="Arial"/>
                <w:color w:val="000000"/>
                <w:kern w:val="0"/>
                <w:sz w:val="20"/>
                <w:szCs w:val="20"/>
                <w14:ligatures w14:val="none"/>
              </w:rPr>
            </w:pPr>
          </w:p>
        </w:tc>
      </w:tr>
      <w:tr w:rsidR="00652A66" w:rsidRPr="00652A66" w14:paraId="0CB3D46D" w14:textId="77777777" w:rsidTr="00B369F6">
        <w:trPr>
          <w:trHeight w:val="345"/>
        </w:trPr>
        <w:tc>
          <w:tcPr>
            <w:tcW w:w="2592" w:type="pct"/>
            <w:tcBorders>
              <w:top w:val="single" w:sz="4" w:space="0" w:color="auto"/>
              <w:left w:val="single" w:sz="4" w:space="0" w:color="auto"/>
              <w:bottom w:val="single" w:sz="4" w:space="0" w:color="auto"/>
              <w:right w:val="single" w:sz="4" w:space="0" w:color="auto"/>
            </w:tcBorders>
            <w:vAlign w:val="bottom"/>
            <w:hideMark/>
          </w:tcPr>
          <w:p w14:paraId="52C3A2AF"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Preparing your manuscript files</w:t>
            </w:r>
          </w:p>
        </w:tc>
        <w:tc>
          <w:tcPr>
            <w:tcW w:w="2408" w:type="pct"/>
            <w:tcBorders>
              <w:top w:val="single" w:sz="4" w:space="0" w:color="auto"/>
              <w:left w:val="single" w:sz="4" w:space="0" w:color="auto"/>
              <w:bottom w:val="single" w:sz="4" w:space="0" w:color="auto"/>
              <w:right w:val="single" w:sz="4" w:space="0" w:color="auto"/>
            </w:tcBorders>
            <w:vAlign w:val="bottom"/>
            <w:hideMark/>
          </w:tcPr>
          <w:p w14:paraId="3644E938"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0930AB94" w14:textId="77777777" w:rsidTr="00B369F6">
        <w:trPr>
          <w:trHeight w:val="255"/>
        </w:trPr>
        <w:tc>
          <w:tcPr>
            <w:tcW w:w="2592" w:type="pct"/>
            <w:tcBorders>
              <w:top w:val="single" w:sz="4" w:space="0" w:color="auto"/>
              <w:left w:val="single" w:sz="4" w:space="0" w:color="auto"/>
              <w:bottom w:val="single" w:sz="4" w:space="0" w:color="auto"/>
              <w:right w:val="single" w:sz="4" w:space="0" w:color="auto"/>
            </w:tcBorders>
            <w:vAlign w:val="bottom"/>
            <w:hideMark/>
          </w:tcPr>
          <w:p w14:paraId="69E90D3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auto"/>
              <w:left w:val="single" w:sz="4" w:space="0" w:color="auto"/>
              <w:bottom w:val="single" w:sz="4" w:space="0" w:color="auto"/>
              <w:right w:val="single" w:sz="4" w:space="0" w:color="auto"/>
            </w:tcBorders>
            <w:vAlign w:val="bottom"/>
            <w:hideMark/>
          </w:tcPr>
          <w:p w14:paraId="2CAD2351"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566D8968" w14:textId="77777777" w:rsidTr="00B369F6">
        <w:trPr>
          <w:trHeight w:val="405"/>
        </w:trPr>
        <w:tc>
          <w:tcPr>
            <w:tcW w:w="2592" w:type="pct"/>
            <w:tcBorders>
              <w:top w:val="single" w:sz="4" w:space="0" w:color="auto"/>
              <w:left w:val="single" w:sz="4" w:space="0" w:color="auto"/>
              <w:bottom w:val="single" w:sz="4" w:space="0" w:color="auto"/>
              <w:right w:val="single" w:sz="4" w:space="0" w:color="auto"/>
            </w:tcBorders>
            <w:hideMark/>
          </w:tcPr>
          <w:p w14:paraId="2B32F561"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Unless otherwise stated please limit individual file sizes to approximately 30MB. We strongly encourage the use of repositories for large datasets or source data due to size considerations.                                </w:t>
            </w:r>
          </w:p>
        </w:tc>
        <w:tc>
          <w:tcPr>
            <w:tcW w:w="2408" w:type="pct"/>
            <w:tcBorders>
              <w:top w:val="single" w:sz="4" w:space="0" w:color="auto"/>
              <w:left w:val="single" w:sz="4" w:space="0" w:color="auto"/>
              <w:bottom w:val="single" w:sz="4" w:space="0" w:color="auto"/>
              <w:right w:val="single" w:sz="4" w:space="0" w:color="auto"/>
            </w:tcBorders>
            <w:vAlign w:val="bottom"/>
            <w:hideMark/>
          </w:tcPr>
          <w:p w14:paraId="5CFC4EF2" w14:textId="508ECE19" w:rsidR="00652A66" w:rsidRPr="00652A66" w:rsidRDefault="005F404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No individual files exceed 30MB.</w:t>
            </w:r>
            <w:r w:rsidR="00641B0C">
              <w:rPr>
                <w:rFonts w:ascii="Arial" w:eastAsia="Times New Roman" w:hAnsi="Arial" w:cs="Arial"/>
                <w:color w:val="000000"/>
                <w:kern w:val="0"/>
                <w:sz w:val="16"/>
                <w:szCs w:val="16"/>
                <w14:ligatures w14:val="none"/>
              </w:rPr>
              <w:t xml:space="preserve"> </w:t>
            </w:r>
          </w:p>
        </w:tc>
      </w:tr>
      <w:tr w:rsidR="00652A66" w:rsidRPr="00652A66" w14:paraId="35F8D0F8" w14:textId="77777777" w:rsidTr="00652A66">
        <w:trPr>
          <w:trHeight w:val="255"/>
        </w:trPr>
        <w:tc>
          <w:tcPr>
            <w:tcW w:w="2592" w:type="pct"/>
            <w:tcBorders>
              <w:top w:val="nil"/>
              <w:left w:val="single" w:sz="4" w:space="0" w:color="000000"/>
              <w:bottom w:val="single" w:sz="4" w:space="0" w:color="000000"/>
              <w:right w:val="single" w:sz="4" w:space="0" w:color="000000"/>
            </w:tcBorders>
            <w:hideMark/>
          </w:tcPr>
          <w:p w14:paraId="433D3F6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supply the main manuscript file in either Microsoft Word or LaTeX format</w:t>
            </w:r>
          </w:p>
        </w:tc>
        <w:tc>
          <w:tcPr>
            <w:tcW w:w="2408" w:type="pct"/>
            <w:tcBorders>
              <w:top w:val="nil"/>
              <w:left w:val="single" w:sz="4" w:space="0" w:color="000000"/>
              <w:bottom w:val="single" w:sz="4" w:space="0" w:color="000000"/>
              <w:right w:val="single" w:sz="4" w:space="0" w:color="000000"/>
            </w:tcBorders>
            <w:vAlign w:val="bottom"/>
            <w:hideMark/>
          </w:tcPr>
          <w:p w14:paraId="1FB676D0" w14:textId="67AE1960" w:rsidR="00652A66" w:rsidRPr="00652A66" w:rsidRDefault="00F81DAC"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Our main manuscript files is supplied in LaTeX format</w:t>
            </w:r>
            <w:r w:rsidR="00937047">
              <w:rPr>
                <w:rFonts w:ascii="Arial" w:eastAsia="Times New Roman" w:hAnsi="Arial" w:cs="Arial"/>
                <w:color w:val="000000"/>
                <w:kern w:val="0"/>
                <w:sz w:val="16"/>
                <w:szCs w:val="16"/>
                <w14:ligatures w14:val="none"/>
              </w:rPr>
              <w:t xml:space="preserve"> (main.tex)</w:t>
            </w:r>
            <w:r>
              <w:rPr>
                <w:rFonts w:ascii="Arial" w:eastAsia="Times New Roman" w:hAnsi="Arial" w:cs="Arial"/>
                <w:color w:val="000000"/>
                <w:kern w:val="0"/>
                <w:sz w:val="16"/>
                <w:szCs w:val="16"/>
                <w14:ligatures w14:val="none"/>
              </w:rPr>
              <w:t>.</w:t>
            </w:r>
          </w:p>
        </w:tc>
      </w:tr>
      <w:tr w:rsidR="00652A66" w:rsidRPr="00652A66" w14:paraId="6C4212BB"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257597E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B5162A5" w14:textId="7ADD0F0C" w:rsidR="00652A66" w:rsidRPr="00652A66" w:rsidRDefault="006F5F23"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We provide all figures as individual PDF files.</w:t>
            </w:r>
          </w:p>
        </w:tc>
      </w:tr>
      <w:tr w:rsidR="00652A66" w:rsidRPr="00652A66" w14:paraId="1C7A272E" w14:textId="77777777" w:rsidTr="00652A66">
        <w:trPr>
          <w:trHeight w:val="4140"/>
        </w:trPr>
        <w:tc>
          <w:tcPr>
            <w:tcW w:w="2592" w:type="pct"/>
            <w:tcBorders>
              <w:top w:val="single" w:sz="4" w:space="0" w:color="000000"/>
              <w:left w:val="single" w:sz="4" w:space="0" w:color="000000"/>
              <w:bottom w:val="single" w:sz="4" w:space="0" w:color="000000"/>
              <w:right w:val="single" w:sz="4" w:space="0" w:color="000000"/>
            </w:tcBorders>
            <w:hideMark/>
          </w:tcPr>
          <w:p w14:paraId="3DD57204" w14:textId="77777777" w:rsidR="00652A66" w:rsidRPr="00821C53" w:rsidRDefault="00652A66" w:rsidP="00652A66">
            <w:pPr>
              <w:spacing w:after="0" w:line="240" w:lineRule="auto"/>
              <w:rPr>
                <w:rFonts w:ascii="Arial" w:eastAsia="Times New Roman" w:hAnsi="Arial" w:cs="Arial"/>
                <w:color w:val="000000"/>
                <w:kern w:val="0"/>
                <w:sz w:val="16"/>
                <w:szCs w:val="16"/>
                <w:highlight w:val="yellow"/>
                <w14:ligatures w14:val="none"/>
              </w:rPr>
            </w:pPr>
            <w:r w:rsidRPr="00BB413C">
              <w:rPr>
                <w:rFonts w:ascii="Arial" w:eastAsia="Times New Roman" w:hAnsi="Arial" w:cs="Arial"/>
                <w:color w:val="000000"/>
                <w:kern w:val="0"/>
                <w:sz w:val="16"/>
                <w:szCs w:val="16"/>
                <w14:ligatures w14:val="none"/>
              </w:rPr>
              <w:lastRenderedPageBreak/>
              <w:t>The use or adaptation of previously published images is strongly discouraged. If this is unavoidable, please request the necessary rights documentation to re-use such material from the relevant copyright holders and return this to us when you submit your revised manuscript. Please check whether your manuscript or Supplementary Information contain third-party images, such as figures from the literature, stock photos, clip art or commercial satellite and map data.</w:t>
            </w:r>
            <w:r w:rsidRPr="00BB413C">
              <w:rPr>
                <w:rFonts w:ascii="Arial" w:eastAsia="Times New Roman" w:hAnsi="Arial" w:cs="Arial"/>
                <w:color w:val="000000"/>
                <w:kern w:val="0"/>
                <w:sz w:val="16"/>
                <w:szCs w:val="16"/>
                <w14:ligatures w14:val="none"/>
              </w:rPr>
              <w:br/>
            </w:r>
            <w:r w:rsidRPr="00BB413C">
              <w:rPr>
                <w:rFonts w:ascii="Arial" w:eastAsia="Times New Roman" w:hAnsi="Arial" w:cs="Arial"/>
                <w:color w:val="000000"/>
                <w:kern w:val="0"/>
                <w:sz w:val="16"/>
                <w:szCs w:val="16"/>
                <w14:ligatures w14:val="none"/>
              </w:rPr>
              <w:br/>
              <w:t>If any elements of your submitted work have been created with BioRender you will need to ensure you have obtained a publication license from BioRender, adhering to the user requirements as outlined within the license. The reference for BioRender created graphics should be present in the accompanying legend of the display material it is present in.</w:t>
            </w:r>
            <w:r w:rsidRPr="00BB413C">
              <w:rPr>
                <w:rFonts w:ascii="Arial" w:eastAsia="Times New Roman" w:hAnsi="Arial" w:cs="Arial"/>
                <w:color w:val="000000"/>
                <w:kern w:val="0"/>
                <w:sz w:val="16"/>
                <w:szCs w:val="16"/>
                <w14:ligatures w14:val="none"/>
              </w:rPr>
              <w:br/>
            </w:r>
            <w:r w:rsidRPr="00BB413C">
              <w:rPr>
                <w:rFonts w:ascii="Arial" w:eastAsia="Times New Roman" w:hAnsi="Arial" w:cs="Arial"/>
                <w:color w:val="000000"/>
                <w:kern w:val="0"/>
                <w:sz w:val="16"/>
                <w:szCs w:val="16"/>
                <w14:ligatures w14:val="none"/>
              </w:rPr>
              <w:br/>
              <w:t>A copy of the publication license should be uploaded to our system as a related manuscript file upon resubmission.</w:t>
            </w:r>
            <w:r w:rsidRPr="00BB413C">
              <w:rPr>
                <w:rFonts w:ascii="Arial" w:eastAsia="Times New Roman" w:hAnsi="Arial" w:cs="Arial"/>
                <w:color w:val="000000"/>
                <w:kern w:val="0"/>
                <w:sz w:val="16"/>
                <w:szCs w:val="16"/>
                <w14:ligatures w14:val="none"/>
              </w:rPr>
              <w:br/>
            </w:r>
            <w:r w:rsidRPr="00BB413C">
              <w:rPr>
                <w:rFonts w:ascii="Arial" w:eastAsia="Times New Roman" w:hAnsi="Arial" w:cs="Arial"/>
                <w:color w:val="000000"/>
                <w:kern w:val="0"/>
                <w:sz w:val="16"/>
                <w:szCs w:val="16"/>
                <w14:ligatures w14:val="none"/>
              </w:rPr>
              <w:br/>
              <w:t>For more information please see the BioRender knowledge article here: https://help.biorender.com/hc/en-gb/articles/21283116932765-CC-BY-publishing-and-reader-permissions</w:t>
            </w:r>
            <w:r w:rsidRPr="00BB413C">
              <w:rPr>
                <w:rFonts w:ascii="Arial" w:eastAsia="Times New Roman" w:hAnsi="Arial" w:cs="Arial"/>
                <w:color w:val="000000"/>
                <w:kern w:val="0"/>
                <w:sz w:val="16"/>
                <w:szCs w:val="16"/>
                <w14:ligatures w14:val="none"/>
              </w:rPr>
              <w:br/>
            </w:r>
            <w:r w:rsidRPr="00BB413C">
              <w:rPr>
                <w:rFonts w:ascii="Arial" w:eastAsia="Times New Roman" w:hAnsi="Arial" w:cs="Arial"/>
                <w:color w:val="000000"/>
                <w:kern w:val="0"/>
                <w:sz w:val="16"/>
                <w:szCs w:val="16"/>
                <w14:ligatures w14:val="none"/>
              </w:rPr>
              <w:br/>
              <w:t>For more information on what constitutes ownership by a third party, please contact our Editorial Assistant at naturecommunications@nature.com</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083D47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22C1E064"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153DDCAA" w14:textId="77777777" w:rsidR="00652A66" w:rsidRPr="00821C53" w:rsidRDefault="00652A66" w:rsidP="00652A66">
            <w:pPr>
              <w:spacing w:after="0" w:line="240" w:lineRule="auto"/>
              <w:rPr>
                <w:rFonts w:ascii="Times New Roman" w:eastAsia="Times New Roman" w:hAnsi="Times New Roman" w:cs="Times New Roman"/>
                <w:kern w:val="0"/>
                <w:sz w:val="20"/>
                <w:szCs w:val="20"/>
                <w:highlight w:val="yellow"/>
                <w14:ligatures w14:val="none"/>
              </w:rPr>
            </w:pPr>
          </w:p>
        </w:tc>
        <w:tc>
          <w:tcPr>
            <w:tcW w:w="2408" w:type="pct"/>
            <w:tcBorders>
              <w:top w:val="single" w:sz="4" w:space="0" w:color="000000"/>
              <w:left w:val="single" w:sz="4" w:space="0" w:color="000000"/>
              <w:bottom w:val="single" w:sz="4" w:space="0" w:color="000000"/>
              <w:right w:val="single" w:sz="4" w:space="0" w:color="000000"/>
            </w:tcBorders>
            <w:noWrap/>
            <w:vAlign w:val="bottom"/>
            <w:hideMark/>
          </w:tcPr>
          <w:p w14:paraId="01472E25" w14:textId="77777777" w:rsidR="00652A66" w:rsidRPr="007B4AE7" w:rsidRDefault="00652A66" w:rsidP="00652A66">
            <w:pPr>
              <w:spacing w:after="0" w:line="240" w:lineRule="auto"/>
              <w:rPr>
                <w:rFonts w:ascii="Times New Roman" w:eastAsia="Times New Roman" w:hAnsi="Times New Roman" w:cs="Times New Roman"/>
                <w:kern w:val="0"/>
                <w:sz w:val="20"/>
                <w:szCs w:val="20"/>
                <w14:ligatures w14:val="none"/>
              </w:rPr>
            </w:pPr>
          </w:p>
        </w:tc>
      </w:tr>
      <w:tr w:rsidR="00652A66" w:rsidRPr="00652A66" w14:paraId="670B00C8"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02CA107C" w14:textId="77777777" w:rsidR="00652A66" w:rsidRPr="00BB413C" w:rsidRDefault="00652A66" w:rsidP="00652A66">
            <w:pPr>
              <w:spacing w:after="0" w:line="240" w:lineRule="auto"/>
              <w:rPr>
                <w:rFonts w:ascii="Arial" w:eastAsia="Times New Roman" w:hAnsi="Arial" w:cs="Arial"/>
                <w:b/>
                <w:bCs/>
                <w:color w:val="000000"/>
                <w:kern w:val="0"/>
                <w:sz w:val="16"/>
                <w:szCs w:val="16"/>
                <w14:ligatures w14:val="none"/>
              </w:rPr>
            </w:pPr>
            <w:r w:rsidRPr="00BB413C">
              <w:rPr>
                <w:rFonts w:ascii="Arial" w:eastAsia="Times New Roman" w:hAnsi="Arial" w:cs="Arial"/>
                <w:b/>
                <w:bCs/>
                <w:color w:val="000000"/>
                <w:kern w:val="0"/>
                <w:sz w:val="16"/>
                <w:szCs w:val="16"/>
                <w14:ligatures w14:val="none"/>
              </w:rPr>
              <w:t>Please note that suspected third party content is present in figure 1.</w:t>
            </w:r>
          </w:p>
        </w:tc>
        <w:tc>
          <w:tcPr>
            <w:tcW w:w="2408" w:type="pct"/>
            <w:tcBorders>
              <w:top w:val="single" w:sz="4" w:space="0" w:color="000000"/>
              <w:left w:val="single" w:sz="4" w:space="0" w:color="000000"/>
              <w:bottom w:val="single" w:sz="4" w:space="0" w:color="000000"/>
              <w:right w:val="single" w:sz="4" w:space="0" w:color="000000"/>
            </w:tcBorders>
            <w:noWrap/>
            <w:vAlign w:val="bottom"/>
            <w:hideMark/>
          </w:tcPr>
          <w:p w14:paraId="2E92A2FB" w14:textId="77777777" w:rsidR="00DA7615" w:rsidRDefault="008D7DD0" w:rsidP="00652A66">
            <w:pPr>
              <w:spacing w:after="0" w:line="240" w:lineRule="auto"/>
              <w:rPr>
                <w:rFonts w:ascii="Arial" w:eastAsia="Times New Roman" w:hAnsi="Arial" w:cs="Arial"/>
                <w:color w:val="000000"/>
                <w:kern w:val="0"/>
                <w:sz w:val="16"/>
                <w:szCs w:val="16"/>
                <w14:ligatures w14:val="none"/>
              </w:rPr>
            </w:pPr>
            <w:r w:rsidRPr="007B4AE7">
              <w:rPr>
                <w:rFonts w:ascii="Arial" w:eastAsia="Times New Roman" w:hAnsi="Arial" w:cs="Arial"/>
                <w:color w:val="000000"/>
                <w:kern w:val="0"/>
                <w:sz w:val="16"/>
                <w:szCs w:val="16"/>
                <w14:ligatures w14:val="none"/>
              </w:rPr>
              <w:t>W</w:t>
            </w:r>
            <w:r w:rsidR="007B4AE7" w:rsidRPr="007B4AE7">
              <w:rPr>
                <w:rFonts w:ascii="Arial" w:eastAsia="Times New Roman" w:hAnsi="Arial" w:cs="Arial"/>
                <w:color w:val="000000"/>
                <w:kern w:val="0"/>
                <w:sz w:val="16"/>
                <w:szCs w:val="16"/>
                <w14:ligatures w14:val="none"/>
              </w:rPr>
              <w:t xml:space="preserve">e have removed the </w:t>
            </w:r>
            <w:r w:rsidR="00DA7615">
              <w:rPr>
                <w:rFonts w:ascii="Arial" w:eastAsia="Times New Roman" w:hAnsi="Arial" w:cs="Arial"/>
                <w:color w:val="000000"/>
                <w:kern w:val="0"/>
                <w:sz w:val="16"/>
                <w:szCs w:val="16"/>
                <w14:ligatures w14:val="none"/>
              </w:rPr>
              <w:t xml:space="preserve">lecture </w:t>
            </w:r>
            <w:r w:rsidR="007B4AE7" w:rsidRPr="007B4AE7">
              <w:rPr>
                <w:rFonts w:ascii="Arial" w:eastAsia="Times New Roman" w:hAnsi="Arial" w:cs="Arial"/>
                <w:color w:val="000000"/>
                <w:kern w:val="0"/>
                <w:sz w:val="16"/>
                <w:szCs w:val="16"/>
                <w14:ligatures w14:val="none"/>
              </w:rPr>
              <w:t xml:space="preserve">screenshots from the </w:t>
            </w:r>
          </w:p>
          <w:p w14:paraId="086E7357" w14:textId="77777777" w:rsidR="00DA7615" w:rsidRDefault="007B4AE7" w:rsidP="00652A66">
            <w:pPr>
              <w:spacing w:after="0" w:line="240" w:lineRule="auto"/>
              <w:rPr>
                <w:rFonts w:ascii="Arial" w:eastAsia="Times New Roman" w:hAnsi="Arial" w:cs="Arial"/>
                <w:color w:val="000000"/>
                <w:kern w:val="0"/>
                <w:sz w:val="16"/>
                <w:szCs w:val="16"/>
                <w14:ligatures w14:val="none"/>
              </w:rPr>
            </w:pPr>
            <w:r w:rsidRPr="007B4AE7">
              <w:rPr>
                <w:rFonts w:ascii="Arial" w:eastAsia="Times New Roman" w:hAnsi="Arial" w:cs="Arial"/>
                <w:color w:val="000000"/>
                <w:kern w:val="0"/>
                <w:sz w:val="16"/>
                <w:szCs w:val="16"/>
                <w14:ligatures w14:val="none"/>
              </w:rPr>
              <w:t xml:space="preserve">background of </w:t>
            </w:r>
            <w:r>
              <w:rPr>
                <w:rFonts w:ascii="Arial" w:eastAsia="Times New Roman" w:hAnsi="Arial" w:cs="Arial"/>
                <w:color w:val="000000"/>
                <w:kern w:val="0"/>
                <w:sz w:val="16"/>
                <w:szCs w:val="16"/>
                <w14:ligatures w14:val="none"/>
              </w:rPr>
              <w:t>Figure 1</w:t>
            </w:r>
            <w:r w:rsidR="00332496">
              <w:rPr>
                <w:rFonts w:ascii="Arial" w:eastAsia="Times New Roman" w:hAnsi="Arial" w:cs="Arial"/>
                <w:color w:val="000000"/>
                <w:kern w:val="0"/>
                <w:sz w:val="16"/>
                <w:szCs w:val="16"/>
                <w14:ligatures w14:val="none"/>
              </w:rPr>
              <w:t xml:space="preserve"> as we feel this content is not </w:t>
            </w:r>
          </w:p>
          <w:p w14:paraId="1CE70DD9" w14:textId="1A48496A" w:rsidR="00652A66" w:rsidRPr="007B4AE7" w:rsidRDefault="006C34FE"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essential </w:t>
            </w:r>
            <w:r w:rsidR="00BF1372">
              <w:rPr>
                <w:rFonts w:ascii="Arial" w:eastAsia="Times New Roman" w:hAnsi="Arial" w:cs="Arial"/>
                <w:color w:val="000000"/>
                <w:kern w:val="0"/>
                <w:sz w:val="16"/>
                <w:szCs w:val="16"/>
                <w14:ligatures w14:val="none"/>
              </w:rPr>
              <w:t xml:space="preserve">to our </w:t>
            </w:r>
            <w:r w:rsidR="00227C68">
              <w:rPr>
                <w:rFonts w:ascii="Arial" w:eastAsia="Times New Roman" w:hAnsi="Arial" w:cs="Arial"/>
                <w:color w:val="000000"/>
                <w:kern w:val="0"/>
                <w:sz w:val="16"/>
                <w:szCs w:val="16"/>
                <w14:ligatures w14:val="none"/>
              </w:rPr>
              <w:t>manuscript.</w:t>
            </w:r>
          </w:p>
        </w:tc>
      </w:tr>
      <w:tr w:rsidR="00652A66" w:rsidRPr="00652A66" w14:paraId="2584E884"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2C29E1A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 xml:space="preserve"> </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5DC3399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21C439F3" w14:textId="77777777" w:rsidR="008166A8" w:rsidRDefault="008166A8"/>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098E9987"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76D8CC31"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Forms to complete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761E7580"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5EA0F7FC"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3EA4846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878D57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3A708603"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605677A1"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Reporting Summary</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703849B5"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779E4C6C" w14:textId="77777777" w:rsidTr="00652A66">
        <w:trPr>
          <w:trHeight w:val="97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09D1F23E"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revise the Reporting Summary according to the requests below. After making the requested changes, please be sure to include the final version of your Reporting Summary in your submission as a supplementary information file. Please note that this form is a dynamic 'smart pdf' and must therefore be downloaded and completed in Adobe Reader, instead of opening it in a web browser.</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5646DD22" w14:textId="6835D851" w:rsidR="00652A66" w:rsidRPr="00652A66" w:rsidRDefault="00520D87"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w:t>
            </w:r>
            <w:r w:rsidR="009B2017">
              <w:rPr>
                <w:rFonts w:ascii="Arial" w:eastAsia="Times New Roman" w:hAnsi="Arial" w:cs="Arial"/>
                <w:color w:val="000000"/>
                <w:kern w:val="0"/>
                <w:sz w:val="16"/>
                <w:szCs w:val="16"/>
                <w14:ligatures w14:val="none"/>
              </w:rPr>
              <w:t>included an updated Reporting Summary with our resubmission.</w:t>
            </w:r>
          </w:p>
        </w:tc>
      </w:tr>
      <w:tr w:rsidR="00652A66" w:rsidRPr="00652A66" w14:paraId="5675BA31"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0EE6BABB"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update your current checklist or download from:</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496563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4B78438E"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7D74D791" w14:textId="77777777" w:rsidR="00652A66" w:rsidRPr="00652A66" w:rsidRDefault="00652A66" w:rsidP="00652A66">
            <w:pPr>
              <w:spacing w:after="0" w:line="240" w:lineRule="auto"/>
              <w:rPr>
                <w:rFonts w:ascii="Arial" w:eastAsia="Times New Roman" w:hAnsi="Arial" w:cs="Arial"/>
                <w:color w:val="1155CC"/>
                <w:kern w:val="0"/>
                <w:sz w:val="16"/>
                <w:szCs w:val="16"/>
                <w:u w:val="single"/>
                <w14:ligatures w14:val="none"/>
              </w:rPr>
            </w:pPr>
            <w:r w:rsidRPr="00652A66">
              <w:rPr>
                <w:rFonts w:ascii="Arial" w:eastAsia="Times New Roman" w:hAnsi="Arial" w:cs="Arial"/>
                <w:color w:val="1155CC"/>
                <w:kern w:val="0"/>
                <w:sz w:val="16"/>
                <w:szCs w:val="16"/>
                <w:u w:val="single"/>
                <w14:ligatures w14:val="none"/>
              </w:rPr>
              <w:t>https://www.nature.com/documents/nr-reporting-summary.pdf</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67ED9DA" w14:textId="77777777" w:rsidR="00652A66" w:rsidRPr="00652A66" w:rsidRDefault="00652A66" w:rsidP="00652A66">
            <w:pPr>
              <w:spacing w:after="0" w:line="240" w:lineRule="auto"/>
              <w:rPr>
                <w:rFonts w:ascii="Arial" w:eastAsia="Times New Roman" w:hAnsi="Arial" w:cs="Arial"/>
                <w:color w:val="1155CC"/>
                <w:kern w:val="0"/>
                <w:sz w:val="16"/>
                <w:szCs w:val="16"/>
                <w:u w:val="single"/>
                <w14:ligatures w14:val="none"/>
              </w:rPr>
            </w:pPr>
          </w:p>
        </w:tc>
      </w:tr>
      <w:tr w:rsidR="00652A66" w:rsidRPr="00652A66" w14:paraId="19DB08F3"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5FC483BD"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0FECBBF" w14:textId="77777777" w:rsidR="00652A66" w:rsidRPr="00652A66" w:rsidRDefault="00652A66" w:rsidP="00652A66">
            <w:pPr>
              <w:spacing w:after="0" w:line="240" w:lineRule="auto"/>
              <w:rPr>
                <w:rFonts w:ascii="Times New Roman" w:eastAsia="Times New Roman" w:hAnsi="Times New Roman" w:cs="Times New Roman"/>
                <w:kern w:val="0"/>
                <w:sz w:val="20"/>
                <w:szCs w:val="20"/>
                <w14:ligatures w14:val="none"/>
              </w:rPr>
            </w:pPr>
          </w:p>
        </w:tc>
      </w:tr>
    </w:tbl>
    <w:p w14:paraId="125287D5" w14:textId="77777777" w:rsidR="008166A8" w:rsidRDefault="008166A8"/>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0A16F4CB"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02F30C5A"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r w:rsidRPr="00652A66">
              <w:rPr>
                <w:rFonts w:ascii="Arial" w:eastAsia="Times New Roman" w:hAnsi="Arial" w:cs="Arial"/>
                <w:b/>
                <w:bCs/>
                <w:color w:val="666666"/>
                <w:kern w:val="0"/>
                <w:sz w:val="28"/>
                <w:szCs w:val="28"/>
                <w14:ligatures w14:val="none"/>
              </w:rPr>
              <w:t>Reporting Summary</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12D8368" w14:textId="77777777" w:rsidR="00652A66" w:rsidRPr="00652A66" w:rsidRDefault="00652A66" w:rsidP="00652A66">
            <w:pPr>
              <w:spacing w:after="0" w:line="240" w:lineRule="auto"/>
              <w:rPr>
                <w:rFonts w:ascii="Arial" w:eastAsia="Times New Roman" w:hAnsi="Arial" w:cs="Arial"/>
                <w:b/>
                <w:bCs/>
                <w:color w:val="666666"/>
                <w:kern w:val="0"/>
                <w:sz w:val="28"/>
                <w:szCs w:val="28"/>
                <w14:ligatures w14:val="none"/>
              </w:rPr>
            </w:pPr>
          </w:p>
        </w:tc>
      </w:tr>
      <w:tr w:rsidR="00652A66" w:rsidRPr="00652A66" w14:paraId="1C5800E2"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vAlign w:val="bottom"/>
            <w:hideMark/>
          </w:tcPr>
          <w:p w14:paraId="2DB9C93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Our guidance: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B692908"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Your response:</w:t>
            </w:r>
          </w:p>
        </w:tc>
      </w:tr>
      <w:tr w:rsidR="00652A66" w:rsidRPr="00652A66" w14:paraId="6766755D"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7726A3EF"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Statistics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06BECC1"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52BBC34D" w14:textId="77777777" w:rsidTr="00652A66">
        <w:trPr>
          <w:trHeight w:val="405"/>
        </w:trPr>
        <w:tc>
          <w:tcPr>
            <w:tcW w:w="2592" w:type="pct"/>
            <w:tcBorders>
              <w:top w:val="single" w:sz="4" w:space="0" w:color="000000"/>
              <w:left w:val="single" w:sz="4" w:space="0" w:color="000000"/>
              <w:bottom w:val="single" w:sz="4" w:space="0" w:color="000000"/>
              <w:right w:val="single" w:sz="4" w:space="0" w:color="000000"/>
            </w:tcBorders>
            <w:hideMark/>
          </w:tcPr>
          <w:p w14:paraId="60B1550A" w14:textId="77777777" w:rsidR="00652A66" w:rsidRPr="00E30FCB" w:rsidRDefault="00652A66" w:rsidP="00652A66">
            <w:pPr>
              <w:spacing w:after="0" w:line="240" w:lineRule="auto"/>
              <w:rPr>
                <w:rFonts w:ascii="Arial" w:eastAsia="Times New Roman" w:hAnsi="Arial" w:cs="Arial"/>
                <w:color w:val="000000"/>
                <w:kern w:val="0"/>
                <w:sz w:val="16"/>
                <w:szCs w:val="16"/>
                <w:highlight w:val="yellow"/>
                <w14:ligatures w14:val="none"/>
              </w:rPr>
            </w:pPr>
            <w:r w:rsidRPr="006C7A98">
              <w:rPr>
                <w:rFonts w:ascii="Arial" w:eastAsia="Times New Roman" w:hAnsi="Arial" w:cs="Arial"/>
                <w:color w:val="000000"/>
                <w:kern w:val="0"/>
                <w:sz w:val="16"/>
                <w:szCs w:val="16"/>
                <w14:ligatures w14:val="none"/>
              </w:rPr>
              <w:t>Please select n/a for checkbox 10 as this information could not be found in the manuscript or if this statistical analysis was carried out specify the information in the manuscript.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E183BD3" w14:textId="3AD6DE5D" w:rsidR="00652A66" w:rsidRPr="00652A66" w:rsidRDefault="00EB1C0D"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w:t>
            </w:r>
            <w:r w:rsidR="003D7CBF">
              <w:rPr>
                <w:rFonts w:ascii="Arial" w:eastAsia="Times New Roman" w:hAnsi="Arial" w:cs="Arial"/>
                <w:color w:val="000000"/>
                <w:kern w:val="0"/>
                <w:sz w:val="16"/>
                <w:szCs w:val="16"/>
                <w14:ligatures w14:val="none"/>
              </w:rPr>
              <w:t xml:space="preserve">report Pearson’s </w:t>
            </w:r>
            <w:r w:rsidR="003D7CBF" w:rsidRPr="003B37CF">
              <w:rPr>
                <w:rFonts w:ascii="Arial" w:eastAsia="Times New Roman" w:hAnsi="Arial" w:cs="Arial"/>
                <w:i/>
                <w:iCs/>
                <w:color w:val="000000"/>
                <w:kern w:val="0"/>
                <w:sz w:val="16"/>
                <w:szCs w:val="16"/>
                <w14:ligatures w14:val="none"/>
              </w:rPr>
              <w:t>r</w:t>
            </w:r>
            <w:r w:rsidR="003D7CBF">
              <w:rPr>
                <w:rFonts w:ascii="Arial" w:eastAsia="Times New Roman" w:hAnsi="Arial" w:cs="Arial"/>
                <w:color w:val="000000"/>
                <w:kern w:val="0"/>
                <w:sz w:val="16"/>
                <w:szCs w:val="16"/>
                <w14:ligatures w14:val="none"/>
              </w:rPr>
              <w:t xml:space="preserve"> </w:t>
            </w:r>
            <w:r w:rsidR="003B37CF">
              <w:rPr>
                <w:rFonts w:ascii="Arial" w:eastAsia="Times New Roman" w:hAnsi="Arial" w:cs="Arial"/>
                <w:color w:val="000000"/>
                <w:kern w:val="0"/>
                <w:sz w:val="16"/>
                <w:szCs w:val="16"/>
                <w14:ligatures w14:val="none"/>
              </w:rPr>
              <w:t xml:space="preserve">(i.e., correlations) for multiple analyses </w:t>
            </w:r>
            <w:r w:rsidR="003C05BE">
              <w:rPr>
                <w:rFonts w:ascii="Arial" w:eastAsia="Times New Roman" w:hAnsi="Arial" w:cs="Arial"/>
                <w:color w:val="000000"/>
                <w:kern w:val="0"/>
                <w:sz w:val="16"/>
                <w:szCs w:val="16"/>
                <w14:ligatures w14:val="none"/>
              </w:rPr>
              <w:t>presented in</w:t>
            </w:r>
            <w:r w:rsidR="002D1BB4">
              <w:rPr>
                <w:rFonts w:ascii="Arial" w:eastAsia="Times New Roman" w:hAnsi="Arial" w:cs="Arial"/>
                <w:color w:val="000000"/>
                <w:kern w:val="0"/>
                <w:sz w:val="16"/>
                <w:szCs w:val="16"/>
                <w14:ligatures w14:val="none"/>
              </w:rPr>
              <w:t xml:space="preserve"> our </w:t>
            </w:r>
            <w:r w:rsidR="009E20E0">
              <w:rPr>
                <w:rFonts w:ascii="Arial" w:eastAsia="Times New Roman" w:hAnsi="Arial" w:cs="Arial"/>
                <w:color w:val="000000"/>
                <w:kern w:val="0"/>
                <w:sz w:val="16"/>
                <w:szCs w:val="16"/>
                <w14:ligatures w14:val="none"/>
              </w:rPr>
              <w:t>Results section</w:t>
            </w:r>
            <w:r w:rsidR="00BA2664">
              <w:rPr>
                <w:rFonts w:ascii="Arial" w:eastAsia="Times New Roman" w:hAnsi="Arial" w:cs="Arial"/>
                <w:color w:val="000000"/>
                <w:kern w:val="0"/>
                <w:sz w:val="16"/>
                <w:szCs w:val="16"/>
                <w14:ligatures w14:val="none"/>
              </w:rPr>
              <w:t xml:space="preserve"> and Supplementary Information file</w:t>
            </w:r>
            <w:r w:rsidR="00B746A9">
              <w:rPr>
                <w:rFonts w:ascii="Arial" w:eastAsia="Times New Roman" w:hAnsi="Arial" w:cs="Arial"/>
                <w:color w:val="000000"/>
                <w:kern w:val="0"/>
                <w:sz w:val="16"/>
                <w:szCs w:val="16"/>
                <w14:ligatures w14:val="none"/>
              </w:rPr>
              <w:t xml:space="preserve"> (e.g.,</w:t>
            </w:r>
            <w:r w:rsidR="006D2544">
              <w:rPr>
                <w:rFonts w:ascii="Arial" w:eastAsia="Times New Roman" w:hAnsi="Arial" w:cs="Arial"/>
                <w:color w:val="000000"/>
                <w:kern w:val="0"/>
                <w:sz w:val="16"/>
                <w:szCs w:val="16"/>
                <w14:ligatures w14:val="none"/>
              </w:rPr>
              <w:t xml:space="preserve"> </w:t>
            </w:r>
            <w:r w:rsidR="00BA2664">
              <w:rPr>
                <w:rFonts w:ascii="Arial" w:eastAsia="Times New Roman" w:hAnsi="Arial" w:cs="Arial"/>
                <w:color w:val="000000"/>
                <w:kern w:val="0"/>
                <w:sz w:val="16"/>
                <w:szCs w:val="16"/>
                <w14:ligatures w14:val="none"/>
              </w:rPr>
              <w:t>Fig</w:t>
            </w:r>
            <w:r w:rsidR="003C05BE">
              <w:rPr>
                <w:rFonts w:ascii="Arial" w:eastAsia="Times New Roman" w:hAnsi="Arial" w:cs="Arial"/>
                <w:color w:val="000000"/>
                <w:kern w:val="0"/>
                <w:sz w:val="16"/>
                <w:szCs w:val="16"/>
                <w14:ligatures w14:val="none"/>
              </w:rPr>
              <w:t>ure</w:t>
            </w:r>
            <w:r w:rsidR="00BA2664">
              <w:rPr>
                <w:rFonts w:ascii="Arial" w:eastAsia="Times New Roman" w:hAnsi="Arial" w:cs="Arial"/>
                <w:color w:val="000000"/>
                <w:kern w:val="0"/>
                <w:sz w:val="16"/>
                <w:szCs w:val="16"/>
                <w14:ligatures w14:val="none"/>
              </w:rPr>
              <w:t xml:space="preserve"> 3</w:t>
            </w:r>
            <w:r w:rsidR="00B746A9">
              <w:rPr>
                <w:rFonts w:ascii="Arial" w:eastAsia="Times New Roman" w:hAnsi="Arial" w:cs="Arial"/>
                <w:color w:val="000000"/>
                <w:kern w:val="0"/>
                <w:sz w:val="16"/>
                <w:szCs w:val="16"/>
                <w14:ligatures w14:val="none"/>
              </w:rPr>
              <w:t xml:space="preserve">b, </w:t>
            </w:r>
            <w:r w:rsidR="003C05BE">
              <w:rPr>
                <w:rFonts w:ascii="Arial" w:eastAsia="Times New Roman" w:hAnsi="Arial" w:cs="Arial"/>
                <w:color w:val="000000"/>
                <w:kern w:val="0"/>
                <w:sz w:val="16"/>
                <w:szCs w:val="16"/>
                <w14:ligatures w14:val="none"/>
              </w:rPr>
              <w:t>Supplementary Figure 2b)</w:t>
            </w:r>
            <w:r w:rsidR="00B64C5B">
              <w:rPr>
                <w:rFonts w:ascii="Arial" w:eastAsia="Times New Roman" w:hAnsi="Arial" w:cs="Arial"/>
                <w:color w:val="000000"/>
                <w:kern w:val="0"/>
                <w:sz w:val="16"/>
                <w:szCs w:val="16"/>
                <w14:ligatures w14:val="none"/>
              </w:rPr>
              <w:t>.</w:t>
            </w:r>
          </w:p>
        </w:tc>
      </w:tr>
      <w:tr w:rsidR="00652A66" w:rsidRPr="00652A66" w14:paraId="3C91DF20"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08403CEA"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Software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236D8B9E"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609278F2" w14:textId="77777777" w:rsidTr="00652A66">
        <w:trPr>
          <w:trHeight w:val="600"/>
        </w:trPr>
        <w:tc>
          <w:tcPr>
            <w:tcW w:w="2592" w:type="pct"/>
            <w:tcBorders>
              <w:top w:val="single" w:sz="4" w:space="0" w:color="000000"/>
              <w:left w:val="single" w:sz="4" w:space="0" w:color="000000"/>
              <w:bottom w:val="single" w:sz="4" w:space="0" w:color="000000"/>
              <w:right w:val="single" w:sz="4" w:space="0" w:color="000000"/>
            </w:tcBorders>
            <w:hideMark/>
          </w:tcPr>
          <w:p w14:paraId="4329A757" w14:textId="77777777" w:rsidR="00652A66" w:rsidRPr="00EB1C0D" w:rsidRDefault="00652A66" w:rsidP="00652A66">
            <w:pPr>
              <w:spacing w:after="0" w:line="240" w:lineRule="auto"/>
              <w:rPr>
                <w:rFonts w:ascii="Arial" w:eastAsia="Times New Roman" w:hAnsi="Arial" w:cs="Arial"/>
                <w:color w:val="000000"/>
                <w:kern w:val="0"/>
                <w:sz w:val="16"/>
                <w:szCs w:val="16"/>
                <w14:ligatures w14:val="none"/>
              </w:rPr>
            </w:pPr>
            <w:r w:rsidRPr="00EB1C0D">
              <w:rPr>
                <w:rFonts w:ascii="Arial" w:eastAsia="Times New Roman" w:hAnsi="Arial" w:cs="Arial"/>
                <w:color w:val="000000"/>
                <w:kern w:val="0"/>
                <w:sz w:val="16"/>
                <w:szCs w:val="16"/>
                <w14:ligatures w14:val="none"/>
              </w:rPr>
              <w:lastRenderedPageBreak/>
              <w:t>Please ensure all the data collection/data analysis software/tools/algorithms/packages used in the study are clearly mentioned in the manuscript and are also listed in the reporting summary (with version numbers).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300590D8" w14:textId="2C39D67E" w:rsidR="00652A66" w:rsidRPr="00652A66" w:rsidRDefault="007B0CF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We have listed all software </w:t>
            </w:r>
            <w:r w:rsidR="00B56308">
              <w:rPr>
                <w:rFonts w:ascii="Arial" w:eastAsia="Times New Roman" w:hAnsi="Arial" w:cs="Arial"/>
                <w:color w:val="000000"/>
                <w:kern w:val="0"/>
                <w:sz w:val="16"/>
                <w:szCs w:val="16"/>
                <w14:ligatures w14:val="none"/>
              </w:rPr>
              <w:t xml:space="preserve">tools and packages </w:t>
            </w:r>
            <w:r w:rsidR="003777E7">
              <w:rPr>
                <w:rFonts w:ascii="Arial" w:eastAsia="Times New Roman" w:hAnsi="Arial" w:cs="Arial"/>
                <w:color w:val="000000"/>
                <w:kern w:val="0"/>
                <w:sz w:val="16"/>
                <w:szCs w:val="16"/>
                <w14:ligatures w14:val="none"/>
              </w:rPr>
              <w:t xml:space="preserve">used in our study (with version numbers) in our Reporting Summary. However, as these comprise </w:t>
            </w:r>
            <w:r w:rsidR="001759EB">
              <w:rPr>
                <w:rFonts w:ascii="Arial" w:eastAsia="Times New Roman" w:hAnsi="Arial" w:cs="Arial"/>
                <w:color w:val="000000"/>
                <w:kern w:val="0"/>
                <w:sz w:val="16"/>
                <w:szCs w:val="16"/>
                <w14:ligatures w14:val="none"/>
              </w:rPr>
              <w:t>over 300</w:t>
            </w:r>
            <w:r w:rsidR="003777E7">
              <w:rPr>
                <w:rFonts w:ascii="Arial" w:eastAsia="Times New Roman" w:hAnsi="Arial" w:cs="Arial"/>
                <w:color w:val="000000"/>
                <w:kern w:val="0"/>
                <w:sz w:val="16"/>
                <w:szCs w:val="16"/>
                <w14:ligatures w14:val="none"/>
              </w:rPr>
              <w:t xml:space="preserve"> </w:t>
            </w:r>
            <w:r w:rsidR="00917694">
              <w:rPr>
                <w:rFonts w:ascii="Arial" w:eastAsia="Times New Roman" w:hAnsi="Arial" w:cs="Arial"/>
                <w:color w:val="000000"/>
                <w:kern w:val="0"/>
                <w:sz w:val="16"/>
                <w:szCs w:val="16"/>
                <w14:ligatures w14:val="none"/>
              </w:rPr>
              <w:t xml:space="preserve">individual </w:t>
            </w:r>
            <w:r w:rsidR="008872FF">
              <w:rPr>
                <w:rFonts w:ascii="Arial" w:eastAsia="Times New Roman" w:hAnsi="Arial" w:cs="Arial"/>
                <w:color w:val="000000"/>
                <w:kern w:val="0"/>
                <w:sz w:val="16"/>
                <w:szCs w:val="16"/>
                <w14:ligatures w14:val="none"/>
              </w:rPr>
              <w:t>packages</w:t>
            </w:r>
            <w:r w:rsidR="00917694">
              <w:rPr>
                <w:rFonts w:ascii="Arial" w:eastAsia="Times New Roman" w:hAnsi="Arial" w:cs="Arial"/>
                <w:color w:val="000000"/>
                <w:kern w:val="0"/>
                <w:sz w:val="16"/>
                <w:szCs w:val="16"/>
                <w14:ligatures w14:val="none"/>
              </w:rPr>
              <w:t xml:space="preserve">, we feel </w:t>
            </w:r>
            <w:r w:rsidR="007610D3">
              <w:rPr>
                <w:rFonts w:ascii="Arial" w:eastAsia="Times New Roman" w:hAnsi="Arial" w:cs="Arial"/>
                <w:color w:val="000000"/>
                <w:kern w:val="0"/>
                <w:sz w:val="16"/>
                <w:szCs w:val="16"/>
                <w14:ligatures w14:val="none"/>
              </w:rPr>
              <w:t xml:space="preserve">listing them in the </w:t>
            </w:r>
            <w:r w:rsidR="00A700DC">
              <w:rPr>
                <w:rFonts w:ascii="Arial" w:eastAsia="Times New Roman" w:hAnsi="Arial" w:cs="Arial"/>
                <w:color w:val="000000"/>
                <w:kern w:val="0"/>
                <w:sz w:val="16"/>
                <w:szCs w:val="16"/>
                <w14:ligatures w14:val="none"/>
              </w:rPr>
              <w:t>manuscript itself would be unwieldy</w:t>
            </w:r>
            <w:r w:rsidR="00856381">
              <w:rPr>
                <w:rFonts w:ascii="Arial" w:eastAsia="Times New Roman" w:hAnsi="Arial" w:cs="Arial"/>
                <w:color w:val="000000"/>
                <w:kern w:val="0"/>
                <w:sz w:val="16"/>
                <w:szCs w:val="16"/>
                <w14:ligatures w14:val="none"/>
              </w:rPr>
              <w:t>.</w:t>
            </w:r>
          </w:p>
        </w:tc>
      </w:tr>
      <w:tr w:rsidR="00652A66" w:rsidRPr="00652A66" w14:paraId="1C886394"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6E36CAE1"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Field Specific Reporting</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7121A51"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5E4FA84C"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3760E98D"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Behavioural and Social Study design</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BEC9653"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4D3C0DCA" w14:textId="77777777" w:rsidTr="00652A66">
        <w:trPr>
          <w:trHeight w:val="795"/>
        </w:trPr>
        <w:tc>
          <w:tcPr>
            <w:tcW w:w="2592" w:type="pct"/>
            <w:tcBorders>
              <w:top w:val="single" w:sz="4" w:space="0" w:color="000000"/>
              <w:left w:val="single" w:sz="4" w:space="0" w:color="000000"/>
              <w:bottom w:val="single" w:sz="4" w:space="0" w:color="000000"/>
              <w:right w:val="single" w:sz="4" w:space="0" w:color="000000"/>
            </w:tcBorders>
            <w:hideMark/>
          </w:tcPr>
          <w:p w14:paraId="30F843A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state the research sample and provide relevant demographic information (e.g. age, sex, etc.) and state whether the sample is representative. Also, please provide a rationale for the chosen study sample. For studies involving existing datasets, please describe the dataset and its source, including the details mentioned above.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3F48218E" w14:textId="71500465" w:rsidR="00652A66" w:rsidRPr="00652A66" w:rsidRDefault="00A775F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r w:rsidR="00652A66" w:rsidRPr="00652A66" w14:paraId="23C86EB8"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13E9E9FC"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r w:rsidRPr="00652A66">
              <w:rPr>
                <w:rFonts w:ascii="Arial" w:eastAsia="Times New Roman" w:hAnsi="Arial" w:cs="Arial"/>
                <w:b/>
                <w:bCs/>
                <w:color w:val="000000"/>
                <w:kern w:val="0"/>
                <w:sz w:val="16"/>
                <w:szCs w:val="16"/>
                <w14:ligatures w14:val="none"/>
              </w:rPr>
              <w:t>Human research participants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FC215BB" w14:textId="77777777" w:rsidR="00652A66" w:rsidRPr="00652A66" w:rsidRDefault="00652A66" w:rsidP="00652A66">
            <w:pPr>
              <w:spacing w:after="0" w:line="240" w:lineRule="auto"/>
              <w:rPr>
                <w:rFonts w:ascii="Arial" w:eastAsia="Times New Roman" w:hAnsi="Arial" w:cs="Arial"/>
                <w:b/>
                <w:bCs/>
                <w:color w:val="000000"/>
                <w:kern w:val="0"/>
                <w:sz w:val="16"/>
                <w:szCs w:val="16"/>
                <w14:ligatures w14:val="none"/>
              </w:rPr>
            </w:pPr>
          </w:p>
        </w:tc>
      </w:tr>
      <w:tr w:rsidR="00652A66" w:rsidRPr="00652A66" w14:paraId="7E0CEE99" w14:textId="77777777" w:rsidTr="00652A66">
        <w:trPr>
          <w:trHeight w:val="405"/>
        </w:trPr>
        <w:tc>
          <w:tcPr>
            <w:tcW w:w="2592" w:type="pct"/>
            <w:tcBorders>
              <w:top w:val="single" w:sz="4" w:space="0" w:color="000000"/>
              <w:left w:val="single" w:sz="4" w:space="0" w:color="000000"/>
              <w:bottom w:val="single" w:sz="4" w:space="0" w:color="000000"/>
              <w:right w:val="single" w:sz="4" w:space="0" w:color="000000"/>
            </w:tcBorders>
            <w:hideMark/>
          </w:tcPr>
          <w:p w14:paraId="5B4C3CC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Please describe how the participants were recruited and outline any self-selection bias or other biases that may be present and how these are likely to impact results.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16C426B0" w14:textId="7FD42B37" w:rsidR="00652A66" w:rsidRPr="00652A66" w:rsidRDefault="00780749" w:rsidP="00652A6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Done.</w:t>
            </w:r>
          </w:p>
        </w:tc>
      </w:tr>
    </w:tbl>
    <w:p w14:paraId="03319F98" w14:textId="77777777" w:rsidR="008166A8" w:rsidRDefault="008166A8"/>
    <w:tbl>
      <w:tblPr>
        <w:tblW w:w="5000" w:type="pct"/>
        <w:tblCellMar>
          <w:top w:w="15" w:type="dxa"/>
          <w:bottom w:w="15" w:type="dxa"/>
        </w:tblCellMar>
        <w:tblLook w:val="04A0" w:firstRow="1" w:lastRow="0" w:firstColumn="1" w:lastColumn="0" w:noHBand="0" w:noVBand="1"/>
      </w:tblPr>
      <w:tblGrid>
        <w:gridCol w:w="4847"/>
        <w:gridCol w:w="4503"/>
      </w:tblGrid>
      <w:tr w:rsidR="00652A66" w:rsidRPr="00652A66" w14:paraId="090C4AB9" w14:textId="77777777" w:rsidTr="00652A66">
        <w:trPr>
          <w:trHeight w:val="345"/>
        </w:trPr>
        <w:tc>
          <w:tcPr>
            <w:tcW w:w="2592" w:type="pct"/>
            <w:tcBorders>
              <w:top w:val="single" w:sz="4" w:space="0" w:color="000000"/>
              <w:left w:val="single" w:sz="4" w:space="0" w:color="000000"/>
              <w:bottom w:val="single" w:sz="4" w:space="0" w:color="000000"/>
              <w:right w:val="single" w:sz="4" w:space="0" w:color="000000"/>
            </w:tcBorders>
            <w:hideMark/>
          </w:tcPr>
          <w:p w14:paraId="70F77E0B" w14:textId="77777777" w:rsidR="00652A66" w:rsidRPr="00652A66" w:rsidRDefault="00652A66" w:rsidP="00652A66">
            <w:pPr>
              <w:spacing w:after="0" w:line="240" w:lineRule="auto"/>
              <w:rPr>
                <w:rFonts w:ascii="Arial" w:eastAsia="Times New Roman" w:hAnsi="Arial" w:cs="Arial"/>
                <w:b/>
                <w:bCs/>
                <w:color w:val="FF0000"/>
                <w:kern w:val="0"/>
                <w:sz w:val="28"/>
                <w:szCs w:val="28"/>
                <w14:ligatures w14:val="none"/>
              </w:rPr>
            </w:pPr>
            <w:r w:rsidRPr="00652A66">
              <w:rPr>
                <w:rFonts w:ascii="Arial" w:eastAsia="Times New Roman" w:hAnsi="Arial" w:cs="Arial"/>
                <w:b/>
                <w:bCs/>
                <w:color w:val="FF0000"/>
                <w:kern w:val="0"/>
                <w:sz w:val="28"/>
                <w:szCs w:val="28"/>
                <w14:ligatures w14:val="none"/>
              </w:rPr>
              <w:t>You will need to upload:</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1AB709E" w14:textId="77777777" w:rsidR="00652A66" w:rsidRPr="00652A66" w:rsidRDefault="00652A66" w:rsidP="00652A66">
            <w:pPr>
              <w:spacing w:after="0" w:line="240" w:lineRule="auto"/>
              <w:rPr>
                <w:rFonts w:ascii="Arial" w:eastAsia="Times New Roman" w:hAnsi="Arial" w:cs="Arial"/>
                <w:b/>
                <w:bCs/>
                <w:color w:val="FF0000"/>
                <w:kern w:val="0"/>
                <w:sz w:val="28"/>
                <w:szCs w:val="28"/>
                <w14:ligatures w14:val="none"/>
              </w:rPr>
            </w:pPr>
          </w:p>
        </w:tc>
      </w:tr>
      <w:tr w:rsidR="00652A66" w:rsidRPr="00652A66" w14:paraId="4B5A6C83"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379B4F3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Completed Third Party Rights Table (if relevant)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5C3A805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4AAA255C"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6701AE6F"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A point-by-point response to the reviewers' comments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68DD827"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277C3125"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7C68286A"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A completed copy of this checklist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42E35D39"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57E28911"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62761F52"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The main manuscript file in either Microsoft Word or LaTeX format</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89C868C"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39954255"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28B133B5"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Separate Figure files</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31197B20"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340608DB"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2E1E8A33"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Inventory of Supporting Information</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4A89FC4"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7C3E527C"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668E8D8D"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A Supplementary Information file</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05D94BD1"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r w:rsidR="00652A66" w:rsidRPr="00652A66" w14:paraId="09CAAF8D" w14:textId="77777777" w:rsidTr="00652A66">
        <w:trPr>
          <w:trHeight w:val="255"/>
        </w:trPr>
        <w:tc>
          <w:tcPr>
            <w:tcW w:w="2592" w:type="pct"/>
            <w:tcBorders>
              <w:top w:val="single" w:sz="4" w:space="0" w:color="000000"/>
              <w:left w:val="single" w:sz="4" w:space="0" w:color="000000"/>
              <w:bottom w:val="single" w:sz="4" w:space="0" w:color="000000"/>
              <w:right w:val="single" w:sz="4" w:space="0" w:color="000000"/>
            </w:tcBorders>
            <w:hideMark/>
          </w:tcPr>
          <w:p w14:paraId="7DEF5CC6"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r w:rsidRPr="00652A66">
              <w:rPr>
                <w:rFonts w:ascii="Arial" w:eastAsia="Times New Roman" w:hAnsi="Arial" w:cs="Arial"/>
                <w:color w:val="000000"/>
                <w:kern w:val="0"/>
                <w:sz w:val="16"/>
                <w:szCs w:val="16"/>
                <w14:ligatures w14:val="none"/>
              </w:rPr>
              <w:t>Reporting Summary</w:t>
            </w:r>
          </w:p>
        </w:tc>
        <w:tc>
          <w:tcPr>
            <w:tcW w:w="2408" w:type="pct"/>
            <w:tcBorders>
              <w:top w:val="single" w:sz="4" w:space="0" w:color="000000"/>
              <w:left w:val="single" w:sz="4" w:space="0" w:color="000000"/>
              <w:bottom w:val="single" w:sz="4" w:space="0" w:color="000000"/>
              <w:right w:val="single" w:sz="4" w:space="0" w:color="000000"/>
            </w:tcBorders>
            <w:vAlign w:val="bottom"/>
            <w:hideMark/>
          </w:tcPr>
          <w:p w14:paraId="62C71056" w14:textId="77777777" w:rsidR="00652A66" w:rsidRPr="00652A66" w:rsidRDefault="00652A66" w:rsidP="00652A66">
            <w:pPr>
              <w:spacing w:after="0" w:line="240" w:lineRule="auto"/>
              <w:rPr>
                <w:rFonts w:ascii="Arial" w:eastAsia="Times New Roman" w:hAnsi="Arial" w:cs="Arial"/>
                <w:color w:val="000000"/>
                <w:kern w:val="0"/>
                <w:sz w:val="16"/>
                <w:szCs w:val="16"/>
                <w14:ligatures w14:val="none"/>
              </w:rPr>
            </w:pPr>
          </w:p>
        </w:tc>
      </w:tr>
    </w:tbl>
    <w:p w14:paraId="5CA39AC4" w14:textId="77777777" w:rsidR="00D90A23" w:rsidRDefault="00D90A23"/>
    <w:sectPr w:rsidR="00D90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66"/>
    <w:rsid w:val="00020D13"/>
    <w:rsid w:val="00024B53"/>
    <w:rsid w:val="00030673"/>
    <w:rsid w:val="00043191"/>
    <w:rsid w:val="00044534"/>
    <w:rsid w:val="00051159"/>
    <w:rsid w:val="000C5822"/>
    <w:rsid w:val="000D4C67"/>
    <w:rsid w:val="000E64EE"/>
    <w:rsid w:val="001230A6"/>
    <w:rsid w:val="00126F6E"/>
    <w:rsid w:val="001379EF"/>
    <w:rsid w:val="00142FB9"/>
    <w:rsid w:val="001439DE"/>
    <w:rsid w:val="0015130B"/>
    <w:rsid w:val="00154C8E"/>
    <w:rsid w:val="00171E50"/>
    <w:rsid w:val="001759EB"/>
    <w:rsid w:val="0018714F"/>
    <w:rsid w:val="00187430"/>
    <w:rsid w:val="001B1E16"/>
    <w:rsid w:val="001B4FCC"/>
    <w:rsid w:val="001C1905"/>
    <w:rsid w:val="001F190F"/>
    <w:rsid w:val="002106FD"/>
    <w:rsid w:val="00213775"/>
    <w:rsid w:val="00216B9E"/>
    <w:rsid w:val="0021731E"/>
    <w:rsid w:val="00227C68"/>
    <w:rsid w:val="00232ABC"/>
    <w:rsid w:val="00241870"/>
    <w:rsid w:val="00245820"/>
    <w:rsid w:val="00272A2A"/>
    <w:rsid w:val="00293D1B"/>
    <w:rsid w:val="00297F5E"/>
    <w:rsid w:val="002A697B"/>
    <w:rsid w:val="002B1CED"/>
    <w:rsid w:val="002B65FC"/>
    <w:rsid w:val="002B73BB"/>
    <w:rsid w:val="002B7C91"/>
    <w:rsid w:val="002D161D"/>
    <w:rsid w:val="002D1BB4"/>
    <w:rsid w:val="002D1E62"/>
    <w:rsid w:val="002D62B2"/>
    <w:rsid w:val="002E53DF"/>
    <w:rsid w:val="00313CB9"/>
    <w:rsid w:val="003223A3"/>
    <w:rsid w:val="00332496"/>
    <w:rsid w:val="003347F3"/>
    <w:rsid w:val="00370BFD"/>
    <w:rsid w:val="003777E7"/>
    <w:rsid w:val="00387E3D"/>
    <w:rsid w:val="003979BC"/>
    <w:rsid w:val="003A3DA7"/>
    <w:rsid w:val="003B37CF"/>
    <w:rsid w:val="003C05BE"/>
    <w:rsid w:val="003C2DB8"/>
    <w:rsid w:val="003D7CBF"/>
    <w:rsid w:val="003E6682"/>
    <w:rsid w:val="003F69B1"/>
    <w:rsid w:val="004033B4"/>
    <w:rsid w:val="0043422C"/>
    <w:rsid w:val="00442914"/>
    <w:rsid w:val="00484A3E"/>
    <w:rsid w:val="004B368D"/>
    <w:rsid w:val="004C4A59"/>
    <w:rsid w:val="004F01F5"/>
    <w:rsid w:val="004F0EE8"/>
    <w:rsid w:val="004F6B02"/>
    <w:rsid w:val="00505013"/>
    <w:rsid w:val="005115BD"/>
    <w:rsid w:val="0051270E"/>
    <w:rsid w:val="00520D87"/>
    <w:rsid w:val="00527B65"/>
    <w:rsid w:val="005363C8"/>
    <w:rsid w:val="005730E7"/>
    <w:rsid w:val="0057589B"/>
    <w:rsid w:val="0057648D"/>
    <w:rsid w:val="00580717"/>
    <w:rsid w:val="00583DCE"/>
    <w:rsid w:val="00584699"/>
    <w:rsid w:val="005A63C0"/>
    <w:rsid w:val="005B0B36"/>
    <w:rsid w:val="005C7E61"/>
    <w:rsid w:val="005E41D0"/>
    <w:rsid w:val="005E4809"/>
    <w:rsid w:val="005F0DCD"/>
    <w:rsid w:val="005F4049"/>
    <w:rsid w:val="006013BA"/>
    <w:rsid w:val="00602C32"/>
    <w:rsid w:val="0060443C"/>
    <w:rsid w:val="0061638B"/>
    <w:rsid w:val="00635027"/>
    <w:rsid w:val="006354C5"/>
    <w:rsid w:val="00641B0C"/>
    <w:rsid w:val="00652A66"/>
    <w:rsid w:val="0065631F"/>
    <w:rsid w:val="00657628"/>
    <w:rsid w:val="00657B59"/>
    <w:rsid w:val="006874DD"/>
    <w:rsid w:val="00690F1C"/>
    <w:rsid w:val="006949EC"/>
    <w:rsid w:val="0069522A"/>
    <w:rsid w:val="006A110A"/>
    <w:rsid w:val="006A73B9"/>
    <w:rsid w:val="006C34FE"/>
    <w:rsid w:val="006C7A98"/>
    <w:rsid w:val="006D2544"/>
    <w:rsid w:val="006E037F"/>
    <w:rsid w:val="006F5F23"/>
    <w:rsid w:val="006F7F43"/>
    <w:rsid w:val="0070577A"/>
    <w:rsid w:val="0071250A"/>
    <w:rsid w:val="00723E97"/>
    <w:rsid w:val="007268F2"/>
    <w:rsid w:val="007354B3"/>
    <w:rsid w:val="00735866"/>
    <w:rsid w:val="00736979"/>
    <w:rsid w:val="007406E1"/>
    <w:rsid w:val="007519FE"/>
    <w:rsid w:val="007610D3"/>
    <w:rsid w:val="00775484"/>
    <w:rsid w:val="00780749"/>
    <w:rsid w:val="00796478"/>
    <w:rsid w:val="007B0CF9"/>
    <w:rsid w:val="007B4AE7"/>
    <w:rsid w:val="007C2723"/>
    <w:rsid w:val="007D1FA5"/>
    <w:rsid w:val="007D7244"/>
    <w:rsid w:val="007F1284"/>
    <w:rsid w:val="007F587D"/>
    <w:rsid w:val="0081333E"/>
    <w:rsid w:val="008166A8"/>
    <w:rsid w:val="00821C53"/>
    <w:rsid w:val="00832080"/>
    <w:rsid w:val="008356C1"/>
    <w:rsid w:val="00843A9F"/>
    <w:rsid w:val="008445DB"/>
    <w:rsid w:val="00852EC3"/>
    <w:rsid w:val="008550B0"/>
    <w:rsid w:val="00855680"/>
    <w:rsid w:val="00856381"/>
    <w:rsid w:val="008774DF"/>
    <w:rsid w:val="00886B94"/>
    <w:rsid w:val="008872FF"/>
    <w:rsid w:val="00897DD9"/>
    <w:rsid w:val="008A09F8"/>
    <w:rsid w:val="008A7020"/>
    <w:rsid w:val="008B6B51"/>
    <w:rsid w:val="008C38DE"/>
    <w:rsid w:val="008C47C7"/>
    <w:rsid w:val="008D7DD0"/>
    <w:rsid w:val="008E58CA"/>
    <w:rsid w:val="008F045B"/>
    <w:rsid w:val="008F396F"/>
    <w:rsid w:val="009019A6"/>
    <w:rsid w:val="0091545C"/>
    <w:rsid w:val="00917694"/>
    <w:rsid w:val="00935CC6"/>
    <w:rsid w:val="00937047"/>
    <w:rsid w:val="00951F96"/>
    <w:rsid w:val="00954F09"/>
    <w:rsid w:val="00962F8D"/>
    <w:rsid w:val="009654E4"/>
    <w:rsid w:val="009B2017"/>
    <w:rsid w:val="009C0A22"/>
    <w:rsid w:val="009C79CA"/>
    <w:rsid w:val="009E20E0"/>
    <w:rsid w:val="009E2D53"/>
    <w:rsid w:val="009E4DE1"/>
    <w:rsid w:val="00A018D6"/>
    <w:rsid w:val="00A03F56"/>
    <w:rsid w:val="00A13425"/>
    <w:rsid w:val="00A15CC1"/>
    <w:rsid w:val="00A17D23"/>
    <w:rsid w:val="00A23BFE"/>
    <w:rsid w:val="00A4353A"/>
    <w:rsid w:val="00A52AA1"/>
    <w:rsid w:val="00A700DC"/>
    <w:rsid w:val="00A775F9"/>
    <w:rsid w:val="00A9492A"/>
    <w:rsid w:val="00AB4BFC"/>
    <w:rsid w:val="00AB51E9"/>
    <w:rsid w:val="00AD3269"/>
    <w:rsid w:val="00AD73EC"/>
    <w:rsid w:val="00AD76E1"/>
    <w:rsid w:val="00B15D5B"/>
    <w:rsid w:val="00B369F6"/>
    <w:rsid w:val="00B51122"/>
    <w:rsid w:val="00B56308"/>
    <w:rsid w:val="00B64C5B"/>
    <w:rsid w:val="00B67E39"/>
    <w:rsid w:val="00B70559"/>
    <w:rsid w:val="00B746A9"/>
    <w:rsid w:val="00B75E8D"/>
    <w:rsid w:val="00B814DD"/>
    <w:rsid w:val="00B82D06"/>
    <w:rsid w:val="00BA10F9"/>
    <w:rsid w:val="00BA2664"/>
    <w:rsid w:val="00BA713B"/>
    <w:rsid w:val="00BB413C"/>
    <w:rsid w:val="00BB7D7E"/>
    <w:rsid w:val="00BF1372"/>
    <w:rsid w:val="00BF6C34"/>
    <w:rsid w:val="00C11678"/>
    <w:rsid w:val="00C138E2"/>
    <w:rsid w:val="00C25228"/>
    <w:rsid w:val="00C2723E"/>
    <w:rsid w:val="00C32295"/>
    <w:rsid w:val="00C42EB0"/>
    <w:rsid w:val="00C5004C"/>
    <w:rsid w:val="00C52A54"/>
    <w:rsid w:val="00C609D0"/>
    <w:rsid w:val="00C62B5B"/>
    <w:rsid w:val="00C70BB1"/>
    <w:rsid w:val="00C7244D"/>
    <w:rsid w:val="00C847F4"/>
    <w:rsid w:val="00C90DCA"/>
    <w:rsid w:val="00CB414A"/>
    <w:rsid w:val="00CC24D1"/>
    <w:rsid w:val="00CD159D"/>
    <w:rsid w:val="00CD247D"/>
    <w:rsid w:val="00CE14CA"/>
    <w:rsid w:val="00CE261B"/>
    <w:rsid w:val="00D02A26"/>
    <w:rsid w:val="00D03E40"/>
    <w:rsid w:val="00D13198"/>
    <w:rsid w:val="00D451C4"/>
    <w:rsid w:val="00D50D8A"/>
    <w:rsid w:val="00D57C58"/>
    <w:rsid w:val="00D62824"/>
    <w:rsid w:val="00D6755A"/>
    <w:rsid w:val="00D71758"/>
    <w:rsid w:val="00D7259B"/>
    <w:rsid w:val="00D860E4"/>
    <w:rsid w:val="00D90A23"/>
    <w:rsid w:val="00DA6BBD"/>
    <w:rsid w:val="00DA7615"/>
    <w:rsid w:val="00DC687A"/>
    <w:rsid w:val="00DD412E"/>
    <w:rsid w:val="00DE2356"/>
    <w:rsid w:val="00DE3DCA"/>
    <w:rsid w:val="00E30FCB"/>
    <w:rsid w:val="00E44FF4"/>
    <w:rsid w:val="00E529D9"/>
    <w:rsid w:val="00E579D6"/>
    <w:rsid w:val="00E66019"/>
    <w:rsid w:val="00E74780"/>
    <w:rsid w:val="00E763AA"/>
    <w:rsid w:val="00E84638"/>
    <w:rsid w:val="00E866F2"/>
    <w:rsid w:val="00E90BAB"/>
    <w:rsid w:val="00E96233"/>
    <w:rsid w:val="00E9731D"/>
    <w:rsid w:val="00EA4BA3"/>
    <w:rsid w:val="00EB1C0D"/>
    <w:rsid w:val="00EB7951"/>
    <w:rsid w:val="00EC27EB"/>
    <w:rsid w:val="00EC3352"/>
    <w:rsid w:val="00EE5AFF"/>
    <w:rsid w:val="00EE68BD"/>
    <w:rsid w:val="00EF5330"/>
    <w:rsid w:val="00EF759E"/>
    <w:rsid w:val="00F12501"/>
    <w:rsid w:val="00F17877"/>
    <w:rsid w:val="00F241A7"/>
    <w:rsid w:val="00F2552E"/>
    <w:rsid w:val="00F30753"/>
    <w:rsid w:val="00F52EAC"/>
    <w:rsid w:val="00F5724C"/>
    <w:rsid w:val="00F62494"/>
    <w:rsid w:val="00F6444C"/>
    <w:rsid w:val="00F81DAC"/>
    <w:rsid w:val="00F8322A"/>
    <w:rsid w:val="00F8619F"/>
    <w:rsid w:val="00F912E5"/>
    <w:rsid w:val="00F95FAA"/>
    <w:rsid w:val="00FC19F0"/>
    <w:rsid w:val="00FC5C4E"/>
    <w:rsid w:val="00FC7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B709"/>
  <w15:chartTrackingRefBased/>
  <w15:docId w15:val="{1E6D7372-3550-4692-AA5B-9A1DA957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66"/>
    <w:rPr>
      <w:rFonts w:eastAsiaTheme="majorEastAsia" w:cstheme="majorBidi"/>
      <w:color w:val="272727" w:themeColor="text1" w:themeTint="D8"/>
    </w:rPr>
  </w:style>
  <w:style w:type="paragraph" w:styleId="Title">
    <w:name w:val="Title"/>
    <w:basedOn w:val="Normal"/>
    <w:next w:val="Normal"/>
    <w:link w:val="TitleChar"/>
    <w:uiPriority w:val="10"/>
    <w:qFormat/>
    <w:rsid w:val="0065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66"/>
    <w:pPr>
      <w:spacing w:before="160"/>
      <w:jc w:val="center"/>
    </w:pPr>
    <w:rPr>
      <w:i/>
      <w:iCs/>
      <w:color w:val="404040" w:themeColor="text1" w:themeTint="BF"/>
    </w:rPr>
  </w:style>
  <w:style w:type="character" w:customStyle="1" w:styleId="QuoteChar">
    <w:name w:val="Quote Char"/>
    <w:basedOn w:val="DefaultParagraphFont"/>
    <w:link w:val="Quote"/>
    <w:uiPriority w:val="29"/>
    <w:rsid w:val="00652A66"/>
    <w:rPr>
      <w:i/>
      <w:iCs/>
      <w:color w:val="404040" w:themeColor="text1" w:themeTint="BF"/>
    </w:rPr>
  </w:style>
  <w:style w:type="paragraph" w:styleId="ListParagraph">
    <w:name w:val="List Paragraph"/>
    <w:basedOn w:val="Normal"/>
    <w:uiPriority w:val="34"/>
    <w:qFormat/>
    <w:rsid w:val="00652A66"/>
    <w:pPr>
      <w:ind w:left="720"/>
      <w:contextualSpacing/>
    </w:pPr>
  </w:style>
  <w:style w:type="character" w:styleId="IntenseEmphasis">
    <w:name w:val="Intense Emphasis"/>
    <w:basedOn w:val="DefaultParagraphFont"/>
    <w:uiPriority w:val="21"/>
    <w:qFormat/>
    <w:rsid w:val="00652A66"/>
    <w:rPr>
      <w:i/>
      <w:iCs/>
      <w:color w:val="0F4761" w:themeColor="accent1" w:themeShade="BF"/>
    </w:rPr>
  </w:style>
  <w:style w:type="paragraph" w:styleId="IntenseQuote">
    <w:name w:val="Intense Quote"/>
    <w:basedOn w:val="Normal"/>
    <w:next w:val="Normal"/>
    <w:link w:val="IntenseQuoteChar"/>
    <w:uiPriority w:val="30"/>
    <w:qFormat/>
    <w:rsid w:val="0065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A66"/>
    <w:rPr>
      <w:i/>
      <w:iCs/>
      <w:color w:val="0F4761" w:themeColor="accent1" w:themeShade="BF"/>
    </w:rPr>
  </w:style>
  <w:style w:type="character" w:styleId="IntenseReference">
    <w:name w:val="Intense Reference"/>
    <w:basedOn w:val="DefaultParagraphFont"/>
    <w:uiPriority w:val="32"/>
    <w:qFormat/>
    <w:rsid w:val="00652A66"/>
    <w:rPr>
      <w:b/>
      <w:bCs/>
      <w:smallCaps/>
      <w:color w:val="0F4761" w:themeColor="accent1" w:themeShade="BF"/>
      <w:spacing w:val="5"/>
    </w:rPr>
  </w:style>
  <w:style w:type="character" w:styleId="Hyperlink">
    <w:name w:val="Hyperlink"/>
    <w:basedOn w:val="DefaultParagraphFont"/>
    <w:uiPriority w:val="99"/>
    <w:semiHidden/>
    <w:unhideWhenUsed/>
    <w:rsid w:val="00652A66"/>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473373">
      <w:bodyDiv w:val="1"/>
      <w:marLeft w:val="0"/>
      <w:marRight w:val="0"/>
      <w:marTop w:val="0"/>
      <w:marBottom w:val="0"/>
      <w:divBdr>
        <w:top w:val="none" w:sz="0" w:space="0" w:color="auto"/>
        <w:left w:val="none" w:sz="0" w:space="0" w:color="auto"/>
        <w:bottom w:val="none" w:sz="0" w:space="0" w:color="auto"/>
        <w:right w:val="none" w:sz="0" w:space="0" w:color="auto"/>
      </w:divBdr>
    </w:div>
    <w:div w:id="187992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ature.com/nature-research/editorial-policies/competing-interes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ure.com/nature-research/editorial-policies/reporting-standards" TargetMode="External"/><Relationship Id="rId5" Type="http://schemas.openxmlformats.org/officeDocument/2006/relationships/hyperlink" Target="https://www.nature.com/documents/NRJs-guide-to-preparing-final-artwork.pdf"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11</Pages>
  <Words>4769</Words>
  <Characters>27184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Springer Nature</Company>
  <LinksUpToDate>false</LinksUpToDate>
  <CharactersWithSpaces>31890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Montijn</dc:creator>
  <cp:keywords/>
  <dc:description/>
  <cp:lastModifiedBy>Paxton C. Fitzpatrick</cp:lastModifiedBy>
  <cp:revision>402</cp:revision>
  <dcterms:created xsi:type="dcterms:W3CDTF">2025-11-10T14:14:00Z</dcterms:created>
  <dcterms:modified xsi:type="dcterms:W3CDTF">2025-12-01T20:41:00Z</dcterms:modified>
</cp:coreProperties>
</file>