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40" w:line="240" w:lineRule="auto"/>
        <w:rPr>
          <w:color w:val="1d4f91"/>
          <w:sz w:val="70"/>
          <w:szCs w:val="70"/>
        </w:rPr>
      </w:pPr>
      <w:r w:rsidDel="00000000" w:rsidR="00000000" w:rsidRPr="00000000">
        <w:rPr>
          <w:color w:val="1d4f91"/>
          <w:sz w:val="70"/>
          <w:szCs w:val="70"/>
        </w:rPr>
        <w:drawing>
          <wp:anchor allowOverlap="1" behindDoc="1" distB="0" distT="0" distL="0" distR="0" hidden="0" layoutInCell="1" locked="0" relativeHeight="0" simplePos="0">
            <wp:simplePos x="0" y="0"/>
            <wp:positionH relativeFrom="page">
              <wp:posOffset>4371975</wp:posOffset>
            </wp:positionH>
            <wp:positionV relativeFrom="page">
              <wp:posOffset>-386713</wp:posOffset>
            </wp:positionV>
            <wp:extent cx="3626485" cy="2637155"/>
            <wp:effectExtent b="0" l="0" r="0" t="0"/>
            <wp:wrapNone/>
            <wp:docPr descr="A picture containing company name&#10;&#10;Description automatically generated" id="21" name="image2.png"/>
            <a:graphic>
              <a:graphicData uri="http://schemas.openxmlformats.org/drawingml/2006/picture">
                <pic:pic>
                  <pic:nvPicPr>
                    <pic:cNvPr descr="A picture containing company name&#10;&#10;Description automatically generated" id="0" name="image2.png"/>
                    <pic:cNvPicPr preferRelativeResize="0"/>
                  </pic:nvPicPr>
                  <pic:blipFill>
                    <a:blip r:embed="rId7"/>
                    <a:srcRect b="0" l="0" r="0" t="0"/>
                    <a:stretch>
                      <a:fillRect/>
                    </a:stretch>
                  </pic:blipFill>
                  <pic:spPr>
                    <a:xfrm>
                      <a:off x="0" y="0"/>
                      <a:ext cx="3626485" cy="2637155"/>
                    </a:xfrm>
                    <a:prstGeom prst="rect"/>
                    <a:ln/>
                  </pic:spPr>
                </pic:pic>
              </a:graphicData>
            </a:graphic>
          </wp:anchor>
        </w:drawing>
      </w:r>
      <w:r w:rsidDel="00000000" w:rsidR="00000000" w:rsidRPr="00000000">
        <w:rPr>
          <w:color w:val="1d4f91"/>
          <w:sz w:val="70"/>
          <w:szCs w:val="70"/>
          <w:rtl w:val="0"/>
        </w:rPr>
        <w:t xml:space="preserve">Multi-omics Boot Camp</w:t>
      </w:r>
    </w:p>
    <w:p w:rsidR="00000000" w:rsidDel="00000000" w:rsidP="00000000" w:rsidRDefault="00000000" w:rsidRPr="00000000" w14:paraId="00000002">
      <w:pPr>
        <w:spacing w:after="40" w:line="240" w:lineRule="auto"/>
        <w:rPr>
          <w:color w:val="535659"/>
          <w:sz w:val="40"/>
          <w:szCs w:val="40"/>
        </w:rPr>
      </w:pPr>
      <w:r w:rsidDel="00000000" w:rsidR="00000000" w:rsidRPr="00000000">
        <w:rPr>
          <w:color w:val="535659"/>
          <w:sz w:val="40"/>
          <w:szCs w:val="40"/>
          <w:rtl w:val="0"/>
        </w:rPr>
        <w:t xml:space="preserve">Analysis of Omics Data for Research Studies</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pStyle w:val="Heading1"/>
        <w:spacing w:before="240" w:line="240" w:lineRule="auto"/>
        <w:rPr>
          <w:color w:val="ffa300"/>
          <w:sz w:val="28"/>
          <w:szCs w:val="28"/>
        </w:rPr>
      </w:pPr>
      <w:r w:rsidDel="00000000" w:rsidR="00000000" w:rsidRPr="00000000">
        <w:rPr>
          <w:color w:val="ffa300"/>
          <w:sz w:val="28"/>
          <w:szCs w:val="28"/>
          <w:rtl w:val="0"/>
        </w:rPr>
        <w:t xml:space="preserve">Day 1: Wednesday June 7, 2023</w:t>
      </w:r>
    </w:p>
    <w:p w:rsidR="00000000" w:rsidDel="00000000" w:rsidP="00000000" w:rsidRDefault="00000000" w:rsidRPr="00000000" w14:paraId="00000006">
      <w:pPr>
        <w:rPr>
          <w:sz w:val="6"/>
          <w:szCs w:val="6"/>
        </w:rPr>
      </w:pPr>
      <w:r w:rsidDel="00000000" w:rsidR="00000000" w:rsidRPr="00000000">
        <w:rPr>
          <w:rtl w:val="0"/>
        </w:rPr>
      </w:r>
    </w:p>
    <w:tbl>
      <w:tblPr>
        <w:tblStyle w:val="Table1"/>
        <w:tblW w:w="10800.0" w:type="dxa"/>
        <w:jc w:val="left"/>
        <w:tblLayout w:type="fixed"/>
        <w:tblLook w:val="0400"/>
      </w:tblPr>
      <w:tblGrid>
        <w:gridCol w:w="1872"/>
        <w:gridCol w:w="6318"/>
        <w:gridCol w:w="2610"/>
        <w:tblGridChange w:id="0">
          <w:tblGrid>
            <w:gridCol w:w="1872"/>
            <w:gridCol w:w="6318"/>
            <w:gridCol w:w="2610"/>
          </w:tblGrid>
        </w:tblGridChange>
      </w:tblGrid>
      <w:tr>
        <w:trPr>
          <w:cantSplit w:val="0"/>
          <w:trHeight w:val="783" w:hRule="atLeast"/>
          <w:tblHeader w:val="0"/>
        </w:trPr>
        <w:tc>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8:45 – 9:00 PT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right="-518"/>
              <w:rPr>
                <w:i w:val="1"/>
                <w:sz w:val="16"/>
                <w:szCs w:val="16"/>
              </w:rPr>
            </w:pPr>
            <w:r w:rsidDel="00000000" w:rsidR="00000000" w:rsidRPr="00000000">
              <w:rPr>
                <w:i w:val="1"/>
                <w:color w:val="808080"/>
                <w:sz w:val="16"/>
                <w:szCs w:val="16"/>
                <w:rtl w:val="0"/>
              </w:rPr>
              <w:t xml:space="preserve">11:45 – 12:00 ET</w:t>
            </w:r>
            <w:r w:rsidDel="00000000" w:rsidR="00000000" w:rsidRPr="00000000">
              <w:rPr>
                <w:rtl w:val="0"/>
              </w:rPr>
            </w:r>
          </w:p>
        </w:tc>
        <w:tc>
          <w:tcPr>
            <w:gridSpan w:val="2"/>
          </w:tcPr>
          <w:p w:rsidR="00000000" w:rsidDel="00000000" w:rsidP="00000000" w:rsidRDefault="00000000" w:rsidRPr="00000000" w14:paraId="00000009">
            <w:pPr>
              <w:spacing w:after="0" w:lineRule="auto"/>
              <w:rPr>
                <w:i w:val="1"/>
              </w:rPr>
            </w:pPr>
            <w:r w:rsidDel="00000000" w:rsidR="00000000" w:rsidRPr="00000000">
              <w:rPr>
                <w:i w:val="1"/>
                <w:rtl w:val="0"/>
              </w:rPr>
              <w:t xml:space="preserve">Login to Zoom</w:t>
            </w:r>
          </w:p>
        </w:tc>
      </w:tr>
      <w:tr>
        <w:trPr>
          <w:cantSplit w:val="0"/>
          <w:trHeight w:val="813" w:hRule="atLeast"/>
          <w:tblHeader w:val="0"/>
        </w:trPr>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9:00 – 9:45 PT</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right="-518"/>
              <w:rPr>
                <w:b w:val="1"/>
                <w:sz w:val="22"/>
                <w:szCs w:val="22"/>
              </w:rPr>
            </w:pPr>
            <w:r w:rsidDel="00000000" w:rsidR="00000000" w:rsidRPr="00000000">
              <w:rPr>
                <w:i w:val="1"/>
                <w:color w:val="808080"/>
                <w:sz w:val="16"/>
                <w:szCs w:val="16"/>
                <w:rtl w:val="0"/>
              </w:rPr>
              <w:t xml:space="preserve">12:00 – 12:45 ET</w:t>
            </w:r>
            <w:r w:rsidDel="00000000" w:rsidR="00000000" w:rsidRPr="00000000">
              <w:rPr>
                <w:rtl w:val="0"/>
              </w:rPr>
            </w:r>
          </w:p>
        </w:tc>
        <w:tc>
          <w:tcPr/>
          <w:p w:rsidR="00000000" w:rsidDel="00000000" w:rsidP="00000000" w:rsidRDefault="00000000" w:rsidRPr="00000000" w14:paraId="0000000D">
            <w:pPr>
              <w:spacing w:after="60" w:line="240" w:lineRule="auto"/>
              <w:rPr>
                <w:b w:val="1"/>
              </w:rPr>
            </w:pPr>
            <w:r w:rsidDel="00000000" w:rsidR="00000000" w:rsidRPr="00000000">
              <w:rPr>
                <w:b w:val="1"/>
                <w:rtl w:val="0"/>
              </w:rPr>
              <w:t xml:space="preserve">Welcome and Introduction</w:t>
            </w:r>
          </w:p>
        </w:tc>
        <w:tc>
          <w:tcPr/>
          <w:p w:rsidR="00000000" w:rsidDel="00000000" w:rsidP="00000000" w:rsidRDefault="00000000" w:rsidRPr="00000000" w14:paraId="0000000E">
            <w:pPr>
              <w:spacing w:after="0" w:lineRule="auto"/>
              <w:ind w:right="-432"/>
              <w:rPr/>
            </w:pPr>
            <w:r w:rsidDel="00000000" w:rsidR="00000000" w:rsidRPr="00000000">
              <w:rPr>
                <w:rtl w:val="0"/>
              </w:rPr>
              <w:t xml:space="preserve">David Conti, PhD</w:t>
              <w:br w:type="textWrapping"/>
            </w:r>
          </w:p>
        </w:tc>
      </w:tr>
      <w:tr>
        <w:trPr>
          <w:cantSplit w:val="0"/>
          <w:trHeight w:val="810" w:hRule="atLeast"/>
          <w:tblHeader w:val="0"/>
        </w:trPr>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9:45 – 10:00 PT</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ind w:right="-518"/>
              <w:rPr>
                <w:b w:val="1"/>
                <w:sz w:val="22"/>
                <w:szCs w:val="22"/>
              </w:rPr>
            </w:pPr>
            <w:r w:rsidDel="00000000" w:rsidR="00000000" w:rsidRPr="00000000">
              <w:rPr>
                <w:i w:val="1"/>
                <w:color w:val="808080"/>
                <w:sz w:val="16"/>
                <w:szCs w:val="16"/>
                <w:rtl w:val="0"/>
              </w:rPr>
              <w:t xml:space="preserve">12:45 – 1:00 ET</w:t>
            </w:r>
            <w:r w:rsidDel="00000000" w:rsidR="00000000" w:rsidRPr="00000000">
              <w:rPr>
                <w:rtl w:val="0"/>
              </w:rPr>
            </w:r>
          </w:p>
        </w:tc>
        <w:tc>
          <w:tcPr/>
          <w:p w:rsidR="00000000" w:rsidDel="00000000" w:rsidP="00000000" w:rsidRDefault="00000000" w:rsidRPr="00000000" w14:paraId="00000011">
            <w:pPr>
              <w:spacing w:after="80" w:line="240" w:lineRule="auto"/>
              <w:rPr>
                <w:b w:val="1"/>
              </w:rPr>
            </w:pPr>
            <w:r w:rsidDel="00000000" w:rsidR="00000000" w:rsidRPr="00000000">
              <w:rPr>
                <w:i w:val="1"/>
                <w:rtl w:val="0"/>
              </w:rPr>
              <w:t xml:space="preserve">Break / One-on-one questions</w:t>
            </w:r>
            <w:r w:rsidDel="00000000" w:rsidR="00000000" w:rsidRPr="00000000">
              <w:rPr>
                <w:b w:val="1"/>
                <w:rtl w:val="0"/>
              </w:rPr>
              <w:t xml:space="preserve"> </w:t>
            </w:r>
          </w:p>
        </w:tc>
        <w:tc>
          <w:tcPr/>
          <w:p w:rsidR="00000000" w:rsidDel="00000000" w:rsidP="00000000" w:rsidRDefault="00000000" w:rsidRPr="00000000" w14:paraId="00000012">
            <w:pPr>
              <w:spacing w:after="0" w:lineRule="auto"/>
              <w:ind w:right="-432"/>
              <w:rPr/>
            </w:pPr>
            <w:r w:rsidDel="00000000" w:rsidR="00000000" w:rsidRPr="00000000">
              <w:rPr>
                <w:rtl w:val="0"/>
              </w:rPr>
            </w:r>
          </w:p>
        </w:tc>
      </w:tr>
      <w:tr>
        <w:trPr>
          <w:cantSplit w:val="0"/>
          <w:trHeight w:val="813" w:hRule="atLeast"/>
          <w:tblHeader w:val="0"/>
        </w:trPr>
        <w:tc>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10:00 – 11:00 PT</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ind w:right="-518"/>
              <w:rPr>
                <w:b w:val="1"/>
                <w:sz w:val="22"/>
                <w:szCs w:val="22"/>
              </w:rPr>
            </w:pPr>
            <w:r w:rsidDel="00000000" w:rsidR="00000000" w:rsidRPr="00000000">
              <w:rPr>
                <w:i w:val="1"/>
                <w:color w:val="808080"/>
                <w:sz w:val="16"/>
                <w:szCs w:val="16"/>
                <w:rtl w:val="0"/>
              </w:rPr>
              <w:t xml:space="preserve">1:00 – 2:00 ET</w:t>
            </w:r>
            <w:r w:rsidDel="00000000" w:rsidR="00000000" w:rsidRPr="00000000">
              <w:rPr>
                <w:rtl w:val="0"/>
              </w:rPr>
            </w:r>
          </w:p>
        </w:tc>
        <w:tc>
          <w:tcPr/>
          <w:p w:rsidR="00000000" w:rsidDel="00000000" w:rsidP="00000000" w:rsidRDefault="00000000" w:rsidRPr="00000000" w14:paraId="00000015">
            <w:pPr>
              <w:spacing w:after="60" w:line="240" w:lineRule="auto"/>
              <w:rPr>
                <w:b w:val="1"/>
              </w:rPr>
            </w:pPr>
            <w:r w:rsidDel="00000000" w:rsidR="00000000" w:rsidRPr="00000000">
              <w:rPr>
                <w:b w:val="1"/>
                <w:rtl w:val="0"/>
              </w:rPr>
              <w:t xml:space="preserve">Session 1. Introduction to Observational Studies and Omic Data (Lecture)</w:t>
            </w:r>
          </w:p>
        </w:tc>
        <w:tc>
          <w:tcPr/>
          <w:p w:rsidR="00000000" w:rsidDel="00000000" w:rsidP="00000000" w:rsidRDefault="00000000" w:rsidRPr="00000000" w14:paraId="00000016">
            <w:pPr>
              <w:spacing w:after="0" w:lineRule="auto"/>
              <w:ind w:right="-432"/>
              <w:rPr/>
            </w:pPr>
            <w:r w:rsidDel="00000000" w:rsidR="00000000" w:rsidRPr="00000000">
              <w:rPr>
                <w:rtl w:val="0"/>
              </w:rPr>
              <w:t xml:space="preserve">David Conti, PhD</w:t>
              <w:br w:type="textWrapping"/>
            </w:r>
            <w:r w:rsidDel="00000000" w:rsidR="00000000" w:rsidRPr="00000000">
              <w:rPr>
                <w:rtl w:val="0"/>
              </w:rPr>
            </w:r>
          </w:p>
        </w:tc>
      </w:tr>
      <w:tr>
        <w:trPr>
          <w:cantSplit w:val="0"/>
          <w:trHeight w:val="813" w:hRule="atLeast"/>
          <w:tblHeader w:val="0"/>
        </w:trPr>
        <w:tc>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11:00 – 11:15 PT</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ind w:right="-518"/>
              <w:rPr>
                <w:b w:val="1"/>
                <w:sz w:val="22"/>
                <w:szCs w:val="22"/>
              </w:rPr>
            </w:pPr>
            <w:r w:rsidDel="00000000" w:rsidR="00000000" w:rsidRPr="00000000">
              <w:rPr>
                <w:i w:val="1"/>
                <w:color w:val="808080"/>
                <w:sz w:val="16"/>
                <w:szCs w:val="16"/>
                <w:rtl w:val="0"/>
              </w:rPr>
              <w:t xml:space="preserve">2:00 – 2:15 ET</w:t>
            </w:r>
            <w:r w:rsidDel="00000000" w:rsidR="00000000" w:rsidRPr="00000000">
              <w:rPr>
                <w:rtl w:val="0"/>
              </w:rPr>
            </w:r>
          </w:p>
        </w:tc>
        <w:tc>
          <w:tcPr/>
          <w:p w:rsidR="00000000" w:rsidDel="00000000" w:rsidP="00000000" w:rsidRDefault="00000000" w:rsidRPr="00000000" w14:paraId="00000019">
            <w:pPr>
              <w:spacing w:after="60" w:line="240" w:lineRule="auto"/>
              <w:rPr>
                <w:b w:val="1"/>
              </w:rPr>
            </w:pPr>
            <w:r w:rsidDel="00000000" w:rsidR="00000000" w:rsidRPr="00000000">
              <w:rPr>
                <w:i w:val="1"/>
                <w:rtl w:val="0"/>
              </w:rPr>
              <w:t xml:space="preserve">Break / One-on-one questions</w:t>
            </w:r>
            <w:r w:rsidDel="00000000" w:rsidR="00000000" w:rsidRPr="00000000">
              <w:rPr>
                <w:rtl w:val="0"/>
              </w:rPr>
            </w:r>
          </w:p>
        </w:tc>
        <w:tc>
          <w:tcPr/>
          <w:p w:rsidR="00000000" w:rsidDel="00000000" w:rsidP="00000000" w:rsidRDefault="00000000" w:rsidRPr="00000000" w14:paraId="0000001A">
            <w:pPr>
              <w:spacing w:after="0" w:lineRule="auto"/>
              <w:ind w:right="-432"/>
              <w:rPr/>
            </w:pPr>
            <w:r w:rsidDel="00000000" w:rsidR="00000000" w:rsidRPr="00000000">
              <w:rPr>
                <w:rtl w:val="0"/>
              </w:rPr>
            </w:r>
          </w:p>
        </w:tc>
      </w:tr>
      <w:tr>
        <w:trPr>
          <w:cantSplit w:val="0"/>
          <w:trHeight w:val="783" w:hRule="atLeast"/>
          <w:tblHeader w:val="0"/>
        </w:trPr>
        <w:tc>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11:15 – 12:00 PT</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ind w:right="-518"/>
              <w:rPr>
                <w:b w:val="1"/>
                <w:sz w:val="22"/>
                <w:szCs w:val="22"/>
              </w:rPr>
            </w:pPr>
            <w:r w:rsidDel="00000000" w:rsidR="00000000" w:rsidRPr="00000000">
              <w:rPr>
                <w:i w:val="1"/>
                <w:color w:val="808080"/>
                <w:sz w:val="16"/>
                <w:szCs w:val="16"/>
                <w:rtl w:val="0"/>
              </w:rPr>
              <w:t xml:space="preserve">2:15 – 3:00 ET</w:t>
            </w:r>
            <w:r w:rsidDel="00000000" w:rsidR="00000000" w:rsidRPr="00000000">
              <w:rPr>
                <w:rtl w:val="0"/>
              </w:rPr>
            </w:r>
          </w:p>
        </w:tc>
        <w:tc>
          <w:tcPr/>
          <w:p w:rsidR="00000000" w:rsidDel="00000000" w:rsidP="00000000" w:rsidRDefault="00000000" w:rsidRPr="00000000" w14:paraId="0000001D">
            <w:pPr>
              <w:spacing w:after="60" w:line="240" w:lineRule="auto"/>
              <w:rPr>
                <w:b w:val="1"/>
              </w:rPr>
            </w:pPr>
            <w:r w:rsidDel="00000000" w:rsidR="00000000" w:rsidRPr="00000000">
              <w:rPr>
                <w:b w:val="1"/>
                <w:rtl w:val="0"/>
              </w:rPr>
              <w:t xml:space="preserve">Session 2. Polygenic Analyses and Summary Statistics (Lecture)</w:t>
            </w:r>
          </w:p>
          <w:p w:rsidR="00000000" w:rsidDel="00000000" w:rsidP="00000000" w:rsidRDefault="00000000" w:rsidRPr="00000000" w14:paraId="0000001E">
            <w:pPr>
              <w:spacing w:after="60" w:line="240" w:lineRule="auto"/>
              <w:rPr>
                <w:b w:val="1"/>
              </w:rPr>
            </w:pPr>
            <w:r w:rsidDel="00000000" w:rsidR="00000000" w:rsidRPr="00000000">
              <w:rPr>
                <w:b w:val="1"/>
                <w:rtl w:val="0"/>
              </w:rPr>
              <w:t xml:space="preserve"> </w:t>
            </w:r>
          </w:p>
        </w:tc>
        <w:tc>
          <w:tcPr/>
          <w:p w:rsidR="00000000" w:rsidDel="00000000" w:rsidP="00000000" w:rsidRDefault="00000000" w:rsidRPr="00000000" w14:paraId="0000001F">
            <w:pPr>
              <w:spacing w:after="0" w:lineRule="auto"/>
              <w:ind w:right="-432"/>
              <w:rPr/>
            </w:pPr>
            <w:r w:rsidDel="00000000" w:rsidR="00000000" w:rsidRPr="00000000">
              <w:rPr>
                <w:rtl w:val="0"/>
              </w:rPr>
              <w:t xml:space="preserve">Nicholas Mancuso, PhD</w:t>
            </w:r>
          </w:p>
          <w:p w:rsidR="00000000" w:rsidDel="00000000" w:rsidP="00000000" w:rsidRDefault="00000000" w:rsidRPr="00000000" w14:paraId="00000020">
            <w:pPr>
              <w:spacing w:after="0" w:lineRule="auto"/>
              <w:ind w:right="-432"/>
              <w:rPr/>
            </w:pPr>
            <w:r w:rsidDel="00000000" w:rsidR="00000000" w:rsidRPr="00000000">
              <w:rPr>
                <w:i w:val="1"/>
                <w:color w:val="808080"/>
                <w:sz w:val="16"/>
                <w:szCs w:val="16"/>
                <w:rtl w:val="0"/>
              </w:rPr>
              <w:t xml:space="preserve">TA: </w:t>
            </w:r>
            <w:r w:rsidDel="00000000" w:rsidR="00000000" w:rsidRPr="00000000">
              <w:rPr>
                <w:i w:val="1"/>
                <w:color w:val="808080"/>
                <w:sz w:val="16"/>
                <w:szCs w:val="16"/>
                <w:highlight w:val="yellow"/>
                <w:rtl w:val="0"/>
              </w:rPr>
              <w:t xml:space="preserve">Zeyun Lu</w:t>
            </w:r>
            <w:r w:rsidDel="00000000" w:rsidR="00000000" w:rsidRPr="00000000">
              <w:rPr>
                <w:rtl w:val="0"/>
              </w:rPr>
            </w:r>
          </w:p>
        </w:tc>
      </w:tr>
      <w:tr>
        <w:trPr>
          <w:cantSplit w:val="0"/>
          <w:trHeight w:val="813" w:hRule="atLeast"/>
          <w:tblHeader w:val="0"/>
        </w:trPr>
        <w:tc>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right="-518"/>
              <w:rPr>
                <w:b w:val="1"/>
              </w:rPr>
            </w:pPr>
            <w:r w:rsidDel="00000000" w:rsidR="00000000" w:rsidRPr="00000000">
              <w:rPr>
                <w:b w:val="1"/>
                <w:rtl w:val="0"/>
              </w:rPr>
              <w:t xml:space="preserve">12:00 – 1:00 PT</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i w:val="1"/>
                <w:color w:val="808080"/>
                <w:sz w:val="16"/>
                <w:szCs w:val="16"/>
                <w:rtl w:val="0"/>
              </w:rPr>
              <w:t xml:space="preserve">3:00 – 4:00 ET</w:t>
            </w:r>
            <w:r w:rsidDel="00000000" w:rsidR="00000000" w:rsidRPr="00000000">
              <w:rPr>
                <w:rtl w:val="0"/>
              </w:rPr>
            </w:r>
          </w:p>
        </w:tc>
        <w:tc>
          <w:tcPr/>
          <w:p w:rsidR="00000000" w:rsidDel="00000000" w:rsidP="00000000" w:rsidRDefault="00000000" w:rsidRPr="00000000" w14:paraId="00000023">
            <w:pPr>
              <w:spacing w:after="60" w:line="240" w:lineRule="auto"/>
              <w:rPr>
                <w:b w:val="1"/>
              </w:rPr>
            </w:pPr>
            <w:r w:rsidDel="00000000" w:rsidR="00000000" w:rsidRPr="00000000">
              <w:rPr>
                <w:i w:val="1"/>
                <w:rtl w:val="0"/>
              </w:rPr>
              <w:t xml:space="preserve">Networking Meal Break</w:t>
            </w:r>
            <w:r w:rsidDel="00000000" w:rsidR="00000000" w:rsidRPr="00000000">
              <w:rPr>
                <w:rtl w:val="0"/>
              </w:rPr>
            </w:r>
          </w:p>
        </w:tc>
        <w:tc>
          <w:tcPr/>
          <w:p w:rsidR="00000000" w:rsidDel="00000000" w:rsidP="00000000" w:rsidRDefault="00000000" w:rsidRPr="00000000" w14:paraId="00000024">
            <w:pPr>
              <w:spacing w:after="0" w:lineRule="auto"/>
              <w:ind w:right="-432"/>
              <w:rPr/>
            </w:pPr>
            <w:r w:rsidDel="00000000" w:rsidR="00000000" w:rsidRPr="00000000">
              <w:rPr>
                <w:rtl w:val="0"/>
              </w:rPr>
            </w:r>
          </w:p>
        </w:tc>
      </w:tr>
      <w:tr>
        <w:trPr>
          <w:cantSplit w:val="0"/>
          <w:trHeight w:val="813" w:hRule="atLeast"/>
          <w:tblHeader w:val="0"/>
        </w:trPr>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1:00 – 1:45 PT</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ind w:right="-518"/>
              <w:rPr>
                <w:b w:val="1"/>
                <w:sz w:val="22"/>
                <w:szCs w:val="22"/>
              </w:rPr>
            </w:pPr>
            <w:r w:rsidDel="00000000" w:rsidR="00000000" w:rsidRPr="00000000">
              <w:rPr>
                <w:i w:val="1"/>
                <w:color w:val="808080"/>
                <w:sz w:val="16"/>
                <w:szCs w:val="16"/>
                <w:rtl w:val="0"/>
              </w:rPr>
              <w:t xml:space="preserve">4:00 – 4:45 ET</w:t>
            </w:r>
            <w:r w:rsidDel="00000000" w:rsidR="00000000" w:rsidRPr="00000000">
              <w:rPr>
                <w:rtl w:val="0"/>
              </w:rPr>
            </w:r>
          </w:p>
        </w:tc>
        <w:tc>
          <w:tcPr/>
          <w:p w:rsidR="00000000" w:rsidDel="00000000" w:rsidP="00000000" w:rsidRDefault="00000000" w:rsidRPr="00000000" w14:paraId="00000027">
            <w:pPr>
              <w:spacing w:after="60" w:line="240" w:lineRule="auto"/>
              <w:rPr>
                <w:b w:val="1"/>
              </w:rPr>
            </w:pPr>
            <w:r w:rsidDel="00000000" w:rsidR="00000000" w:rsidRPr="00000000">
              <w:rPr>
                <w:b w:val="1"/>
                <w:rtl w:val="0"/>
              </w:rPr>
              <w:t xml:space="preserve">Session 3. Polygenic Analyses and Summary Statistics (Lab)</w:t>
            </w:r>
          </w:p>
          <w:p w:rsidR="00000000" w:rsidDel="00000000" w:rsidP="00000000" w:rsidRDefault="00000000" w:rsidRPr="00000000" w14:paraId="00000028">
            <w:pPr>
              <w:spacing w:after="60" w:line="240" w:lineRule="auto"/>
              <w:rPr>
                <w:i w:val="1"/>
              </w:rPr>
            </w:pPr>
            <w:r w:rsidDel="00000000" w:rsidR="00000000" w:rsidRPr="00000000">
              <w:rPr>
                <w:b w:val="1"/>
                <w:rtl w:val="0"/>
              </w:rPr>
              <w:t xml:space="preserve">Interaction (Lab)</w:t>
            </w:r>
            <w:r w:rsidDel="00000000" w:rsidR="00000000" w:rsidRPr="00000000">
              <w:rPr>
                <w:rtl w:val="0"/>
              </w:rPr>
            </w:r>
          </w:p>
        </w:tc>
        <w:tc>
          <w:tcPr/>
          <w:p w:rsidR="00000000" w:rsidDel="00000000" w:rsidP="00000000" w:rsidRDefault="00000000" w:rsidRPr="00000000" w14:paraId="00000029">
            <w:pPr>
              <w:spacing w:after="0" w:lineRule="auto"/>
              <w:ind w:right="-432"/>
              <w:rPr/>
            </w:pPr>
            <w:r w:rsidDel="00000000" w:rsidR="00000000" w:rsidRPr="00000000">
              <w:rPr>
                <w:rtl w:val="0"/>
              </w:rPr>
              <w:t xml:space="preserve">Nicholas Mancuso, PhD</w:t>
            </w:r>
          </w:p>
          <w:p w:rsidR="00000000" w:rsidDel="00000000" w:rsidP="00000000" w:rsidRDefault="00000000" w:rsidRPr="00000000" w14:paraId="0000002A">
            <w:pPr>
              <w:spacing w:after="0" w:lineRule="auto"/>
              <w:ind w:right="-432"/>
              <w:rPr/>
            </w:pPr>
            <w:r w:rsidDel="00000000" w:rsidR="00000000" w:rsidRPr="00000000">
              <w:rPr>
                <w:i w:val="1"/>
                <w:color w:val="808080"/>
                <w:sz w:val="16"/>
                <w:szCs w:val="16"/>
                <w:rtl w:val="0"/>
              </w:rPr>
              <w:t xml:space="preserve">TA: </w:t>
            </w:r>
            <w:r w:rsidDel="00000000" w:rsidR="00000000" w:rsidRPr="00000000">
              <w:rPr>
                <w:i w:val="1"/>
                <w:color w:val="808080"/>
                <w:sz w:val="16"/>
                <w:szCs w:val="16"/>
                <w:highlight w:val="yellow"/>
                <w:rtl w:val="0"/>
              </w:rPr>
              <w:t xml:space="preserve">Zeyun Lu</w:t>
            </w:r>
            <w:r w:rsidDel="00000000" w:rsidR="00000000" w:rsidRPr="00000000">
              <w:rPr>
                <w:rtl w:val="0"/>
              </w:rPr>
            </w:r>
          </w:p>
          <w:p w:rsidR="00000000" w:rsidDel="00000000" w:rsidP="00000000" w:rsidRDefault="00000000" w:rsidRPr="00000000" w14:paraId="0000002B">
            <w:pPr>
              <w:spacing w:after="0" w:lineRule="auto"/>
              <w:ind w:right="-432"/>
              <w:rPr>
                <w:sz w:val="22"/>
                <w:szCs w:val="22"/>
              </w:rPr>
            </w:pPr>
            <w:r w:rsidDel="00000000" w:rsidR="00000000" w:rsidRPr="00000000">
              <w:rPr>
                <w:rtl w:val="0"/>
              </w:rPr>
            </w:r>
          </w:p>
        </w:tc>
      </w:tr>
      <w:tr>
        <w:trPr>
          <w:cantSplit w:val="0"/>
          <w:trHeight w:val="813" w:hRule="atLeast"/>
          <w:tblHeader w:val="0"/>
        </w:trPr>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right="-516"/>
              <w:rPr>
                <w:b w:val="1"/>
              </w:rPr>
            </w:pPr>
            <w:r w:rsidDel="00000000" w:rsidR="00000000" w:rsidRPr="00000000">
              <w:rPr>
                <w:b w:val="1"/>
                <w:rtl w:val="0"/>
              </w:rPr>
              <w:t xml:space="preserve">1:45 – 2:00 PT</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right="-516"/>
              <w:rPr>
                <w:b w:val="1"/>
                <w:sz w:val="22"/>
                <w:szCs w:val="22"/>
              </w:rPr>
            </w:pPr>
            <w:r w:rsidDel="00000000" w:rsidR="00000000" w:rsidRPr="00000000">
              <w:rPr>
                <w:i w:val="1"/>
                <w:color w:val="808080"/>
                <w:sz w:val="16"/>
                <w:szCs w:val="16"/>
                <w:rtl w:val="0"/>
              </w:rPr>
              <w:t xml:space="preserve">4:45 – 5:00 ET</w:t>
            </w:r>
            <w:r w:rsidDel="00000000" w:rsidR="00000000" w:rsidRPr="00000000">
              <w:rPr>
                <w:rtl w:val="0"/>
              </w:rPr>
            </w:r>
          </w:p>
        </w:tc>
        <w:tc>
          <w:tcPr/>
          <w:p w:rsidR="00000000" w:rsidDel="00000000" w:rsidP="00000000" w:rsidRDefault="00000000" w:rsidRPr="00000000" w14:paraId="0000002E">
            <w:pPr>
              <w:spacing w:after="60" w:line="240" w:lineRule="auto"/>
              <w:ind w:right="-258"/>
              <w:rPr>
                <w:b w:val="1"/>
              </w:rPr>
            </w:pPr>
            <w:r w:rsidDel="00000000" w:rsidR="00000000" w:rsidRPr="00000000">
              <w:rPr>
                <w:i w:val="1"/>
                <w:rtl w:val="0"/>
              </w:rPr>
              <w:t xml:space="preserve">Break / One-on-one questions</w:t>
            </w:r>
            <w:r w:rsidDel="00000000" w:rsidR="00000000" w:rsidRPr="00000000">
              <w:rPr>
                <w:b w:val="1"/>
                <w:rtl w:val="0"/>
              </w:rPr>
              <w:t xml:space="preserve"> </w:t>
            </w:r>
          </w:p>
        </w:tc>
        <w:tc>
          <w:tcPr/>
          <w:p w:rsidR="00000000" w:rsidDel="00000000" w:rsidP="00000000" w:rsidRDefault="00000000" w:rsidRPr="00000000" w14:paraId="0000002F">
            <w:pPr>
              <w:spacing w:after="0" w:lineRule="auto"/>
              <w:ind w:right="-432"/>
              <w:rPr>
                <w:sz w:val="22"/>
                <w:szCs w:val="22"/>
              </w:rPr>
            </w:pPr>
            <w:r w:rsidDel="00000000" w:rsidR="00000000" w:rsidRPr="00000000">
              <w:rPr>
                <w:rtl w:val="0"/>
              </w:rPr>
            </w:r>
          </w:p>
        </w:tc>
      </w:tr>
      <w:tr>
        <w:trPr>
          <w:cantSplit w:val="0"/>
          <w:trHeight w:val="813" w:hRule="atLeast"/>
          <w:tblHeader w:val="0"/>
        </w:trPr>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right="-518"/>
              <w:rPr>
                <w:b w:val="1"/>
              </w:rPr>
            </w:pPr>
            <w:r w:rsidDel="00000000" w:rsidR="00000000" w:rsidRPr="00000000">
              <w:rPr>
                <w:b w:val="1"/>
                <w:rtl w:val="0"/>
              </w:rPr>
              <w:t xml:space="preserve">2:00 – 3:00 PT</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right="-516"/>
              <w:rPr>
                <w:b w:val="1"/>
                <w:sz w:val="22"/>
                <w:szCs w:val="22"/>
              </w:rPr>
            </w:pPr>
            <w:r w:rsidDel="00000000" w:rsidR="00000000" w:rsidRPr="00000000">
              <w:rPr>
                <w:i w:val="1"/>
                <w:color w:val="808080"/>
                <w:sz w:val="16"/>
                <w:szCs w:val="16"/>
                <w:rtl w:val="0"/>
              </w:rPr>
              <w:t xml:space="preserve">5:00 – 6:00 ET</w:t>
            </w:r>
            <w:r w:rsidDel="00000000" w:rsidR="00000000" w:rsidRPr="00000000">
              <w:rPr>
                <w:rtl w:val="0"/>
              </w:rPr>
            </w:r>
          </w:p>
        </w:tc>
        <w:tc>
          <w:tcPr/>
          <w:p w:rsidR="00000000" w:rsidDel="00000000" w:rsidP="00000000" w:rsidRDefault="00000000" w:rsidRPr="00000000" w14:paraId="00000032">
            <w:pPr>
              <w:spacing w:after="60" w:line="240" w:lineRule="auto"/>
              <w:ind w:right="-258"/>
              <w:rPr>
                <w:b w:val="1"/>
              </w:rPr>
            </w:pPr>
            <w:r w:rsidDel="00000000" w:rsidR="00000000" w:rsidRPr="00000000">
              <w:rPr>
                <w:b w:val="1"/>
                <w:rtl w:val="0"/>
              </w:rPr>
              <w:t xml:space="preserve">Session 4. Advanced Polygenic analysis and Summary Statistics (Lecture/Lab)</w:t>
            </w:r>
          </w:p>
        </w:tc>
        <w:tc>
          <w:tcPr/>
          <w:p w:rsidR="00000000" w:rsidDel="00000000" w:rsidP="00000000" w:rsidRDefault="00000000" w:rsidRPr="00000000" w14:paraId="00000033">
            <w:pPr>
              <w:spacing w:after="0" w:lineRule="auto"/>
              <w:ind w:right="-432"/>
              <w:rPr/>
            </w:pPr>
            <w:r w:rsidDel="00000000" w:rsidR="00000000" w:rsidRPr="00000000">
              <w:rPr>
                <w:rtl w:val="0"/>
              </w:rPr>
              <w:t xml:space="preserve">Nicholas Mancuso, PhD</w:t>
            </w:r>
          </w:p>
          <w:p w:rsidR="00000000" w:rsidDel="00000000" w:rsidP="00000000" w:rsidRDefault="00000000" w:rsidRPr="00000000" w14:paraId="00000034">
            <w:pPr>
              <w:spacing w:after="0" w:lineRule="auto"/>
              <w:ind w:right="-432"/>
              <w:rPr/>
            </w:pPr>
            <w:r w:rsidDel="00000000" w:rsidR="00000000" w:rsidRPr="00000000">
              <w:rPr>
                <w:i w:val="1"/>
                <w:color w:val="808080"/>
                <w:sz w:val="16"/>
                <w:szCs w:val="16"/>
                <w:rtl w:val="0"/>
              </w:rPr>
              <w:t xml:space="preserve">TA: </w:t>
            </w:r>
            <w:r w:rsidDel="00000000" w:rsidR="00000000" w:rsidRPr="00000000">
              <w:rPr>
                <w:i w:val="1"/>
                <w:color w:val="808080"/>
                <w:sz w:val="16"/>
                <w:szCs w:val="16"/>
                <w:highlight w:val="yellow"/>
                <w:rtl w:val="0"/>
              </w:rPr>
              <w:t xml:space="preserve">Zeyun Lu</w:t>
            </w:r>
            <w:r w:rsidDel="00000000" w:rsidR="00000000" w:rsidRPr="00000000">
              <w:rPr>
                <w:rtl w:val="0"/>
              </w:rPr>
            </w:r>
          </w:p>
        </w:tc>
      </w:tr>
      <w:tr>
        <w:trPr>
          <w:cantSplit w:val="0"/>
          <w:trHeight w:val="738" w:hRule="atLeast"/>
          <w:tblHeader w:val="0"/>
        </w:trPr>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3:00 – 3:15 PT</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right="-518"/>
              <w:rPr>
                <w:b w:val="1"/>
              </w:rPr>
            </w:pPr>
            <w:r w:rsidDel="00000000" w:rsidR="00000000" w:rsidRPr="00000000">
              <w:rPr>
                <w:i w:val="1"/>
                <w:color w:val="808080"/>
                <w:sz w:val="16"/>
                <w:szCs w:val="16"/>
                <w:rtl w:val="0"/>
              </w:rPr>
              <w:t xml:space="preserve">6:00 – 6:15 ET</w:t>
            </w:r>
            <w:r w:rsidDel="00000000" w:rsidR="00000000" w:rsidRPr="00000000">
              <w:rPr>
                <w:rtl w:val="0"/>
              </w:rPr>
            </w:r>
          </w:p>
        </w:tc>
        <w:tc>
          <w:tcPr/>
          <w:p w:rsidR="00000000" w:rsidDel="00000000" w:rsidP="00000000" w:rsidRDefault="00000000" w:rsidRPr="00000000" w14:paraId="00000037">
            <w:pPr>
              <w:spacing w:after="60" w:line="240" w:lineRule="auto"/>
              <w:ind w:right="-258"/>
              <w:rPr>
                <w:b w:val="1"/>
              </w:rPr>
            </w:pPr>
            <w:r w:rsidDel="00000000" w:rsidR="00000000" w:rsidRPr="00000000">
              <w:rPr>
                <w:b w:val="1"/>
                <w:rtl w:val="0"/>
              </w:rPr>
              <w:t xml:space="preserve">Questions and Day 1 Wrap Up</w:t>
            </w:r>
          </w:p>
        </w:tc>
        <w:tc>
          <w:tcPr/>
          <w:p w:rsidR="00000000" w:rsidDel="00000000" w:rsidP="00000000" w:rsidRDefault="00000000" w:rsidRPr="00000000" w14:paraId="00000038">
            <w:pPr>
              <w:spacing w:after="0" w:lineRule="auto"/>
              <w:ind w:right="-432"/>
              <w:rPr/>
            </w:pPr>
            <w:r w:rsidDel="00000000" w:rsidR="00000000" w:rsidRPr="00000000">
              <w:rPr>
                <w:rtl w:val="0"/>
              </w:rPr>
            </w:r>
          </w:p>
        </w:tc>
      </w:tr>
    </w:tbl>
    <w:p w:rsidR="00000000" w:rsidDel="00000000" w:rsidP="00000000" w:rsidRDefault="00000000" w:rsidRPr="00000000" w14:paraId="00000039">
      <w:pPr>
        <w:pStyle w:val="Title"/>
        <w:spacing w:after="40" w:line="240" w:lineRule="auto"/>
        <w:rPr>
          <w:color w:val="1d4f91"/>
          <w:sz w:val="70"/>
          <w:szCs w:val="70"/>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Title"/>
        <w:spacing w:after="40" w:line="240" w:lineRule="auto"/>
        <w:rPr>
          <w:color w:val="1d4f91"/>
          <w:sz w:val="70"/>
          <w:szCs w:val="70"/>
        </w:rPr>
      </w:pPr>
      <w:r w:rsidDel="00000000" w:rsidR="00000000" w:rsidRPr="00000000">
        <w:rPr>
          <w:color w:val="1d4f91"/>
          <w:sz w:val="70"/>
          <w:szCs w:val="70"/>
        </w:rPr>
        <w:drawing>
          <wp:anchor allowOverlap="1" behindDoc="1" distB="0" distT="0" distL="0" distR="0" hidden="0" layoutInCell="1" locked="0" relativeHeight="0" simplePos="0">
            <wp:simplePos x="0" y="0"/>
            <wp:positionH relativeFrom="margin">
              <wp:posOffset>3913632</wp:posOffset>
            </wp:positionH>
            <wp:positionV relativeFrom="margin">
              <wp:posOffset>-806956</wp:posOffset>
            </wp:positionV>
            <wp:extent cx="3626485" cy="2637155"/>
            <wp:effectExtent b="0" l="0" r="0" t="0"/>
            <wp:wrapNone/>
            <wp:docPr descr="A picture containing company name&#10;&#10;Description automatically generated" id="23" name="image2.png"/>
            <a:graphic>
              <a:graphicData uri="http://schemas.openxmlformats.org/drawingml/2006/picture">
                <pic:pic>
                  <pic:nvPicPr>
                    <pic:cNvPr descr="A picture containing company name&#10;&#10;Description automatically generated" id="0" name="image2.png"/>
                    <pic:cNvPicPr preferRelativeResize="0"/>
                  </pic:nvPicPr>
                  <pic:blipFill>
                    <a:blip r:embed="rId7"/>
                    <a:srcRect b="0" l="0" r="0" t="0"/>
                    <a:stretch>
                      <a:fillRect/>
                    </a:stretch>
                  </pic:blipFill>
                  <pic:spPr>
                    <a:xfrm>
                      <a:off x="0" y="0"/>
                      <a:ext cx="3626485" cy="2637155"/>
                    </a:xfrm>
                    <a:prstGeom prst="rect"/>
                    <a:ln/>
                  </pic:spPr>
                </pic:pic>
              </a:graphicData>
            </a:graphic>
          </wp:anchor>
        </w:drawing>
      </w:r>
      <w:r w:rsidDel="00000000" w:rsidR="00000000" w:rsidRPr="00000000">
        <w:rPr>
          <w:color w:val="1d4f91"/>
          <w:sz w:val="70"/>
          <w:szCs w:val="70"/>
          <w:rtl w:val="0"/>
        </w:rPr>
        <w:t xml:space="preserve">Multi-omics Boot Camp</w:t>
      </w:r>
    </w:p>
    <w:p w:rsidR="00000000" w:rsidDel="00000000" w:rsidP="00000000" w:rsidRDefault="00000000" w:rsidRPr="00000000" w14:paraId="0000003B">
      <w:pPr>
        <w:spacing w:after="40" w:line="240" w:lineRule="auto"/>
        <w:rPr>
          <w:color w:val="535659"/>
          <w:sz w:val="30"/>
          <w:szCs w:val="30"/>
        </w:rPr>
      </w:pPr>
      <w:r w:rsidDel="00000000" w:rsidR="00000000" w:rsidRPr="00000000">
        <w:rPr>
          <w:color w:val="535659"/>
          <w:sz w:val="40"/>
          <w:szCs w:val="40"/>
          <w:rtl w:val="0"/>
        </w:rPr>
        <w:t xml:space="preserve">Analysis of Omics Data for Research Studies</w:t>
      </w:r>
      <w:r w:rsidDel="00000000" w:rsidR="00000000" w:rsidRPr="00000000">
        <w:rPr>
          <w:color w:val="892890"/>
          <w:sz w:val="40"/>
          <w:szCs w:val="40"/>
          <w:rtl w:val="0"/>
        </w:rPr>
        <w:br w:type="textWrapping"/>
      </w:r>
      <w:r w:rsidDel="00000000" w:rsidR="00000000" w:rsidRPr="00000000">
        <w:rPr>
          <w:rtl w:val="0"/>
        </w:rPr>
      </w:r>
    </w:p>
    <w:p w:rsidR="00000000" w:rsidDel="00000000" w:rsidP="00000000" w:rsidRDefault="00000000" w:rsidRPr="00000000" w14:paraId="0000003C">
      <w:pPr>
        <w:pStyle w:val="Heading2"/>
        <w:rPr>
          <w:sz w:val="30"/>
          <w:szCs w:val="30"/>
        </w:rPr>
      </w:pPr>
      <w:r w:rsidDel="00000000" w:rsidR="00000000" w:rsidRPr="00000000">
        <w:rPr>
          <w:rtl w:val="0"/>
        </w:rPr>
      </w:r>
    </w:p>
    <w:p w:rsidR="00000000" w:rsidDel="00000000" w:rsidP="00000000" w:rsidRDefault="00000000" w:rsidRPr="00000000" w14:paraId="0000003D">
      <w:pPr>
        <w:pStyle w:val="Heading1"/>
        <w:spacing w:before="240" w:line="240" w:lineRule="auto"/>
        <w:rPr>
          <w:color w:val="ffa300"/>
          <w:sz w:val="28"/>
          <w:szCs w:val="28"/>
        </w:rPr>
      </w:pPr>
      <w:r w:rsidDel="00000000" w:rsidR="00000000" w:rsidRPr="00000000">
        <w:rPr>
          <w:color w:val="ffa300"/>
          <w:sz w:val="28"/>
          <w:szCs w:val="28"/>
          <w:rtl w:val="0"/>
        </w:rPr>
        <w:t xml:space="preserve">Day 2: Thursday June 8, 2023</w:t>
      </w:r>
    </w:p>
    <w:p w:rsidR="00000000" w:rsidDel="00000000" w:rsidP="00000000" w:rsidRDefault="00000000" w:rsidRPr="00000000" w14:paraId="0000003E">
      <w:pPr>
        <w:rPr>
          <w:sz w:val="10"/>
          <w:szCs w:val="10"/>
        </w:rPr>
      </w:pPr>
      <w:r w:rsidDel="00000000" w:rsidR="00000000" w:rsidRPr="00000000">
        <w:rPr>
          <w:rtl w:val="0"/>
        </w:rPr>
      </w:r>
    </w:p>
    <w:tbl>
      <w:tblPr>
        <w:tblStyle w:val="Table2"/>
        <w:tblW w:w="10710.0" w:type="dxa"/>
        <w:jc w:val="left"/>
        <w:tblLayout w:type="fixed"/>
        <w:tblLook w:val="0400"/>
      </w:tblPr>
      <w:tblGrid>
        <w:gridCol w:w="1872"/>
        <w:gridCol w:w="6318"/>
        <w:gridCol w:w="2520"/>
        <w:tblGridChange w:id="0">
          <w:tblGrid>
            <w:gridCol w:w="1872"/>
            <w:gridCol w:w="6318"/>
            <w:gridCol w:w="2520"/>
          </w:tblGrid>
        </w:tblGridChange>
      </w:tblGrid>
      <w:tr>
        <w:trPr>
          <w:cantSplit w:val="0"/>
          <w:trHeight w:val="787" w:hRule="atLeast"/>
          <w:tblHeader w:val="0"/>
        </w:trPr>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8:45 – 9:00 PT</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ind w:right="-518"/>
              <w:rPr>
                <w:i w:val="1"/>
                <w:sz w:val="16"/>
                <w:szCs w:val="16"/>
              </w:rPr>
            </w:pPr>
            <w:r w:rsidDel="00000000" w:rsidR="00000000" w:rsidRPr="00000000">
              <w:rPr>
                <w:i w:val="1"/>
                <w:color w:val="808080"/>
                <w:sz w:val="16"/>
                <w:szCs w:val="16"/>
                <w:rtl w:val="0"/>
              </w:rPr>
              <w:t xml:space="preserve">11:45 – 12:00 ET</w:t>
            </w:r>
            <w:r w:rsidDel="00000000" w:rsidR="00000000" w:rsidRPr="00000000">
              <w:rPr>
                <w:rtl w:val="0"/>
              </w:rPr>
            </w:r>
          </w:p>
        </w:tc>
        <w:tc>
          <w:tcPr>
            <w:gridSpan w:val="2"/>
          </w:tcPr>
          <w:p w:rsidR="00000000" w:rsidDel="00000000" w:rsidP="00000000" w:rsidRDefault="00000000" w:rsidRPr="00000000" w14:paraId="00000041">
            <w:pPr>
              <w:spacing w:after="0" w:lineRule="auto"/>
              <w:rPr>
                <w:i w:val="1"/>
              </w:rPr>
            </w:pPr>
            <w:r w:rsidDel="00000000" w:rsidR="00000000" w:rsidRPr="00000000">
              <w:rPr>
                <w:i w:val="1"/>
                <w:rtl w:val="0"/>
              </w:rPr>
              <w:t xml:space="preserve">Login to Zoom</w:t>
            </w:r>
          </w:p>
        </w:tc>
      </w:tr>
      <w:tr>
        <w:trPr>
          <w:cantSplit w:val="0"/>
          <w:trHeight w:val="828" w:hRule="atLeast"/>
          <w:tblHeader w:val="0"/>
        </w:trPr>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9:00 – 9:45 PT</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i w:val="1"/>
                <w:color w:val="808080"/>
                <w:sz w:val="16"/>
                <w:szCs w:val="16"/>
                <w:rtl w:val="0"/>
              </w:rPr>
              <w:t xml:space="preserve">12:00 – 12:45 ET</w:t>
            </w:r>
            <w:r w:rsidDel="00000000" w:rsidR="00000000" w:rsidRPr="00000000">
              <w:rPr>
                <w:rtl w:val="0"/>
              </w:rPr>
            </w:r>
          </w:p>
        </w:tc>
        <w:tc>
          <w:tcPr/>
          <w:p w:rsidR="00000000" w:rsidDel="00000000" w:rsidP="00000000" w:rsidRDefault="00000000" w:rsidRPr="00000000" w14:paraId="00000045">
            <w:pPr>
              <w:spacing w:after="80" w:line="240" w:lineRule="auto"/>
              <w:rPr>
                <w:b w:val="1"/>
              </w:rPr>
            </w:pPr>
            <w:r w:rsidDel="00000000" w:rsidR="00000000" w:rsidRPr="00000000">
              <w:rPr>
                <w:b w:val="1"/>
                <w:rtl w:val="0"/>
              </w:rPr>
              <w:t xml:space="preserve">Session 5. Interaction (Lecture)</w:t>
            </w:r>
          </w:p>
        </w:tc>
        <w:tc>
          <w:tcPr/>
          <w:p w:rsidR="00000000" w:rsidDel="00000000" w:rsidP="00000000" w:rsidRDefault="00000000" w:rsidRPr="00000000" w14:paraId="00000046">
            <w:pPr>
              <w:spacing w:after="0" w:lineRule="auto"/>
              <w:ind w:right="-432"/>
              <w:rPr/>
            </w:pPr>
            <w:r w:rsidDel="00000000" w:rsidR="00000000" w:rsidRPr="00000000">
              <w:rPr>
                <w:rtl w:val="0"/>
              </w:rPr>
              <w:t xml:space="preserve">William Gauderman, PhD</w:t>
              <w:br w:type="textWrapping"/>
            </w:r>
            <w:r w:rsidDel="00000000" w:rsidR="00000000" w:rsidRPr="00000000">
              <w:rPr>
                <w:i w:val="1"/>
                <w:color w:val="808080"/>
                <w:sz w:val="16"/>
                <w:szCs w:val="16"/>
                <w:rtl w:val="0"/>
              </w:rPr>
              <w:t xml:space="preserve">TA: </w:t>
            </w:r>
            <w:r w:rsidDel="00000000" w:rsidR="00000000" w:rsidRPr="00000000">
              <w:rPr>
                <w:i w:val="1"/>
                <w:color w:val="808080"/>
                <w:sz w:val="16"/>
                <w:szCs w:val="16"/>
                <w:highlight w:val="yellow"/>
                <w:rtl w:val="0"/>
              </w:rPr>
              <w:t xml:space="preserve">Daniel R</w:t>
            </w:r>
            <w:r w:rsidDel="00000000" w:rsidR="00000000" w:rsidRPr="00000000">
              <w:rPr>
                <w:rtl w:val="0"/>
              </w:rPr>
            </w:r>
          </w:p>
        </w:tc>
      </w:tr>
      <w:tr>
        <w:trPr>
          <w:cantSplit w:val="0"/>
          <w:trHeight w:val="802" w:hRule="atLeast"/>
          <w:tblHeader w:val="0"/>
        </w:trPr>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9:45 – 10:00 PT</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right="-518"/>
              <w:rPr>
                <w:b w:val="1"/>
                <w:sz w:val="22"/>
                <w:szCs w:val="22"/>
              </w:rPr>
            </w:pPr>
            <w:r w:rsidDel="00000000" w:rsidR="00000000" w:rsidRPr="00000000">
              <w:rPr>
                <w:i w:val="1"/>
                <w:color w:val="808080"/>
                <w:sz w:val="16"/>
                <w:szCs w:val="16"/>
                <w:rtl w:val="0"/>
              </w:rPr>
              <w:t xml:space="preserve">12:45 – 1:00 ET</w:t>
            </w:r>
            <w:r w:rsidDel="00000000" w:rsidR="00000000" w:rsidRPr="00000000">
              <w:rPr>
                <w:rtl w:val="0"/>
              </w:rPr>
            </w:r>
          </w:p>
        </w:tc>
        <w:tc>
          <w:tcPr/>
          <w:p w:rsidR="00000000" w:rsidDel="00000000" w:rsidP="00000000" w:rsidRDefault="00000000" w:rsidRPr="00000000" w14:paraId="00000049">
            <w:pPr>
              <w:spacing w:after="60" w:line="240" w:lineRule="auto"/>
              <w:rPr>
                <w:b w:val="1"/>
              </w:rPr>
            </w:pPr>
            <w:r w:rsidDel="00000000" w:rsidR="00000000" w:rsidRPr="00000000">
              <w:rPr>
                <w:i w:val="1"/>
                <w:rtl w:val="0"/>
              </w:rPr>
              <w:t xml:space="preserve">Break / One-on-one questions</w:t>
            </w:r>
            <w:r w:rsidDel="00000000" w:rsidR="00000000" w:rsidRPr="00000000">
              <w:rPr>
                <w:b w:val="1"/>
                <w:rtl w:val="0"/>
              </w:rPr>
              <w:t xml:space="preserve"> </w:t>
            </w:r>
          </w:p>
        </w:tc>
        <w:tc>
          <w:tcPr/>
          <w:p w:rsidR="00000000" w:rsidDel="00000000" w:rsidP="00000000" w:rsidRDefault="00000000" w:rsidRPr="00000000" w14:paraId="0000004A">
            <w:pPr>
              <w:spacing w:after="0" w:lineRule="auto"/>
              <w:ind w:right="-432"/>
              <w:rPr>
                <w:sz w:val="22"/>
                <w:szCs w:val="22"/>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10:00 – 10:45 PT</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ind w:right="-518"/>
              <w:rPr>
                <w:b w:val="1"/>
                <w:sz w:val="22"/>
                <w:szCs w:val="22"/>
              </w:rPr>
            </w:pPr>
            <w:r w:rsidDel="00000000" w:rsidR="00000000" w:rsidRPr="00000000">
              <w:rPr>
                <w:i w:val="1"/>
                <w:color w:val="808080"/>
                <w:sz w:val="16"/>
                <w:szCs w:val="16"/>
                <w:rtl w:val="0"/>
              </w:rPr>
              <w:t xml:space="preserve">1:00 – 1:45 ET</w:t>
            </w:r>
            <w:r w:rsidDel="00000000" w:rsidR="00000000" w:rsidRPr="00000000">
              <w:rPr>
                <w:rtl w:val="0"/>
              </w:rPr>
            </w:r>
          </w:p>
        </w:tc>
        <w:tc>
          <w:tcPr/>
          <w:p w:rsidR="00000000" w:rsidDel="00000000" w:rsidP="00000000" w:rsidRDefault="00000000" w:rsidRPr="00000000" w14:paraId="0000004D">
            <w:pPr>
              <w:spacing w:after="60" w:line="240" w:lineRule="auto"/>
              <w:rPr>
                <w:b w:val="1"/>
              </w:rPr>
            </w:pPr>
            <w:r w:rsidDel="00000000" w:rsidR="00000000" w:rsidRPr="00000000">
              <w:rPr>
                <w:b w:val="1"/>
                <w:rtl w:val="0"/>
              </w:rPr>
              <w:t xml:space="preserve">Session 6. Interaction (Lab)</w:t>
            </w:r>
          </w:p>
        </w:tc>
        <w:tc>
          <w:tcPr/>
          <w:p w:rsidR="00000000" w:rsidDel="00000000" w:rsidP="00000000" w:rsidRDefault="00000000" w:rsidRPr="00000000" w14:paraId="0000004E">
            <w:pPr>
              <w:spacing w:after="0" w:lineRule="auto"/>
              <w:ind w:right="-432"/>
              <w:rPr/>
            </w:pPr>
            <w:r w:rsidDel="00000000" w:rsidR="00000000" w:rsidRPr="00000000">
              <w:rPr>
                <w:rtl w:val="0"/>
              </w:rPr>
              <w:t xml:space="preserve">William Gauderman, PhD</w:t>
              <w:br w:type="textWrapping"/>
            </w:r>
            <w:r w:rsidDel="00000000" w:rsidR="00000000" w:rsidRPr="00000000">
              <w:rPr>
                <w:i w:val="1"/>
                <w:color w:val="808080"/>
                <w:sz w:val="16"/>
                <w:szCs w:val="16"/>
                <w:rtl w:val="0"/>
              </w:rPr>
              <w:t xml:space="preserve">TA: </w:t>
            </w:r>
            <w:r w:rsidDel="00000000" w:rsidR="00000000" w:rsidRPr="00000000">
              <w:rPr>
                <w:i w:val="1"/>
                <w:color w:val="808080"/>
                <w:sz w:val="16"/>
                <w:szCs w:val="16"/>
                <w:highlight w:val="yellow"/>
                <w:rtl w:val="0"/>
              </w:rPr>
              <w:t xml:space="preserve">Daniel R</w:t>
            </w:r>
            <w:r w:rsidDel="00000000" w:rsidR="00000000" w:rsidRPr="00000000">
              <w:rPr>
                <w:rtl w:val="0"/>
              </w:rPr>
            </w:r>
          </w:p>
        </w:tc>
      </w:tr>
      <w:tr>
        <w:trPr>
          <w:cantSplit w:val="0"/>
          <w:trHeight w:val="787" w:hRule="atLeast"/>
          <w:tblHeader w:val="0"/>
        </w:trPr>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10:45 – 11:00 PT</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right="-518"/>
              <w:rPr>
                <w:b w:val="1"/>
                <w:sz w:val="22"/>
                <w:szCs w:val="22"/>
              </w:rPr>
            </w:pPr>
            <w:r w:rsidDel="00000000" w:rsidR="00000000" w:rsidRPr="00000000">
              <w:rPr>
                <w:i w:val="1"/>
                <w:color w:val="808080"/>
                <w:sz w:val="16"/>
                <w:szCs w:val="16"/>
                <w:rtl w:val="0"/>
              </w:rPr>
              <w:t xml:space="preserve">1:45 – 2:00 ET</w:t>
            </w:r>
            <w:r w:rsidDel="00000000" w:rsidR="00000000" w:rsidRPr="00000000">
              <w:rPr>
                <w:rtl w:val="0"/>
              </w:rPr>
            </w:r>
          </w:p>
        </w:tc>
        <w:tc>
          <w:tcPr/>
          <w:p w:rsidR="00000000" w:rsidDel="00000000" w:rsidP="00000000" w:rsidRDefault="00000000" w:rsidRPr="00000000" w14:paraId="00000051">
            <w:pPr>
              <w:spacing w:after="60" w:line="240" w:lineRule="auto"/>
              <w:rPr>
                <w:b w:val="1"/>
              </w:rPr>
            </w:pPr>
            <w:r w:rsidDel="00000000" w:rsidR="00000000" w:rsidRPr="00000000">
              <w:rPr>
                <w:i w:val="1"/>
                <w:rtl w:val="0"/>
              </w:rPr>
              <w:t xml:space="preserve">Break / One-on-one questions</w:t>
            </w:r>
            <w:r w:rsidDel="00000000" w:rsidR="00000000" w:rsidRPr="00000000">
              <w:rPr>
                <w:b w:val="1"/>
                <w:rtl w:val="0"/>
              </w:rPr>
              <w:t xml:space="preserve"> </w:t>
            </w:r>
          </w:p>
        </w:tc>
        <w:tc>
          <w:tcPr/>
          <w:p w:rsidR="00000000" w:rsidDel="00000000" w:rsidP="00000000" w:rsidRDefault="00000000" w:rsidRPr="00000000" w14:paraId="00000052">
            <w:pPr>
              <w:spacing w:after="0" w:lineRule="auto"/>
              <w:ind w:right="-432"/>
              <w:rPr>
                <w:sz w:val="22"/>
                <w:szCs w:val="22"/>
              </w:rPr>
            </w:pPr>
            <w:r w:rsidDel="00000000" w:rsidR="00000000" w:rsidRPr="00000000">
              <w:rPr>
                <w:rtl w:val="0"/>
              </w:rPr>
            </w:r>
          </w:p>
        </w:tc>
      </w:tr>
      <w:tr>
        <w:trPr>
          <w:cantSplit w:val="0"/>
          <w:trHeight w:val="907" w:hRule="atLeast"/>
          <w:tblHeader w:val="0"/>
        </w:trPr>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11:00 - 12:00 PT</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i w:val="1"/>
                <w:color w:val="808080"/>
                <w:sz w:val="16"/>
                <w:szCs w:val="16"/>
                <w:rtl w:val="0"/>
              </w:rPr>
              <w:t xml:space="preserve">2:00 – 3:00 ET</w:t>
            </w:r>
            <w:r w:rsidDel="00000000" w:rsidR="00000000" w:rsidRPr="00000000">
              <w:rPr>
                <w:rtl w:val="0"/>
              </w:rPr>
            </w:r>
          </w:p>
        </w:tc>
        <w:tc>
          <w:tcPr/>
          <w:p w:rsidR="00000000" w:rsidDel="00000000" w:rsidP="00000000" w:rsidRDefault="00000000" w:rsidRPr="00000000" w14:paraId="00000055">
            <w:pPr>
              <w:spacing w:after="60" w:line="240" w:lineRule="auto"/>
              <w:ind w:right="-258"/>
              <w:rPr>
                <w:b w:val="1"/>
              </w:rPr>
            </w:pPr>
            <w:r w:rsidDel="00000000" w:rsidR="00000000" w:rsidRPr="00000000">
              <w:rPr>
                <w:b w:val="1"/>
                <w:rtl w:val="0"/>
              </w:rPr>
              <w:t xml:space="preserve">Session 7. Advanced Interactions (Lecture/Lab)</w:t>
            </w:r>
          </w:p>
          <w:p w:rsidR="00000000" w:rsidDel="00000000" w:rsidP="00000000" w:rsidRDefault="00000000" w:rsidRPr="00000000" w14:paraId="00000056">
            <w:pPr>
              <w:spacing w:after="60" w:line="240" w:lineRule="auto"/>
              <w:rPr>
                <w:i w:val="1"/>
              </w:rPr>
            </w:pPr>
            <w:r w:rsidDel="00000000" w:rsidR="00000000" w:rsidRPr="00000000">
              <w:rPr>
                <w:rtl w:val="0"/>
              </w:rPr>
            </w:r>
          </w:p>
        </w:tc>
        <w:tc>
          <w:tcPr/>
          <w:p w:rsidR="00000000" w:rsidDel="00000000" w:rsidP="00000000" w:rsidRDefault="00000000" w:rsidRPr="00000000" w14:paraId="00000057">
            <w:pPr>
              <w:spacing w:after="0" w:lineRule="auto"/>
              <w:ind w:right="-432"/>
              <w:rPr/>
            </w:pPr>
            <w:r w:rsidDel="00000000" w:rsidR="00000000" w:rsidRPr="00000000">
              <w:rPr>
                <w:rtl w:val="0"/>
              </w:rPr>
              <w:t xml:space="preserve">Juan Pablo Lewinger, PhD</w:t>
            </w:r>
          </w:p>
          <w:p w:rsidR="00000000" w:rsidDel="00000000" w:rsidP="00000000" w:rsidRDefault="00000000" w:rsidRPr="00000000" w14:paraId="00000058">
            <w:pPr>
              <w:spacing w:after="0" w:lineRule="auto"/>
              <w:ind w:right="-432"/>
              <w:rPr>
                <w:sz w:val="22"/>
                <w:szCs w:val="22"/>
              </w:rPr>
            </w:pPr>
            <w:r w:rsidDel="00000000" w:rsidR="00000000" w:rsidRPr="00000000">
              <w:rPr>
                <w:i w:val="1"/>
                <w:color w:val="808080"/>
                <w:sz w:val="16"/>
                <w:szCs w:val="16"/>
                <w:rtl w:val="0"/>
              </w:rPr>
              <w:t xml:space="preserve">TA: </w:t>
            </w:r>
            <w:r w:rsidDel="00000000" w:rsidR="00000000" w:rsidRPr="00000000">
              <w:rPr>
                <w:i w:val="1"/>
                <w:color w:val="808080"/>
                <w:sz w:val="16"/>
                <w:szCs w:val="16"/>
                <w:highlight w:val="yellow"/>
                <w:rtl w:val="0"/>
              </w:rPr>
              <w:t xml:space="preserve">Daniel R</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12:00 – 1:00 PT</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Rule="auto"/>
              <w:ind w:right="-518"/>
              <w:rPr>
                <w:b w:val="1"/>
                <w:sz w:val="22"/>
                <w:szCs w:val="22"/>
              </w:rPr>
            </w:pPr>
            <w:r w:rsidDel="00000000" w:rsidR="00000000" w:rsidRPr="00000000">
              <w:rPr>
                <w:i w:val="1"/>
                <w:color w:val="808080"/>
                <w:sz w:val="16"/>
                <w:szCs w:val="16"/>
                <w:rtl w:val="0"/>
              </w:rPr>
              <w:t xml:space="preserve">3:00 – 4:00 ET</w:t>
            </w:r>
            <w:r w:rsidDel="00000000" w:rsidR="00000000" w:rsidRPr="00000000">
              <w:rPr>
                <w:rtl w:val="0"/>
              </w:rPr>
            </w:r>
          </w:p>
        </w:tc>
        <w:tc>
          <w:tcPr/>
          <w:p w:rsidR="00000000" w:rsidDel="00000000" w:rsidP="00000000" w:rsidRDefault="00000000" w:rsidRPr="00000000" w14:paraId="0000005B">
            <w:pPr>
              <w:spacing w:after="60" w:line="240" w:lineRule="auto"/>
              <w:rPr>
                <w:i w:val="1"/>
              </w:rPr>
            </w:pPr>
            <w:r w:rsidDel="00000000" w:rsidR="00000000" w:rsidRPr="00000000">
              <w:rPr>
                <w:i w:val="1"/>
                <w:rtl w:val="0"/>
              </w:rPr>
              <w:t xml:space="preserve">Networking Meal Break</w:t>
            </w:r>
          </w:p>
        </w:tc>
        <w:tc>
          <w:tcPr/>
          <w:p w:rsidR="00000000" w:rsidDel="00000000" w:rsidP="00000000" w:rsidRDefault="00000000" w:rsidRPr="00000000" w14:paraId="0000005C">
            <w:pPr>
              <w:spacing w:after="0" w:lineRule="auto"/>
              <w:ind w:right="-432"/>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ind w:right="-518"/>
              <w:rPr>
                <w:b w:val="1"/>
              </w:rPr>
            </w:pPr>
            <w:r w:rsidDel="00000000" w:rsidR="00000000" w:rsidRPr="00000000">
              <w:rPr>
                <w:b w:val="1"/>
                <w:rtl w:val="0"/>
              </w:rPr>
              <w:t xml:space="preserve">1:00 – 1:45 PT</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ind w:right="-516"/>
              <w:rPr>
                <w:b w:val="1"/>
                <w:sz w:val="16"/>
                <w:szCs w:val="16"/>
              </w:rPr>
            </w:pPr>
            <w:r w:rsidDel="00000000" w:rsidR="00000000" w:rsidRPr="00000000">
              <w:rPr>
                <w:i w:val="1"/>
                <w:color w:val="808080"/>
                <w:sz w:val="16"/>
                <w:szCs w:val="16"/>
                <w:rtl w:val="0"/>
              </w:rPr>
              <w:t xml:space="preserve">4:00 – 4:45 ET</w:t>
            </w:r>
            <w:r w:rsidDel="00000000" w:rsidR="00000000" w:rsidRPr="00000000">
              <w:rPr>
                <w:rtl w:val="0"/>
              </w:rPr>
            </w:r>
          </w:p>
        </w:tc>
        <w:tc>
          <w:tcPr/>
          <w:p w:rsidR="00000000" w:rsidDel="00000000" w:rsidP="00000000" w:rsidRDefault="00000000" w:rsidRPr="00000000" w14:paraId="0000005F">
            <w:pPr>
              <w:rPr>
                <w:i w:val="1"/>
              </w:rPr>
            </w:pPr>
            <w:r w:rsidDel="00000000" w:rsidR="00000000" w:rsidRPr="00000000">
              <w:rPr>
                <w:b w:val="1"/>
                <w:rtl w:val="0"/>
              </w:rPr>
              <w:t xml:space="preserve">Session 8. Clustering (Lecture)</w:t>
            </w:r>
            <w:r w:rsidDel="00000000" w:rsidR="00000000" w:rsidRPr="00000000">
              <w:rPr>
                <w:rtl w:val="0"/>
              </w:rPr>
            </w:r>
          </w:p>
        </w:tc>
        <w:tc>
          <w:tcPr/>
          <w:p w:rsidR="00000000" w:rsidDel="00000000" w:rsidP="00000000" w:rsidRDefault="00000000" w:rsidRPr="00000000" w14:paraId="00000060">
            <w:pPr>
              <w:spacing w:after="0" w:lineRule="auto"/>
              <w:ind w:right="-432"/>
              <w:rPr/>
            </w:pPr>
            <w:r w:rsidDel="00000000" w:rsidR="00000000" w:rsidRPr="00000000">
              <w:rPr>
                <w:rtl w:val="0"/>
              </w:rPr>
              <w:t xml:space="preserve">Kimberly Siegmund, PhD</w:t>
            </w:r>
          </w:p>
          <w:p w:rsidR="00000000" w:rsidDel="00000000" w:rsidP="00000000" w:rsidRDefault="00000000" w:rsidRPr="00000000" w14:paraId="00000061">
            <w:pPr>
              <w:ind w:right="-432"/>
              <w:rPr>
                <w:i w:val="1"/>
                <w:sz w:val="22"/>
                <w:szCs w:val="22"/>
              </w:rPr>
            </w:pPr>
            <w:r w:rsidDel="00000000" w:rsidR="00000000" w:rsidRPr="00000000">
              <w:rPr>
                <w:i w:val="1"/>
                <w:color w:val="808080"/>
                <w:sz w:val="16"/>
                <w:szCs w:val="16"/>
                <w:rtl w:val="0"/>
              </w:rPr>
              <w:t xml:space="preserve">TA: </w:t>
            </w:r>
            <w:r w:rsidDel="00000000" w:rsidR="00000000" w:rsidRPr="00000000">
              <w:rPr>
                <w:i w:val="1"/>
                <w:color w:val="808080"/>
                <w:sz w:val="16"/>
                <w:szCs w:val="16"/>
                <w:highlight w:val="yellow"/>
                <w:rtl w:val="0"/>
              </w:rPr>
              <w:t xml:space="preserve">Qiran</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ind w:right="-518"/>
              <w:rPr>
                <w:b w:val="1"/>
              </w:rPr>
            </w:pPr>
            <w:r w:rsidDel="00000000" w:rsidR="00000000" w:rsidRPr="00000000">
              <w:rPr>
                <w:b w:val="1"/>
                <w:rtl w:val="0"/>
              </w:rPr>
              <w:t xml:space="preserve">1:45 – 2:00 PT</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ind w:right="-518"/>
              <w:rPr>
                <w:b w:val="1"/>
              </w:rPr>
            </w:pPr>
            <w:r w:rsidDel="00000000" w:rsidR="00000000" w:rsidRPr="00000000">
              <w:rPr>
                <w:i w:val="1"/>
                <w:color w:val="808080"/>
                <w:sz w:val="16"/>
                <w:szCs w:val="16"/>
                <w:rtl w:val="0"/>
              </w:rPr>
              <w:t xml:space="preserve">4:45 – 5:00 ET</w:t>
            </w:r>
            <w:r w:rsidDel="00000000" w:rsidR="00000000" w:rsidRPr="00000000">
              <w:rPr>
                <w:rtl w:val="0"/>
              </w:rPr>
            </w:r>
          </w:p>
        </w:tc>
        <w:tc>
          <w:tcPr/>
          <w:p w:rsidR="00000000" w:rsidDel="00000000" w:rsidP="00000000" w:rsidRDefault="00000000" w:rsidRPr="00000000" w14:paraId="00000064">
            <w:pPr>
              <w:rPr>
                <w:b w:val="1"/>
              </w:rPr>
            </w:pPr>
            <w:r w:rsidDel="00000000" w:rsidR="00000000" w:rsidRPr="00000000">
              <w:rPr>
                <w:i w:val="1"/>
                <w:rtl w:val="0"/>
              </w:rPr>
              <w:t xml:space="preserve">Break / One-on-one questions</w:t>
            </w:r>
            <w:r w:rsidDel="00000000" w:rsidR="00000000" w:rsidRPr="00000000">
              <w:rPr>
                <w:b w:val="1"/>
                <w:rtl w:val="0"/>
              </w:rPr>
              <w:t xml:space="preserve"> </w:t>
            </w:r>
          </w:p>
        </w:tc>
        <w:tc>
          <w:tcPr/>
          <w:p w:rsidR="00000000" w:rsidDel="00000000" w:rsidP="00000000" w:rsidRDefault="00000000" w:rsidRPr="00000000" w14:paraId="00000065">
            <w:pPr>
              <w:spacing w:after="0" w:lineRule="auto"/>
              <w:ind w:right="-432"/>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ind w:right="-518"/>
              <w:rPr>
                <w:b w:val="1"/>
              </w:rPr>
            </w:pPr>
            <w:r w:rsidDel="00000000" w:rsidR="00000000" w:rsidRPr="00000000">
              <w:rPr>
                <w:b w:val="1"/>
                <w:rtl w:val="0"/>
              </w:rPr>
              <w:t xml:space="preserve">2:00 – 3:00 PT</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ind w:right="-518"/>
              <w:rPr>
                <w:b w:val="1"/>
              </w:rPr>
            </w:pPr>
            <w:r w:rsidDel="00000000" w:rsidR="00000000" w:rsidRPr="00000000">
              <w:rPr>
                <w:i w:val="1"/>
                <w:color w:val="808080"/>
                <w:sz w:val="16"/>
                <w:szCs w:val="16"/>
                <w:rtl w:val="0"/>
              </w:rPr>
              <w:t xml:space="preserve">5:00 – 6:00 ET</w:t>
            </w:r>
            <w:r w:rsidDel="00000000" w:rsidR="00000000" w:rsidRPr="00000000">
              <w:rPr>
                <w:rtl w:val="0"/>
              </w:rPr>
            </w:r>
          </w:p>
        </w:tc>
        <w:tc>
          <w:tcPr/>
          <w:p w:rsidR="00000000" w:rsidDel="00000000" w:rsidP="00000000" w:rsidRDefault="00000000" w:rsidRPr="00000000" w14:paraId="00000068">
            <w:pPr>
              <w:rPr>
                <w:b w:val="1"/>
              </w:rPr>
            </w:pPr>
            <w:r w:rsidDel="00000000" w:rsidR="00000000" w:rsidRPr="00000000">
              <w:rPr>
                <w:b w:val="1"/>
                <w:rtl w:val="0"/>
              </w:rPr>
              <w:t xml:space="preserve">Session 9. Clustering (Lab)</w:t>
            </w:r>
          </w:p>
        </w:tc>
        <w:tc>
          <w:tcPr/>
          <w:p w:rsidR="00000000" w:rsidDel="00000000" w:rsidP="00000000" w:rsidRDefault="00000000" w:rsidRPr="00000000" w14:paraId="00000069">
            <w:pPr>
              <w:spacing w:after="0" w:lineRule="auto"/>
              <w:ind w:right="-432"/>
              <w:rPr/>
            </w:pPr>
            <w:r w:rsidDel="00000000" w:rsidR="00000000" w:rsidRPr="00000000">
              <w:rPr>
                <w:rtl w:val="0"/>
              </w:rPr>
              <w:t xml:space="preserve">Kimberly Siegmund, PhD</w:t>
            </w:r>
          </w:p>
          <w:p w:rsidR="00000000" w:rsidDel="00000000" w:rsidP="00000000" w:rsidRDefault="00000000" w:rsidRPr="00000000" w14:paraId="0000006A">
            <w:pPr>
              <w:spacing w:after="0" w:lineRule="auto"/>
              <w:ind w:right="-432"/>
              <w:rPr/>
            </w:pPr>
            <w:r w:rsidDel="00000000" w:rsidR="00000000" w:rsidRPr="00000000">
              <w:rPr>
                <w:i w:val="1"/>
                <w:color w:val="808080"/>
                <w:sz w:val="16"/>
                <w:szCs w:val="16"/>
                <w:rtl w:val="0"/>
              </w:rPr>
              <w:t xml:space="preserve">TA: </w:t>
            </w:r>
            <w:r w:rsidDel="00000000" w:rsidR="00000000" w:rsidRPr="00000000">
              <w:rPr>
                <w:i w:val="1"/>
                <w:color w:val="808080"/>
                <w:sz w:val="16"/>
                <w:szCs w:val="16"/>
                <w:highlight w:val="yellow"/>
                <w:rtl w:val="0"/>
              </w:rPr>
              <w:t xml:space="preserve">Qiran</w:t>
            </w: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3:00 – 3:15 PT</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ind w:right="-518"/>
              <w:rPr>
                <w:b w:val="1"/>
              </w:rPr>
            </w:pPr>
            <w:r w:rsidDel="00000000" w:rsidR="00000000" w:rsidRPr="00000000">
              <w:rPr>
                <w:i w:val="1"/>
                <w:color w:val="808080"/>
                <w:sz w:val="16"/>
                <w:szCs w:val="16"/>
                <w:rtl w:val="0"/>
              </w:rPr>
              <w:t xml:space="preserve">6:00 – 6:15 ET</w:t>
            </w:r>
            <w:r w:rsidDel="00000000" w:rsidR="00000000" w:rsidRPr="00000000">
              <w:rPr>
                <w:rtl w:val="0"/>
              </w:rPr>
            </w:r>
          </w:p>
        </w:tc>
        <w:tc>
          <w:tcPr/>
          <w:p w:rsidR="00000000" w:rsidDel="00000000" w:rsidP="00000000" w:rsidRDefault="00000000" w:rsidRPr="00000000" w14:paraId="0000006D">
            <w:pPr>
              <w:rPr>
                <w:b w:val="1"/>
              </w:rPr>
            </w:pPr>
            <w:r w:rsidDel="00000000" w:rsidR="00000000" w:rsidRPr="00000000">
              <w:rPr>
                <w:b w:val="1"/>
                <w:rtl w:val="0"/>
              </w:rPr>
              <w:t xml:space="preserve">Questions and Day 2 Wrap Up</w:t>
            </w:r>
          </w:p>
        </w:tc>
        <w:tc>
          <w:tcPr/>
          <w:p w:rsidR="00000000" w:rsidDel="00000000" w:rsidP="00000000" w:rsidRDefault="00000000" w:rsidRPr="00000000" w14:paraId="0000006E">
            <w:pPr>
              <w:spacing w:after="0" w:lineRule="auto"/>
              <w:ind w:right="-432"/>
              <w:rPr/>
            </w:pPr>
            <w:r w:rsidDel="00000000" w:rsidR="00000000" w:rsidRPr="00000000">
              <w:rPr>
                <w:rtl w:val="0"/>
              </w:rPr>
            </w:r>
          </w:p>
        </w:tc>
      </w:tr>
    </w:tbl>
    <w:p w:rsidR="00000000" w:rsidDel="00000000" w:rsidP="00000000" w:rsidRDefault="00000000" w:rsidRPr="00000000" w14:paraId="0000006F">
      <w:pPr>
        <w:rPr>
          <w:color w:val="892890"/>
        </w:rPr>
      </w:pPr>
      <w:r w:rsidDel="00000000" w:rsidR="00000000" w:rsidRPr="00000000">
        <w:rPr>
          <w:rtl w:val="0"/>
        </w:rPr>
      </w:r>
    </w:p>
    <w:p w:rsidR="00000000" w:rsidDel="00000000" w:rsidP="00000000" w:rsidRDefault="00000000" w:rsidRPr="00000000" w14:paraId="00000070">
      <w:pPr>
        <w:rPr>
          <w:color w:val="892890"/>
        </w:rPr>
      </w:pPr>
      <w:r w:rsidDel="00000000" w:rsidR="00000000" w:rsidRPr="00000000">
        <w:rPr>
          <w:rtl w:val="0"/>
        </w:rPr>
      </w:r>
    </w:p>
    <w:p w:rsidR="00000000" w:rsidDel="00000000" w:rsidP="00000000" w:rsidRDefault="00000000" w:rsidRPr="00000000" w14:paraId="00000071">
      <w:pPr>
        <w:rPr>
          <w:color w:val="892890"/>
        </w:rPr>
      </w:pPr>
      <w:r w:rsidDel="00000000" w:rsidR="00000000" w:rsidRPr="00000000">
        <w:rPr>
          <w:rtl w:val="0"/>
        </w:rPr>
      </w:r>
    </w:p>
    <w:p w:rsidR="00000000" w:rsidDel="00000000" w:rsidP="00000000" w:rsidRDefault="00000000" w:rsidRPr="00000000" w14:paraId="00000072">
      <w:pPr>
        <w:pStyle w:val="Title"/>
        <w:spacing w:after="40" w:line="240" w:lineRule="auto"/>
        <w:rPr>
          <w:color w:val="1d4f91"/>
          <w:sz w:val="70"/>
          <w:szCs w:val="70"/>
        </w:rPr>
      </w:pPr>
      <w:r w:rsidDel="00000000" w:rsidR="00000000" w:rsidRPr="00000000">
        <w:rPr>
          <w:rtl w:val="0"/>
        </w:rPr>
      </w:r>
    </w:p>
    <w:p w:rsidR="00000000" w:rsidDel="00000000" w:rsidP="00000000" w:rsidRDefault="00000000" w:rsidRPr="00000000" w14:paraId="00000073">
      <w:pPr>
        <w:pStyle w:val="Title"/>
        <w:spacing w:after="40" w:line="240" w:lineRule="auto"/>
        <w:rPr>
          <w:color w:val="1d4f91"/>
          <w:sz w:val="70"/>
          <w:szCs w:val="70"/>
        </w:rPr>
      </w:pPr>
      <w:r w:rsidDel="00000000" w:rsidR="00000000" w:rsidRPr="00000000">
        <w:rPr>
          <w:color w:val="1d4f91"/>
          <w:sz w:val="70"/>
          <w:szCs w:val="70"/>
          <w:rtl w:val="0"/>
        </w:rPr>
        <w:t xml:space="preserve">Multi-omics Boot Camp</w:t>
      </w:r>
      <w:r w:rsidDel="00000000" w:rsidR="00000000" w:rsidRPr="00000000">
        <w:rPr>
          <w:color w:val="1d4f91"/>
          <w:sz w:val="70"/>
          <w:szCs w:val="70"/>
        </w:rPr>
        <w:drawing>
          <wp:anchor allowOverlap="1" behindDoc="1" distB="0" distT="0" distL="0" distR="0" hidden="0" layoutInCell="1" locked="0" relativeHeight="0" simplePos="0">
            <wp:simplePos x="0" y="0"/>
            <wp:positionH relativeFrom="page">
              <wp:posOffset>4370832</wp:posOffset>
            </wp:positionH>
            <wp:positionV relativeFrom="page">
              <wp:posOffset>-384046</wp:posOffset>
            </wp:positionV>
            <wp:extent cx="3626485" cy="2637155"/>
            <wp:effectExtent b="0" l="0" r="0" t="0"/>
            <wp:wrapNone/>
            <wp:docPr descr="A picture containing company name&#10;&#10;Description automatically generated" id="22" name="image2.png"/>
            <a:graphic>
              <a:graphicData uri="http://schemas.openxmlformats.org/drawingml/2006/picture">
                <pic:pic>
                  <pic:nvPicPr>
                    <pic:cNvPr descr="A picture containing company name&#10;&#10;Description automatically generated" id="0" name="image2.png"/>
                    <pic:cNvPicPr preferRelativeResize="0"/>
                  </pic:nvPicPr>
                  <pic:blipFill>
                    <a:blip r:embed="rId7"/>
                    <a:srcRect b="0" l="0" r="0" t="0"/>
                    <a:stretch>
                      <a:fillRect/>
                    </a:stretch>
                  </pic:blipFill>
                  <pic:spPr>
                    <a:xfrm>
                      <a:off x="0" y="0"/>
                      <a:ext cx="3626485" cy="2637155"/>
                    </a:xfrm>
                    <a:prstGeom prst="rect"/>
                    <a:ln/>
                  </pic:spPr>
                </pic:pic>
              </a:graphicData>
            </a:graphic>
          </wp:anchor>
        </w:drawing>
      </w:r>
      <w:r w:rsidDel="00000000" w:rsidR="00000000" w:rsidRPr="00000000">
        <w:rPr>
          <w:rtl w:val="0"/>
        </w:rPr>
      </w:r>
    </w:p>
    <w:p w:rsidR="00000000" w:rsidDel="00000000" w:rsidP="00000000" w:rsidRDefault="00000000" w:rsidRPr="00000000" w14:paraId="00000074">
      <w:pPr>
        <w:spacing w:after="40" w:line="240" w:lineRule="auto"/>
        <w:rPr>
          <w:color w:val="535659"/>
          <w:sz w:val="30"/>
          <w:szCs w:val="30"/>
        </w:rPr>
      </w:pPr>
      <w:r w:rsidDel="00000000" w:rsidR="00000000" w:rsidRPr="00000000">
        <w:rPr>
          <w:color w:val="535659"/>
          <w:sz w:val="40"/>
          <w:szCs w:val="40"/>
          <w:rtl w:val="0"/>
        </w:rPr>
        <w:t xml:space="preserve">Analysis of Omics Data for Research Studies</w:t>
      </w:r>
      <w:r w:rsidDel="00000000" w:rsidR="00000000" w:rsidRPr="00000000">
        <w:rPr>
          <w:color w:val="892890"/>
          <w:sz w:val="40"/>
          <w:szCs w:val="40"/>
          <w:rtl w:val="0"/>
        </w:rPr>
        <w:br w:type="textWrapping"/>
      </w:r>
      <w:r w:rsidDel="00000000" w:rsidR="00000000" w:rsidRPr="00000000">
        <w:rPr>
          <w:rtl w:val="0"/>
        </w:rPr>
      </w:r>
    </w:p>
    <w:p w:rsidR="00000000" w:rsidDel="00000000" w:rsidP="00000000" w:rsidRDefault="00000000" w:rsidRPr="00000000" w14:paraId="00000075">
      <w:pPr>
        <w:pStyle w:val="Heading2"/>
        <w:rPr>
          <w:sz w:val="30"/>
          <w:szCs w:val="30"/>
        </w:rPr>
      </w:pPr>
      <w:r w:rsidDel="00000000" w:rsidR="00000000" w:rsidRPr="00000000">
        <w:rPr>
          <w:rtl w:val="0"/>
        </w:rPr>
      </w:r>
    </w:p>
    <w:p w:rsidR="00000000" w:rsidDel="00000000" w:rsidP="00000000" w:rsidRDefault="00000000" w:rsidRPr="00000000" w14:paraId="00000076">
      <w:pPr>
        <w:pStyle w:val="Heading1"/>
        <w:spacing w:before="240" w:line="240" w:lineRule="auto"/>
        <w:rPr>
          <w:color w:val="ffa300"/>
          <w:sz w:val="28"/>
          <w:szCs w:val="28"/>
        </w:rPr>
      </w:pPr>
      <w:r w:rsidDel="00000000" w:rsidR="00000000" w:rsidRPr="00000000">
        <w:rPr>
          <w:color w:val="ffa300"/>
          <w:sz w:val="28"/>
          <w:szCs w:val="28"/>
          <w:rtl w:val="0"/>
        </w:rPr>
        <w:t xml:space="preserve">Day 3: Friday June 9, 2023</w:t>
      </w:r>
    </w:p>
    <w:p w:rsidR="00000000" w:rsidDel="00000000" w:rsidP="00000000" w:rsidRDefault="00000000" w:rsidRPr="00000000" w14:paraId="00000077">
      <w:pPr>
        <w:rPr>
          <w:sz w:val="10"/>
          <w:szCs w:val="10"/>
        </w:rPr>
      </w:pPr>
      <w:r w:rsidDel="00000000" w:rsidR="00000000" w:rsidRPr="00000000">
        <w:rPr>
          <w:rtl w:val="0"/>
        </w:rPr>
      </w:r>
    </w:p>
    <w:tbl>
      <w:tblPr>
        <w:tblStyle w:val="Table3"/>
        <w:tblW w:w="10710.0" w:type="dxa"/>
        <w:jc w:val="left"/>
        <w:tblLayout w:type="fixed"/>
        <w:tblLook w:val="0400"/>
      </w:tblPr>
      <w:tblGrid>
        <w:gridCol w:w="1872"/>
        <w:gridCol w:w="6318"/>
        <w:gridCol w:w="2520"/>
        <w:tblGridChange w:id="0">
          <w:tblGrid>
            <w:gridCol w:w="1872"/>
            <w:gridCol w:w="6318"/>
            <w:gridCol w:w="2520"/>
          </w:tblGrid>
        </w:tblGridChange>
      </w:tblGrid>
      <w:tr>
        <w:trPr>
          <w:cantSplit w:val="0"/>
          <w:trHeight w:val="817" w:hRule="atLeast"/>
          <w:tblHeader w:val="0"/>
        </w:trPr>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8:45 – 9:00 PT</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Rule="auto"/>
              <w:ind w:right="-518"/>
              <w:rPr>
                <w:i w:val="1"/>
                <w:sz w:val="16"/>
                <w:szCs w:val="16"/>
              </w:rPr>
            </w:pPr>
            <w:r w:rsidDel="00000000" w:rsidR="00000000" w:rsidRPr="00000000">
              <w:rPr>
                <w:i w:val="1"/>
                <w:color w:val="808080"/>
                <w:sz w:val="16"/>
                <w:szCs w:val="16"/>
                <w:rtl w:val="0"/>
              </w:rPr>
              <w:t xml:space="preserve">11:30 – 12:00 ET</w:t>
            </w:r>
            <w:r w:rsidDel="00000000" w:rsidR="00000000" w:rsidRPr="00000000">
              <w:rPr>
                <w:rtl w:val="0"/>
              </w:rPr>
            </w:r>
          </w:p>
        </w:tc>
        <w:tc>
          <w:tcPr>
            <w:gridSpan w:val="2"/>
          </w:tcPr>
          <w:p w:rsidR="00000000" w:rsidDel="00000000" w:rsidP="00000000" w:rsidRDefault="00000000" w:rsidRPr="00000000" w14:paraId="0000007A">
            <w:pPr>
              <w:spacing w:after="0" w:lineRule="auto"/>
              <w:rPr>
                <w:i w:val="1"/>
              </w:rPr>
            </w:pPr>
            <w:r w:rsidDel="00000000" w:rsidR="00000000" w:rsidRPr="00000000">
              <w:rPr>
                <w:i w:val="1"/>
                <w:rtl w:val="0"/>
              </w:rPr>
              <w:t xml:space="preserve">Login to Zoom</w:t>
            </w:r>
          </w:p>
        </w:tc>
      </w:tr>
      <w:tr>
        <w:trPr>
          <w:cantSplit w:val="0"/>
          <w:trHeight w:val="828" w:hRule="atLeast"/>
          <w:tblHeader w:val="0"/>
        </w:trPr>
        <w:tc>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9:00 – 10:00 PT</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Rule="auto"/>
              <w:ind w:right="-518"/>
              <w:rPr>
                <w:b w:val="1"/>
                <w:sz w:val="22"/>
                <w:szCs w:val="22"/>
              </w:rPr>
            </w:pPr>
            <w:r w:rsidDel="00000000" w:rsidR="00000000" w:rsidRPr="00000000">
              <w:rPr>
                <w:i w:val="1"/>
                <w:color w:val="808080"/>
                <w:sz w:val="16"/>
                <w:szCs w:val="16"/>
                <w:rtl w:val="0"/>
              </w:rPr>
              <w:t xml:space="preserve">12:00 – 1:00 ET</w:t>
            </w:r>
            <w:r w:rsidDel="00000000" w:rsidR="00000000" w:rsidRPr="00000000">
              <w:rPr>
                <w:rtl w:val="0"/>
              </w:rPr>
            </w:r>
          </w:p>
        </w:tc>
        <w:tc>
          <w:tcPr/>
          <w:p w:rsidR="00000000" w:rsidDel="00000000" w:rsidP="00000000" w:rsidRDefault="00000000" w:rsidRPr="00000000" w14:paraId="0000007E">
            <w:pPr>
              <w:spacing w:after="80" w:line="240" w:lineRule="auto"/>
              <w:rPr>
                <w:b w:val="1"/>
                <w:highlight w:val="white"/>
              </w:rPr>
            </w:pPr>
            <w:r w:rsidDel="00000000" w:rsidR="00000000" w:rsidRPr="00000000">
              <w:rPr>
                <w:b w:val="1"/>
                <w:rtl w:val="0"/>
              </w:rPr>
              <w:t xml:space="preserve">Session 10. Advanced Clustering (Lecture/Lab)</w:t>
            </w:r>
            <w:r w:rsidDel="00000000" w:rsidR="00000000" w:rsidRPr="00000000">
              <w:rPr>
                <w:rtl w:val="0"/>
              </w:rPr>
            </w:r>
          </w:p>
        </w:tc>
        <w:tc>
          <w:tcPr/>
          <w:p w:rsidR="00000000" w:rsidDel="00000000" w:rsidP="00000000" w:rsidRDefault="00000000" w:rsidRPr="00000000" w14:paraId="0000007F">
            <w:pPr>
              <w:spacing w:after="0" w:lineRule="auto"/>
              <w:ind w:right="-432"/>
              <w:rPr/>
            </w:pPr>
            <w:r w:rsidDel="00000000" w:rsidR="00000000" w:rsidRPr="00000000">
              <w:rPr>
                <w:rtl w:val="0"/>
              </w:rPr>
              <w:t xml:space="preserve">Kimberly Siegmund, PhD</w:t>
            </w:r>
          </w:p>
          <w:p w:rsidR="00000000" w:rsidDel="00000000" w:rsidP="00000000" w:rsidRDefault="00000000" w:rsidRPr="00000000" w14:paraId="00000080">
            <w:pPr>
              <w:spacing w:after="0" w:lineRule="auto"/>
              <w:ind w:right="-432"/>
              <w:rPr>
                <w:sz w:val="22"/>
                <w:szCs w:val="22"/>
              </w:rPr>
            </w:pPr>
            <w:r w:rsidDel="00000000" w:rsidR="00000000" w:rsidRPr="00000000">
              <w:rPr>
                <w:i w:val="1"/>
                <w:color w:val="808080"/>
                <w:sz w:val="16"/>
                <w:szCs w:val="16"/>
                <w:rtl w:val="0"/>
              </w:rPr>
              <w:t xml:space="preserve">TA: </w:t>
            </w:r>
            <w:r w:rsidDel="00000000" w:rsidR="00000000" w:rsidRPr="00000000">
              <w:rPr>
                <w:i w:val="1"/>
                <w:color w:val="808080"/>
                <w:sz w:val="16"/>
                <w:szCs w:val="16"/>
                <w:highlight w:val="yellow"/>
                <w:rtl w:val="0"/>
              </w:rPr>
              <w:t xml:space="preserve">Qiran</w:t>
            </w:r>
            <w:r w:rsidDel="00000000" w:rsidR="00000000" w:rsidRPr="00000000">
              <w:rPr>
                <w:rtl w:val="0"/>
              </w:rPr>
            </w:r>
          </w:p>
        </w:tc>
      </w:tr>
      <w:tr>
        <w:trPr>
          <w:cantSplit w:val="0"/>
          <w:trHeight w:val="802" w:hRule="atLeast"/>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10:00 – 10:15 PT</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Rule="auto"/>
              <w:ind w:right="-518"/>
              <w:rPr>
                <w:b w:val="1"/>
                <w:sz w:val="22"/>
                <w:szCs w:val="22"/>
              </w:rPr>
            </w:pPr>
            <w:r w:rsidDel="00000000" w:rsidR="00000000" w:rsidRPr="00000000">
              <w:rPr>
                <w:i w:val="1"/>
                <w:color w:val="808080"/>
                <w:sz w:val="16"/>
                <w:szCs w:val="16"/>
                <w:rtl w:val="0"/>
              </w:rPr>
              <w:t xml:space="preserve">1:00 – 1:15 ET</w:t>
            </w:r>
            <w:r w:rsidDel="00000000" w:rsidR="00000000" w:rsidRPr="00000000">
              <w:rPr>
                <w:rtl w:val="0"/>
              </w:rPr>
            </w:r>
          </w:p>
        </w:tc>
        <w:tc>
          <w:tcPr/>
          <w:p w:rsidR="00000000" w:rsidDel="00000000" w:rsidP="00000000" w:rsidRDefault="00000000" w:rsidRPr="00000000" w14:paraId="00000083">
            <w:pPr>
              <w:spacing w:after="60" w:line="240" w:lineRule="auto"/>
              <w:rPr>
                <w:b w:val="1"/>
              </w:rPr>
            </w:pPr>
            <w:r w:rsidDel="00000000" w:rsidR="00000000" w:rsidRPr="00000000">
              <w:rPr>
                <w:i w:val="1"/>
                <w:rtl w:val="0"/>
              </w:rPr>
              <w:t xml:space="preserve">Break / One-on-one questions</w:t>
            </w:r>
            <w:r w:rsidDel="00000000" w:rsidR="00000000" w:rsidRPr="00000000">
              <w:rPr>
                <w:b w:val="1"/>
                <w:rtl w:val="0"/>
              </w:rPr>
              <w:t xml:space="preserve"> </w:t>
            </w:r>
          </w:p>
        </w:tc>
        <w:tc>
          <w:tcPr/>
          <w:p w:rsidR="00000000" w:rsidDel="00000000" w:rsidP="00000000" w:rsidRDefault="00000000" w:rsidRPr="00000000" w14:paraId="00000084">
            <w:pPr>
              <w:spacing w:after="0" w:lineRule="auto"/>
              <w:ind w:right="-432"/>
              <w:rPr>
                <w:sz w:val="22"/>
                <w:szCs w:val="22"/>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10:15 – 11:00 PT</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Rule="auto"/>
              <w:ind w:right="-518"/>
              <w:rPr>
                <w:b w:val="1"/>
                <w:sz w:val="22"/>
                <w:szCs w:val="22"/>
              </w:rPr>
            </w:pPr>
            <w:r w:rsidDel="00000000" w:rsidR="00000000" w:rsidRPr="00000000">
              <w:rPr>
                <w:i w:val="1"/>
                <w:color w:val="808080"/>
                <w:sz w:val="16"/>
                <w:szCs w:val="16"/>
                <w:rtl w:val="0"/>
              </w:rPr>
              <w:t xml:space="preserve">1:15 – 2:00 ET</w:t>
            </w:r>
            <w:r w:rsidDel="00000000" w:rsidR="00000000" w:rsidRPr="00000000">
              <w:rPr>
                <w:rtl w:val="0"/>
              </w:rPr>
            </w:r>
          </w:p>
        </w:tc>
        <w:tc>
          <w:tcPr/>
          <w:p w:rsidR="00000000" w:rsidDel="00000000" w:rsidP="00000000" w:rsidRDefault="00000000" w:rsidRPr="00000000" w14:paraId="00000087">
            <w:pPr>
              <w:spacing w:after="60" w:line="240" w:lineRule="auto"/>
              <w:rPr>
                <w:b w:val="1"/>
              </w:rPr>
            </w:pPr>
            <w:r w:rsidDel="00000000" w:rsidR="00000000" w:rsidRPr="00000000">
              <w:rPr>
                <w:b w:val="1"/>
                <w:rtl w:val="0"/>
              </w:rPr>
              <w:t xml:space="preserve">Session 11. Mediation/Latent Variable (Lecture) </w:t>
            </w:r>
          </w:p>
        </w:tc>
        <w:tc>
          <w:tcPr/>
          <w:p w:rsidR="00000000" w:rsidDel="00000000" w:rsidP="00000000" w:rsidRDefault="00000000" w:rsidRPr="00000000" w14:paraId="00000088">
            <w:pPr>
              <w:spacing w:after="0" w:lineRule="auto"/>
              <w:ind w:right="-432"/>
              <w:rPr/>
            </w:pPr>
            <w:r w:rsidDel="00000000" w:rsidR="00000000" w:rsidRPr="00000000">
              <w:rPr>
                <w:rtl w:val="0"/>
              </w:rPr>
              <w:t xml:space="preserve">David Conti, PhD</w:t>
            </w:r>
          </w:p>
          <w:p w:rsidR="00000000" w:rsidDel="00000000" w:rsidP="00000000" w:rsidRDefault="00000000" w:rsidRPr="00000000" w14:paraId="00000089">
            <w:pPr>
              <w:spacing w:after="0" w:lineRule="auto"/>
              <w:ind w:right="-432"/>
              <w:rPr/>
            </w:pPr>
            <w:r w:rsidDel="00000000" w:rsidR="00000000" w:rsidRPr="00000000">
              <w:rPr>
                <w:i w:val="1"/>
                <w:color w:val="808080"/>
                <w:sz w:val="16"/>
                <w:szCs w:val="16"/>
                <w:rtl w:val="0"/>
              </w:rPr>
              <w:t xml:space="preserve">TA: </w:t>
            </w:r>
            <w:r w:rsidDel="00000000" w:rsidR="00000000" w:rsidRPr="00000000">
              <w:rPr>
                <w:i w:val="1"/>
                <w:color w:val="808080"/>
                <w:sz w:val="16"/>
                <w:szCs w:val="16"/>
                <w:highlight w:val="yellow"/>
                <w:rtl w:val="0"/>
              </w:rPr>
              <w:t xml:space="preserve">Qiran</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11:00 – 11:15 PT</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Rule="auto"/>
              <w:ind w:right="-518"/>
              <w:rPr>
                <w:b w:val="1"/>
                <w:sz w:val="22"/>
                <w:szCs w:val="22"/>
              </w:rPr>
            </w:pPr>
            <w:r w:rsidDel="00000000" w:rsidR="00000000" w:rsidRPr="00000000">
              <w:rPr>
                <w:i w:val="1"/>
                <w:color w:val="808080"/>
                <w:sz w:val="16"/>
                <w:szCs w:val="16"/>
                <w:rtl w:val="0"/>
              </w:rPr>
              <w:t xml:space="preserve">2:00 – 2:15 ET</w:t>
            </w:r>
            <w:r w:rsidDel="00000000" w:rsidR="00000000" w:rsidRPr="00000000">
              <w:rPr>
                <w:rtl w:val="0"/>
              </w:rPr>
            </w:r>
          </w:p>
        </w:tc>
        <w:tc>
          <w:tcPr/>
          <w:p w:rsidR="00000000" w:rsidDel="00000000" w:rsidP="00000000" w:rsidRDefault="00000000" w:rsidRPr="00000000" w14:paraId="0000008C">
            <w:pPr>
              <w:spacing w:after="60" w:line="240" w:lineRule="auto"/>
              <w:rPr>
                <w:b w:val="1"/>
              </w:rPr>
            </w:pPr>
            <w:r w:rsidDel="00000000" w:rsidR="00000000" w:rsidRPr="00000000">
              <w:rPr>
                <w:i w:val="1"/>
                <w:rtl w:val="0"/>
              </w:rPr>
              <w:t xml:space="preserve">Break / One-on-one questions</w:t>
            </w:r>
            <w:r w:rsidDel="00000000" w:rsidR="00000000" w:rsidRPr="00000000">
              <w:rPr>
                <w:b w:val="1"/>
                <w:rtl w:val="0"/>
              </w:rPr>
              <w:t xml:space="preserve"> </w:t>
            </w:r>
          </w:p>
        </w:tc>
        <w:tc>
          <w:tcPr/>
          <w:p w:rsidR="00000000" w:rsidDel="00000000" w:rsidP="00000000" w:rsidRDefault="00000000" w:rsidRPr="00000000" w14:paraId="0000008D">
            <w:pPr>
              <w:spacing w:after="0" w:lineRule="auto"/>
              <w:ind w:right="-432"/>
              <w:rPr>
                <w:sz w:val="22"/>
                <w:szCs w:val="22"/>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Rule="auto"/>
              <w:ind w:right="-518"/>
              <w:rPr>
                <w:b w:val="1"/>
              </w:rPr>
            </w:pPr>
            <w:r w:rsidDel="00000000" w:rsidR="00000000" w:rsidRPr="00000000">
              <w:rPr>
                <w:b w:val="1"/>
                <w:rtl w:val="0"/>
              </w:rPr>
              <w:t xml:space="preserve">11:15 – 12:00 PT</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Rule="auto"/>
              <w:ind w:right="-518"/>
              <w:rPr>
                <w:b w:val="1"/>
                <w:sz w:val="22"/>
                <w:szCs w:val="22"/>
              </w:rPr>
            </w:pPr>
            <w:r w:rsidDel="00000000" w:rsidR="00000000" w:rsidRPr="00000000">
              <w:rPr>
                <w:i w:val="1"/>
                <w:color w:val="808080"/>
                <w:sz w:val="16"/>
                <w:szCs w:val="16"/>
                <w:rtl w:val="0"/>
              </w:rPr>
              <w:t xml:space="preserve">2:15 – 3:00 ET</w:t>
            </w:r>
            <w:r w:rsidDel="00000000" w:rsidR="00000000" w:rsidRPr="00000000">
              <w:rPr>
                <w:rtl w:val="0"/>
              </w:rPr>
            </w:r>
          </w:p>
        </w:tc>
        <w:tc>
          <w:tcPr/>
          <w:p w:rsidR="00000000" w:rsidDel="00000000" w:rsidP="00000000" w:rsidRDefault="00000000" w:rsidRPr="00000000" w14:paraId="00000090">
            <w:pPr>
              <w:spacing w:after="60" w:line="240" w:lineRule="auto"/>
              <w:rPr>
                <w:i w:val="1"/>
              </w:rPr>
            </w:pPr>
            <w:r w:rsidDel="00000000" w:rsidR="00000000" w:rsidRPr="00000000">
              <w:rPr>
                <w:b w:val="1"/>
                <w:rtl w:val="0"/>
              </w:rPr>
              <w:t xml:space="preserve">Session 12. Mediation/Latent Variable (Lab)</w:t>
            </w:r>
            <w:r w:rsidDel="00000000" w:rsidR="00000000" w:rsidRPr="00000000">
              <w:rPr>
                <w:rtl w:val="0"/>
              </w:rPr>
            </w:r>
          </w:p>
        </w:tc>
        <w:tc>
          <w:tcPr/>
          <w:p w:rsidR="00000000" w:rsidDel="00000000" w:rsidP="00000000" w:rsidRDefault="00000000" w:rsidRPr="00000000" w14:paraId="00000091">
            <w:pPr>
              <w:spacing w:after="0" w:lineRule="auto"/>
              <w:ind w:right="-432"/>
              <w:rPr/>
            </w:pPr>
            <w:r w:rsidDel="00000000" w:rsidR="00000000" w:rsidRPr="00000000">
              <w:rPr>
                <w:rtl w:val="0"/>
              </w:rPr>
              <w:t xml:space="preserve">David Conti, PhD</w:t>
            </w:r>
          </w:p>
          <w:p w:rsidR="00000000" w:rsidDel="00000000" w:rsidP="00000000" w:rsidRDefault="00000000" w:rsidRPr="00000000" w14:paraId="00000092">
            <w:pPr>
              <w:spacing w:after="0" w:lineRule="auto"/>
              <w:ind w:right="-432"/>
              <w:rPr>
                <w:sz w:val="22"/>
                <w:szCs w:val="22"/>
              </w:rPr>
            </w:pPr>
            <w:r w:rsidDel="00000000" w:rsidR="00000000" w:rsidRPr="00000000">
              <w:rPr>
                <w:i w:val="1"/>
                <w:color w:val="808080"/>
                <w:sz w:val="16"/>
                <w:szCs w:val="16"/>
                <w:rtl w:val="0"/>
              </w:rPr>
              <w:t xml:space="preserve">TA: </w:t>
            </w:r>
            <w:r w:rsidDel="00000000" w:rsidR="00000000" w:rsidRPr="00000000">
              <w:rPr>
                <w:i w:val="1"/>
                <w:color w:val="808080"/>
                <w:sz w:val="16"/>
                <w:szCs w:val="16"/>
                <w:highlight w:val="yellow"/>
                <w:rtl w:val="0"/>
              </w:rPr>
              <w:t xml:space="preserve">Qiran</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ind w:right="-518"/>
              <w:rPr>
                <w:b w:val="1"/>
              </w:rPr>
            </w:pPr>
            <w:r w:rsidDel="00000000" w:rsidR="00000000" w:rsidRPr="00000000">
              <w:rPr>
                <w:b w:val="1"/>
                <w:rtl w:val="0"/>
              </w:rPr>
              <w:t xml:space="preserve">12:00 – 1:00 PT</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ind w:right="-516"/>
              <w:rPr>
                <w:b w:val="1"/>
                <w:sz w:val="16"/>
                <w:szCs w:val="16"/>
              </w:rPr>
            </w:pPr>
            <w:r w:rsidDel="00000000" w:rsidR="00000000" w:rsidRPr="00000000">
              <w:rPr>
                <w:i w:val="1"/>
                <w:color w:val="808080"/>
                <w:sz w:val="16"/>
                <w:szCs w:val="16"/>
                <w:rtl w:val="0"/>
              </w:rPr>
              <w:t xml:space="preserve">3:00 – 4:00 ET</w:t>
            </w:r>
            <w:r w:rsidDel="00000000" w:rsidR="00000000" w:rsidRPr="00000000">
              <w:rPr>
                <w:rtl w:val="0"/>
              </w:rPr>
            </w:r>
          </w:p>
        </w:tc>
        <w:tc>
          <w:tcPr/>
          <w:p w:rsidR="00000000" w:rsidDel="00000000" w:rsidP="00000000" w:rsidRDefault="00000000" w:rsidRPr="00000000" w14:paraId="00000095">
            <w:pPr>
              <w:rPr>
                <w:i w:val="1"/>
              </w:rPr>
            </w:pPr>
            <w:r w:rsidDel="00000000" w:rsidR="00000000" w:rsidRPr="00000000">
              <w:rPr>
                <w:i w:val="1"/>
                <w:rtl w:val="0"/>
              </w:rPr>
              <w:t xml:space="preserve">Networking Meal Break</w:t>
            </w:r>
          </w:p>
        </w:tc>
        <w:tc>
          <w:tcPr/>
          <w:p w:rsidR="00000000" w:rsidDel="00000000" w:rsidP="00000000" w:rsidRDefault="00000000" w:rsidRPr="00000000" w14:paraId="00000096">
            <w:pPr>
              <w:ind w:left="0" w:right="-432" w:firstLine="0"/>
              <w:rPr>
                <w:i w:val="1"/>
                <w:sz w:val="22"/>
                <w:szCs w:val="22"/>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ind w:right="-516"/>
              <w:rPr>
                <w:b w:val="1"/>
              </w:rPr>
            </w:pPr>
            <w:r w:rsidDel="00000000" w:rsidR="00000000" w:rsidRPr="00000000">
              <w:rPr>
                <w:b w:val="1"/>
                <w:rtl w:val="0"/>
              </w:rPr>
              <w:t xml:space="preserve">1:00 – 2:00 PT</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ind w:right="-516"/>
              <w:rPr>
                <w:b w:val="1"/>
                <w:sz w:val="22"/>
                <w:szCs w:val="22"/>
              </w:rPr>
            </w:pPr>
            <w:r w:rsidDel="00000000" w:rsidR="00000000" w:rsidRPr="00000000">
              <w:rPr>
                <w:i w:val="1"/>
                <w:color w:val="808080"/>
                <w:sz w:val="16"/>
                <w:szCs w:val="16"/>
                <w:rtl w:val="0"/>
              </w:rPr>
              <w:t xml:space="preserve">4:00 – 5:00 ET</w:t>
            </w:r>
            <w:r w:rsidDel="00000000" w:rsidR="00000000" w:rsidRPr="00000000">
              <w:rPr>
                <w:rtl w:val="0"/>
              </w:rPr>
            </w:r>
          </w:p>
        </w:tc>
        <w:tc>
          <w:tcPr/>
          <w:p w:rsidR="00000000" w:rsidDel="00000000" w:rsidP="00000000" w:rsidRDefault="00000000" w:rsidRPr="00000000" w14:paraId="00000099">
            <w:pPr>
              <w:spacing w:after="60" w:line="240" w:lineRule="auto"/>
              <w:ind w:right="-258"/>
              <w:rPr>
                <w:b w:val="1"/>
              </w:rPr>
            </w:pPr>
            <w:r w:rsidDel="00000000" w:rsidR="00000000" w:rsidRPr="00000000">
              <w:rPr>
                <w:b w:val="1"/>
                <w:rtl w:val="0"/>
              </w:rPr>
              <w:t xml:space="preserve">Session 13. Advanced Mediation/Latent Variable (Lecture/Lab)</w:t>
            </w:r>
          </w:p>
        </w:tc>
        <w:tc>
          <w:tcPr/>
          <w:p w:rsidR="00000000" w:rsidDel="00000000" w:rsidP="00000000" w:rsidRDefault="00000000" w:rsidRPr="00000000" w14:paraId="0000009A">
            <w:pPr>
              <w:spacing w:after="0" w:lineRule="auto"/>
              <w:ind w:right="-432"/>
              <w:rPr/>
            </w:pPr>
            <w:r w:rsidDel="00000000" w:rsidR="00000000" w:rsidRPr="00000000">
              <w:rPr>
                <w:rtl w:val="0"/>
              </w:rPr>
              <w:t xml:space="preserve">David Conti, PhD</w:t>
            </w:r>
          </w:p>
          <w:p w:rsidR="00000000" w:rsidDel="00000000" w:rsidP="00000000" w:rsidRDefault="00000000" w:rsidRPr="00000000" w14:paraId="0000009B">
            <w:pPr>
              <w:spacing w:after="0" w:lineRule="auto"/>
              <w:ind w:right="-432"/>
              <w:rPr/>
            </w:pPr>
            <w:r w:rsidDel="00000000" w:rsidR="00000000" w:rsidRPr="00000000">
              <w:rPr>
                <w:i w:val="1"/>
                <w:color w:val="808080"/>
                <w:sz w:val="16"/>
                <w:szCs w:val="16"/>
                <w:rtl w:val="0"/>
              </w:rPr>
              <w:t xml:space="preserve">TA: </w:t>
            </w:r>
            <w:r w:rsidDel="00000000" w:rsidR="00000000" w:rsidRPr="00000000">
              <w:rPr>
                <w:i w:val="1"/>
                <w:color w:val="808080"/>
                <w:sz w:val="16"/>
                <w:szCs w:val="16"/>
                <w:highlight w:val="yellow"/>
                <w:rtl w:val="0"/>
              </w:rPr>
              <w:t xml:space="preserve">Qiran</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ind w:right="-518"/>
              <w:rPr>
                <w:b w:val="1"/>
              </w:rPr>
            </w:pPr>
            <w:r w:rsidDel="00000000" w:rsidR="00000000" w:rsidRPr="00000000">
              <w:rPr>
                <w:b w:val="1"/>
                <w:rtl w:val="0"/>
              </w:rPr>
              <w:t xml:space="preserve">2:00 – 2:15 PT</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ind w:right="-516"/>
              <w:rPr>
                <w:b w:val="1"/>
                <w:sz w:val="22"/>
                <w:szCs w:val="22"/>
              </w:rPr>
            </w:pPr>
            <w:r w:rsidDel="00000000" w:rsidR="00000000" w:rsidRPr="00000000">
              <w:rPr>
                <w:i w:val="1"/>
                <w:color w:val="808080"/>
                <w:sz w:val="16"/>
                <w:szCs w:val="16"/>
                <w:rtl w:val="0"/>
              </w:rPr>
              <w:t xml:space="preserve">5:00 – 5:15 ET</w:t>
            </w:r>
            <w:r w:rsidDel="00000000" w:rsidR="00000000" w:rsidRPr="00000000">
              <w:rPr>
                <w:rtl w:val="0"/>
              </w:rPr>
            </w:r>
          </w:p>
        </w:tc>
        <w:tc>
          <w:tcPr/>
          <w:p w:rsidR="00000000" w:rsidDel="00000000" w:rsidP="00000000" w:rsidRDefault="00000000" w:rsidRPr="00000000" w14:paraId="0000009E">
            <w:pPr>
              <w:rPr>
                <w:b w:val="1"/>
              </w:rPr>
            </w:pPr>
            <w:r w:rsidDel="00000000" w:rsidR="00000000" w:rsidRPr="00000000">
              <w:rPr>
                <w:i w:val="1"/>
                <w:rtl w:val="0"/>
              </w:rPr>
              <w:t xml:space="preserve">Break / One-on-one questions</w:t>
            </w:r>
            <w:r w:rsidDel="00000000" w:rsidR="00000000" w:rsidRPr="00000000">
              <w:rPr>
                <w:b w:val="1"/>
                <w:rtl w:val="0"/>
              </w:rPr>
              <w:t xml:space="preserve"> </w:t>
            </w:r>
          </w:p>
        </w:tc>
        <w:tc>
          <w:tcPr/>
          <w:p w:rsidR="00000000" w:rsidDel="00000000" w:rsidP="00000000" w:rsidRDefault="00000000" w:rsidRPr="00000000" w14:paraId="0000009F">
            <w:pPr>
              <w:spacing w:after="0" w:lineRule="auto"/>
              <w:ind w:left="187" w:right="-432" w:firstLine="0"/>
              <w:rPr>
                <w:sz w:val="22"/>
                <w:szCs w:val="22"/>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ind w:right="-516"/>
              <w:rPr>
                <w:b w:val="1"/>
              </w:rPr>
            </w:pPr>
            <w:r w:rsidDel="00000000" w:rsidR="00000000" w:rsidRPr="00000000">
              <w:rPr>
                <w:b w:val="1"/>
                <w:rtl w:val="0"/>
              </w:rPr>
              <w:t xml:space="preserve">2:15 – 3:00 PT</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ind w:right="-516"/>
              <w:rPr>
                <w:b w:val="1"/>
                <w:sz w:val="22"/>
                <w:szCs w:val="22"/>
              </w:rPr>
            </w:pPr>
            <w:r w:rsidDel="00000000" w:rsidR="00000000" w:rsidRPr="00000000">
              <w:rPr>
                <w:i w:val="1"/>
                <w:color w:val="808080"/>
                <w:sz w:val="16"/>
                <w:szCs w:val="16"/>
                <w:rtl w:val="0"/>
              </w:rPr>
              <w:t xml:space="preserve">5:15 – 6:00 ET</w:t>
            </w:r>
            <w:r w:rsidDel="00000000" w:rsidR="00000000" w:rsidRPr="00000000">
              <w:rPr>
                <w:rtl w:val="0"/>
              </w:rPr>
            </w:r>
          </w:p>
        </w:tc>
        <w:tc>
          <w:tcPr/>
          <w:p w:rsidR="00000000" w:rsidDel="00000000" w:rsidP="00000000" w:rsidRDefault="00000000" w:rsidRPr="00000000" w14:paraId="000000A2">
            <w:pPr>
              <w:spacing w:after="60" w:line="240" w:lineRule="auto"/>
              <w:ind w:right="-258"/>
              <w:rPr>
                <w:b w:val="1"/>
              </w:rPr>
            </w:pPr>
            <w:r w:rsidDel="00000000" w:rsidR="00000000" w:rsidRPr="00000000">
              <w:rPr>
                <w:b w:val="1"/>
                <w:rtl w:val="0"/>
              </w:rPr>
              <w:t xml:space="preserve">Session 14. Bringing it all Together: Multi-omic Analysis in Real Data </w:t>
            </w:r>
          </w:p>
        </w:tc>
        <w:tc>
          <w:tcPr/>
          <w:p w:rsidR="00000000" w:rsidDel="00000000" w:rsidP="00000000" w:rsidRDefault="00000000" w:rsidRPr="00000000" w14:paraId="000000A3">
            <w:pPr>
              <w:spacing w:after="0" w:lineRule="auto"/>
              <w:ind w:right="-432"/>
              <w:rPr/>
            </w:pPr>
            <w:r w:rsidDel="00000000" w:rsidR="00000000" w:rsidRPr="00000000">
              <w:rPr>
                <w:rtl w:val="0"/>
              </w:rPr>
              <w:t xml:space="preserve">Jesse Goodrich, PhD</w:t>
            </w:r>
            <w:r w:rsidDel="00000000" w:rsidR="00000000" w:rsidRPr="00000000">
              <w:rPr>
                <w:rtl w:val="0"/>
              </w:rPr>
            </w:r>
          </w:p>
        </w:tc>
      </w:tr>
      <w:tr>
        <w:trPr>
          <w:cantSplit w:val="0"/>
          <w:trHeight w:val="657" w:hRule="atLeast"/>
          <w:tblHeader w:val="0"/>
        </w:trPr>
        <w:tc>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ind w:right="-516"/>
              <w:rPr>
                <w:b w:val="1"/>
              </w:rPr>
            </w:pPr>
            <w:r w:rsidDel="00000000" w:rsidR="00000000" w:rsidRPr="00000000">
              <w:rPr>
                <w:b w:val="1"/>
                <w:rtl w:val="0"/>
              </w:rPr>
              <w:t xml:space="preserve">3:00 – 3:15 PT</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ind w:right="-516"/>
              <w:rPr>
                <w:b w:val="1"/>
              </w:rPr>
            </w:pPr>
            <w:r w:rsidDel="00000000" w:rsidR="00000000" w:rsidRPr="00000000">
              <w:rPr>
                <w:i w:val="1"/>
                <w:color w:val="808080"/>
                <w:sz w:val="16"/>
                <w:szCs w:val="16"/>
                <w:rtl w:val="0"/>
              </w:rPr>
              <w:t xml:space="preserve">6:00 – 6:15 ET</w:t>
            </w:r>
            <w:r w:rsidDel="00000000" w:rsidR="00000000" w:rsidRPr="00000000">
              <w:rPr>
                <w:rtl w:val="0"/>
              </w:rPr>
            </w:r>
          </w:p>
        </w:tc>
        <w:tc>
          <w:tcPr/>
          <w:p w:rsidR="00000000" w:rsidDel="00000000" w:rsidP="00000000" w:rsidRDefault="00000000" w:rsidRPr="00000000" w14:paraId="000000A6">
            <w:pPr>
              <w:spacing w:after="60" w:line="240" w:lineRule="auto"/>
              <w:ind w:right="-258"/>
              <w:rPr>
                <w:b w:val="1"/>
              </w:rPr>
            </w:pPr>
            <w:r w:rsidDel="00000000" w:rsidR="00000000" w:rsidRPr="00000000">
              <w:rPr>
                <w:b w:val="1"/>
                <w:rtl w:val="0"/>
              </w:rPr>
              <w:t xml:space="preserve">Questions and wrap-up</w:t>
            </w:r>
          </w:p>
        </w:tc>
        <w:tc>
          <w:tcPr/>
          <w:p w:rsidR="00000000" w:rsidDel="00000000" w:rsidP="00000000" w:rsidRDefault="00000000" w:rsidRPr="00000000" w14:paraId="000000A7">
            <w:pPr>
              <w:spacing w:after="0" w:lineRule="auto"/>
              <w:ind w:right="-432"/>
              <w:rPr/>
            </w:pPr>
            <w:r w:rsidDel="00000000" w:rsidR="00000000" w:rsidRPr="00000000">
              <w:rPr>
                <w:rtl w:val="0"/>
              </w:rPr>
              <w:t xml:space="preserve">All Instructors</w:t>
            </w:r>
          </w:p>
        </w:tc>
      </w:tr>
    </w:tbl>
    <w:p w:rsidR="00000000" w:rsidDel="00000000" w:rsidP="00000000" w:rsidRDefault="00000000" w:rsidRPr="00000000" w14:paraId="000000A8">
      <w:pPr>
        <w:rPr>
          <w:color w:val="892890"/>
        </w:rPr>
      </w:pPr>
      <w:r w:rsidDel="00000000" w:rsidR="00000000" w:rsidRPr="00000000">
        <w:rPr>
          <w:rtl w:val="0"/>
        </w:rPr>
      </w:r>
    </w:p>
    <w:sectPr>
      <w:footerReference r:id="rId8" w:type="default"/>
      <w:footerReference r:id="rId9" w:type="even"/>
      <w:pgSz w:h="15840" w:w="12240" w:orient="portrait"/>
      <w:pgMar w:bottom="1080" w:top="666" w:left="720" w:right="720" w:header="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ind w:right="360"/>
      <w:jc w:val="center"/>
      <w:rPr>
        <w:color w:val="a6a6a6"/>
        <w:sz w:val="16"/>
        <w:szCs w:val="16"/>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ind w:left="3420" w:right="2520" w:firstLine="0"/>
      <w:jc w:val="center"/>
      <w:rPr>
        <w:i w:val="1"/>
        <w:color w:val="bfbfbf"/>
        <w:sz w:val="14"/>
        <w:szCs w:val="1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38100</wp:posOffset>
              </wp:positionV>
              <wp:extent cx="4123055" cy="292735"/>
              <wp:effectExtent b="0" l="0" r="0" t="0"/>
              <wp:wrapNone/>
              <wp:docPr id="20" name=""/>
              <a:graphic>
                <a:graphicData uri="http://schemas.microsoft.com/office/word/2010/wordprocessingShape">
                  <wps:wsp>
                    <wps:cNvSpPr/>
                    <wps:cNvPr id="2" name="Shape 2"/>
                    <wps:spPr>
                      <a:xfrm>
                        <a:off x="3298760" y="3647920"/>
                        <a:ext cx="4094480" cy="26416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0"/>
                              <w:i w:val="1"/>
                              <w:smallCaps w:val="0"/>
                              <w:strike w:val="0"/>
                              <w:color w:val="bfbfbf"/>
                              <w:sz w:val="12"/>
                              <w:vertAlign w:val="baseline"/>
                            </w:rPr>
                            <w:t xml:space="preserve">The Multi-omics Boot Camp is led by the University of Southern California Keck School of Medicine and is hosted by the Columbia University SHARP Training Program (Skills for Health and Research Professionals).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38100</wp:posOffset>
              </wp:positionV>
              <wp:extent cx="4123055" cy="292735"/>
              <wp:effectExtent b="0" l="0" r="0" t="0"/>
              <wp:wrapNone/>
              <wp:docPr id="2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123055" cy="29273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12704</wp:posOffset>
          </wp:positionH>
          <wp:positionV relativeFrom="paragraph">
            <wp:posOffset>49697</wp:posOffset>
          </wp:positionV>
          <wp:extent cx="1997075" cy="280035"/>
          <wp:effectExtent b="0" l="0" r="0" t="0"/>
          <wp:wrapNone/>
          <wp:docPr descr="A close up of a screen&#10;&#10;Description automatically generated" id="24" name="image1.png"/>
          <a:graphic>
            <a:graphicData uri="http://schemas.openxmlformats.org/drawingml/2006/picture">
              <pic:pic>
                <pic:nvPicPr>
                  <pic:cNvPr descr="A close up of a screen&#10;&#10;Description automatically generated" id="0" name="image1.png"/>
                  <pic:cNvPicPr preferRelativeResize="0"/>
                </pic:nvPicPr>
                <pic:blipFill>
                  <a:blip r:embed="rId2"/>
                  <a:srcRect b="0" l="0" r="0" t="0"/>
                  <a:stretch>
                    <a:fillRect/>
                  </a:stretch>
                </pic:blipFill>
                <pic:spPr>
                  <a:xfrm>
                    <a:off x="0" y="0"/>
                    <a:ext cx="1997075" cy="280035"/>
                  </a:xfrm>
                  <a:prstGeom prst="rect"/>
                  <a:ln/>
                </pic:spPr>
              </pic:pic>
            </a:graphicData>
          </a:graphic>
        </wp:anchor>
      </w:drawing>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jc w:val="right"/>
      <w:rPr>
        <w:color w:val="a6a6a6"/>
        <w:sz w:val="18"/>
        <w:szCs w:val="18"/>
      </w:rPr>
    </w:pPr>
    <w:r w:rsidDel="00000000" w:rsidR="00000000" w:rsidRPr="00000000">
      <w:rPr>
        <w:color w:val="a6a6a6"/>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jc w:val="right"/>
      <w:rPr>
        <w:color w:val="0077c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jc w:val="right"/>
      <w:rPr>
        <w:color w:val="0077c8"/>
      </w:rPr>
    </w:pPr>
    <w:r w:rsidDel="00000000" w:rsidR="00000000" w:rsidRPr="00000000">
      <w:rPr>
        <w:color w:val="0077c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ind w:right="360"/>
      <w:jc w:val="right"/>
      <w:rPr>
        <w:color w:val="0077c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color w:val="0d0d0d"/>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pPr>
    <w:rPr>
      <w:color w:val="0077c8"/>
      <w:sz w:val="30"/>
      <w:szCs w:val="30"/>
    </w:rPr>
  </w:style>
  <w:style w:type="paragraph" w:styleId="Heading2">
    <w:name w:val="heading 2"/>
    <w:basedOn w:val="Normal"/>
    <w:next w:val="Normal"/>
    <w:pPr>
      <w:keepNext w:val="1"/>
      <w:keepLines w:val="1"/>
      <w:spacing w:after="80" w:before="200" w:lineRule="auto"/>
    </w:pPr>
    <w:rPr>
      <w:color w:val="0077c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spacing w:after="400" w:lineRule="auto"/>
    </w:pPr>
    <w:rPr>
      <w:color w:val="0077c8"/>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360"/>
      <w:outlineLvl w:val="0"/>
    </w:pPr>
    <w:rPr>
      <w:color w:val="0077c8"/>
      <w:sz w:val="30"/>
      <w:szCs w:val="30"/>
    </w:rPr>
  </w:style>
  <w:style w:type="paragraph" w:styleId="Heading2">
    <w:name w:val="heading 2"/>
    <w:basedOn w:val="Normal"/>
    <w:next w:val="Normal"/>
    <w:uiPriority w:val="9"/>
    <w:unhideWhenUsed w:val="1"/>
    <w:qFormat w:val="1"/>
    <w:pPr>
      <w:keepNext w:val="1"/>
      <w:keepLines w:val="1"/>
      <w:spacing w:after="80" w:before="200"/>
      <w:outlineLvl w:val="1"/>
    </w:pPr>
    <w:rPr>
      <w:color w:val="0077c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400"/>
    </w:pPr>
    <w:rPr>
      <w:color w:val="0077c8"/>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bottom w:w="72.0" w:type="dxa"/>
        <w:right w:w="432.0" w:type="dxa"/>
      </w:tblCellMar>
    </w:tblPr>
  </w:style>
  <w:style w:type="table" w:styleId="a0" w:customStyle="1">
    <w:basedOn w:val="TableNormal"/>
    <w:tblPr>
      <w:tblStyleRowBandSize w:val="1"/>
      <w:tblStyleColBandSize w:val="1"/>
      <w:tblCellMar>
        <w:left w:w="0.0" w:type="dxa"/>
        <w:bottom w:w="72.0" w:type="dxa"/>
        <w:right w:w="432.0" w:type="dxa"/>
      </w:tblCellMar>
    </w:tblPr>
  </w:style>
  <w:style w:type="paragraph" w:styleId="BalloonText">
    <w:name w:val="Balloon Text"/>
    <w:basedOn w:val="Normal"/>
    <w:link w:val="BalloonTextChar"/>
    <w:uiPriority w:val="99"/>
    <w:semiHidden w:val="1"/>
    <w:unhideWhenUsed w:val="1"/>
    <w:rsid w:val="009602FE"/>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9602FE"/>
    <w:rPr>
      <w:rFonts w:ascii="Times New Roman" w:cs="Times New Roman" w:hAnsi="Times New Roman"/>
      <w:sz w:val="18"/>
      <w:szCs w:val="18"/>
    </w:rPr>
  </w:style>
  <w:style w:type="paragraph" w:styleId="Header">
    <w:name w:val="header"/>
    <w:basedOn w:val="Normal"/>
    <w:link w:val="HeaderChar"/>
    <w:uiPriority w:val="99"/>
    <w:unhideWhenUsed w:val="1"/>
    <w:rsid w:val="00081F78"/>
    <w:pPr>
      <w:tabs>
        <w:tab w:val="center" w:pos="4680"/>
        <w:tab w:val="right" w:pos="9360"/>
      </w:tabs>
      <w:spacing w:after="0" w:line="240" w:lineRule="auto"/>
    </w:pPr>
  </w:style>
  <w:style w:type="character" w:styleId="HeaderChar" w:customStyle="1">
    <w:name w:val="Header Char"/>
    <w:basedOn w:val="DefaultParagraphFont"/>
    <w:link w:val="Header"/>
    <w:uiPriority w:val="99"/>
    <w:rsid w:val="00081F78"/>
  </w:style>
  <w:style w:type="paragraph" w:styleId="Footer">
    <w:name w:val="footer"/>
    <w:basedOn w:val="Normal"/>
    <w:link w:val="FooterChar"/>
    <w:uiPriority w:val="99"/>
    <w:unhideWhenUsed w:val="1"/>
    <w:rsid w:val="00081F78"/>
    <w:pPr>
      <w:tabs>
        <w:tab w:val="center" w:pos="4680"/>
        <w:tab w:val="right" w:pos="9360"/>
      </w:tabs>
      <w:spacing w:after="0" w:line="240" w:lineRule="auto"/>
    </w:pPr>
  </w:style>
  <w:style w:type="character" w:styleId="FooterChar" w:customStyle="1">
    <w:name w:val="Footer Char"/>
    <w:basedOn w:val="DefaultParagraphFont"/>
    <w:link w:val="Footer"/>
    <w:uiPriority w:val="99"/>
    <w:rsid w:val="00081F78"/>
  </w:style>
  <w:style w:type="paragraph" w:styleId="ListParagraph">
    <w:name w:val="List Paragraph"/>
    <w:basedOn w:val="Normal"/>
    <w:uiPriority w:val="34"/>
    <w:qFormat w:val="1"/>
    <w:rsid w:val="00326DE5"/>
    <w:pPr>
      <w:ind w:left="720"/>
      <w:contextualSpacing w:val="1"/>
    </w:pPr>
  </w:style>
  <w:style w:type="character" w:styleId="CommentReference">
    <w:name w:val="annotation reference"/>
    <w:basedOn w:val="DefaultParagraphFont"/>
    <w:uiPriority w:val="99"/>
    <w:semiHidden w:val="1"/>
    <w:unhideWhenUsed w:val="1"/>
    <w:rsid w:val="008D5F81"/>
    <w:rPr>
      <w:sz w:val="16"/>
      <w:szCs w:val="16"/>
    </w:rPr>
  </w:style>
  <w:style w:type="paragraph" w:styleId="CommentText">
    <w:name w:val="annotation text"/>
    <w:basedOn w:val="Normal"/>
    <w:link w:val="CommentTextChar"/>
    <w:uiPriority w:val="99"/>
    <w:semiHidden w:val="1"/>
    <w:unhideWhenUsed w:val="1"/>
    <w:rsid w:val="008D5F81"/>
    <w:pPr>
      <w:spacing w:line="240" w:lineRule="auto"/>
    </w:pPr>
  </w:style>
  <w:style w:type="character" w:styleId="CommentTextChar" w:customStyle="1">
    <w:name w:val="Comment Text Char"/>
    <w:basedOn w:val="DefaultParagraphFont"/>
    <w:link w:val="CommentText"/>
    <w:uiPriority w:val="99"/>
    <w:semiHidden w:val="1"/>
    <w:rsid w:val="008D5F81"/>
  </w:style>
  <w:style w:type="paragraph" w:styleId="CommentSubject">
    <w:name w:val="annotation subject"/>
    <w:basedOn w:val="CommentText"/>
    <w:next w:val="CommentText"/>
    <w:link w:val="CommentSubjectChar"/>
    <w:uiPriority w:val="99"/>
    <w:semiHidden w:val="1"/>
    <w:unhideWhenUsed w:val="1"/>
    <w:rsid w:val="008D5F81"/>
    <w:rPr>
      <w:b w:val="1"/>
      <w:bCs w:val="1"/>
    </w:rPr>
  </w:style>
  <w:style w:type="character" w:styleId="CommentSubjectChar" w:customStyle="1">
    <w:name w:val="Comment Subject Char"/>
    <w:basedOn w:val="CommentTextChar"/>
    <w:link w:val="CommentSubject"/>
    <w:uiPriority w:val="99"/>
    <w:semiHidden w:val="1"/>
    <w:rsid w:val="008D5F81"/>
    <w:rPr>
      <w:b w:val="1"/>
      <w:bCs w:val="1"/>
    </w:rPr>
  </w:style>
  <w:style w:type="table" w:styleId="a1" w:customStyle="1">
    <w:basedOn w:val="TableNormal"/>
    <w:tblPr>
      <w:tblStyleRowBandSize w:val="1"/>
      <w:tblStyleColBandSize w:val="1"/>
      <w:tblCellMar>
        <w:left w:w="0.0" w:type="dxa"/>
        <w:bottom w:w="72.0" w:type="dxa"/>
        <w:right w:w="432.0" w:type="dxa"/>
      </w:tblCellMar>
    </w:tblPr>
  </w:style>
  <w:style w:type="table" w:styleId="a2" w:customStyle="1">
    <w:basedOn w:val="TableNormal"/>
    <w:tblPr>
      <w:tblStyleRowBandSize w:val="1"/>
      <w:tblStyleColBandSize w:val="1"/>
      <w:tblCellMar>
        <w:left w:w="0.0" w:type="dxa"/>
        <w:bottom w:w="72.0" w:type="dxa"/>
        <w:right w:w="432.0" w:type="dxa"/>
      </w:tblCellMar>
    </w:tblPr>
  </w:style>
  <w:style w:type="table" w:styleId="a3" w:customStyle="1">
    <w:basedOn w:val="TableNormal"/>
    <w:tblPr>
      <w:tblStyleRowBandSize w:val="1"/>
      <w:tblStyleColBandSize w:val="1"/>
      <w:tblCellMar>
        <w:left w:w="0.0" w:type="dxa"/>
        <w:bottom w:w="72.0" w:type="dxa"/>
        <w:right w:w="432.0" w:type="dxa"/>
      </w:tblCellMar>
    </w:tblPr>
  </w:style>
  <w:style w:type="table" w:styleId="a4" w:customStyle="1">
    <w:basedOn w:val="TableNormal"/>
    <w:tblPr>
      <w:tblStyleRowBandSize w:val="1"/>
      <w:tblStyleColBandSize w:val="1"/>
      <w:tblCellMar>
        <w:left w:w="0.0" w:type="dxa"/>
        <w:bottom w:w="72.0" w:type="dxa"/>
        <w:right w:w="432.0" w:type="dxa"/>
      </w:tblCellMar>
    </w:tblPr>
  </w:style>
  <w:style w:type="table" w:styleId="a5" w:customStyle="1">
    <w:basedOn w:val="TableNormal"/>
    <w:tblPr>
      <w:tblStyleRowBandSize w:val="1"/>
      <w:tblStyleColBandSize w:val="1"/>
      <w:tblCellMar>
        <w:left w:w="0.0" w:type="dxa"/>
        <w:bottom w:w="72.0" w:type="dxa"/>
        <w:right w:w="432.0" w:type="dxa"/>
      </w:tblCellMar>
    </w:tblPr>
  </w:style>
  <w:style w:type="table" w:styleId="a6" w:customStyle="1">
    <w:basedOn w:val="TableNormal"/>
    <w:tblPr>
      <w:tblStyleRowBandSize w:val="1"/>
      <w:tblStyleColBandSize w:val="1"/>
      <w:tblCellMar>
        <w:left w:w="0.0" w:type="dxa"/>
        <w:bottom w:w="72.0" w:type="dxa"/>
        <w:right w:w="432.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72.0" w:type="dxa"/>
        <w:right w:w="432.0" w:type="dxa"/>
      </w:tblCellMar>
    </w:tblPr>
  </w:style>
  <w:style w:type="table" w:styleId="Table2">
    <w:basedOn w:val="TableNormal"/>
    <w:tblPr>
      <w:tblStyleRowBandSize w:val="1"/>
      <w:tblStyleColBandSize w:val="1"/>
      <w:tblCellMar>
        <w:top w:w="0.0" w:type="dxa"/>
        <w:left w:w="0.0" w:type="dxa"/>
        <w:bottom w:w="72.0" w:type="dxa"/>
        <w:right w:w="432.0" w:type="dxa"/>
      </w:tblCellMar>
    </w:tblPr>
  </w:style>
  <w:style w:type="table" w:styleId="Table3">
    <w:basedOn w:val="TableNormal"/>
    <w:tblPr>
      <w:tblStyleRowBandSize w:val="1"/>
      <w:tblStyleColBandSize w:val="1"/>
      <w:tblCellMar>
        <w:top w:w="0.0" w:type="dxa"/>
        <w:left w:w="0.0" w:type="dxa"/>
        <w:bottom w:w="72.0" w:type="dxa"/>
        <w:right w:w="43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2Sxg60xi8zlLaDMnGzNMeCksy+w==">AMUW2mVkAaMcVNW9gMj+O8POPwp6KTrnwFYU+lmDRxGMF0bG2taL0dbb5J7+zkAu8z4OG67rmiIdsNcAFIrGAd5oifIe+ky+UMQvPf1ovsNST+LuetmwXi0=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2023-02-16T18:52:00Z</dcterms:created>
  <dc:creator>Meaghan Doherty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0x010100078CF9CC0470EA4C8BDC6E1E65865F8D</vt:lpwstr>
  </property>
</Properties>
</file>