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Guide — All Owners Must Approve (CODEOWNERS Multi‑Approval Action)</w:t>
      </w:r>
    </w:p>
    <w:p>
      <w:r>
        <w:rPr>
          <w:sz w:val="22"/>
        </w:rPr>
        <w:t>Duration: 45–60 minutes</w:t>
        <w:br/>
        <w:t>Goal: Add the Codeowners Multi‑Approval Action to enforce unanimous approvals from all listed CODEOWNERS for critical paths.</w:t>
      </w:r>
    </w:p>
    <w:p>
      <w:pPr>
        <w:pStyle w:val="Heading1"/>
      </w:pPr>
      <w:r>
        <w:t>Prerequisites</w:t>
      </w:r>
    </w:p>
    <w:p>
      <w:pPr>
        <w:pStyle w:val="ListBullet"/>
      </w:pPr>
      <w:r>
        <w:t>GitHub Organization and repository where you can create workflows (Write/Maintainer/Admin).</w:t>
      </w:r>
    </w:p>
    <w:p>
      <w:pPr>
        <w:pStyle w:val="ListBullet"/>
      </w:pPr>
      <w:r>
        <w:t>Existing CODEOWNERS file with at least one **critical path** mapping to **multiple owners/teams** (e.g., `/payments/** @org/payments-lead @org/payments-reviewers`).</w:t>
      </w:r>
    </w:p>
    <w:p>
      <w:pPr>
        <w:pStyle w:val="ListBullet"/>
      </w:pPr>
      <w:r>
        <w:t>Branch protections or a **Ruleset** already enforce PR‑only merges on `main` (recommended), so the Action result can be set as a required check.</w:t>
      </w:r>
    </w:p>
    <w:p>
      <w:pPr>
        <w:pStyle w:val="ListBullet"/>
      </w:pPr>
      <w:r>
        <w:t>Ability to create a **GitHub App** or **Personal Access Token (classic)** with `repo` + `read:org` to read org teams for CODEOWNERS resolution (recommended: GitHub App).</w:t>
      </w:r>
    </w:p>
    <w:p>
      <w:pPr>
        <w:pStyle w:val="Heading1"/>
      </w:pPr>
      <w:r>
        <w:t>Learning Objectives</w:t>
      </w:r>
    </w:p>
    <w:p>
      <w:pPr>
        <w:pStyle w:val="ListBullet"/>
      </w:pPr>
      <w:r>
        <w:t>Understand default CODEOWNERS review behavior and why an extra check is needed for unanimous approvals.</w:t>
      </w:r>
    </w:p>
    <w:p>
      <w:pPr>
        <w:pStyle w:val="ListBullet"/>
      </w:pPr>
      <w:r>
        <w:t>Install and configure the **Codeowners Multi‑Approval** GitHub Action.</w:t>
      </w:r>
    </w:p>
    <w:p>
      <w:pPr>
        <w:pStyle w:val="ListBullet"/>
      </w:pPr>
      <w:r>
        <w:t>Provide a token (PAT or GitHub App) with `read:org` to resolve team ownership.</w:t>
      </w:r>
    </w:p>
    <w:p>
      <w:pPr>
        <w:pStyle w:val="ListBullet"/>
      </w:pPr>
      <w:r>
        <w:t>Mark the Action check as a **required status check** in a Ruleset/branch protection.</w:t>
      </w:r>
    </w:p>
    <w:p>
      <w:pPr>
        <w:pStyle w:val="ListBullet"/>
      </w:pPr>
      <w:r>
        <w:t>Validate that a PR touching critical paths is **blocked** until **all** owners approve.</w:t>
      </w:r>
    </w:p>
    <w:p>
      <w:pPr>
        <w:pStyle w:val="Heading1"/>
      </w:pPr>
      <w:r>
        <w:t>Part A — Review &amp; Prepare CODEOWNERS</w:t>
      </w:r>
    </w:p>
    <w:p>
      <w:pPr>
        <w:pStyle w:val="ListNumber"/>
      </w:pPr>
      <w:r>
        <w:t>Open `.github/CODEOWNERS` and identify a critical path with multiple owners. Example:</w:t>
      </w:r>
    </w:p>
    <w:p>
      <w:r>
        <w:rPr>
          <w:rFonts w:ascii="Courier New" w:hAnsi="Courier New"/>
          <w:sz w:val="20"/>
        </w:rPr>
        <w:br/>
        <w:t># .github/CODEOWNERS (example)</w:t>
        <w:br/>
        <w:t>/payments/**      @org/payments-lead @org/payments-reviewers</w:t>
        <w:br/>
        <w:t>/security/**      @org/appsec-team @org/platform-leads</w:t>
        <w:br/>
      </w:r>
    </w:p>
    <w:p>
      <w:pPr>
        <w:pStyle w:val="ListNumber"/>
      </w:pPr>
      <w:r>
        <w:t>Ensure all listed owners (users/teams) have **Write** access to the repo so GitHub can request their reviews.</w:t>
      </w:r>
    </w:p>
    <w:p>
      <w:pPr>
        <w:pStyle w:val="ListNumber"/>
      </w:pPr>
      <w:r>
        <w:t>Commit any updates to the CODEOWNERS file on `main`.</w:t>
      </w:r>
    </w:p>
    <w:p>
      <w:pPr>
        <w:pStyle w:val="Heading1"/>
      </w:pPr>
      <w:r>
        <w:t>Part B — Create Token/App Secret with read:org</w:t>
      </w:r>
    </w:p>
    <w:p>
      <w:pPr>
        <w:pStyle w:val="ListNumber"/>
      </w:pPr>
      <w:r>
        <w:t>Preferred: Create a **GitHub App** for CI with the minimum necessary permissions to read organization teams and repository contents. Install it on the org and the target repo. Alternative: create a **fine‑scoped PAT (classic)** with `repo` and `read:org`.</w:t>
      </w:r>
    </w:p>
    <w:p>
      <w:pPr>
        <w:pStyle w:val="ListNumber"/>
      </w:pPr>
      <w:r>
        <w:t>In the repository, go to **Settings → Secrets and variables → Actions → New repository secret**.</w:t>
      </w:r>
    </w:p>
    <w:p>
      <w:pPr>
        <w:pStyle w:val="ListNumber"/>
      </w:pPr>
      <w:r>
        <w:t>Create a secret named **`CODEOWNERS_TOKEN`** and paste the GitHub App installation token or PAT value.</w:t>
      </w:r>
    </w:p>
    <w:p>
      <w:r>
        <w:rPr>
          <w:b/>
        </w:rPr>
        <w:t xml:space="preserve">Security note: </w:t>
      </w:r>
      <w:r>
        <w:t>Prefer a GitHub App over PATs for rotation and least privilege. Limit secret visibility to this repo.</w:t>
      </w:r>
    </w:p>
    <w:p>
      <w:pPr>
        <w:pStyle w:val="Heading1"/>
      </w:pPr>
      <w:r>
        <w:t>Part C — Add the Workflow to Enforce Unanimous Approval</w:t>
      </w:r>
    </w:p>
    <w:p>
      <w:pPr>
        <w:pStyle w:val="ListNumber"/>
      </w:pPr>
      <w:r>
        <w:t>Create a new workflow file: `.github/workflows/codeowners-unanimous-approval.yml`.</w:t>
      </w:r>
    </w:p>
    <w:p>
      <w:pPr>
        <w:pStyle w:val="ListNumber"/>
      </w:pPr>
      <w:r>
        <w:t>Paste the following minimal workflow and adjust the **check name** if needed:</w:t>
      </w:r>
    </w:p>
    <w:p>
      <w:r>
        <w:rPr>
          <w:rFonts w:ascii="Courier New" w:hAnsi="Courier New"/>
          <w:sz w:val="20"/>
        </w:rPr>
        <w:br/>
        <w:t>name: CODEOWNERS — All Must Approve</w:t>
        <w:br/>
        <w:br/>
        <w:t>on:</w:t>
        <w:br/>
        <w:t xml:space="preserve">  pull_request_review:</w:t>
        <w:br/>
        <w:t xml:space="preserve">    types: [submitted]</w:t>
        <w:br/>
        <w:t xml:space="preserve">  pull_request:</w:t>
        <w:br/>
        <w:t xml:space="preserve">    types: [opened, synchronize, reopened]</w:t>
        <w:br/>
        <w:br/>
        <w:t>jobs:</w:t>
        <w:br/>
        <w:t xml:space="preserve">  codeowners-approval:</w:t>
        <w:br/>
        <w:t xml:space="preserve">    runs-on: ubuntu-latest</w:t>
        <w:br/>
        <w:t xml:space="preserve">    permissions:</w:t>
        <w:br/>
        <w:t xml:space="preserve">      contents: read</w:t>
        <w:br/>
        <w:t xml:space="preserve">      pull-requests: read</w:t>
        <w:br/>
        <w:t xml:space="preserve">    steps:</w:t>
        <w:br/>
        <w:t xml:space="preserve">      - name: Checkout</w:t>
        <w:br/>
        <w:t xml:space="preserve">        uses: actions/checkout@v4</w:t>
        <w:br/>
        <w:br/>
        <w:t xml:space="preserve">      - name: Enforce unanimous CODEOWNERS approvals</w:t>
        <w:br/>
        <w:t xml:space="preserve">        uses: noamelf/codeowner-multi-approval-action@main</w:t>
        <w:br/>
        <w:t xml:space="preserve">        with:</w:t>
        <w:br/>
        <w:t xml:space="preserve">          pr-number: ${{ github.event.pull_request.number }}</w:t>
        <w:br/>
        <w:t xml:space="preserve">          repo-name:  ${{ github.repository }}</w:t>
        <w:br/>
        <w:t xml:space="preserve">          github-token: ${{ secrets.CODEOWNERS_TOKEN }}</w:t>
        <w:br/>
      </w:r>
    </w:p>
    <w:p>
      <w:r>
        <w:rPr>
          <w:b/>
        </w:rPr>
        <w:t xml:space="preserve">Notes: </w:t>
      </w:r>
      <w:r>
        <w:t>This Action extends default CODEOWNERS behavior by requiring **all** listed owners to approve. It needs a token with `read:org` to resolve team members. If you accept PRs from forks, prefer GitHub App tokens and consider using `pull_request_target` carefully with least privileges.</w:t>
      </w:r>
    </w:p>
    <w:p>
      <w:pPr>
        <w:pStyle w:val="Heading1"/>
      </w:pPr>
      <w:r>
        <w:t>Part D — Make the Workflow Check a Required Status Check</w:t>
      </w:r>
    </w:p>
    <w:p>
      <w:pPr>
        <w:pStyle w:val="ListNumber"/>
      </w:pPr>
      <w:r>
        <w:t>Open **Settings → Rules → Rulesets** (or classic **Branches → Branch protection**).</w:t>
      </w:r>
    </w:p>
    <w:p>
      <w:pPr>
        <w:pStyle w:val="ListNumber"/>
      </w:pPr>
      <w:r>
        <w:t>Edit the protection for `main` and add the workflow check (e.g., `CODEOWNERS — All Must Approve / codeowners-approval`) under **Required status checks**.</w:t>
      </w:r>
    </w:p>
    <w:p>
      <w:pPr>
        <w:pStyle w:val="ListNumber"/>
      </w:pPr>
      <w:r>
        <w:t>Save the ruleset/branch protection.</w:t>
      </w:r>
    </w:p>
    <w:p>
      <w:pPr>
        <w:pStyle w:val="Heading1"/>
      </w:pPr>
      <w:r>
        <w:t>Part E — Test the Enforcement</w:t>
      </w:r>
    </w:p>
    <w:p>
      <w:pPr>
        <w:pStyle w:val="ListNumber"/>
      </w:pPr>
      <w:r>
        <w:t>Create a feature branch and open a PR touching only non‑critical paths. Expected: the workflow passes (no unanimous requirement triggered).</w:t>
      </w:r>
    </w:p>
    <w:p>
      <w:pPr>
        <w:pStyle w:val="ListNumber"/>
      </w:pPr>
      <w:r>
        <w:t>Add a commit that modifies a file under the **critical path** (e.g., `payments/service.ts`).</w:t>
      </w:r>
    </w:p>
    <w:p>
      <w:pPr>
        <w:pStyle w:val="ListNumber"/>
      </w:pPr>
      <w:r>
        <w:t>Observe: the Action fails until **every owner** listed for that path submits an **Approve** review.</w:t>
      </w:r>
    </w:p>
    <w:p>
      <w:pPr>
        <w:pStyle w:val="ListNumber"/>
      </w:pPr>
      <w:r>
        <w:t>Have one owner **Request changes**. Observe: the check remains failing until an **Approve** is submitted.</w:t>
      </w:r>
    </w:p>
    <w:p>
      <w:pPr>
        <w:pStyle w:val="ListNumber"/>
      </w:pPr>
      <w:r>
        <w:t>Once all listed owners approve and required CI checks pass, the status turns green and merge is allowed.</w:t>
      </w:r>
    </w:p>
    <w:p>
      <w:r>
        <w:rPr>
          <w:rFonts w:ascii="Courier New" w:hAnsi="Courier New"/>
          <w:sz w:val="20"/>
        </w:rPr>
        <w:br/>
        <w:t># sample changes to trigger the action</w:t>
        <w:br/>
        <w:t xml:space="preserve"> git checkout -b feat/payments-change</w:t>
        <w:br/>
        <w:t xml:space="preserve"> echo "// refactor" &gt;&gt; payments/service.ts</w:t>
        <w:br/>
        <w:t xml:space="preserve"> git add payments/service.ts</w:t>
        <w:br/>
        <w:t xml:space="preserve"> git commit -m "refactor(payments): trigger unanimous owner approvals"</w:t>
        <w:br/>
        <w:t xml:space="preserve"> git push origin feat/payments-change</w:t>
        <w:br/>
      </w:r>
    </w:p>
    <w:p>
      <w:pPr>
        <w:pStyle w:val="Heading1"/>
      </w:pPr>
      <w:r>
        <w:t>Troubleshooting &amp; Tips</w:t>
      </w:r>
    </w:p>
    <w:p>
      <w:pPr>
        <w:pStyle w:val="ListBullet"/>
      </w:pPr>
      <w:r>
        <w:t>Check name not listed under required checks? Trigger the workflow once, then add it as a required status check.</w:t>
      </w:r>
    </w:p>
    <w:p>
      <w:pPr>
        <w:pStyle w:val="ListBullet"/>
      </w:pPr>
      <w:r>
        <w:t>Action fails to resolve teams: ensure the token has `read:org` and that the team is **visible** to the repo.</w:t>
      </w:r>
    </w:p>
    <w:p>
      <w:pPr>
        <w:pStyle w:val="ListBullet"/>
      </w:pPr>
      <w:r>
        <w:t>Owners not auto‑requested? Verify CODEOWNERS syntax and that owners have **Write** access; consider adding CODEOWNERS + “Require review from Code Owners”.</w:t>
      </w:r>
    </w:p>
    <w:p>
      <w:pPr>
        <w:pStyle w:val="ListBullet"/>
      </w:pPr>
      <w:r>
        <w:t>Approvals reset on new commits: expected GitHub behavior if “Dismiss stale reviews” is enabled in protection settings.</w:t>
      </w:r>
    </w:p>
    <w:p>
      <w:pPr>
        <w:pStyle w:val="ListBullet"/>
      </w:pPr>
      <w:r>
        <w:t>Security: Avoid excess permissions. Prefer GitHub App tokens; rotate PATs; never echo tokens in logs.</w:t>
      </w:r>
    </w:p>
    <w:p>
      <w:pPr>
        <w:pStyle w:val="Heading1"/>
      </w:pPr>
      <w:r>
        <w:t>References</w:t>
      </w:r>
    </w:p>
    <w:p>
      <w:r>
        <w:t>Marketplace — Codeowners Multi‑Approval Check Action: https://github.com/marketplace/actions/codeowners-multi-approval-check</w:t>
      </w:r>
    </w:p>
    <w:p>
      <w:r>
        <w:t>GitHub Docs — About CODEOWNERS: https://docs.github.com/en/repositories/managing-your-repositorys-settings-and-features/customizing-your-repository/about-code-owners</w:t>
      </w:r>
    </w:p>
    <w:p>
      <w:r>
        <w:t>GitHub Docs — About rulesets (required status checks, block force pushes, evaluate/enforce): https://docs.github.com/en/repositories/configuring-branches-and-merges-in-your-repository/managing-rulesets/about-rulesets</w:t>
      </w:r>
    </w:p>
    <w:p>
      <w:r>
        <w:t>GitHub Docs — Managing a branch protection rule: https://docs.github.com/en/repositories/configuring-branches-and-merges-in-your-repository/managing-protected-branches/managing-a-branch-protection-rule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