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Copilot Coding Agent (Mini)</w:t>
      </w:r>
    </w:p>
    <w:p>
      <w:r>
        <w:rPr>
          <w:sz w:val="22"/>
        </w:rPr>
        <w:t>Duration: 45–60 minutes</w:t>
        <w:br/>
        <w:t>Goal: Create a small Issue and assign it to the Copilot coding agent; ensure the resulting PR still triggers Ruleset/CODEOWNERS approvals when it touches protected paths.</w:t>
      </w:r>
    </w:p>
    <w:p>
      <w:pPr>
        <w:pStyle w:val="Heading1"/>
      </w:pPr>
      <w:r>
        <w:t>Prerequisites</w:t>
      </w:r>
    </w:p>
    <w:p>
      <w:r>
        <w:rPr>
          <w:b/>
        </w:rPr>
        <w:t xml:space="preserve">• Licensing: </w:t>
      </w:r>
      <w:r>
        <w:t>GitHub Copilot Business or Enterprise (coding agent enabled by org policy).</w:t>
      </w:r>
    </w:p>
    <w:p>
      <w:r>
        <w:rPr>
          <w:b/>
        </w:rPr>
        <w:t xml:space="preserve">• Roles: </w:t>
      </w:r>
      <w:r>
        <w:t>Organization Owner/Administrator (policy setup), Repository Maintainer, Developer (issue author).</w:t>
      </w:r>
    </w:p>
    <w:p>
      <w:r>
        <w:rPr>
          <w:b/>
        </w:rPr>
        <w:t xml:space="preserve">• Repository: </w:t>
      </w:r>
      <w:r>
        <w:t>Sandbox repo with protected module path (e.g., /payments/**).</w:t>
      </w:r>
    </w:p>
    <w:p>
      <w:r>
        <w:rPr>
          <w:b/>
        </w:rPr>
        <w:t xml:space="preserve">• Guardrails ready: </w:t>
      </w:r>
      <w:r>
        <w:t>CODEOWNERS assigns @org/payments-team to /payments/**; Ruleset or branch protection requires Code Owner approvals and status checks on main.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Enable/verify the Copilot coding agent via organization policy and repository access.</w:t>
      </w:r>
    </w:p>
    <w:p>
      <w:pPr>
        <w:pStyle w:val="ListBullet"/>
      </w:pPr>
      <w:r>
        <w:t>Confirm guardrails (CODEOWNERS + Ruleset/branch protection) are active for a protected path.</w:t>
      </w:r>
    </w:p>
    <w:p>
      <w:pPr>
        <w:pStyle w:val="ListBullet"/>
      </w:pPr>
      <w:r>
        <w:t>Create a minimal Issue, assign it to Copilot coding agent, and let the agent propose a PR.</w:t>
      </w:r>
    </w:p>
    <w:p>
      <w:pPr>
        <w:pStyle w:val="ListBullet"/>
      </w:pPr>
      <w:r>
        <w:t>Validate that the PR is blocked until required team approvals and checks pass.</w:t>
      </w:r>
    </w:p>
    <w:p>
      <w:pPr>
        <w:pStyle w:val="Heading1"/>
      </w:pPr>
      <w:r>
        <w:t>Part A — Verify/Enable Copilot Coding Agent (Organization Policy)</w:t>
      </w:r>
    </w:p>
    <w:p>
      <w:pPr>
        <w:pStyle w:val="ListNumber"/>
      </w:pPr>
      <w:r>
        <w:t>Sign in to GitHub.com as an Organization Owner.</w:t>
      </w:r>
    </w:p>
    <w:p>
      <w:pPr>
        <w:pStyle w:val="ListNumber"/>
      </w:pPr>
      <w:r>
        <w:t>Go to: Organization → Settings → Copilot → Policies.</w:t>
      </w:r>
    </w:p>
    <w:p>
      <w:pPr>
        <w:pStyle w:val="ListNumber"/>
      </w:pPr>
      <w:r>
        <w:t>Ensure **Copilot coding agent** is **Enabled** for members who have a Copilot seat. (If managed at Enterprise level, verify there as well.)</w:t>
      </w:r>
    </w:p>
    <w:p>
      <w:pPr>
        <w:pStyle w:val="ListNumber"/>
      </w:pPr>
      <w:r>
        <w:t>Under **Copilot → Coding agent**, confirm partner agents are configured per policy (optional). For this lab, GitHub Copilot coding agent is sufficient.</w:t>
      </w:r>
    </w:p>
    <w:p>
      <w:pPr>
        <w:pStyle w:val="ListNumber"/>
      </w:pPr>
      <w:r>
        <w:t>Save your changes.</w:t>
      </w:r>
    </w:p>
    <w:p>
      <w:r>
        <w:rPr>
          <w:b/>
        </w:rPr>
        <w:t xml:space="preserve">Note: </w:t>
      </w:r>
      <w:r>
        <w:t>Policies can be enforced at Enterprise level and override org settings. Confirm effective policy on the Policies page and with a test user.</w:t>
      </w:r>
    </w:p>
    <w:p>
      <w:pPr>
        <w:pStyle w:val="Heading1"/>
      </w:pPr>
      <w:r>
        <w:t>Part B — Confirm Guardrails (CODEOWNERS + Ruleset/Branch Protection)</w:t>
      </w:r>
    </w:p>
    <w:p>
      <w:pPr>
        <w:pStyle w:val="ListNumber"/>
      </w:pPr>
      <w:r>
        <w:t>In the repository, add or verify `.github/CODEOWNERS` includes a protected module path. Example:</w:t>
      </w:r>
    </w:p>
    <w:p>
      <w:r>
        <w:rPr>
          <w:rFonts w:ascii="Courier New" w:hAnsi="Courier New"/>
          <w:sz w:val="20"/>
        </w:rPr>
        <w:br/>
        <w:t># .github/CODEOWNERS</w:t>
        <w:br/>
        <w:t>*                       @org/core-maintainers</w:t>
        <w:br/>
        <w:t>/payments/**            @org/payments-team</w:t>
        <w:br/>
        <w:t>/.github/workflows/**   @org/devops-team</w:t>
        <w:br/>
      </w:r>
    </w:p>
    <w:p>
      <w:pPr>
        <w:pStyle w:val="ListNumber"/>
      </w:pPr>
      <w:r>
        <w:t>Create or verify a **Ruleset** targeting `main` that requires at least 1–2 approvals and **requires approvals from @org/payments-team when files under /payments/** are changed**. Ensure status checks are required and force pushes are blocked.</w:t>
      </w:r>
    </w:p>
    <w:p>
      <w:pPr>
        <w:pStyle w:val="ListNumber"/>
      </w:pPr>
      <w:r>
        <w:t>If Rulesets are not used, configure classic **Branch protection** on `main`: Require pull requests, Require review from Code Owners, Require status checks, Require conversation resolution, Include administrators.</w:t>
      </w:r>
    </w:p>
    <w:p>
      <w:r>
        <w:rPr>
          <w:b/>
        </w:rPr>
        <w:t xml:space="preserve">Tip: </w:t>
      </w:r>
      <w:r>
        <w:t>Use Evaluate (dry run) mode for new Rulesets, then switch to Enforce once validated.</w:t>
      </w:r>
    </w:p>
    <w:p>
      <w:pPr>
        <w:pStyle w:val="Heading1"/>
      </w:pPr>
      <w:r>
        <w:t>Part C — Create a Small Issue for the Agent</w:t>
      </w:r>
    </w:p>
    <w:p>
      <w:pPr>
        <w:pStyle w:val="ListNumber"/>
      </w:pPr>
      <w:r>
        <w:t>Open the target repository → **Issues** → **New issue**.</w:t>
      </w:r>
    </w:p>
    <w:p>
      <w:pPr>
        <w:pStyle w:val="ListNumber"/>
      </w:pPr>
      <w:r>
        <w:t>Title (example): `Refactor: replace deprecated logger in payments module`.</w:t>
      </w:r>
    </w:p>
    <w:p>
      <w:pPr>
        <w:pStyle w:val="ListNumber"/>
      </w:pPr>
      <w:r>
        <w:t>Description (example):</w:t>
        <w:br/>
        <w:t xml:space="preserve">  • Scope: Update `/payments/src/logging/logger.ts` to use `BankLogger` API.</w:t>
        <w:br/>
        <w:t xml:space="preserve">  • Acceptance criteria:</w:t>
        <w:br/>
        <w:t xml:space="preserve">    – Replace calls to `LegacyLogger` with `BankLogger.info/error`.</w:t>
        <w:br/>
        <w:t xml:space="preserve">    – Update unit tests under `/payments/tests/logger.spec.ts`.</w:t>
        <w:br/>
        <w:t xml:space="preserve">    – Do not modify code outside `/payments/**`.</w:t>
        <w:br/>
        <w:t xml:space="preserve">  • Done when: CI passes; PR includes summary of changes.</w:t>
      </w:r>
    </w:p>
    <w:p>
      <w:pPr>
        <w:pStyle w:val="ListNumber"/>
      </w:pPr>
      <w:r>
        <w:t>Create the issue.</w:t>
      </w:r>
    </w:p>
    <w:p>
      <w:pPr>
        <w:pStyle w:val="Heading1"/>
      </w:pPr>
      <w:r>
        <w:t>Part D — Assign the Issue to Copilot Coding Agent</w:t>
      </w:r>
    </w:p>
    <w:p>
      <w:pPr>
        <w:pStyle w:val="ListNumber"/>
      </w:pPr>
      <w:r>
        <w:t>Open the newly created issue. Click **Assign to Copilot** (or the Copilot agent control in the issue UI).</w:t>
      </w:r>
    </w:p>
    <w:p>
      <w:pPr>
        <w:pStyle w:val="ListNumber"/>
      </w:pPr>
      <w:r>
        <w:t>Confirm that Copilot has access to the repository (Copilot is enabled for the org and repo).</w:t>
      </w:r>
    </w:p>
    <w:p>
      <w:pPr>
        <w:pStyle w:val="ListNumber"/>
      </w:pPr>
      <w:r>
        <w:t>Optionally add a comment to the issue to further constrain scope (e.g., "Limit changes to /payments/** only").</w:t>
      </w:r>
    </w:p>
    <w:p>
      <w:pPr>
        <w:pStyle w:val="ListNumber"/>
      </w:pPr>
      <w:r>
        <w:t>Wait for the agent to process. Copilot will begin work asynchronously and, when ready, open a **pull request** referencing the issue.</w:t>
      </w:r>
    </w:p>
    <w:p>
      <w:r>
        <w:rPr>
          <w:b/>
        </w:rPr>
        <w:t xml:space="preserve">Note: </w:t>
      </w:r>
      <w:r>
        <w:t>Agent actions are asynchronous. Watch for bot comments on the issue and a new PR linked to it.</w:t>
      </w:r>
    </w:p>
    <w:p>
      <w:pPr>
        <w:pStyle w:val="Heading1"/>
      </w:pPr>
      <w:r>
        <w:t>Part E — Validate the PR and Guardrails</w:t>
      </w:r>
    </w:p>
    <w:p>
      <w:pPr>
        <w:pStyle w:val="ListNumber"/>
      </w:pPr>
      <w:r>
        <w:t>Open the newly created PR from Copilot. Review the **Files changed** tab and confirm that modified files are under `/payments/**`.</w:t>
      </w:r>
    </w:p>
    <w:p>
      <w:pPr>
        <w:pStyle w:val="ListNumber"/>
      </w:pPr>
      <w:r>
        <w:t>Expected: GitHub automatically requests review from the **code owners** listed for the changed paths.</w:t>
      </w:r>
    </w:p>
    <w:p>
      <w:pPr>
        <w:pStyle w:val="ListNumber"/>
      </w:pPr>
      <w:r>
        <w:t>Expected: The **Ruleset/Branch protection** requires approvals from `@org/payments-team` and enforced status checks before merge.</w:t>
      </w:r>
    </w:p>
    <w:p>
      <w:pPr>
        <w:pStyle w:val="ListNumber"/>
      </w:pPr>
      <w:r>
        <w:t>Optional: Use **Copilot PR exploration** (Ask about this diff / Summarize this PR) to review changes more efficiently.</w:t>
      </w:r>
    </w:p>
    <w:p>
      <w:pPr>
        <w:pStyle w:val="ListNumber"/>
      </w:pPr>
      <w:r>
        <w:t>Attempt to merge without required approvals. Expected: **Merge is blocked** until code owner reviews and checks pass.</w:t>
      </w:r>
    </w:p>
    <w:p>
      <w:pPr>
        <w:pStyle w:val="Heading1"/>
      </w:pPr>
      <w:r>
        <w:t>Part F — Approvals, Fixes, and Merge</w:t>
      </w:r>
    </w:p>
    <w:p>
      <w:pPr>
        <w:pStyle w:val="ListNumber"/>
      </w:pPr>
      <w:r>
        <w:t>As a member of `@org/payments-team`, review the PR and request any changes if needed. Ensure CI passes.</w:t>
      </w:r>
    </w:p>
    <w:p>
      <w:pPr>
        <w:pStyle w:val="ListNumber"/>
      </w:pPr>
      <w:r>
        <w:t>Approve the PR as the code owner. If the Ruleset requires 2 approvals, secure both.</w:t>
      </w:r>
    </w:p>
    <w:p>
      <w:pPr>
        <w:pStyle w:val="ListNumber"/>
      </w:pPr>
      <w:r>
        <w:t>Once all approvals and checks pass, merge the PR using the organization’s preferred merge strategy (squash/rebase/merge queue).</w:t>
      </w:r>
    </w:p>
    <w:p>
      <w:pPr>
        <w:pStyle w:val="Heading1"/>
      </w:pPr>
      <w:r>
        <w:t>Troubleshooting &amp; Notes</w:t>
      </w:r>
    </w:p>
    <w:p>
      <w:pPr>
        <w:pStyle w:val="ListBullet"/>
      </w:pPr>
      <w:r>
        <w:t>If the agent cannot be assigned: verify Copilot licensing and that **Copilot coding agent** is enabled by policy.</w:t>
      </w:r>
    </w:p>
    <w:p>
      <w:pPr>
        <w:pStyle w:val="ListBullet"/>
      </w:pPr>
      <w:r>
        <w:t>If the PR doesn’t trigger owner reviews: confirm CODEOWNERS path patterns are correct and owners have write access.</w:t>
      </w:r>
    </w:p>
    <w:p>
      <w:pPr>
        <w:pStyle w:val="ListBullet"/>
      </w:pPr>
      <w:r>
        <w:t>If the merge is not blocked: verify the Ruleset/branch protection targets the correct branch and includes Code Owner review + status checks.</w:t>
      </w:r>
    </w:p>
    <w:p>
      <w:pPr>
        <w:pStyle w:val="ListBullet"/>
      </w:pPr>
      <w:r>
        <w:t>To tighten scope for agents: constrain the issue acceptance criteria to the target path only (e.g., /payments/**).</w:t>
      </w:r>
    </w:p>
    <w:p>
      <w:pPr>
        <w:pStyle w:val="Heading1"/>
      </w:pPr>
      <w:r>
        <w:t>Appendix — Samples</w:t>
      </w:r>
    </w:p>
    <w:p>
      <w:r>
        <w:t>Sample Issue Body:</w:t>
      </w:r>
    </w:p>
    <w:p>
      <w:r>
        <w:rPr>
          <w:rFonts w:ascii="Courier New" w:hAnsi="Courier New"/>
          <w:sz w:val="20"/>
        </w:rPr>
        <w:br/>
        <w:t>Scope: Update /payments/src/logging/logger.ts to use BankLogger API only.</w:t>
        <w:br/>
        <w:br/>
        <w:t>Acceptance Criteria:</w:t>
        <w:br/>
        <w:br/>
        <w:t>- Replace LegacyLogger calls with BankLogger.info/error.</w:t>
        <w:br/>
        <w:t>- Update unit tests in /payments/tests/logger.spec.ts.</w:t>
        <w:br/>
        <w:t>- Do not modify files outside /payments/**.</w:t>
        <w:br/>
        <w:br/>
        <w:t>Done when:</w:t>
        <w:br/>
        <w:br/>
        <w:t>- CI passes.</w:t>
        <w:br/>
        <w:t>- PR includes a summary of changes and test updates.</w:t>
        <w:br/>
      </w:r>
    </w:p>
    <w:p>
      <w:pPr>
        <w:pStyle w:val="Heading1"/>
      </w:pPr>
      <w:r>
        <w:t>References</w:t>
      </w:r>
    </w:p>
    <w:p>
      <w:r>
        <w:t>GitHub Docs — GitHub Copilot features (includes Coding Agent): https://docs.github.com/en/copilot/get-started/features</w:t>
      </w:r>
    </w:p>
    <w:p>
      <w:r>
        <w:t>GitHub Docs — Managing policies and features for GitHub Copilot in your organization: https://docs.github.com/en/copilot/how-tos/administer-copilot/manage-for-organization/manage-policies</w:t>
      </w:r>
    </w:p>
    <w:p>
      <w:r>
        <w:t>GitHub Docs — About code owners: https://docs.github.com/en/repositories/managing-your-repositorys-settings-and-features/customizing-your-repository/about-code-owners</w:t>
      </w:r>
    </w:p>
    <w:p>
      <w:r>
        <w:t>GitHub Docs — About rulesets: https://docs.github.com/en/repositories/configuring-branches-and-merges-in-your-repository/managing-rulesets/about-rulesets</w:t>
      </w:r>
    </w:p>
    <w:p>
      <w:r>
        <w:t>GitHub Changelog — Required review by specific teams now available in rulesets: https://github.blog/changelog/2025-11-03-required-review-by-specific-teams-now-available-in-rulesets/</w:t>
      </w:r>
    </w:p>
    <w:p>
      <w:r>
        <w:t>GitHub Docs — Using GitHub Copilot to explore pull requests: https://docs.github.com/en/copilot/tutorials/explore-pull-requests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