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525CF" w14:textId="77777777" w:rsidR="00DE7381" w:rsidRPr="00114457" w:rsidRDefault="00DE7381" w:rsidP="00DE7381">
      <w:pPr>
        <w:spacing w:after="0"/>
        <w:jc w:val="center"/>
        <w:rPr>
          <w:rFonts w:ascii="Aptos Narrow" w:hAnsi="Aptos Narrow"/>
          <w:b/>
          <w:bCs/>
          <w:color w:val="EE0000"/>
          <w:sz w:val="18"/>
          <w:szCs w:val="18"/>
        </w:rPr>
      </w:pPr>
      <w:r w:rsidRPr="00114457">
        <w:rPr>
          <w:rFonts w:ascii="Aptos Narrow" w:hAnsi="Aptos Narrow"/>
          <w:b/>
          <w:bCs/>
          <w:color w:val="EE0000"/>
          <w:sz w:val="18"/>
          <w:szCs w:val="18"/>
        </w:rPr>
        <w:t>INSERT FRIT LETTERHEAD/LOGO</w:t>
      </w:r>
    </w:p>
    <w:p w14:paraId="16B6F8C7" w14:textId="0F60D370" w:rsidR="007D54B7" w:rsidRPr="00114457" w:rsidRDefault="007D54B7" w:rsidP="007D54B7">
      <w:pPr>
        <w:rPr>
          <w:rFonts w:ascii="Aptos Narrow" w:hAnsi="Aptos Narrow"/>
          <w:sz w:val="18"/>
          <w:szCs w:val="18"/>
        </w:rPr>
      </w:pPr>
      <w:r w:rsidRPr="00114457">
        <w:rPr>
          <w:rFonts w:ascii="Aptos Narrow" w:hAnsi="Aptos Narrow"/>
          <w:sz w:val="18"/>
          <w:szCs w:val="18"/>
        </w:rPr>
        <w:br/>
      </w:r>
      <w:r w:rsidRPr="00114457">
        <w:rPr>
          <w:rFonts w:ascii="Aptos Narrow" w:hAnsi="Aptos Narrow"/>
          <w:b/>
          <w:bCs/>
          <w:sz w:val="18"/>
          <w:szCs w:val="18"/>
        </w:rPr>
        <w:t>Date:</w:t>
      </w:r>
      <w:r w:rsidRPr="00114457">
        <w:rPr>
          <w:rFonts w:ascii="Aptos Narrow" w:hAnsi="Aptos Narrow"/>
          <w:sz w:val="18"/>
          <w:szCs w:val="18"/>
        </w:rPr>
        <w:t xml:space="preserve"> </w:t>
      </w:r>
      <w:r w:rsidR="00F01077" w:rsidRPr="00114457">
        <w:rPr>
          <w:rFonts w:ascii="Aptos Narrow" w:hAnsi="Aptos Narrow"/>
          <w:sz w:val="18"/>
          <w:szCs w:val="18"/>
        </w:rPr>
        <w:t>March</w:t>
      </w:r>
      <w:r w:rsidRPr="00114457">
        <w:rPr>
          <w:rFonts w:ascii="Aptos Narrow" w:hAnsi="Aptos Narrow"/>
          <w:sz w:val="18"/>
          <w:szCs w:val="18"/>
        </w:rPr>
        <w:t xml:space="preserve"> 1, 2026</w:t>
      </w:r>
    </w:p>
    <w:p w14:paraId="04729B3A" w14:textId="06F5C37B" w:rsidR="007D54B7" w:rsidRPr="00114457" w:rsidRDefault="007D54B7" w:rsidP="007D54B7">
      <w:pPr>
        <w:rPr>
          <w:rFonts w:ascii="Aptos Narrow" w:hAnsi="Aptos Narrow"/>
          <w:sz w:val="18"/>
          <w:szCs w:val="18"/>
        </w:rPr>
      </w:pPr>
      <w:r w:rsidRPr="00114457">
        <w:rPr>
          <w:rFonts w:ascii="Aptos Narrow" w:hAnsi="Aptos Narrow"/>
          <w:sz w:val="18"/>
          <w:szCs w:val="18"/>
        </w:rPr>
        <w:t>Republic Services</w:t>
      </w:r>
      <w:r w:rsidRPr="00114457">
        <w:rPr>
          <w:rFonts w:ascii="Aptos Narrow" w:hAnsi="Aptos Narrow"/>
          <w:sz w:val="18"/>
          <w:szCs w:val="18"/>
        </w:rPr>
        <w:br/>
        <w:t>1601 Dixon Landing Rd</w:t>
      </w:r>
      <w:r w:rsidRPr="00114457">
        <w:rPr>
          <w:rFonts w:ascii="Aptos Narrow" w:hAnsi="Aptos Narrow"/>
          <w:sz w:val="18"/>
          <w:szCs w:val="18"/>
        </w:rPr>
        <w:br/>
        <w:t>Milpitas, CA 95035</w:t>
      </w:r>
    </w:p>
    <w:p w14:paraId="3BB9A4A3" w14:textId="77777777" w:rsidR="007D54B7" w:rsidRPr="00114457" w:rsidRDefault="007D54B7" w:rsidP="007D54B7">
      <w:pPr>
        <w:rPr>
          <w:rFonts w:ascii="Aptos Narrow" w:hAnsi="Aptos Narrow"/>
          <w:b/>
          <w:bCs/>
          <w:sz w:val="18"/>
          <w:szCs w:val="18"/>
        </w:rPr>
      </w:pPr>
      <w:r w:rsidRPr="00114457">
        <w:rPr>
          <w:rFonts w:ascii="Aptos Narrow" w:hAnsi="Aptos Narrow"/>
          <w:b/>
          <w:bCs/>
          <w:sz w:val="18"/>
          <w:szCs w:val="18"/>
        </w:rPr>
        <w:t>To Republic Services,</w:t>
      </w:r>
    </w:p>
    <w:p w14:paraId="5BEDCD44" w14:textId="77777777" w:rsidR="007D54B7" w:rsidRPr="00114457" w:rsidRDefault="007D54B7" w:rsidP="007D54B7">
      <w:pPr>
        <w:rPr>
          <w:rFonts w:ascii="Aptos Narrow" w:hAnsi="Aptos Narrow"/>
          <w:b/>
          <w:bCs/>
          <w:sz w:val="18"/>
          <w:szCs w:val="18"/>
        </w:rPr>
      </w:pPr>
      <w:r>
        <w:rPr>
          <w:rFonts w:ascii="Aptos Narrow" w:hAnsi="Aptos Narrow"/>
          <w:b/>
          <w:sz w:val="18"/>
        </w:rPr>
        <w:t>Effective April 1, 2026, Federal Realty Investment Trust ("Federal Realty") has engaged Compactor Management Company, LLC ("CMC") to manage and coordinate waste and recycling program operations for the property identified below. All services currently provided by Republic Services should continue without interruption unless Federal Realty directs otherwise in writing.</w:t>
      </w:r>
    </w:p>
    <w:p w14:paraId="4CE8918E" w14:textId="77777777" w:rsidR="007D54B7" w:rsidRPr="00114457" w:rsidRDefault="007D54B7" w:rsidP="007D54B7">
      <w:pPr>
        <w:rPr>
          <w:rFonts w:ascii="Aptos Narrow" w:hAnsi="Aptos Narrow"/>
          <w:b/>
          <w:bCs/>
          <w:sz w:val="18"/>
          <w:szCs w:val="18"/>
        </w:rPr>
      </w:pPr>
      <w:r w:rsidRPr="00114457">
        <w:rPr>
          <w:rFonts w:ascii="Aptos Narrow" w:hAnsi="Aptos Narrow"/>
          <w:b/>
          <w:bCs/>
          <w:sz w:val="18"/>
          <w:szCs w:val="18"/>
        </w:rPr>
        <w:t>Property Name: Santana Row</w:t>
      </w:r>
      <w:r w:rsidRPr="00114457">
        <w:rPr>
          <w:rFonts w:ascii="Aptos Narrow" w:hAnsi="Aptos Narrow"/>
          <w:b/>
          <w:bCs/>
          <w:sz w:val="18"/>
          <w:szCs w:val="18"/>
        </w:rPr>
        <w:br/>
        <w:t>Property Address: 377 Santana Row, San Jose, CA 95128</w:t>
      </w:r>
    </w:p>
    <w:p w14:paraId="1124C4FD" w14:textId="77777777" w:rsidR="007D54B7" w:rsidRPr="00114457" w:rsidRDefault="007D54B7" w:rsidP="007D54B7">
      <w:pPr>
        <w:rPr>
          <w:rFonts w:ascii="Aptos Narrow" w:hAnsi="Aptos Narrow"/>
          <w:sz w:val="18"/>
          <w:szCs w:val="18"/>
        </w:rPr>
      </w:pPr>
      <w:r>
        <w:rPr>
          <w:rFonts w:ascii="Aptos Narrow" w:hAnsi="Aptos Narrow"/>
          <w:b/>
          <w:sz w:val="18"/>
        </w:rPr>
        <w:t>Federal Realty hereby appoints CMC as its authorized agent for waste and recycling program management for the Property, including requesting and receiving account records, invoices, service schedules, service history/tickets, and tonnage/diversion or recycling reports, and coordinating service/access. Republic Services may rely on communications from CMC as authorized instructions from Federal Realty unless and until Federal Realty revokes this authorization in writing.</w:t>
      </w:r>
    </w:p>
    <w:p w14:paraId="4AA5CD90" w14:textId="77777777" w:rsidR="007D54B7" w:rsidRPr="00114457" w:rsidRDefault="007D54B7" w:rsidP="007D54B7">
      <w:pPr>
        <w:rPr>
          <w:rFonts w:ascii="Aptos Narrow" w:hAnsi="Aptos Narrow"/>
          <w:sz w:val="18"/>
          <w:szCs w:val="18"/>
        </w:rPr>
      </w:pPr>
      <w:r>
        <w:rPr>
          <w:rFonts w:ascii="Aptos Narrow" w:hAnsi="Aptos Narrow"/>
          <w:sz w:val="18"/>
        </w:rPr>
        <w:t>Please update your records accordingly and respond promptly to reasonable requests from CMC for account information, reporting, and service coordination to support a smooth transition and continued service.</w:t>
      </w:r>
    </w:p>
    <w:p w14:paraId="4810075A" w14:textId="77777777" w:rsidR="008D5605" w:rsidRPr="00114457" w:rsidRDefault="007D54B7" w:rsidP="007D54B7">
      <w:pPr>
        <w:rPr>
          <w:rFonts w:ascii="Aptos Narrow" w:hAnsi="Aptos Narrow"/>
          <w:sz w:val="18"/>
          <w:szCs w:val="18"/>
        </w:rPr>
      </w:pPr>
      <w:r>
        <w:rPr>
          <w:rFonts w:ascii="Aptos Narrow" w:hAnsi="Aptos Narrow"/>
          <w:sz w:val="18"/>
        </w:rPr>
        <w:t>This letter confirms that Federal Realty does not approve any renewal or extension of any agreement or service term for the Property beyond its current expiration. To the extent any agreement includes an automatic renewal provision requiring written notice of non-renewal, this letter is intended to serve as such notice. Please confirm in writing to CMC the current term end date and any applicable notice deadline; if you contend that additional or different notice is required, notify CMC within five (5) business days.</w:t>
      </w:r>
    </w:p>
    <w:p w14:paraId="55CBFB3B" w14:textId="17663BC7" w:rsidR="007D54B7" w:rsidRPr="00114457" w:rsidRDefault="007D54B7" w:rsidP="007D54B7">
      <w:pPr>
        <w:rPr>
          <w:rFonts w:ascii="Aptos Narrow" w:hAnsi="Aptos Narrow"/>
          <w:b/>
          <w:bCs/>
          <w:sz w:val="18"/>
          <w:szCs w:val="18"/>
        </w:rPr>
      </w:pPr>
      <w:r w:rsidRPr="00114457">
        <w:rPr>
          <w:rFonts w:ascii="Aptos Narrow" w:hAnsi="Aptos Narrow"/>
          <w:b/>
          <w:bCs/>
          <w:sz w:val="18"/>
          <w:szCs w:val="18"/>
        </w:rPr>
        <w:t>This notice does not constitute a cancellation of active service.</w:t>
      </w:r>
    </w:p>
    <w:p>
      <w:r>
        <w:t>Nothing in this letter waives any rights or remedies Federal Realty may have under any applicable agreement.</w:t>
      </w:r>
    </w:p>
    <w:p w14:paraId="653A358C" w14:textId="44A209FE" w:rsidR="007D54B7" w:rsidRPr="00114457" w:rsidRDefault="007D54B7" w:rsidP="00A72C04">
      <w:pPr>
        <w:rPr>
          <w:rFonts w:ascii="Aptos Narrow" w:hAnsi="Aptos Narrow"/>
          <w:sz w:val="18"/>
          <w:szCs w:val="18"/>
        </w:rPr>
      </w:pPr>
      <w:r w:rsidRPr="00114457">
        <w:rPr>
          <w:rFonts w:ascii="Aptos Narrow" w:hAnsi="Aptos Narrow"/>
          <w:sz w:val="18"/>
          <w:szCs w:val="18"/>
        </w:rPr>
        <w:t>All future correspondence regarding waste and recycling services for Santana Row should be directed to:</w:t>
      </w:r>
    </w:p>
    <w:p w14:paraId="25A66310" w14:textId="1F784D4D" w:rsidR="00A72C04" w:rsidRPr="00114457" w:rsidRDefault="00A72C04" w:rsidP="00A72C04">
      <w:pPr>
        <w:rPr>
          <w:rFonts w:ascii="Aptos Narrow" w:hAnsi="Aptos Narrow"/>
          <w:sz w:val="18"/>
          <w:szCs w:val="18"/>
        </w:rPr>
      </w:pPr>
      <w:r w:rsidRPr="00114457">
        <w:rPr>
          <w:rFonts w:ascii="Aptos Narrow" w:hAnsi="Aptos Narrow"/>
          <w:b/>
          <w:bCs/>
          <w:sz w:val="18"/>
          <w:szCs w:val="18"/>
        </w:rPr>
        <w:t>Compactor Management Company, LLC</w:t>
      </w:r>
      <w:r w:rsidRPr="00114457">
        <w:rPr>
          <w:rFonts w:ascii="Aptos Narrow" w:hAnsi="Aptos Narrow"/>
          <w:sz w:val="18"/>
          <w:szCs w:val="18"/>
        </w:rPr>
        <w:br/>
        <w:t>Ingrid Elias</w:t>
      </w:r>
      <w:r w:rsidRPr="00114457">
        <w:rPr>
          <w:rFonts w:ascii="Aptos Narrow" w:hAnsi="Aptos Narrow"/>
          <w:sz w:val="18"/>
          <w:szCs w:val="18"/>
        </w:rPr>
        <w:br/>
        <w:t>Account Manager – Santana Row</w:t>
      </w:r>
      <w:r w:rsidRPr="00114457">
        <w:rPr>
          <w:rFonts w:ascii="Aptos Narrow" w:hAnsi="Aptos Narrow"/>
          <w:sz w:val="18"/>
          <w:szCs w:val="18"/>
        </w:rPr>
        <w:br/>
      </w:r>
      <w:r w:rsidRPr="00114457">
        <w:rPr>
          <w:rFonts w:ascii="Aptos Narrow" w:hAnsi="Aptos Narrow"/>
          <w:color w:val="EE0000"/>
          <w:sz w:val="18"/>
          <w:szCs w:val="18"/>
        </w:rPr>
        <w:t xml:space="preserve">Phone: </w:t>
      </w:r>
      <w:r w:rsidRPr="00114457">
        <w:rPr>
          <w:rFonts w:ascii="Aptos Narrow" w:hAnsi="Aptos Narrow"/>
          <w:sz w:val="18"/>
          <w:szCs w:val="18"/>
        </w:rPr>
        <w:br/>
        <w:t>Email: ielias@compactormc.com</w:t>
      </w:r>
    </w:p>
    <w:p w14:paraId="7B3321E5" w14:textId="4C4B4D2B" w:rsidR="00A72C04" w:rsidRPr="00114457" w:rsidRDefault="008C4D5C" w:rsidP="00A72C04">
      <w:pPr>
        <w:rPr>
          <w:rFonts w:ascii="Aptos Narrow" w:hAnsi="Aptos Narrow"/>
          <w:sz w:val="18"/>
          <w:szCs w:val="18"/>
        </w:rPr>
      </w:pPr>
      <w:r w:rsidRPr="00114457">
        <w:rPr>
          <w:rFonts w:ascii="Aptos Narrow" w:hAnsi="Aptos Narrow"/>
          <w:b/>
          <w:bCs/>
          <w:sz w:val="18"/>
          <w:szCs w:val="18"/>
        </w:rPr>
        <w:t>Program Oversight &amp; Executive Contact</w:t>
      </w:r>
      <w:r w:rsidR="00A72C04" w:rsidRPr="00114457">
        <w:rPr>
          <w:rFonts w:ascii="Aptos Narrow" w:hAnsi="Aptos Narrow"/>
          <w:b/>
          <w:bCs/>
          <w:sz w:val="18"/>
          <w:szCs w:val="18"/>
        </w:rPr>
        <w:t>:</w:t>
      </w:r>
      <w:r w:rsidR="00A72C04" w:rsidRPr="00114457">
        <w:rPr>
          <w:rFonts w:ascii="Aptos Narrow" w:hAnsi="Aptos Narrow"/>
          <w:b/>
          <w:bCs/>
          <w:sz w:val="18"/>
          <w:szCs w:val="18"/>
        </w:rPr>
        <w:br/>
      </w:r>
      <w:r w:rsidR="00A72C04" w:rsidRPr="00114457">
        <w:rPr>
          <w:rFonts w:ascii="Aptos Narrow" w:hAnsi="Aptos Narrow"/>
          <w:sz w:val="18"/>
          <w:szCs w:val="18"/>
        </w:rPr>
        <w:t>Toni Lucio</w:t>
      </w:r>
      <w:r w:rsidR="00A72C04" w:rsidRPr="00114457">
        <w:rPr>
          <w:rFonts w:ascii="Aptos Narrow" w:hAnsi="Aptos Narrow"/>
          <w:sz w:val="18"/>
          <w:szCs w:val="18"/>
        </w:rPr>
        <w:br/>
        <w:t>Senior Account Manager</w:t>
      </w:r>
      <w:r w:rsidR="00A72C04" w:rsidRPr="00114457">
        <w:rPr>
          <w:rFonts w:ascii="Aptos Narrow" w:hAnsi="Aptos Narrow"/>
          <w:sz w:val="18"/>
          <w:szCs w:val="18"/>
        </w:rPr>
        <w:br/>
        <w:t>Phone:</w:t>
      </w:r>
      <w:r w:rsidRPr="00114457">
        <w:rPr>
          <w:rFonts w:ascii="Aptos Narrow" w:hAnsi="Aptos Narrow"/>
          <w:sz w:val="18"/>
          <w:szCs w:val="18"/>
        </w:rPr>
        <w:t xml:space="preserve"> (510) 623-2331</w:t>
      </w:r>
      <w:r w:rsidR="00A72C04" w:rsidRPr="00114457">
        <w:rPr>
          <w:rFonts w:ascii="Aptos Narrow" w:hAnsi="Aptos Narrow"/>
          <w:sz w:val="18"/>
          <w:szCs w:val="18"/>
        </w:rPr>
        <w:br/>
        <w:t xml:space="preserve">Email: </w:t>
      </w:r>
      <w:r w:rsidRPr="00114457">
        <w:rPr>
          <w:rFonts w:ascii="Aptos Narrow" w:hAnsi="Aptos Narrow"/>
          <w:sz w:val="18"/>
          <w:szCs w:val="18"/>
        </w:rPr>
        <w:t>tlucio@compactormc.com</w:t>
      </w:r>
    </w:p>
    <w:p w14:paraId="73A83A29" w14:textId="77777777" w:rsidR="00A72C04" w:rsidRPr="00114457" w:rsidRDefault="00A72C04" w:rsidP="00A72C04">
      <w:pPr>
        <w:rPr>
          <w:rFonts w:ascii="Aptos Narrow" w:hAnsi="Aptos Narrow"/>
          <w:sz w:val="18"/>
          <w:szCs w:val="18"/>
        </w:rPr>
      </w:pPr>
      <w:r>
        <w:rPr>
          <w:rFonts w:ascii="Aptos Narrow" w:hAnsi="Aptos Narrow"/>
          <w:sz w:val="18"/>
        </w:rPr>
        <w:t>To avoid tenant confusion, please route program communications through CMC. You may contact designated property operations personnel directly only for urgent access, safety, or service-interruption issues, and please copy CMC on such communications when practicable.</w:t>
      </w:r>
    </w:p>
    <w:p w14:paraId="17CC2D5C" w14:textId="77777777" w:rsidR="00A72C04" w:rsidRPr="00114457" w:rsidRDefault="00A72C04" w:rsidP="00A72C04">
      <w:pPr>
        <w:rPr>
          <w:rFonts w:ascii="Aptos Narrow" w:hAnsi="Aptos Narrow"/>
          <w:sz w:val="18"/>
          <w:szCs w:val="18"/>
        </w:rPr>
      </w:pPr>
      <w:r w:rsidRPr="00114457">
        <w:rPr>
          <w:rFonts w:ascii="Aptos Narrow" w:hAnsi="Aptos Narrow"/>
          <w:sz w:val="18"/>
          <w:szCs w:val="18"/>
        </w:rPr>
        <w:t>Thank you for your cooperation.</w:t>
      </w:r>
    </w:p>
    <w:p w14:paraId="0CE7D71A" w14:textId="00FF2A70" w:rsidR="004124CC" w:rsidRPr="00114457" w:rsidRDefault="00A72C04" w:rsidP="00A72C04">
      <w:pPr>
        <w:rPr>
          <w:rFonts w:ascii="Aptos Narrow" w:hAnsi="Aptos Narrow"/>
          <w:sz w:val="18"/>
          <w:szCs w:val="18"/>
        </w:rPr>
      </w:pPr>
      <w:r w:rsidRPr="00114457">
        <w:rPr>
          <w:rFonts w:ascii="Aptos Narrow" w:hAnsi="Aptos Narrow"/>
          <w:sz w:val="18"/>
          <w:szCs w:val="18"/>
        </w:rPr>
        <w:t>Sincerely,</w:t>
      </w:r>
      <w:r w:rsidRPr="00114457">
        <w:rPr>
          <w:rFonts w:ascii="Aptos Narrow" w:hAnsi="Aptos Narrow"/>
          <w:sz w:val="18"/>
          <w:szCs w:val="18"/>
        </w:rPr>
        <w:br/>
      </w:r>
      <w:r w:rsidRPr="00114457">
        <w:rPr>
          <w:rFonts w:ascii="Aptos Narrow" w:hAnsi="Aptos Narrow"/>
          <w:b/>
          <w:bCs/>
          <w:sz w:val="18"/>
          <w:szCs w:val="18"/>
        </w:rPr>
        <w:t>Federal Realty Investment Trust</w:t>
      </w:r>
    </w:p>
    <w:sectPr w:rsidR="004124CC" w:rsidRPr="00114457" w:rsidSect="00591947">
      <w:footerReference w:type="default" r:id="rId7"/>
      <w:pgSz w:w="12240" w:h="15840"/>
      <w:pgMar w:top="1170" w:right="1080" w:bottom="1440" w:left="1080" w:header="180" w:footer="52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364AD" w14:textId="77777777" w:rsidR="00F04FE4" w:rsidRDefault="00F04FE4" w:rsidP="00E4598A">
      <w:pPr>
        <w:spacing w:after="0" w:line="240" w:lineRule="auto"/>
      </w:pPr>
      <w:r>
        <w:separator/>
      </w:r>
    </w:p>
  </w:endnote>
  <w:endnote w:type="continuationSeparator" w:id="0">
    <w:p w14:paraId="081B7720" w14:textId="77777777" w:rsidR="00F04FE4" w:rsidRDefault="00F04FE4" w:rsidP="00E4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6619" w14:textId="77777777" w:rsidR="000151E6" w:rsidRDefault="000151E6" w:rsidP="00AC320B">
    <w:pPr>
      <w:pStyle w:val="Footer"/>
      <w:rPr>
        <w:rFonts w:cs="Lucida Sans Unicode"/>
        <w:sz w:val="16"/>
        <w:szCs w:val="16"/>
      </w:rPr>
    </w:pPr>
  </w:p>
  <w:p w14:paraId="001EA068" w14:textId="77777777" w:rsidR="000151E6" w:rsidRDefault="000151E6" w:rsidP="000151E6">
    <w:pPr>
      <w:pStyle w:val="Footer"/>
      <w:jc w:val="center"/>
      <w:rPr>
        <w:rFonts w:cs="Lucida Sans Unicode"/>
        <w:sz w:val="16"/>
        <w:szCs w:val="16"/>
      </w:rPr>
    </w:pPr>
  </w:p>
  <w:p w14:paraId="31FC68A9" w14:textId="77777777" w:rsidR="00E4598A" w:rsidRDefault="008C217E" w:rsidP="000151E6">
    <w:pPr>
      <w:pStyle w:val="Footer"/>
      <w:jc w:val="center"/>
    </w:pPr>
    <w:r>
      <w:rPr>
        <w:rFonts w:cs="Lucida Sans Unicode"/>
        <w:sz w:val="16"/>
        <w:szCs w:val="16"/>
      </w:rPr>
      <w:t>32420 Central Ave, Union City Ca 94587</w:t>
    </w:r>
    <w:r w:rsidR="000151E6" w:rsidRPr="00E367A5">
      <w:rPr>
        <w:rFonts w:cs="Lucida Sans Unicode"/>
        <w:sz w:val="16"/>
        <w:szCs w:val="16"/>
      </w:rPr>
      <w:t xml:space="preserve">     |     +1 (510) 623-2323     |     COMPACTORMC.COM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478D0" w14:textId="77777777" w:rsidR="00F04FE4" w:rsidRDefault="00F04FE4" w:rsidP="00E4598A">
      <w:pPr>
        <w:spacing w:after="0" w:line="240" w:lineRule="auto"/>
      </w:pPr>
      <w:r>
        <w:separator/>
      </w:r>
    </w:p>
  </w:footnote>
  <w:footnote w:type="continuationSeparator" w:id="0">
    <w:p w14:paraId="715C4A08" w14:textId="77777777" w:rsidR="00F04FE4" w:rsidRDefault="00F04FE4" w:rsidP="00E459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163"/>
    <w:multiLevelType w:val="hybridMultilevel"/>
    <w:tmpl w:val="C27EFF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808C0"/>
    <w:multiLevelType w:val="multilevel"/>
    <w:tmpl w:val="C7EE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2389C"/>
    <w:multiLevelType w:val="hybridMultilevel"/>
    <w:tmpl w:val="8A2EAC66"/>
    <w:lvl w:ilvl="0" w:tplc="6654404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36D56C7"/>
    <w:multiLevelType w:val="hybridMultilevel"/>
    <w:tmpl w:val="9A5424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B9A15F8"/>
    <w:multiLevelType w:val="hybridMultilevel"/>
    <w:tmpl w:val="1C2C1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A12228"/>
    <w:multiLevelType w:val="hybridMultilevel"/>
    <w:tmpl w:val="1F0A2650"/>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6DEB2CFC"/>
    <w:multiLevelType w:val="multilevel"/>
    <w:tmpl w:val="FCA2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870941">
    <w:abstractNumId w:val="2"/>
  </w:num>
  <w:num w:numId="2" w16cid:durableId="115755582">
    <w:abstractNumId w:val="5"/>
  </w:num>
  <w:num w:numId="3" w16cid:durableId="680203701">
    <w:abstractNumId w:val="4"/>
  </w:num>
  <w:num w:numId="4" w16cid:durableId="2087140472">
    <w:abstractNumId w:val="3"/>
  </w:num>
  <w:num w:numId="5" w16cid:durableId="1008947495">
    <w:abstractNumId w:val="0"/>
  </w:num>
  <w:num w:numId="6" w16cid:durableId="847409181">
    <w:abstractNumId w:val="6"/>
  </w:num>
  <w:num w:numId="7" w16cid:durableId="1263220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98A"/>
    <w:rsid w:val="000151E6"/>
    <w:rsid w:val="00040DCD"/>
    <w:rsid w:val="0005247C"/>
    <w:rsid w:val="00060BBA"/>
    <w:rsid w:val="00091351"/>
    <w:rsid w:val="00091A86"/>
    <w:rsid w:val="000C5939"/>
    <w:rsid w:val="000D0558"/>
    <w:rsid w:val="000D36C3"/>
    <w:rsid w:val="000D4E7F"/>
    <w:rsid w:val="000F3E1C"/>
    <w:rsid w:val="001040F8"/>
    <w:rsid w:val="00114457"/>
    <w:rsid w:val="001440A2"/>
    <w:rsid w:val="00147ABD"/>
    <w:rsid w:val="00152496"/>
    <w:rsid w:val="00164624"/>
    <w:rsid w:val="001878ED"/>
    <w:rsid w:val="00195931"/>
    <w:rsid w:val="001A5D7F"/>
    <w:rsid w:val="001B07E6"/>
    <w:rsid w:val="001B37D6"/>
    <w:rsid w:val="001C3C8B"/>
    <w:rsid w:val="001D0555"/>
    <w:rsid w:val="001E635A"/>
    <w:rsid w:val="001F0E39"/>
    <w:rsid w:val="001F3DAA"/>
    <w:rsid w:val="002002AE"/>
    <w:rsid w:val="002117C7"/>
    <w:rsid w:val="00212C28"/>
    <w:rsid w:val="00217A1A"/>
    <w:rsid w:val="00220257"/>
    <w:rsid w:val="002264CA"/>
    <w:rsid w:val="00247486"/>
    <w:rsid w:val="002B0142"/>
    <w:rsid w:val="002D2B4A"/>
    <w:rsid w:val="0031747B"/>
    <w:rsid w:val="003268E5"/>
    <w:rsid w:val="00330C19"/>
    <w:rsid w:val="0033379A"/>
    <w:rsid w:val="00344F56"/>
    <w:rsid w:val="00353BA5"/>
    <w:rsid w:val="00355654"/>
    <w:rsid w:val="003B0756"/>
    <w:rsid w:val="003B11FA"/>
    <w:rsid w:val="003B4824"/>
    <w:rsid w:val="003E7BB2"/>
    <w:rsid w:val="00402FF9"/>
    <w:rsid w:val="004066CA"/>
    <w:rsid w:val="004124CC"/>
    <w:rsid w:val="00421FEC"/>
    <w:rsid w:val="00430DDC"/>
    <w:rsid w:val="00446F77"/>
    <w:rsid w:val="00452855"/>
    <w:rsid w:val="00465A9D"/>
    <w:rsid w:val="00465B1D"/>
    <w:rsid w:val="0047517E"/>
    <w:rsid w:val="00495572"/>
    <w:rsid w:val="004A54EB"/>
    <w:rsid w:val="004C3C9C"/>
    <w:rsid w:val="004E104D"/>
    <w:rsid w:val="004E7770"/>
    <w:rsid w:val="004F6FC5"/>
    <w:rsid w:val="005511F1"/>
    <w:rsid w:val="005816A3"/>
    <w:rsid w:val="00591515"/>
    <w:rsid w:val="00591947"/>
    <w:rsid w:val="00593D0F"/>
    <w:rsid w:val="005A1CF1"/>
    <w:rsid w:val="005C2F21"/>
    <w:rsid w:val="005D379F"/>
    <w:rsid w:val="005D72AF"/>
    <w:rsid w:val="005F0442"/>
    <w:rsid w:val="005F64C0"/>
    <w:rsid w:val="00641C94"/>
    <w:rsid w:val="00647FDC"/>
    <w:rsid w:val="006611D1"/>
    <w:rsid w:val="0068187A"/>
    <w:rsid w:val="00684B56"/>
    <w:rsid w:val="006873B3"/>
    <w:rsid w:val="0069748C"/>
    <w:rsid w:val="006B21C6"/>
    <w:rsid w:val="006C3ACE"/>
    <w:rsid w:val="006D165F"/>
    <w:rsid w:val="006E7FB8"/>
    <w:rsid w:val="006F76DA"/>
    <w:rsid w:val="00702012"/>
    <w:rsid w:val="00713D75"/>
    <w:rsid w:val="007450D0"/>
    <w:rsid w:val="007466C4"/>
    <w:rsid w:val="00755635"/>
    <w:rsid w:val="0076186F"/>
    <w:rsid w:val="00773C52"/>
    <w:rsid w:val="007854AF"/>
    <w:rsid w:val="007D54B7"/>
    <w:rsid w:val="007E4B84"/>
    <w:rsid w:val="007E600F"/>
    <w:rsid w:val="00881869"/>
    <w:rsid w:val="00883CE7"/>
    <w:rsid w:val="008B68C5"/>
    <w:rsid w:val="008C01A4"/>
    <w:rsid w:val="008C18A5"/>
    <w:rsid w:val="008C1CDD"/>
    <w:rsid w:val="008C217E"/>
    <w:rsid w:val="008C4D5C"/>
    <w:rsid w:val="008C5C2A"/>
    <w:rsid w:val="008C601C"/>
    <w:rsid w:val="008D4C8B"/>
    <w:rsid w:val="008D5605"/>
    <w:rsid w:val="008E4570"/>
    <w:rsid w:val="0090059D"/>
    <w:rsid w:val="00947E3E"/>
    <w:rsid w:val="00983625"/>
    <w:rsid w:val="009868A3"/>
    <w:rsid w:val="00987082"/>
    <w:rsid w:val="009A6458"/>
    <w:rsid w:val="009C6F1E"/>
    <w:rsid w:val="009E3346"/>
    <w:rsid w:val="00A018E9"/>
    <w:rsid w:val="00A17BF7"/>
    <w:rsid w:val="00A54F91"/>
    <w:rsid w:val="00A72C04"/>
    <w:rsid w:val="00A76CCF"/>
    <w:rsid w:val="00A90797"/>
    <w:rsid w:val="00A94CE2"/>
    <w:rsid w:val="00AA3209"/>
    <w:rsid w:val="00AA4DA9"/>
    <w:rsid w:val="00AB73A8"/>
    <w:rsid w:val="00AC320B"/>
    <w:rsid w:val="00AD048A"/>
    <w:rsid w:val="00AD0CDF"/>
    <w:rsid w:val="00AF4051"/>
    <w:rsid w:val="00AF4A89"/>
    <w:rsid w:val="00B13137"/>
    <w:rsid w:val="00B15734"/>
    <w:rsid w:val="00B1747F"/>
    <w:rsid w:val="00B3115D"/>
    <w:rsid w:val="00B4755D"/>
    <w:rsid w:val="00B6359A"/>
    <w:rsid w:val="00B73F78"/>
    <w:rsid w:val="00B8163D"/>
    <w:rsid w:val="00B83420"/>
    <w:rsid w:val="00BB35FC"/>
    <w:rsid w:val="00BC007E"/>
    <w:rsid w:val="00BD3935"/>
    <w:rsid w:val="00BD44B6"/>
    <w:rsid w:val="00C01583"/>
    <w:rsid w:val="00C359A7"/>
    <w:rsid w:val="00C52019"/>
    <w:rsid w:val="00C71194"/>
    <w:rsid w:val="00C92CFC"/>
    <w:rsid w:val="00CA257F"/>
    <w:rsid w:val="00D01403"/>
    <w:rsid w:val="00D55170"/>
    <w:rsid w:val="00D5624B"/>
    <w:rsid w:val="00D70104"/>
    <w:rsid w:val="00D724DE"/>
    <w:rsid w:val="00D770B6"/>
    <w:rsid w:val="00D80103"/>
    <w:rsid w:val="00D914B0"/>
    <w:rsid w:val="00D97D28"/>
    <w:rsid w:val="00DA226E"/>
    <w:rsid w:val="00DA6865"/>
    <w:rsid w:val="00DA6FBD"/>
    <w:rsid w:val="00DB6A16"/>
    <w:rsid w:val="00DC042F"/>
    <w:rsid w:val="00DC0833"/>
    <w:rsid w:val="00DE7381"/>
    <w:rsid w:val="00DF67FF"/>
    <w:rsid w:val="00E15430"/>
    <w:rsid w:val="00E203F1"/>
    <w:rsid w:val="00E4143F"/>
    <w:rsid w:val="00E4598A"/>
    <w:rsid w:val="00E61074"/>
    <w:rsid w:val="00E65DDC"/>
    <w:rsid w:val="00E660BB"/>
    <w:rsid w:val="00E92FB8"/>
    <w:rsid w:val="00EC2B5D"/>
    <w:rsid w:val="00EC3B48"/>
    <w:rsid w:val="00EF0E4F"/>
    <w:rsid w:val="00F01077"/>
    <w:rsid w:val="00F04FE4"/>
    <w:rsid w:val="00F21FFD"/>
    <w:rsid w:val="00F26314"/>
    <w:rsid w:val="00F659CC"/>
    <w:rsid w:val="00F66F0D"/>
    <w:rsid w:val="00F8364C"/>
    <w:rsid w:val="00F94BAA"/>
    <w:rsid w:val="00F9551F"/>
    <w:rsid w:val="00FA6A88"/>
    <w:rsid w:val="00FC37C2"/>
    <w:rsid w:val="00FC41F7"/>
    <w:rsid w:val="00FD0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9A3CA6"/>
  <w15:docId w15:val="{C4776D11-DCB5-426A-9D8F-C5F1ED4B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C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98A"/>
  </w:style>
  <w:style w:type="paragraph" w:styleId="Footer">
    <w:name w:val="footer"/>
    <w:basedOn w:val="Normal"/>
    <w:link w:val="FooterChar"/>
    <w:unhideWhenUsed/>
    <w:rsid w:val="00E4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98A"/>
  </w:style>
  <w:style w:type="table" w:styleId="TableGrid">
    <w:name w:val="Table Grid"/>
    <w:basedOn w:val="TableNormal"/>
    <w:uiPriority w:val="59"/>
    <w:rsid w:val="00E45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459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98A"/>
    <w:rPr>
      <w:rFonts w:ascii="Tahoma" w:hAnsi="Tahoma" w:cs="Tahoma"/>
      <w:sz w:val="16"/>
      <w:szCs w:val="16"/>
    </w:rPr>
  </w:style>
  <w:style w:type="character" w:styleId="Strong">
    <w:name w:val="Strong"/>
    <w:qFormat/>
    <w:rsid w:val="000151E6"/>
    <w:rPr>
      <w:b/>
      <w:bCs/>
    </w:rPr>
  </w:style>
  <w:style w:type="paragraph" w:styleId="ListParagraph">
    <w:name w:val="List Paragraph"/>
    <w:basedOn w:val="Normal"/>
    <w:uiPriority w:val="34"/>
    <w:qFormat/>
    <w:rsid w:val="000151E6"/>
    <w:pPr>
      <w:ind w:left="720"/>
      <w:contextualSpacing/>
    </w:pPr>
  </w:style>
  <w:style w:type="character" w:styleId="Hyperlink">
    <w:name w:val="Hyperlink"/>
    <w:basedOn w:val="DefaultParagraphFont"/>
    <w:uiPriority w:val="99"/>
    <w:unhideWhenUsed/>
    <w:rsid w:val="00A72C04"/>
    <w:rPr>
      <w:color w:val="0000FF" w:themeColor="hyperlink"/>
      <w:u w:val="single"/>
    </w:rPr>
  </w:style>
  <w:style w:type="character" w:styleId="UnresolvedMention">
    <w:name w:val="Unresolved Mention"/>
    <w:basedOn w:val="DefaultParagraphFont"/>
    <w:uiPriority w:val="99"/>
    <w:semiHidden/>
    <w:unhideWhenUsed/>
    <w:rsid w:val="00A72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1766">
      <w:bodyDiv w:val="1"/>
      <w:marLeft w:val="0"/>
      <w:marRight w:val="0"/>
      <w:marTop w:val="0"/>
      <w:marBottom w:val="0"/>
      <w:divBdr>
        <w:top w:val="none" w:sz="0" w:space="0" w:color="auto"/>
        <w:left w:val="none" w:sz="0" w:space="0" w:color="auto"/>
        <w:bottom w:val="none" w:sz="0" w:space="0" w:color="auto"/>
        <w:right w:val="none" w:sz="0" w:space="0" w:color="auto"/>
      </w:divBdr>
    </w:div>
    <w:div w:id="452021526">
      <w:bodyDiv w:val="1"/>
      <w:marLeft w:val="0"/>
      <w:marRight w:val="0"/>
      <w:marTop w:val="0"/>
      <w:marBottom w:val="0"/>
      <w:divBdr>
        <w:top w:val="none" w:sz="0" w:space="0" w:color="auto"/>
        <w:left w:val="none" w:sz="0" w:space="0" w:color="auto"/>
        <w:bottom w:val="none" w:sz="0" w:space="0" w:color="auto"/>
        <w:right w:val="none" w:sz="0" w:space="0" w:color="auto"/>
      </w:divBdr>
    </w:div>
    <w:div w:id="503592818">
      <w:bodyDiv w:val="1"/>
      <w:marLeft w:val="0"/>
      <w:marRight w:val="0"/>
      <w:marTop w:val="0"/>
      <w:marBottom w:val="0"/>
      <w:divBdr>
        <w:top w:val="none" w:sz="0" w:space="0" w:color="auto"/>
        <w:left w:val="none" w:sz="0" w:space="0" w:color="auto"/>
        <w:bottom w:val="none" w:sz="0" w:space="0" w:color="auto"/>
        <w:right w:val="none" w:sz="0" w:space="0" w:color="auto"/>
      </w:divBdr>
      <w:divsChild>
        <w:div w:id="1098253456">
          <w:marLeft w:val="0"/>
          <w:marRight w:val="0"/>
          <w:marTop w:val="0"/>
          <w:marBottom w:val="0"/>
          <w:divBdr>
            <w:top w:val="none" w:sz="0" w:space="0" w:color="auto"/>
            <w:left w:val="none" w:sz="0" w:space="0" w:color="auto"/>
            <w:bottom w:val="none" w:sz="0" w:space="0" w:color="auto"/>
            <w:right w:val="none" w:sz="0" w:space="0" w:color="auto"/>
          </w:divBdr>
          <w:divsChild>
            <w:div w:id="12804178">
              <w:marLeft w:val="0"/>
              <w:marRight w:val="0"/>
              <w:marTop w:val="0"/>
              <w:marBottom w:val="0"/>
              <w:divBdr>
                <w:top w:val="none" w:sz="0" w:space="0" w:color="auto"/>
                <w:left w:val="none" w:sz="0" w:space="0" w:color="auto"/>
                <w:bottom w:val="none" w:sz="0" w:space="0" w:color="auto"/>
                <w:right w:val="none" w:sz="0" w:space="0" w:color="auto"/>
              </w:divBdr>
            </w:div>
          </w:divsChild>
        </w:div>
        <w:div w:id="794450018">
          <w:marLeft w:val="0"/>
          <w:marRight w:val="0"/>
          <w:marTop w:val="0"/>
          <w:marBottom w:val="0"/>
          <w:divBdr>
            <w:top w:val="none" w:sz="0" w:space="0" w:color="auto"/>
            <w:left w:val="none" w:sz="0" w:space="0" w:color="auto"/>
            <w:bottom w:val="none" w:sz="0" w:space="0" w:color="auto"/>
            <w:right w:val="none" w:sz="0" w:space="0" w:color="auto"/>
          </w:divBdr>
          <w:divsChild>
            <w:div w:id="3100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4516">
      <w:bodyDiv w:val="1"/>
      <w:marLeft w:val="0"/>
      <w:marRight w:val="0"/>
      <w:marTop w:val="0"/>
      <w:marBottom w:val="0"/>
      <w:divBdr>
        <w:top w:val="none" w:sz="0" w:space="0" w:color="auto"/>
        <w:left w:val="none" w:sz="0" w:space="0" w:color="auto"/>
        <w:bottom w:val="none" w:sz="0" w:space="0" w:color="auto"/>
        <w:right w:val="none" w:sz="0" w:space="0" w:color="auto"/>
      </w:divBdr>
    </w:div>
    <w:div w:id="616790482">
      <w:bodyDiv w:val="1"/>
      <w:marLeft w:val="0"/>
      <w:marRight w:val="0"/>
      <w:marTop w:val="0"/>
      <w:marBottom w:val="0"/>
      <w:divBdr>
        <w:top w:val="none" w:sz="0" w:space="0" w:color="auto"/>
        <w:left w:val="none" w:sz="0" w:space="0" w:color="auto"/>
        <w:bottom w:val="none" w:sz="0" w:space="0" w:color="auto"/>
        <w:right w:val="none" w:sz="0" w:space="0" w:color="auto"/>
      </w:divBdr>
    </w:div>
    <w:div w:id="955059205">
      <w:bodyDiv w:val="1"/>
      <w:marLeft w:val="0"/>
      <w:marRight w:val="0"/>
      <w:marTop w:val="0"/>
      <w:marBottom w:val="0"/>
      <w:divBdr>
        <w:top w:val="none" w:sz="0" w:space="0" w:color="auto"/>
        <w:left w:val="none" w:sz="0" w:space="0" w:color="auto"/>
        <w:bottom w:val="none" w:sz="0" w:space="0" w:color="auto"/>
        <w:right w:val="none" w:sz="0" w:space="0" w:color="auto"/>
      </w:divBdr>
      <w:divsChild>
        <w:div w:id="960771000">
          <w:marLeft w:val="0"/>
          <w:marRight w:val="0"/>
          <w:marTop w:val="0"/>
          <w:marBottom w:val="0"/>
          <w:divBdr>
            <w:top w:val="none" w:sz="0" w:space="0" w:color="auto"/>
            <w:left w:val="none" w:sz="0" w:space="0" w:color="auto"/>
            <w:bottom w:val="none" w:sz="0" w:space="0" w:color="auto"/>
            <w:right w:val="none" w:sz="0" w:space="0" w:color="auto"/>
          </w:divBdr>
          <w:divsChild>
            <w:div w:id="231477110">
              <w:marLeft w:val="0"/>
              <w:marRight w:val="0"/>
              <w:marTop w:val="0"/>
              <w:marBottom w:val="0"/>
              <w:divBdr>
                <w:top w:val="none" w:sz="0" w:space="0" w:color="auto"/>
                <w:left w:val="none" w:sz="0" w:space="0" w:color="auto"/>
                <w:bottom w:val="none" w:sz="0" w:space="0" w:color="auto"/>
                <w:right w:val="none" w:sz="0" w:space="0" w:color="auto"/>
              </w:divBdr>
            </w:div>
          </w:divsChild>
        </w:div>
        <w:div w:id="603802642">
          <w:marLeft w:val="0"/>
          <w:marRight w:val="0"/>
          <w:marTop w:val="0"/>
          <w:marBottom w:val="0"/>
          <w:divBdr>
            <w:top w:val="none" w:sz="0" w:space="0" w:color="auto"/>
            <w:left w:val="none" w:sz="0" w:space="0" w:color="auto"/>
            <w:bottom w:val="none" w:sz="0" w:space="0" w:color="auto"/>
            <w:right w:val="none" w:sz="0" w:space="0" w:color="auto"/>
          </w:divBdr>
          <w:divsChild>
            <w:div w:id="10485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50911">
      <w:bodyDiv w:val="1"/>
      <w:marLeft w:val="0"/>
      <w:marRight w:val="0"/>
      <w:marTop w:val="0"/>
      <w:marBottom w:val="0"/>
      <w:divBdr>
        <w:top w:val="none" w:sz="0" w:space="0" w:color="auto"/>
        <w:left w:val="none" w:sz="0" w:space="0" w:color="auto"/>
        <w:bottom w:val="none" w:sz="0" w:space="0" w:color="auto"/>
        <w:right w:val="none" w:sz="0" w:space="0" w:color="auto"/>
      </w:divBdr>
    </w:div>
    <w:div w:id="1342702620">
      <w:bodyDiv w:val="1"/>
      <w:marLeft w:val="0"/>
      <w:marRight w:val="0"/>
      <w:marTop w:val="0"/>
      <w:marBottom w:val="0"/>
      <w:divBdr>
        <w:top w:val="none" w:sz="0" w:space="0" w:color="auto"/>
        <w:left w:val="none" w:sz="0" w:space="0" w:color="auto"/>
        <w:bottom w:val="none" w:sz="0" w:space="0" w:color="auto"/>
        <w:right w:val="none" w:sz="0" w:space="0" w:color="auto"/>
      </w:divBdr>
    </w:div>
    <w:div w:id="1369914499">
      <w:bodyDiv w:val="1"/>
      <w:marLeft w:val="0"/>
      <w:marRight w:val="0"/>
      <w:marTop w:val="0"/>
      <w:marBottom w:val="0"/>
      <w:divBdr>
        <w:top w:val="none" w:sz="0" w:space="0" w:color="auto"/>
        <w:left w:val="none" w:sz="0" w:space="0" w:color="auto"/>
        <w:bottom w:val="none" w:sz="0" w:space="0" w:color="auto"/>
        <w:right w:val="none" w:sz="0" w:space="0" w:color="auto"/>
      </w:divBdr>
    </w:div>
    <w:div w:id="1447001661">
      <w:bodyDiv w:val="1"/>
      <w:marLeft w:val="0"/>
      <w:marRight w:val="0"/>
      <w:marTop w:val="0"/>
      <w:marBottom w:val="0"/>
      <w:divBdr>
        <w:top w:val="none" w:sz="0" w:space="0" w:color="auto"/>
        <w:left w:val="none" w:sz="0" w:space="0" w:color="auto"/>
        <w:bottom w:val="none" w:sz="0" w:space="0" w:color="auto"/>
        <w:right w:val="none" w:sz="0" w:space="0" w:color="auto"/>
      </w:divBdr>
    </w:div>
    <w:div w:id="1500386859">
      <w:bodyDiv w:val="1"/>
      <w:marLeft w:val="0"/>
      <w:marRight w:val="0"/>
      <w:marTop w:val="0"/>
      <w:marBottom w:val="0"/>
      <w:divBdr>
        <w:top w:val="none" w:sz="0" w:space="0" w:color="auto"/>
        <w:left w:val="none" w:sz="0" w:space="0" w:color="auto"/>
        <w:bottom w:val="none" w:sz="0" w:space="0" w:color="auto"/>
        <w:right w:val="none" w:sz="0" w:space="0" w:color="auto"/>
      </w:divBdr>
      <w:divsChild>
        <w:div w:id="648286479">
          <w:marLeft w:val="0"/>
          <w:marRight w:val="0"/>
          <w:marTop w:val="0"/>
          <w:marBottom w:val="0"/>
          <w:divBdr>
            <w:top w:val="none" w:sz="0" w:space="0" w:color="auto"/>
            <w:left w:val="none" w:sz="0" w:space="0" w:color="auto"/>
            <w:bottom w:val="none" w:sz="0" w:space="0" w:color="auto"/>
            <w:right w:val="none" w:sz="0" w:space="0" w:color="auto"/>
          </w:divBdr>
          <w:divsChild>
            <w:div w:id="1837525541">
              <w:marLeft w:val="0"/>
              <w:marRight w:val="0"/>
              <w:marTop w:val="0"/>
              <w:marBottom w:val="0"/>
              <w:divBdr>
                <w:top w:val="none" w:sz="0" w:space="0" w:color="auto"/>
                <w:left w:val="none" w:sz="0" w:space="0" w:color="auto"/>
                <w:bottom w:val="none" w:sz="0" w:space="0" w:color="auto"/>
                <w:right w:val="none" w:sz="0" w:space="0" w:color="auto"/>
              </w:divBdr>
            </w:div>
          </w:divsChild>
        </w:div>
        <w:div w:id="2146466077">
          <w:marLeft w:val="0"/>
          <w:marRight w:val="0"/>
          <w:marTop w:val="0"/>
          <w:marBottom w:val="0"/>
          <w:divBdr>
            <w:top w:val="none" w:sz="0" w:space="0" w:color="auto"/>
            <w:left w:val="none" w:sz="0" w:space="0" w:color="auto"/>
            <w:bottom w:val="none" w:sz="0" w:space="0" w:color="auto"/>
            <w:right w:val="none" w:sz="0" w:space="0" w:color="auto"/>
          </w:divBdr>
          <w:divsChild>
            <w:div w:id="118181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3163">
      <w:bodyDiv w:val="1"/>
      <w:marLeft w:val="0"/>
      <w:marRight w:val="0"/>
      <w:marTop w:val="0"/>
      <w:marBottom w:val="0"/>
      <w:divBdr>
        <w:top w:val="none" w:sz="0" w:space="0" w:color="auto"/>
        <w:left w:val="none" w:sz="0" w:space="0" w:color="auto"/>
        <w:bottom w:val="none" w:sz="0" w:space="0" w:color="auto"/>
        <w:right w:val="none" w:sz="0" w:space="0" w:color="auto"/>
      </w:divBdr>
    </w:div>
    <w:div w:id="1712149473">
      <w:bodyDiv w:val="1"/>
      <w:marLeft w:val="0"/>
      <w:marRight w:val="0"/>
      <w:marTop w:val="0"/>
      <w:marBottom w:val="0"/>
      <w:divBdr>
        <w:top w:val="none" w:sz="0" w:space="0" w:color="auto"/>
        <w:left w:val="none" w:sz="0" w:space="0" w:color="auto"/>
        <w:bottom w:val="none" w:sz="0" w:space="0" w:color="auto"/>
        <w:right w:val="none" w:sz="0" w:space="0" w:color="auto"/>
      </w:divBdr>
    </w:div>
    <w:div w:id="1806579817">
      <w:bodyDiv w:val="1"/>
      <w:marLeft w:val="0"/>
      <w:marRight w:val="0"/>
      <w:marTop w:val="0"/>
      <w:marBottom w:val="0"/>
      <w:divBdr>
        <w:top w:val="none" w:sz="0" w:space="0" w:color="auto"/>
        <w:left w:val="none" w:sz="0" w:space="0" w:color="auto"/>
        <w:bottom w:val="none" w:sz="0" w:space="0" w:color="auto"/>
        <w:right w:val="none" w:sz="0" w:space="0" w:color="auto"/>
      </w:divBdr>
      <w:divsChild>
        <w:div w:id="1444611540">
          <w:marLeft w:val="0"/>
          <w:marRight w:val="0"/>
          <w:marTop w:val="0"/>
          <w:marBottom w:val="0"/>
          <w:divBdr>
            <w:top w:val="none" w:sz="0" w:space="0" w:color="auto"/>
            <w:left w:val="none" w:sz="0" w:space="0" w:color="auto"/>
            <w:bottom w:val="none" w:sz="0" w:space="0" w:color="auto"/>
            <w:right w:val="none" w:sz="0" w:space="0" w:color="auto"/>
          </w:divBdr>
          <w:divsChild>
            <w:div w:id="167912549">
              <w:marLeft w:val="0"/>
              <w:marRight w:val="0"/>
              <w:marTop w:val="0"/>
              <w:marBottom w:val="0"/>
              <w:divBdr>
                <w:top w:val="none" w:sz="0" w:space="0" w:color="auto"/>
                <w:left w:val="none" w:sz="0" w:space="0" w:color="auto"/>
                <w:bottom w:val="none" w:sz="0" w:space="0" w:color="auto"/>
                <w:right w:val="none" w:sz="0" w:space="0" w:color="auto"/>
              </w:divBdr>
            </w:div>
          </w:divsChild>
        </w:div>
        <w:div w:id="1953904314">
          <w:marLeft w:val="0"/>
          <w:marRight w:val="0"/>
          <w:marTop w:val="0"/>
          <w:marBottom w:val="0"/>
          <w:divBdr>
            <w:top w:val="none" w:sz="0" w:space="0" w:color="auto"/>
            <w:left w:val="none" w:sz="0" w:space="0" w:color="auto"/>
            <w:bottom w:val="none" w:sz="0" w:space="0" w:color="auto"/>
            <w:right w:val="none" w:sz="0" w:space="0" w:color="auto"/>
          </w:divBdr>
          <w:divsChild>
            <w:div w:id="212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Ding</dc:creator>
  <cp:keywords/>
  <dc:description/>
  <cp:lastModifiedBy>Toni Lucio</cp:lastModifiedBy>
  <cp:revision>35</cp:revision>
  <cp:lastPrinted>2025-12-13T15:34:00Z</cp:lastPrinted>
  <dcterms:created xsi:type="dcterms:W3CDTF">2025-12-13T15:33:00Z</dcterms:created>
  <dcterms:modified xsi:type="dcterms:W3CDTF">2025-12-18T16:12:00Z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3f9c433dbb587305ab592edf005a025e16cef88d7637e0b627c3acb52d6742a0</vt:lpwstr>
  </property>
</Properties>
</file>