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Section 1 Introduction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This Agreement is made between Alpha Corp ("Company") and Beta LLC ("Client").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Section 2 Services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Company shall provide consulting services for a term of three (3) years.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Section 3 Fees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Client shall pay $10,000 per month. The total liability shall not exceed fees paid.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Section 4 Termination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Either party may terminate this Agreement upon thirty (30) days' written notice.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Section 5 Miscellaneous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This Agreement is governed by the laws of the State of New York.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CocoaOOXMLWriter/2113.65</generator>
</meta>
</file>