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F5A96" w14:textId="1CF45409" w:rsidR="00DA2D05" w:rsidRDefault="0034291E" w:rsidP="00DA2D05">
      <w:pPr>
        <w:spacing w:after="0"/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9F7931" wp14:editId="25E17D66">
                <wp:simplePos x="0" y="0"/>
                <wp:positionH relativeFrom="margin">
                  <wp:align>center</wp:align>
                </wp:positionH>
                <wp:positionV relativeFrom="paragraph">
                  <wp:posOffset>3641337</wp:posOffset>
                </wp:positionV>
                <wp:extent cx="2676525" cy="26765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676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17A144" w14:textId="77777777" w:rsidR="0034291E" w:rsidRPr="00222CB5" w:rsidRDefault="0034291E" w:rsidP="0034291E">
                            <w:pPr>
                              <w:jc w:val="center"/>
                              <w:rPr>
                                <w:rFonts w:ascii="Gotham" w:hAnsi="Gotham"/>
                                <w:b/>
                                <w:bCs/>
                                <w:noProof/>
                                <w:color w:val="08DECF"/>
                                <w:sz w:val="100"/>
                                <w:szCs w:val="1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2CB5">
                              <w:rPr>
                                <w:rFonts w:ascii="Gotham" w:hAnsi="Gotham"/>
                                <w:b/>
                                <w:bCs/>
                                <w:noProof/>
                                <w:color w:val="08DECF"/>
                                <w:sz w:val="100"/>
                                <w:szCs w:val="1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Security Assessment</w:t>
                            </w:r>
                          </w:p>
                          <w:p w14:paraId="2592550B" w14:textId="77777777" w:rsidR="0034291E" w:rsidRPr="00222CB5" w:rsidRDefault="0034291E" w:rsidP="0034291E">
                            <w:pPr>
                              <w:jc w:val="center"/>
                              <w:rPr>
                                <w:rFonts w:ascii="Gotham" w:hAnsi="Gotham"/>
                                <w:color w:val="FFFFFF" w:themeColor="background1"/>
                              </w:rPr>
                            </w:pPr>
                            <w:r w:rsidRPr="00222CB5">
                              <w:rPr>
                                <w:rFonts w:ascii="Gotham" w:hAnsi="Gotham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January </w:t>
                            </w:r>
                            <w:r>
                              <w:rPr>
                                <w:rFonts w:ascii="Gotham" w:hAnsi="Gotham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17</w:t>
                            </w:r>
                            <w:r w:rsidRPr="00222CB5">
                              <w:rPr>
                                <w:rFonts w:ascii="Gotham" w:hAnsi="Gotham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9F79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86.7pt;width:210.75pt;height:210.75pt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" filled="f" stroked="f">
                <v:textbox style="mso-fit-shape-to-text:t">
                  <w:txbxContent>
                    <w:p w14:paraId="0017A144" w14:textId="77777777" w:rsidR="0034291E" w:rsidRPr="00222CB5" w:rsidRDefault="0034291E" w:rsidP="0034291E">
                      <w:pPr>
                        <w:jc w:val="center"/>
                        <w:rPr>
                          <w:rFonts w:ascii="Gotham" w:hAnsi="Gotham"/>
                          <w:b/>
                          <w:bCs/>
                          <w:noProof/>
                          <w:color w:val="08DECF"/>
                          <w:sz w:val="100"/>
                          <w:szCs w:val="1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2CB5">
                        <w:rPr>
                          <w:rFonts w:ascii="Gotham" w:hAnsi="Gotham"/>
                          <w:b/>
                          <w:bCs/>
                          <w:noProof/>
                          <w:color w:val="08DECF"/>
                          <w:sz w:val="100"/>
                          <w:szCs w:val="1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Security Assessment</w:t>
                      </w:r>
                    </w:p>
                    <w:p w14:paraId="2592550B" w14:textId="77777777" w:rsidR="0034291E" w:rsidRPr="00222CB5" w:rsidRDefault="0034291E" w:rsidP="0034291E">
                      <w:pPr>
                        <w:jc w:val="center"/>
                        <w:rPr>
                          <w:rFonts w:ascii="Gotham" w:hAnsi="Gotham"/>
                          <w:color w:val="FFFFFF" w:themeColor="background1"/>
                        </w:rPr>
                      </w:pPr>
                      <w:r w:rsidRPr="00222CB5">
                        <w:rPr>
                          <w:rFonts w:ascii="Gotham" w:hAnsi="Gotham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January </w:t>
                      </w:r>
                      <w:r>
                        <w:rPr>
                          <w:rFonts w:ascii="Gotham" w:hAnsi="Gotham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17</w:t>
                      </w:r>
                      <w:r w:rsidRPr="00222CB5">
                        <w:rPr>
                          <w:rFonts w:ascii="Gotham" w:hAnsi="Gotham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51AE">
        <w:rPr>
          <w:rFonts w:ascii="Gotham" w:hAnsi="Gotham"/>
          <w:noProof/>
          <w:color w:val="05A3A3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61A8B9D" wp14:editId="6BDC6192">
            <wp:simplePos x="0" y="0"/>
            <wp:positionH relativeFrom="margin">
              <wp:align>center</wp:align>
            </wp:positionH>
            <wp:positionV relativeFrom="paragraph">
              <wp:posOffset>6003982</wp:posOffset>
            </wp:positionV>
            <wp:extent cx="1657350" cy="1657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B00Z3Rf_400x4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A97">
        <w:rPr>
          <w:noProof/>
        </w:rPr>
        <w:drawing>
          <wp:anchor distT="0" distB="0" distL="114300" distR="114300" simplePos="0" relativeHeight="251658240" behindDoc="1" locked="0" layoutInCell="1" allowOverlap="1" wp14:anchorId="31F308A2" wp14:editId="539F01F2">
            <wp:simplePos x="0" y="0"/>
            <wp:positionH relativeFrom="margin">
              <wp:align>right</wp:align>
            </wp:positionH>
            <wp:positionV relativeFrom="paragraph">
              <wp:posOffset>-778140</wp:posOffset>
            </wp:positionV>
            <wp:extent cx="7772400" cy="101942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Wcov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9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2EB5B" w14:textId="77777777" w:rsidR="00DA2D05" w:rsidRDefault="00DA2D05" w:rsidP="00DA2D05">
      <w:pPr>
        <w:ind w:left="720" w:hanging="720"/>
        <w:sectPr w:rsidR="00DA2D05" w:rsidSect="00DA2D05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 w:code="1"/>
          <w:pgMar w:top="0" w:right="0" w:bottom="0" w:left="0" w:header="720" w:footer="720" w:gutter="0"/>
          <w:pgNumType w:start="3"/>
          <w:cols w:space="720"/>
          <w:docGrid w:linePitch="360"/>
        </w:sectPr>
      </w:pPr>
    </w:p>
    <w:p w14:paraId="351F2705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lastRenderedPageBreak/>
        <w:t>Disclaimer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3</w:t>
      </w:r>
    </w:p>
    <w:p w14:paraId="0728B825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Description</w:t>
      </w:r>
      <w:r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5</w:t>
      </w:r>
    </w:p>
    <w:p w14:paraId="402D284D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Engagement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5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1F6FE90B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Project Engagement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5</w:t>
      </w:r>
    </w:p>
    <w:p w14:paraId="234C0105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Logo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6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35CFF53C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Contract Link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6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05FFBF2A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Risk Level Classification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7</w:t>
      </w:r>
    </w:p>
    <w:p w14:paraId="3F5562DC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 xml:space="preserve">Methodology 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8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49BE5907" w14:textId="7777777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Used Code from other Frameworks / Smart Contracts (Imports)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9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266A49D8" w14:textId="77777777" w:rsidR="007151AE" w:rsidRPr="00AB1740" w:rsidRDefault="007151AE" w:rsidP="007151AE">
      <w:pPr>
        <w:tabs>
          <w:tab w:val="left" w:pos="9607"/>
        </w:tabs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Description                                                                                                                                          10</w:t>
      </w:r>
    </w:p>
    <w:p w14:paraId="569FB750" w14:textId="12D4AC0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Scope of Work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11</w:t>
      </w:r>
    </w:p>
    <w:p w14:paraId="48485BB8" w14:textId="4491F14C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Inheritance Graph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12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1AF36BA7" w14:textId="148CE447" w:rsidR="007151AE" w:rsidRPr="00AB1740" w:rsidRDefault="007151AE" w:rsidP="007151AE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Verify Claim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1</w:t>
      </w:r>
      <w:r>
        <w:rPr>
          <w:rFonts w:ascii="Gotham" w:hAnsi="Gotham"/>
          <w:b/>
          <w:color w:val="05797A"/>
          <w:sz w:val="26"/>
          <w:szCs w:val="26"/>
        </w:rPr>
        <w:t>3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077595ED" w14:textId="59F254F6" w:rsidR="007151AE" w:rsidRPr="00AB1740" w:rsidRDefault="007151AE" w:rsidP="007151AE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Overall Checkup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16</w:t>
      </w:r>
    </w:p>
    <w:p w14:paraId="450557AD" w14:textId="0CD73D1F" w:rsidR="007151AE" w:rsidRPr="00AB1740" w:rsidRDefault="007151AE" w:rsidP="007151AE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Write Functions of Contract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17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7901529F" w14:textId="7348B071" w:rsidR="007151AE" w:rsidRPr="00AB1740" w:rsidRDefault="007151AE" w:rsidP="007151AE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SWC Attack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18</w:t>
      </w:r>
    </w:p>
    <w:p w14:paraId="42CBA89B" w14:textId="6CD99DB8" w:rsidR="007151AE" w:rsidRPr="00AB1740" w:rsidRDefault="007151AE" w:rsidP="007151AE">
      <w:pPr>
        <w:pStyle w:val="ListParagraph"/>
        <w:spacing w:line="360" w:lineRule="auto"/>
        <w:ind w:left="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Audit Result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22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1A100C1E" w14:textId="4D41C800" w:rsidR="007151AE" w:rsidRPr="00AB1740" w:rsidRDefault="007151AE" w:rsidP="007151AE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 xml:space="preserve">Audit Comments 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23</w:t>
      </w:r>
    </w:p>
    <w:p w14:paraId="74AD8B26" w14:textId="77777777" w:rsidR="007151AE" w:rsidRPr="00AB1740" w:rsidRDefault="007151AE" w:rsidP="007151AE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7493CE9E" w14:textId="77777777" w:rsidR="00DA2D05" w:rsidRDefault="00DA2D05" w:rsidP="00DA2D05">
      <w:pPr>
        <w:rPr>
          <w:rFonts w:ascii="Gotham" w:hAnsi="Gotham"/>
          <w:b/>
          <w:color w:val="05797A"/>
          <w:sz w:val="36"/>
          <w:szCs w:val="36"/>
        </w:rPr>
        <w:sectPr w:rsidR="00DA2D05" w:rsidSect="00F93CF4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pgNumType w:start="3"/>
          <w:cols w:space="720"/>
          <w:titlePg/>
          <w:docGrid w:linePitch="360"/>
        </w:sectPr>
      </w:pPr>
    </w:p>
    <w:p w14:paraId="656A6BB2" w14:textId="7F85E6F6" w:rsidR="00DA2D05" w:rsidRPr="00673865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Disclaimer</w:t>
      </w:r>
      <w:r w:rsidRPr="00E94328">
        <w:rPr>
          <w:rFonts w:ascii="Gotham" w:hAnsi="Gotham"/>
          <w:b/>
          <w:color w:val="047879"/>
        </w:rPr>
        <w:br/>
      </w:r>
      <w:r w:rsidRPr="001237E3">
        <w:rPr>
          <w:rFonts w:ascii="Gotham" w:hAnsi="Gotham"/>
          <w:b/>
          <w:color w:val="05A3A3"/>
          <w:sz w:val="36"/>
          <w:szCs w:val="36"/>
        </w:rPr>
        <w:t>ContractWolf.io</w:t>
      </w:r>
      <w:r w:rsidRPr="001237E3">
        <w:rPr>
          <w:rFonts w:ascii="Gotham" w:hAnsi="Gotham"/>
          <w:color w:val="05A3A3"/>
          <w:sz w:val="36"/>
          <w:szCs w:val="36"/>
        </w:rPr>
        <w:t xml:space="preserve"> audits and reports should not be considered as a form of project's "advertisement" and does not cover any interaction and assessment from "project's contract" to "external contracts" such as </w:t>
      </w:r>
      <w:proofErr w:type="spellStart"/>
      <w:r w:rsidRPr="001237E3">
        <w:rPr>
          <w:rFonts w:ascii="Gotham" w:hAnsi="Gotham"/>
          <w:color w:val="05A3A3"/>
          <w:sz w:val="36"/>
          <w:szCs w:val="36"/>
        </w:rPr>
        <w:t>Pancakeswap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or similar.</w:t>
      </w:r>
    </w:p>
    <w:p w14:paraId="3EB285DF" w14:textId="77777777" w:rsidR="00DA2D05" w:rsidRPr="001237E3" w:rsidRDefault="00DA2D05" w:rsidP="00DA2D05">
      <w:pPr>
        <w:ind w:left="720" w:hanging="720"/>
        <w:jc w:val="both"/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does not provide any warranty on its released reports.</w:t>
      </w:r>
    </w:p>
    <w:p w14:paraId="61C69FAA" w14:textId="2D084082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should not be used as a </w:t>
      </w:r>
      <w:r w:rsidRPr="001237E3">
        <w:rPr>
          <w:rFonts w:ascii="Gotham" w:hAnsi="Gotham"/>
          <w:color w:val="05A3A3"/>
          <w:sz w:val="36"/>
          <w:szCs w:val="36"/>
          <w:u w:val="single"/>
        </w:rPr>
        <w:t>decision</w:t>
      </w:r>
      <w:r w:rsidRPr="001237E3">
        <w:rPr>
          <w:rFonts w:ascii="Gotham" w:hAnsi="Gotham"/>
          <w:color w:val="05A3A3"/>
          <w:sz w:val="36"/>
          <w:szCs w:val="36"/>
        </w:rPr>
        <w:t xml:space="preserve"> to invest into an audited project and is not affiliated nor partners to its audited contract projects.</w:t>
      </w:r>
    </w:p>
    <w:p w14:paraId="1BE82CEE" w14:textId="181C69B8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provides transparent report to all its "clients" and to its "clients participants" and will not claim any guarantee of bug-free code within it’s </w:t>
      </w:r>
      <w:r w:rsidRPr="001237E3">
        <w:rPr>
          <w:rFonts w:ascii="Gotham" w:hAnsi="Gotham"/>
          <w:b/>
          <w:color w:val="05A3A3"/>
          <w:sz w:val="36"/>
          <w:szCs w:val="36"/>
        </w:rPr>
        <w:t>SMART CONTRACT</w:t>
      </w:r>
      <w:r w:rsidRPr="001237E3">
        <w:rPr>
          <w:rFonts w:ascii="Gotham" w:hAnsi="Gotham"/>
          <w:color w:val="05A3A3"/>
          <w:sz w:val="36"/>
          <w:szCs w:val="36"/>
        </w:rPr>
        <w:t>.</w:t>
      </w:r>
    </w:p>
    <w:p w14:paraId="351056B7" w14:textId="05E3EA8E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presence is to analyze, audit and assess the client's smart contract's code.</w:t>
      </w:r>
    </w:p>
    <w:p w14:paraId="4EDB836B" w14:textId="51AD9B6C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Each company or projects should be liable to its security flaws and functionalities.</w:t>
      </w:r>
    </w:p>
    <w:p w14:paraId="564D9103" w14:textId="2FCC1BAF" w:rsidR="00DA2D05" w:rsidRPr="00424F16" w:rsidRDefault="00DA2D05" w:rsidP="00DA2D05">
      <w:pPr>
        <w:ind w:left="720" w:hanging="720"/>
        <w:rPr>
          <w:color w:val="002548"/>
        </w:rPr>
      </w:pPr>
    </w:p>
    <w:p w14:paraId="78C10491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1FD91EC5" w14:textId="2F9DDC46" w:rsidR="00DA2D05" w:rsidRPr="00424F16" w:rsidRDefault="00DA2D05" w:rsidP="00DA2D05">
      <w:pPr>
        <w:ind w:left="720" w:hanging="720"/>
        <w:rPr>
          <w:color w:val="435C74"/>
        </w:rPr>
      </w:pPr>
    </w:p>
    <w:p w14:paraId="677E3B37" w14:textId="77777777" w:rsidR="00DA2D05" w:rsidRDefault="00DA2D05" w:rsidP="00DA2D05">
      <w:pPr>
        <w:ind w:left="720" w:hanging="720"/>
      </w:pPr>
    </w:p>
    <w:p w14:paraId="70B28A0A" w14:textId="77777777" w:rsidR="00DA2D05" w:rsidRDefault="00DA2D05" w:rsidP="00DA2D05">
      <w:pPr>
        <w:ind w:left="720" w:hanging="720"/>
      </w:pPr>
    </w:p>
    <w:p w14:paraId="0C669267" w14:textId="77777777" w:rsidR="00DA2D05" w:rsidRDefault="00DA2D05" w:rsidP="00DA2D05">
      <w:pPr>
        <w:ind w:left="720" w:hanging="720"/>
      </w:pPr>
    </w:p>
    <w:p w14:paraId="560B3B21" w14:textId="77777777" w:rsidR="00DA2D05" w:rsidRDefault="00DA2D05" w:rsidP="00DA2D05">
      <w:pPr>
        <w:ind w:left="720" w:hanging="720"/>
      </w:pPr>
    </w:p>
    <w:p w14:paraId="07E8464C" w14:textId="57836D73" w:rsidR="00DA2D05" w:rsidRDefault="00DA2D05" w:rsidP="00DA2D05">
      <w:pPr>
        <w:ind w:left="720" w:hanging="720"/>
      </w:pPr>
    </w:p>
    <w:p w14:paraId="74DD74E6" w14:textId="77777777" w:rsidR="00DA2D05" w:rsidRDefault="00DA2D05" w:rsidP="00DA2D05">
      <w:pPr>
        <w:ind w:left="720" w:hanging="720"/>
      </w:pPr>
    </w:p>
    <w:p w14:paraId="6EDA8A99" w14:textId="65D1052F" w:rsidR="00DA2D05" w:rsidRDefault="00DA2D05" w:rsidP="00DA2D05">
      <w:pPr>
        <w:ind w:left="720" w:hanging="720"/>
      </w:pPr>
    </w:p>
    <w:p w14:paraId="5103F0EA" w14:textId="77777777" w:rsidR="00DA2D05" w:rsidRDefault="00DA2D05" w:rsidP="00DA2D05"/>
    <w:p w14:paraId="1F3E190D" w14:textId="393777E5" w:rsidR="00DA2D05" w:rsidRDefault="007151AE" w:rsidP="007151AE">
      <w:pPr>
        <w:tabs>
          <w:tab w:val="left" w:pos="8769"/>
        </w:tabs>
      </w:pPr>
      <w:r>
        <w:tab/>
      </w:r>
    </w:p>
    <w:p w14:paraId="2C53CB9C" w14:textId="2728FEC3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Network</w:t>
      </w:r>
    </w:p>
    <w:p w14:paraId="25B6E8E1" w14:textId="77777777" w:rsidR="00DA2D05" w:rsidRPr="00455F72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AVAX Network</w:t>
      </w:r>
    </w:p>
    <w:p w14:paraId="7510C4F8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Website</w:t>
      </w:r>
    </w:p>
    <w:p w14:paraId="1F615801" w14:textId="77777777" w:rsidR="00DA2D05" w:rsidRPr="00455F72" w:rsidRDefault="00DA2D05" w:rsidP="00DA2D05">
      <w:pPr>
        <w:ind w:left="720" w:hanging="720"/>
        <w:rPr>
          <w:color w:val="05A3A3"/>
          <w:sz w:val="36"/>
          <w:szCs w:val="36"/>
        </w:rPr>
      </w:pPr>
      <w:r w:rsidRPr="002525AB">
        <w:rPr>
          <w:color w:val="05A3A3"/>
          <w:sz w:val="36"/>
          <w:szCs w:val="36"/>
        </w:rPr>
        <w:t>https://heroesofnft.com/</w:t>
      </w:r>
    </w:p>
    <w:p w14:paraId="7479E637" w14:textId="246A4C0D" w:rsidR="00DA2D05" w:rsidRPr="00455F72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455F72">
        <w:rPr>
          <w:rFonts w:ascii="Gotham" w:hAnsi="Gotham"/>
          <w:b/>
          <w:color w:val="05797A"/>
          <w:sz w:val="52"/>
          <w:szCs w:val="52"/>
        </w:rPr>
        <w:t>Twitter</w:t>
      </w:r>
    </w:p>
    <w:p w14:paraId="0381D39B" w14:textId="02A31571" w:rsidR="00DA2D05" w:rsidRPr="00455F72" w:rsidRDefault="00DA2D05" w:rsidP="00DA2D05">
      <w:pPr>
        <w:ind w:left="720" w:hanging="720"/>
        <w:rPr>
          <w:color w:val="05A3A3"/>
          <w:sz w:val="36"/>
          <w:szCs w:val="36"/>
        </w:rPr>
      </w:pPr>
      <w:r w:rsidRPr="002525AB">
        <w:rPr>
          <w:color w:val="05A3A3"/>
          <w:sz w:val="36"/>
          <w:szCs w:val="36"/>
        </w:rPr>
        <w:t>https://twitter.com/heroesofnft</w:t>
      </w:r>
    </w:p>
    <w:p w14:paraId="269F8C18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Te</w:t>
      </w:r>
      <w:r>
        <w:rPr>
          <w:rFonts w:ascii="Gotham" w:hAnsi="Gotham"/>
          <w:b/>
          <w:color w:val="05797A"/>
          <w:sz w:val="52"/>
          <w:szCs w:val="52"/>
        </w:rPr>
        <w:t>l</w:t>
      </w:r>
      <w:r w:rsidRPr="001237E3">
        <w:rPr>
          <w:rFonts w:ascii="Gotham" w:hAnsi="Gotham"/>
          <w:b/>
          <w:color w:val="05797A"/>
          <w:sz w:val="52"/>
          <w:szCs w:val="52"/>
        </w:rPr>
        <w:t>egram</w:t>
      </w:r>
    </w:p>
    <w:p w14:paraId="51CE43B1" w14:textId="77777777" w:rsidR="00DA2D05" w:rsidRPr="00455F72" w:rsidRDefault="00DA2D05" w:rsidP="00DA2D05">
      <w:pPr>
        <w:ind w:left="720" w:hanging="720"/>
        <w:rPr>
          <w:color w:val="05A3A3"/>
          <w:sz w:val="36"/>
          <w:szCs w:val="36"/>
        </w:rPr>
      </w:pPr>
      <w:r w:rsidRPr="002525AB">
        <w:rPr>
          <w:color w:val="05A3A3"/>
          <w:sz w:val="36"/>
          <w:szCs w:val="36"/>
        </w:rPr>
        <w:t>https://t.me/heroesofNFTofficial</w:t>
      </w:r>
    </w:p>
    <w:p w14:paraId="7107C85F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Other channels</w:t>
      </w:r>
    </w:p>
    <w:p w14:paraId="529ED401" w14:textId="70032CFD" w:rsidR="00DA2D05" w:rsidRDefault="00DA2D05" w:rsidP="00DA2D05">
      <w:pPr>
        <w:ind w:left="720" w:hanging="720"/>
        <w:rPr>
          <w:color w:val="05A3A3"/>
          <w:sz w:val="36"/>
          <w:szCs w:val="36"/>
        </w:rPr>
      </w:pPr>
      <w:r w:rsidRPr="002525AB">
        <w:rPr>
          <w:color w:val="05A3A3"/>
          <w:sz w:val="36"/>
          <w:szCs w:val="36"/>
        </w:rPr>
        <w:t>https://blog.heroesofnft.com/</w:t>
      </w:r>
    </w:p>
    <w:p w14:paraId="32380EFE" w14:textId="3DA29056" w:rsidR="00DA2D05" w:rsidRPr="00455F72" w:rsidRDefault="00DA2D05" w:rsidP="00DA2D05">
      <w:pPr>
        <w:ind w:left="720" w:hanging="720"/>
        <w:rPr>
          <w:color w:val="05A3A3"/>
          <w:sz w:val="36"/>
          <w:szCs w:val="36"/>
        </w:rPr>
      </w:pPr>
      <w:r w:rsidRPr="002525AB">
        <w:rPr>
          <w:color w:val="05A3A3"/>
          <w:sz w:val="36"/>
          <w:szCs w:val="36"/>
        </w:rPr>
        <w:t>https://discord.com/invite/ngvATGZ6QE</w:t>
      </w:r>
    </w:p>
    <w:p w14:paraId="2BA3FDF1" w14:textId="77777777" w:rsidR="00DA2D05" w:rsidRPr="00424F16" w:rsidRDefault="00DA2D05" w:rsidP="00DA2D05">
      <w:pPr>
        <w:ind w:left="720" w:hanging="720"/>
        <w:rPr>
          <w:color w:val="002548"/>
          <w:sz w:val="32"/>
          <w:szCs w:val="32"/>
        </w:rPr>
      </w:pPr>
    </w:p>
    <w:p w14:paraId="4D51CDF5" w14:textId="39927C79" w:rsidR="00DA2D05" w:rsidRPr="00424F16" w:rsidRDefault="00DA2D05" w:rsidP="00DA2D05">
      <w:pPr>
        <w:ind w:left="720" w:hanging="720"/>
        <w:rPr>
          <w:color w:val="002548"/>
        </w:rPr>
      </w:pPr>
    </w:p>
    <w:p w14:paraId="56570DD0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64B9CE49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472BABAC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7165C790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68A5D699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3D268C04" w14:textId="77777777" w:rsidR="00DA2D05" w:rsidRDefault="00DA2D05" w:rsidP="00DA2D05">
      <w:pPr>
        <w:rPr>
          <w:color w:val="002548"/>
        </w:rPr>
      </w:pPr>
    </w:p>
    <w:p w14:paraId="0AD64687" w14:textId="77777777" w:rsidR="00DA2D05" w:rsidRDefault="00DA2D05" w:rsidP="00DA2D05">
      <w:pPr>
        <w:rPr>
          <w:color w:val="002548"/>
        </w:rPr>
      </w:pPr>
    </w:p>
    <w:p w14:paraId="595C710C" w14:textId="77777777" w:rsidR="00DA2D05" w:rsidRDefault="00DA2D05" w:rsidP="00DA2D05">
      <w:pPr>
        <w:rPr>
          <w:color w:val="002548"/>
        </w:rPr>
      </w:pPr>
    </w:p>
    <w:p w14:paraId="4A69C88D" w14:textId="77777777" w:rsidR="00DA2D05" w:rsidRDefault="00DA2D05" w:rsidP="00DA2D05">
      <w:pPr>
        <w:rPr>
          <w:color w:val="002548"/>
        </w:rPr>
      </w:pPr>
    </w:p>
    <w:p w14:paraId="573FB857" w14:textId="5F4E0508" w:rsidR="00DA2D05" w:rsidRDefault="00DA2D05" w:rsidP="00DA2D05">
      <w:pPr>
        <w:shd w:val="clear" w:color="auto" w:fill="FFFFFF" w:themeFill="background1"/>
        <w:rPr>
          <w:color w:val="002548"/>
        </w:rPr>
      </w:pPr>
    </w:p>
    <w:p w14:paraId="428FC9C2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Description</w:t>
      </w:r>
    </w:p>
    <w:p w14:paraId="213BDD63" w14:textId="77777777" w:rsidR="00DA2D05" w:rsidRPr="002525AB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2525AB">
        <w:rPr>
          <w:rFonts w:ascii="Gotham" w:hAnsi="Gotham" w:cs="Arial"/>
          <w:b/>
          <w:color w:val="05A3A3"/>
          <w:sz w:val="36"/>
          <w:szCs w:val="36"/>
          <w:shd w:val="clear" w:color="auto" w:fill="FFFFFF"/>
        </w:rPr>
        <w:t xml:space="preserve">Heroes of NFT </w:t>
      </w:r>
      <w:r w:rsidRPr="002525AB">
        <w:rPr>
          <w:rFonts w:ascii="Gotham" w:hAnsi="Gotham" w:cs="Arial"/>
          <w:color w:val="05A3A3"/>
          <w:sz w:val="36"/>
          <w:szCs w:val="36"/>
          <w:shd w:val="clear" w:color="auto" w:fill="FFFFFF"/>
        </w:rPr>
        <w:t>is an online card game where you can attend tournaments and defeat your opponents to rise to victory. Its unique story structure allows you to enter a Metaverse in the year 2073 to experience the stories of your heroes and get to know more about the world they live in before you begin to fight.</w:t>
      </w:r>
    </w:p>
    <w:p w14:paraId="10A8E480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proofErr w:type="spellStart"/>
      <w:r w:rsidRPr="001237E3">
        <w:rPr>
          <w:rFonts w:ascii="Gotham" w:hAnsi="Gotham"/>
          <w:b/>
          <w:color w:val="05797A"/>
          <w:sz w:val="52"/>
          <w:szCs w:val="52"/>
        </w:rPr>
        <w:t>ContractWolf</w:t>
      </w:r>
      <w:proofErr w:type="spellEnd"/>
      <w:r w:rsidRPr="001237E3">
        <w:rPr>
          <w:rFonts w:ascii="Gotham" w:hAnsi="Gotham"/>
          <w:b/>
          <w:color w:val="05797A"/>
          <w:sz w:val="52"/>
          <w:szCs w:val="52"/>
        </w:rPr>
        <w:t xml:space="preserve"> Engagement</w:t>
      </w:r>
    </w:p>
    <w:p w14:paraId="3A52CB8E" w14:textId="77777777" w:rsidR="00DA2D05" w:rsidRPr="00455F72" w:rsidRDefault="00DA2D0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17</w:t>
      </w:r>
      <w:r w:rsidRPr="00455F72">
        <w:rPr>
          <w:rFonts w:ascii="Gotham" w:hAnsi="Gotham"/>
          <w:color w:val="05A3A3"/>
          <w:sz w:val="36"/>
          <w:szCs w:val="36"/>
          <w:vertAlign w:val="superscript"/>
        </w:rPr>
        <w:t>th</w:t>
      </w:r>
      <w:r w:rsidRPr="00455F72">
        <w:rPr>
          <w:rFonts w:ascii="Gotham" w:hAnsi="Gotham"/>
          <w:color w:val="05A3A3"/>
          <w:sz w:val="36"/>
          <w:szCs w:val="36"/>
        </w:rPr>
        <w:t xml:space="preserve"> of </w:t>
      </w:r>
      <w:r>
        <w:rPr>
          <w:rFonts w:ascii="Gotham" w:hAnsi="Gotham"/>
          <w:color w:val="05A3A3"/>
          <w:sz w:val="36"/>
          <w:szCs w:val="36"/>
        </w:rPr>
        <w:t>January</w:t>
      </w:r>
      <w:r w:rsidRPr="00455F72">
        <w:rPr>
          <w:rFonts w:ascii="Gotham" w:hAnsi="Gotham"/>
          <w:color w:val="05A3A3"/>
          <w:sz w:val="36"/>
          <w:szCs w:val="36"/>
        </w:rPr>
        <w:t xml:space="preserve"> 202</w:t>
      </w:r>
      <w:r>
        <w:rPr>
          <w:rFonts w:ascii="Gotham" w:hAnsi="Gotham"/>
          <w:color w:val="05A3A3"/>
          <w:sz w:val="36"/>
          <w:szCs w:val="36"/>
        </w:rPr>
        <w:t>2</w:t>
      </w:r>
      <w:r w:rsidRPr="00455F72">
        <w:rPr>
          <w:rFonts w:ascii="Gotham" w:hAnsi="Gotham"/>
          <w:color w:val="05A3A3"/>
          <w:sz w:val="36"/>
          <w:szCs w:val="36"/>
        </w:rPr>
        <w:t xml:space="preserve">, </w:t>
      </w:r>
      <w:r>
        <w:rPr>
          <w:rFonts w:ascii="Gotham" w:hAnsi="Gotham"/>
          <w:b/>
          <w:bCs/>
          <w:color w:val="05A3A3"/>
          <w:sz w:val="36"/>
          <w:szCs w:val="36"/>
        </w:rPr>
        <w:t>Heroes of NFT</w:t>
      </w:r>
      <w:r w:rsidRPr="00455F72">
        <w:rPr>
          <w:rFonts w:ascii="Gotham" w:hAnsi="Gotham"/>
          <w:b/>
          <w:bCs/>
          <w:color w:val="05A3A3"/>
          <w:sz w:val="36"/>
          <w:szCs w:val="36"/>
        </w:rPr>
        <w:t xml:space="preserve"> </w:t>
      </w:r>
      <w:r w:rsidRPr="00455F72">
        <w:rPr>
          <w:rFonts w:ascii="Gotham" w:hAnsi="Gotham"/>
          <w:color w:val="05A3A3"/>
          <w:sz w:val="36"/>
          <w:szCs w:val="36"/>
        </w:rPr>
        <w:t xml:space="preserve">engaged and agrees to audit their smart contract's code by </w:t>
      </w:r>
      <w:proofErr w:type="spellStart"/>
      <w:r w:rsidRPr="00455F72">
        <w:rPr>
          <w:rFonts w:ascii="Gotham" w:hAnsi="Gotham"/>
          <w:color w:val="05A3A3"/>
          <w:sz w:val="36"/>
          <w:szCs w:val="36"/>
        </w:rPr>
        <w:t>ContractWolf</w:t>
      </w:r>
      <w:proofErr w:type="spellEnd"/>
      <w:r w:rsidRPr="00455F72">
        <w:rPr>
          <w:rFonts w:ascii="Gotham" w:hAnsi="Gotham"/>
          <w:color w:val="05A3A3"/>
          <w:sz w:val="36"/>
          <w:szCs w:val="36"/>
        </w:rPr>
        <w:t>. The goal of this engagement was to identify if there is a possibility of security flaws in the implementation of the contract or system.</w:t>
      </w:r>
    </w:p>
    <w:p w14:paraId="1557E440" w14:textId="77777777" w:rsidR="00DA2D05" w:rsidRDefault="00DA2D05" w:rsidP="00DA2D05">
      <w:pPr>
        <w:rPr>
          <w:rFonts w:ascii="Gotham" w:hAnsi="Gotham"/>
          <w:b/>
          <w:bCs/>
          <w:color w:val="05A3A3"/>
          <w:sz w:val="36"/>
          <w:szCs w:val="36"/>
        </w:rPr>
      </w:pPr>
      <w:proofErr w:type="spellStart"/>
      <w:r w:rsidRPr="00455F72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455F72">
        <w:rPr>
          <w:rFonts w:ascii="Gotham" w:hAnsi="Gotham"/>
          <w:color w:val="05A3A3"/>
          <w:sz w:val="36"/>
          <w:szCs w:val="36"/>
        </w:rPr>
        <w:t xml:space="preserve"> will be focusing on contract issues and functionalities along with the projects claims from smart contract to their website, whitepaper and repository which has been provided by </w:t>
      </w:r>
      <w:r>
        <w:rPr>
          <w:rFonts w:ascii="Gotham" w:hAnsi="Gotham"/>
          <w:b/>
          <w:bCs/>
          <w:color w:val="05A3A3"/>
          <w:sz w:val="36"/>
          <w:szCs w:val="36"/>
        </w:rPr>
        <w:t>Heroes of NFT.</w:t>
      </w:r>
    </w:p>
    <w:p w14:paraId="67DC20AC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2DE53E2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2644C012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6894A82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4BFC3125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24F64311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677A8DD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795D6EB" w14:textId="77777777" w:rsidR="00E62BDA" w:rsidRDefault="00E62BDA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A62A46E" w14:textId="77777777" w:rsidR="00E62BDA" w:rsidRPr="00184D26" w:rsidRDefault="00E62BDA" w:rsidP="00DA2D05">
      <w:pPr>
        <w:rPr>
          <w:rFonts w:ascii="Gotham" w:hAnsi="Gotham"/>
          <w:color w:val="05A3A3"/>
          <w:sz w:val="36"/>
          <w:szCs w:val="36"/>
        </w:rPr>
      </w:pPr>
    </w:p>
    <w:p w14:paraId="08BA2ACD" w14:textId="2AF2BDF5" w:rsidR="0034291E" w:rsidRDefault="0034291E" w:rsidP="0034291E">
      <w:pPr>
        <w:spacing w:line="276" w:lineRule="auto"/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lastRenderedPageBreak/>
        <w:t>Logo</w:t>
      </w:r>
    </w:p>
    <w:p w14:paraId="309FECB4" w14:textId="3A6793C5" w:rsidR="00E62BDA" w:rsidRDefault="007151AE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noProof/>
          <w:color w:val="05A3A3"/>
          <w:sz w:val="36"/>
          <w:szCs w:val="36"/>
        </w:rPr>
        <w:drawing>
          <wp:inline distT="0" distB="0" distL="0" distR="0" wp14:anchorId="6FF389CA" wp14:editId="45EB5D0C">
            <wp:extent cx="1657350" cy="1657350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3E1" w14:textId="77777777" w:rsidR="00E62BDA" w:rsidRDefault="00E62BDA" w:rsidP="00E62BDA">
      <w:pPr>
        <w:rPr>
          <w:rFonts w:ascii="Gotham" w:hAnsi="Gotham"/>
          <w:color w:val="05A3A3"/>
          <w:sz w:val="36"/>
          <w:szCs w:val="36"/>
        </w:rPr>
      </w:pPr>
    </w:p>
    <w:p w14:paraId="48316078" w14:textId="706E22F4" w:rsidR="007151AE" w:rsidRDefault="0034291E" w:rsidP="007151AE">
      <w:pPr>
        <w:spacing w:line="276" w:lineRule="auto"/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Contract Link</w:t>
      </w:r>
    </w:p>
    <w:p w14:paraId="355DD417" w14:textId="142EF11F" w:rsidR="00DA2D05" w:rsidRPr="007151AE" w:rsidRDefault="00DA2D05" w:rsidP="007151AE">
      <w:pPr>
        <w:spacing w:line="276" w:lineRule="auto"/>
        <w:rPr>
          <w:rFonts w:ascii="Gotham" w:hAnsi="Gotham"/>
          <w:b/>
          <w:color w:val="05797A"/>
          <w:sz w:val="52"/>
          <w:szCs w:val="52"/>
        </w:rPr>
      </w:pPr>
      <w:r w:rsidRPr="002525AB">
        <w:rPr>
          <w:rFonts w:ascii="Gotham" w:hAnsi="Gotham"/>
          <w:color w:val="05A3A3"/>
          <w:sz w:val="36"/>
          <w:szCs w:val="36"/>
        </w:rPr>
        <w:t>https://snowtrace.io/address/0xbd7bd0b4650d324e3ea6f734faa3fc37d80b7d82</w:t>
      </w:r>
    </w:p>
    <w:p w14:paraId="6B9E366B" w14:textId="77777777" w:rsidR="00DA2D05" w:rsidRPr="00424F16" w:rsidRDefault="00DA2D05" w:rsidP="007151AE">
      <w:pPr>
        <w:spacing w:line="276" w:lineRule="auto"/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2F9AA354" w14:textId="77777777" w:rsidR="00DA2D05" w:rsidRPr="00424F16" w:rsidRDefault="00DA2D05" w:rsidP="00DA2D05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5A789C1D" w14:textId="77777777" w:rsidR="00DA2D05" w:rsidRPr="00424F16" w:rsidRDefault="00DA2D05" w:rsidP="00DA2D05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6009F321" w14:textId="77777777" w:rsidR="00DA2D05" w:rsidRPr="00424F16" w:rsidRDefault="00DA2D05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78C116B8" w14:textId="77777777" w:rsidR="00DA2D05" w:rsidRPr="00424F16" w:rsidRDefault="00DA2D05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229199F7" w14:textId="77777777" w:rsidR="00DA2D05" w:rsidRDefault="00DA2D05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46CC5BCB" w14:textId="77777777" w:rsidR="00E62BDA" w:rsidRDefault="00E62BDA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28EA4407" w14:textId="77777777" w:rsidR="00E62BDA" w:rsidRDefault="00E62BDA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3E408CBF" w14:textId="77777777" w:rsidR="00E62BDA" w:rsidRDefault="00E62BDA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4D644ACF" w14:textId="77777777" w:rsidR="00E62BDA" w:rsidRDefault="00E62BDA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1B96D5B9" w14:textId="77777777" w:rsidR="00E62BDA" w:rsidRDefault="00E62BDA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0491CA9D" w14:textId="77777777" w:rsidR="00E62BDA" w:rsidRDefault="00E62BDA" w:rsidP="00F17280">
      <w:pPr>
        <w:ind w:left="720" w:hanging="720"/>
        <w:rPr>
          <w:rFonts w:ascii="Gotham" w:hAnsi="Gotham"/>
          <w:color w:val="002548"/>
          <w:sz w:val="32"/>
          <w:szCs w:val="32"/>
        </w:rPr>
      </w:pPr>
    </w:p>
    <w:p w14:paraId="6ABC2570" w14:textId="62EA6B83" w:rsidR="00DA2D05" w:rsidRDefault="00DA2D05" w:rsidP="007151AE">
      <w:pPr>
        <w:rPr>
          <w:rFonts w:ascii="Gotham" w:hAnsi="Gotham"/>
          <w:color w:val="002548"/>
          <w:sz w:val="32"/>
          <w:szCs w:val="32"/>
        </w:rPr>
      </w:pPr>
    </w:p>
    <w:p w14:paraId="4EF52CDA" w14:textId="77777777" w:rsidR="00DA2D05" w:rsidRPr="001116FF" w:rsidRDefault="00DA2D05" w:rsidP="00F17280">
      <w:pPr>
        <w:rPr>
          <w:rFonts w:ascii="Gotham" w:hAnsi="Gotham"/>
          <w:b/>
          <w:color w:val="05797A"/>
          <w:sz w:val="48"/>
          <w:szCs w:val="48"/>
        </w:rPr>
      </w:pPr>
      <w:r w:rsidRPr="001116FF">
        <w:rPr>
          <w:rFonts w:ascii="Gotham" w:hAnsi="Gotham"/>
          <w:b/>
          <w:color w:val="05797A"/>
          <w:sz w:val="48"/>
          <w:szCs w:val="48"/>
        </w:rPr>
        <w:lastRenderedPageBreak/>
        <w:t>Risk level classification</w:t>
      </w:r>
    </w:p>
    <w:p w14:paraId="2EC68801" w14:textId="7BB58487" w:rsidR="00DA2D05" w:rsidRPr="00455F72" w:rsidRDefault="00DA2D05" w:rsidP="00DA2D05">
      <w:pPr>
        <w:rPr>
          <w:rFonts w:ascii="Gotham" w:hAnsi="Gotham"/>
          <w:bCs/>
          <w:color w:val="05A3A3"/>
          <w:sz w:val="36"/>
          <w:szCs w:val="36"/>
        </w:rPr>
      </w:pPr>
      <w:r w:rsidRPr="00455F72">
        <w:rPr>
          <w:rFonts w:ascii="Gotham" w:hAnsi="Gotham"/>
          <w:bCs/>
          <w:color w:val="05A3A3"/>
          <w:sz w:val="36"/>
          <w:szCs w:val="36"/>
        </w:rPr>
        <w:t>Risk Level represents the classification or the probability that a certain function or threat that can exploit vulnerability and have an impact within the system or contract.</w:t>
      </w:r>
      <w:r w:rsidRPr="00455F72">
        <w:rPr>
          <w:rFonts w:ascii="Gotham" w:hAnsi="Gotham"/>
          <w:bCs/>
          <w:color w:val="05A3A3"/>
          <w:sz w:val="36"/>
          <w:szCs w:val="36"/>
        </w:rPr>
        <w:br/>
        <w:t>Risk Level is computed based on CVSS Version 3.0</w:t>
      </w:r>
    </w:p>
    <w:tbl>
      <w:tblPr>
        <w:tblW w:w="10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306"/>
        <w:gridCol w:w="3260"/>
        <w:gridCol w:w="4323"/>
      </w:tblGrid>
      <w:tr w:rsidR="00DA2D05" w14:paraId="145C835D" w14:textId="77777777" w:rsidTr="006B5BA5">
        <w:trPr>
          <w:trHeight w:val="361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C5BEB" w14:textId="77777777" w:rsidR="00DA2D05" w:rsidRPr="001116FF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1116FF">
              <w:rPr>
                <w:rFonts w:ascii="Gotham" w:hAnsi="Gotham"/>
                <w:b/>
                <w:bCs/>
                <w:sz w:val="32"/>
                <w:szCs w:val="32"/>
              </w:rPr>
              <w:t>Level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EF9C6" w14:textId="77777777" w:rsidR="00DA2D05" w:rsidRPr="001116FF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1116FF">
              <w:rPr>
                <w:rFonts w:ascii="Gotham" w:hAnsi="Gotham"/>
                <w:b/>
                <w:bCs/>
                <w:sz w:val="32"/>
                <w:szCs w:val="32"/>
              </w:rPr>
              <w:t>Value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0EBA2" w14:textId="4BC0171E" w:rsidR="00DA2D05" w:rsidRPr="001116FF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1116FF">
              <w:rPr>
                <w:rFonts w:ascii="Gotham" w:hAnsi="Gotham"/>
                <w:b/>
                <w:bCs/>
                <w:sz w:val="32"/>
                <w:szCs w:val="32"/>
              </w:rPr>
              <w:t>Vulnerability</w:t>
            </w:r>
          </w:p>
        </w:tc>
      </w:tr>
      <w:tr w:rsidR="00DA2D05" w14:paraId="22A1FE5C" w14:textId="77777777" w:rsidTr="006B5BA5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854A3" w14:textId="77777777" w:rsidR="00DA2D05" w:rsidRPr="0063247D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Critical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3C07C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9 - 10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5BFF" w14:textId="770E63E8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exposure that can affect the contract functions in several events that can risk and disrupt the contract</w:t>
            </w:r>
          </w:p>
        </w:tc>
      </w:tr>
      <w:tr w:rsidR="00DA2D05" w14:paraId="4BE63E34" w14:textId="77777777" w:rsidTr="006B5BA5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7D628" w14:textId="77777777" w:rsidR="00DA2D05" w:rsidRPr="0063247D" w:rsidRDefault="00DA2D05" w:rsidP="006B5BA5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High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F81FE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7 - 8.9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AF5D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exposure that can affect the outcome when using the contract that can serve as an opening in manipulating the contract in an unwanted manner</w:t>
            </w:r>
          </w:p>
        </w:tc>
      </w:tr>
      <w:tr w:rsidR="00DA2D05" w14:paraId="2794BD83" w14:textId="77777777" w:rsidTr="006B5BA5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D2C4D" w14:textId="77777777" w:rsidR="00DA2D05" w:rsidRPr="0063247D" w:rsidRDefault="00DA2D05" w:rsidP="006B5BA5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Medium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976E3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4 - 6.9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D866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opening that could affect the outcome in executing the contract in a specific situation</w:t>
            </w:r>
          </w:p>
        </w:tc>
      </w:tr>
      <w:tr w:rsidR="00DA2D05" w14:paraId="785D9321" w14:textId="77777777" w:rsidTr="006B5BA5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7191E" w14:textId="77777777" w:rsidR="00DA2D05" w:rsidRPr="0063247D" w:rsidRDefault="00DA2D05" w:rsidP="006B5BA5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Low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CB552A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0.1 - 3.9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EE7C1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opening but doesn’t have an impact on the functionality of the contract</w:t>
            </w:r>
          </w:p>
        </w:tc>
      </w:tr>
      <w:tr w:rsidR="00DA2D05" w14:paraId="41751D0A" w14:textId="77777777" w:rsidTr="006B5BA5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4C6E7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245C9" w14:textId="77777777" w:rsidR="00DA2D05" w:rsidRPr="0063247D" w:rsidRDefault="00DA2D05" w:rsidP="006B5BA5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>
              <w:rPr>
                <w:rFonts w:ascii="Gotham" w:hAnsi="Gotham"/>
                <w:b/>
                <w:sz w:val="40"/>
                <w:szCs w:val="40"/>
              </w:rPr>
              <w:t>Informational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BFFF7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0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79FAB" w14:textId="77777777" w:rsidR="00DA2D05" w:rsidRPr="00455F72" w:rsidRDefault="00DA2D05" w:rsidP="006B5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opening that consists of information’s but will not risk or affect the contract</w:t>
            </w:r>
          </w:p>
        </w:tc>
      </w:tr>
    </w:tbl>
    <w:p w14:paraId="32A661F4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Auditing Approach</w:t>
      </w:r>
    </w:p>
    <w:p w14:paraId="3408AA7A" w14:textId="77777777" w:rsidR="00DA2D05" w:rsidRPr="001237E3" w:rsidRDefault="00DA2D05" w:rsidP="00DA2D05">
      <w:pPr>
        <w:rPr>
          <w:rFonts w:ascii="Gotham" w:hAnsi="Gotham"/>
          <w:b/>
          <w:color w:val="05A3A3"/>
          <w:sz w:val="52"/>
          <w:szCs w:val="52"/>
        </w:rPr>
      </w:pPr>
      <w:r w:rsidRPr="001237E3">
        <w:rPr>
          <w:rFonts w:ascii="Gotham" w:hAnsi="Gotham"/>
          <w:color w:val="05A3A3"/>
          <w:sz w:val="36"/>
          <w:szCs w:val="36"/>
        </w:rPr>
        <w:t>Every line of code along with its functionalities will undergo manual review to check its security issues, quality, and contract scope of inheritance.</w:t>
      </w:r>
      <w:r w:rsidRPr="001237E3">
        <w:rPr>
          <w:rFonts w:ascii="Gotham" w:hAnsi="Gotham"/>
          <w:b/>
          <w:color w:val="05A3A3"/>
          <w:sz w:val="52"/>
          <w:szCs w:val="52"/>
        </w:rPr>
        <w:t xml:space="preserve"> </w:t>
      </w:r>
      <w:r w:rsidRPr="001237E3">
        <w:rPr>
          <w:rFonts w:ascii="Gotham" w:hAnsi="Gotham"/>
          <w:color w:val="05A3A3"/>
          <w:sz w:val="36"/>
          <w:szCs w:val="36"/>
        </w:rPr>
        <w:t>The manual review will be done by our team that will document any issues that there were discovered.</w:t>
      </w:r>
    </w:p>
    <w:p w14:paraId="4B80E62F" w14:textId="77777777" w:rsidR="00DA2D05" w:rsidRPr="001237E3" w:rsidRDefault="00DA2D05" w:rsidP="00DA2D05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Methodology</w:t>
      </w:r>
    </w:p>
    <w:p w14:paraId="2B0B6714" w14:textId="7777777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The auditing process follows a routine series of steps:</w:t>
      </w:r>
    </w:p>
    <w:p w14:paraId="6F7E211C" w14:textId="7777777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1. Code review that includes the following:</w:t>
      </w:r>
    </w:p>
    <w:p w14:paraId="54C92DE0" w14:textId="77777777" w:rsidR="00DA2D05" w:rsidRPr="001237E3" w:rsidRDefault="00DA2D05" w:rsidP="00DA2D05">
      <w:pPr>
        <w:pStyle w:val="ListParagraph"/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 xml:space="preserve">Review of the specifications, sources, and instructions provided to </w:t>
      </w:r>
      <w:proofErr w:type="spellStart"/>
      <w:r w:rsidRPr="001237E3">
        <w:rPr>
          <w:rFonts w:ascii="Gotham" w:hAnsi="Gotham"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to make sure we understand the size, scope, and functionality of the smart contract.</w:t>
      </w:r>
    </w:p>
    <w:p w14:paraId="44F1CA35" w14:textId="77777777" w:rsidR="00DA2D05" w:rsidRPr="001237E3" w:rsidRDefault="00DA2D05" w:rsidP="00DA2D05">
      <w:pPr>
        <w:pStyle w:val="ListParagraph"/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Manual review of code, our team will have a process of reading the code line-by-line with the intention of identifying potential vulnerabilities and security flaws.</w:t>
      </w:r>
    </w:p>
    <w:p w14:paraId="0AE7394F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2. Testing and automated analysis that includes:</w:t>
      </w:r>
    </w:p>
    <w:p w14:paraId="638E4E4F" w14:textId="77777777" w:rsidR="00DA2D05" w:rsidRPr="001237E3" w:rsidRDefault="00DA2D05" w:rsidP="00DA2D05">
      <w:pPr>
        <w:pStyle w:val="ListParagraph"/>
        <w:numPr>
          <w:ilvl w:val="0"/>
          <w:numId w:val="3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Testing the smart contract functions with common test cases and scenarios, to ensure that it returns the expected results.</w:t>
      </w:r>
    </w:p>
    <w:p w14:paraId="655F18E5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3. Best practices review, the team will review the contract with the aim to improve efficiency, effectiveness, clarifications, maintainability, security, and control within the smart contract.</w:t>
      </w:r>
    </w:p>
    <w:p w14:paraId="0C4AEE20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4. Recommendations to help the project take steps to secure the smart contract.</w:t>
      </w:r>
    </w:p>
    <w:p w14:paraId="319DE870" w14:textId="77777777" w:rsidR="00F17280" w:rsidRDefault="00F17280" w:rsidP="00DA2D05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64B5E08B" w14:textId="77777777" w:rsidR="00254C98" w:rsidRDefault="00254C98" w:rsidP="00DA2D05">
      <w:pPr>
        <w:rPr>
          <w:rFonts w:ascii="Gotham" w:hAnsi="Gotham"/>
          <w:b/>
          <w:color w:val="05797A"/>
          <w:sz w:val="52"/>
          <w:szCs w:val="52"/>
        </w:rPr>
      </w:pPr>
    </w:p>
    <w:p w14:paraId="67EB6F60" w14:textId="02111742" w:rsidR="007151AE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Description</w:t>
      </w:r>
    </w:p>
    <w:p w14:paraId="5781367A" w14:textId="5BE7D536" w:rsidR="00DA2D05" w:rsidRPr="007151AE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color w:val="05A3A3"/>
          <w:sz w:val="36"/>
          <w:szCs w:val="36"/>
        </w:rPr>
        <w:t>Optimization enabled: Yes</w:t>
      </w:r>
      <w:r w:rsidRPr="001237E3">
        <w:rPr>
          <w:rFonts w:ascii="Gotham" w:hAnsi="Gotham"/>
          <w:color w:val="05A3A3"/>
          <w:sz w:val="36"/>
          <w:szCs w:val="36"/>
        </w:rPr>
        <w:br/>
      </w:r>
      <w:proofErr w:type="gramStart"/>
      <w:r w:rsidRPr="001237E3">
        <w:rPr>
          <w:rFonts w:ascii="Gotham" w:hAnsi="Gotham"/>
          <w:color w:val="05A3A3"/>
          <w:sz w:val="36"/>
          <w:szCs w:val="36"/>
        </w:rPr>
        <w:t>Version</w:t>
      </w:r>
      <w:r>
        <w:rPr>
          <w:rFonts w:ascii="Gotham" w:hAnsi="Gotham"/>
          <w:color w:val="05A3A3"/>
          <w:sz w:val="36"/>
          <w:szCs w:val="36"/>
        </w:rPr>
        <w:t xml:space="preserve"> </w:t>
      </w:r>
      <w:r w:rsidRPr="001237E3">
        <w:rPr>
          <w:rFonts w:ascii="Gotham" w:hAnsi="Gotham"/>
          <w:color w:val="05A3A3"/>
          <w:sz w:val="36"/>
          <w:szCs w:val="36"/>
        </w:rPr>
        <w:t>:</w:t>
      </w:r>
      <w:proofErr w:type="gramEnd"/>
      <w:r w:rsidRPr="001237E3">
        <w:rPr>
          <w:rFonts w:ascii="Times New Roman" w:eastAsia="Times New Roman" w:hAnsi="Times New Roman" w:cs="Times New Roman"/>
          <w:color w:val="05A3A3"/>
          <w:sz w:val="24"/>
          <w:szCs w:val="24"/>
        </w:rPr>
        <w:t xml:space="preserve"> </w:t>
      </w:r>
      <w:r>
        <w:t xml:space="preserve"> </w:t>
      </w:r>
      <w:r w:rsidR="00F17280">
        <w:rPr>
          <w:rFonts w:ascii="Gotham" w:hAnsi="Gotham"/>
          <w:color w:val="05A3A3"/>
          <w:sz w:val="36"/>
          <w:szCs w:val="36"/>
        </w:rPr>
        <w:t>^0.8.3</w:t>
      </w:r>
    </w:p>
    <w:p w14:paraId="1313D119" w14:textId="77777777" w:rsidR="00DA2D05" w:rsidRPr="001237E3" w:rsidRDefault="00DA2D05" w:rsidP="00DA2D05">
      <w:pPr>
        <w:spacing w:line="240" w:lineRule="auto"/>
        <w:ind w:left="720" w:hanging="720"/>
        <w:rPr>
          <w:rFonts w:ascii="Gotham" w:hAnsi="Gotham"/>
          <w:color w:val="05A3A3"/>
          <w:sz w:val="36"/>
          <w:szCs w:val="36"/>
        </w:rPr>
      </w:pPr>
      <w:proofErr w:type="gramStart"/>
      <w:r w:rsidRPr="001237E3">
        <w:rPr>
          <w:rFonts w:ascii="Gotham" w:hAnsi="Gotham"/>
          <w:color w:val="05A3A3"/>
          <w:sz w:val="36"/>
          <w:szCs w:val="36"/>
        </w:rPr>
        <w:t>Decimal</w:t>
      </w:r>
      <w:r>
        <w:rPr>
          <w:rFonts w:ascii="Gotham" w:hAnsi="Gotham"/>
          <w:color w:val="05A3A3"/>
          <w:sz w:val="36"/>
          <w:szCs w:val="36"/>
        </w:rPr>
        <w:t xml:space="preserve"> :</w:t>
      </w:r>
      <w:proofErr w:type="gramEnd"/>
      <w:r>
        <w:rPr>
          <w:rFonts w:ascii="Gotham" w:hAnsi="Gotham"/>
          <w:color w:val="05A3A3"/>
          <w:sz w:val="36"/>
          <w:szCs w:val="36"/>
        </w:rPr>
        <w:t xml:space="preserve"> --(ERC721)</w:t>
      </w:r>
    </w:p>
    <w:p w14:paraId="7A495956" w14:textId="7777777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proofErr w:type="gramStart"/>
      <w:r w:rsidRPr="001237E3">
        <w:rPr>
          <w:rFonts w:ascii="Gotham" w:hAnsi="Gotham"/>
          <w:color w:val="05A3A3"/>
          <w:sz w:val="36"/>
          <w:szCs w:val="36"/>
        </w:rPr>
        <w:t>Symbol</w:t>
      </w:r>
      <w:r>
        <w:rPr>
          <w:rFonts w:ascii="Gotham" w:hAnsi="Gotham"/>
          <w:color w:val="05A3A3"/>
          <w:sz w:val="36"/>
          <w:szCs w:val="36"/>
        </w:rPr>
        <w:t xml:space="preserve"> :</w:t>
      </w:r>
      <w:proofErr w:type="gramEnd"/>
      <w:r>
        <w:rPr>
          <w:rFonts w:ascii="Gotham" w:hAnsi="Gotham"/>
          <w:color w:val="05A3A3"/>
          <w:sz w:val="36"/>
          <w:szCs w:val="36"/>
        </w:rPr>
        <w:t xml:space="preserve"> HRO</w:t>
      </w:r>
    </w:p>
    <w:p w14:paraId="6AF52D5A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Capabilities</w:t>
      </w:r>
    </w:p>
    <w:p w14:paraId="5AD9D24D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Components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5"/>
        <w:gridCol w:w="1985"/>
        <w:gridCol w:w="1985"/>
        <w:gridCol w:w="1985"/>
      </w:tblGrid>
      <w:tr w:rsidR="00DA2D05" w:rsidRPr="00D81649" w14:paraId="2C7CA7AE" w14:textId="77777777" w:rsidTr="006B5BA5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165B082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5315194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 xml:space="preserve"> Contracts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0137967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Libraries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62527B3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Interfaces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A710294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Abstract</w:t>
            </w:r>
          </w:p>
        </w:tc>
      </w:tr>
      <w:tr w:rsidR="00DA2D05" w:rsidRPr="00F62058" w14:paraId="20CB2AF1" w14:textId="77777777" w:rsidTr="006B5BA5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53995BA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D31E067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D7AB579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4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790A592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2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32C97DF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4</w:t>
            </w:r>
          </w:p>
        </w:tc>
      </w:tr>
    </w:tbl>
    <w:p w14:paraId="2D3B2CBA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522FB8DB" w14:textId="77777777" w:rsidR="00DA2D05" w:rsidRPr="001237E3" w:rsidRDefault="00DA2D05" w:rsidP="00DA2D0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Exposed Functions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DA2D05" w:rsidRPr="00D81649" w14:paraId="55CB5B65" w14:textId="77777777" w:rsidTr="006B5BA5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BD388DF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D368849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Public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01737FA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Private</w:t>
            </w:r>
          </w:p>
        </w:tc>
      </w:tr>
      <w:tr w:rsidR="00DA2D05" w:rsidRPr="00F62058" w14:paraId="08519E1C" w14:textId="77777777" w:rsidTr="006B5BA5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57E08E8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F28969A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3</w:t>
            </w: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5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326888E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12</w:t>
            </w:r>
          </w:p>
        </w:tc>
      </w:tr>
    </w:tbl>
    <w:p w14:paraId="3E2B4893" w14:textId="77777777" w:rsidR="00DA2D05" w:rsidRPr="00F62058" w:rsidRDefault="00DA2D05" w:rsidP="00DA2D05">
      <w:pPr>
        <w:ind w:left="720" w:hanging="720"/>
        <w:rPr>
          <w:rFonts w:ascii="Gotham" w:hAnsi="Gotham"/>
          <w:sz w:val="32"/>
          <w:szCs w:val="32"/>
        </w:rPr>
      </w:pP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DA2D05" w:rsidRPr="00F62058" w14:paraId="151A5D18" w14:textId="77777777" w:rsidTr="006B5BA5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D8C1648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23F8AB2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External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AB88D87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Internal</w:t>
            </w:r>
          </w:p>
        </w:tc>
      </w:tr>
      <w:tr w:rsidR="00DA2D05" w:rsidRPr="00D81649" w14:paraId="15873A85" w14:textId="77777777" w:rsidTr="006B5BA5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F722EAC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A7544DD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18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FDFBDF6" w14:textId="77777777" w:rsidR="00DA2D05" w:rsidRPr="00184D26" w:rsidRDefault="00DA2D05" w:rsidP="006B5BA5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41</w:t>
            </w:r>
          </w:p>
        </w:tc>
      </w:tr>
    </w:tbl>
    <w:p w14:paraId="7FDCC3F9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5357287C" w14:textId="77777777" w:rsidR="00DA2D05" w:rsidRDefault="00DA2D05" w:rsidP="00DA2D05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</w:p>
    <w:p w14:paraId="51B8EECB" w14:textId="3DEF5589" w:rsidR="00DA2D05" w:rsidRDefault="00DA2D05" w:rsidP="00E62BDA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21B12E28" w14:textId="25446FA7" w:rsidR="007151AE" w:rsidRDefault="007151AE" w:rsidP="00E62BDA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4D7C1935" w14:textId="2CDFE14B" w:rsidR="007151AE" w:rsidRDefault="007151AE" w:rsidP="00E62BDA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23D2C853" w14:textId="685BD5F7" w:rsidR="007151AE" w:rsidRDefault="007151AE" w:rsidP="00E62BDA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262C5F51" w14:textId="77777777" w:rsidR="007151AE" w:rsidRDefault="007151AE" w:rsidP="00E62BDA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3EADC21B" w14:textId="77777777" w:rsidR="00DA2D05" w:rsidRPr="00455F72" w:rsidRDefault="00DA2D05" w:rsidP="00E62BDA">
      <w:pPr>
        <w:rPr>
          <w:rFonts w:ascii="Gotham" w:hAnsi="Gotham"/>
          <w:b/>
          <w:bCs/>
          <w:color w:val="05A3A3"/>
          <w:sz w:val="36"/>
          <w:szCs w:val="36"/>
        </w:rPr>
      </w:pPr>
      <w:r w:rsidRPr="00455F72">
        <w:rPr>
          <w:rFonts w:ascii="Gotham" w:hAnsi="Gotham"/>
          <w:b/>
          <w:bCs/>
          <w:color w:val="05A3A3"/>
          <w:sz w:val="36"/>
          <w:szCs w:val="36"/>
        </w:rPr>
        <w:lastRenderedPageBreak/>
        <w:t>Capabilities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1560"/>
        <w:gridCol w:w="1729"/>
        <w:gridCol w:w="2207"/>
        <w:gridCol w:w="1535"/>
        <w:gridCol w:w="1728"/>
        <w:gridCol w:w="2026"/>
      </w:tblGrid>
      <w:tr w:rsidR="00DA2D05" w:rsidRPr="00F62058" w14:paraId="184C662D" w14:textId="77777777" w:rsidTr="006B5BA5">
        <w:trPr>
          <w:trHeight w:val="439"/>
        </w:trPr>
        <w:tc>
          <w:tcPr>
            <w:tcW w:w="185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AFC4FEA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84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C929023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Solidity Versions Observed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DB0572D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Experimental</w:t>
            </w:r>
          </w:p>
          <w:p w14:paraId="410CFF43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Features</w:t>
            </w:r>
          </w:p>
        </w:tc>
        <w:tc>
          <w:tcPr>
            <w:tcW w:w="177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AA983BC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Can Receive Funds</w:t>
            </w:r>
          </w:p>
        </w:tc>
        <w:tc>
          <w:tcPr>
            <w:tcW w:w="184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42F8755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Uses Assembly</w:t>
            </w:r>
          </w:p>
        </w:tc>
        <w:tc>
          <w:tcPr>
            <w:tcW w:w="14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E679F05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Has Destroyable Contracts</w:t>
            </w:r>
          </w:p>
        </w:tc>
      </w:tr>
      <w:tr w:rsidR="00DA2D05" w:rsidRPr="00D81649" w14:paraId="57BBE8BB" w14:textId="77777777" w:rsidTr="006B5BA5">
        <w:trPr>
          <w:trHeight w:val="439"/>
        </w:trPr>
        <w:tc>
          <w:tcPr>
            <w:tcW w:w="185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5F87A6E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84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87D9CA2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^0.</w:t>
            </w: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8.3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5EEE86A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</w:p>
        </w:tc>
        <w:tc>
          <w:tcPr>
            <w:tcW w:w="177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9570420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Yes</w:t>
            </w:r>
          </w:p>
        </w:tc>
        <w:tc>
          <w:tcPr>
            <w:tcW w:w="184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A45FC65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Yes (2asm blocks)</w:t>
            </w:r>
          </w:p>
        </w:tc>
        <w:tc>
          <w:tcPr>
            <w:tcW w:w="14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9F06E15" w14:textId="77777777" w:rsidR="00DA2D05" w:rsidRPr="00184D26" w:rsidRDefault="00DA2D05" w:rsidP="006B5BA5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 xml:space="preserve"> No</w:t>
            </w:r>
          </w:p>
        </w:tc>
      </w:tr>
    </w:tbl>
    <w:p w14:paraId="5EDC2440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3E678EAE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5D9847A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4BBF8F0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A49E701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602FE6B4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8B28353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6364CB43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CD6A774" w14:textId="77777777" w:rsidR="00E62BDA" w:rsidRDefault="00E62BDA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1E2C603" w14:textId="77777777" w:rsidR="00E62BDA" w:rsidRDefault="00E62BDA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3D335C3" w14:textId="77777777" w:rsidR="00DA2D05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</w:p>
    <w:p w14:paraId="48C2370E" w14:textId="2DE2D2EB" w:rsidR="00DA2D05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</w:p>
    <w:p w14:paraId="71C240D5" w14:textId="77777777" w:rsidR="007151AE" w:rsidRDefault="007151AE" w:rsidP="00DA2D05">
      <w:pPr>
        <w:rPr>
          <w:rFonts w:ascii="Gotham" w:hAnsi="Gotham"/>
          <w:b/>
          <w:color w:val="05797A"/>
          <w:sz w:val="52"/>
          <w:szCs w:val="52"/>
        </w:rPr>
      </w:pPr>
    </w:p>
    <w:p w14:paraId="5DC6FD49" w14:textId="21025A1F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Scope of Work</w:t>
      </w:r>
    </w:p>
    <w:p w14:paraId="35EFB442" w14:textId="5AB8604F" w:rsidR="00DA2D05" w:rsidRPr="001237E3" w:rsidRDefault="007151AE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b/>
          <w:bCs/>
          <w:color w:val="05A3A3"/>
          <w:sz w:val="36"/>
          <w:szCs w:val="36"/>
        </w:rPr>
        <w:t>Heroes Of NFT</w:t>
      </w:r>
      <w:r w:rsidR="00DA2D05" w:rsidRPr="001237E3">
        <w:rPr>
          <w:rFonts w:ascii="Gotham" w:hAnsi="Gotham"/>
          <w:color w:val="05A3A3"/>
          <w:sz w:val="36"/>
          <w:szCs w:val="36"/>
        </w:rPr>
        <w:t>’s team provided us with the files that needs to be tested (</w:t>
      </w:r>
      <w:proofErr w:type="spellStart"/>
      <w:r w:rsidR="00DA2D05" w:rsidRPr="001237E3">
        <w:rPr>
          <w:rFonts w:ascii="Gotham" w:hAnsi="Gotham"/>
          <w:color w:val="05A3A3"/>
          <w:sz w:val="36"/>
          <w:szCs w:val="36"/>
        </w:rPr>
        <w:t>Github</w:t>
      </w:r>
      <w:proofErr w:type="spellEnd"/>
      <w:r w:rsidR="00DA2D05" w:rsidRPr="001237E3">
        <w:rPr>
          <w:rFonts w:ascii="Gotham" w:hAnsi="Gotham"/>
          <w:color w:val="05A3A3"/>
          <w:sz w:val="36"/>
          <w:szCs w:val="36"/>
        </w:rPr>
        <w:t xml:space="preserve">, </w:t>
      </w:r>
      <w:proofErr w:type="spellStart"/>
      <w:r w:rsidR="00DA2D05" w:rsidRPr="001237E3">
        <w:rPr>
          <w:rFonts w:ascii="Gotham" w:hAnsi="Gotham"/>
          <w:color w:val="05A3A3"/>
          <w:sz w:val="36"/>
          <w:szCs w:val="36"/>
        </w:rPr>
        <w:t>Bscscan</w:t>
      </w:r>
      <w:proofErr w:type="spellEnd"/>
      <w:r w:rsidR="00DA2D05" w:rsidRPr="001237E3">
        <w:rPr>
          <w:rFonts w:ascii="Gotham" w:hAnsi="Gotham"/>
          <w:color w:val="05A3A3"/>
          <w:sz w:val="36"/>
          <w:szCs w:val="36"/>
        </w:rPr>
        <w:t xml:space="preserve">, </w:t>
      </w:r>
      <w:proofErr w:type="spellStart"/>
      <w:r w:rsidR="00DA2D05" w:rsidRPr="001237E3">
        <w:rPr>
          <w:rFonts w:ascii="Gotham" w:hAnsi="Gotham"/>
          <w:color w:val="05A3A3"/>
          <w:sz w:val="36"/>
          <w:szCs w:val="36"/>
        </w:rPr>
        <w:t>Etherscan</w:t>
      </w:r>
      <w:proofErr w:type="spellEnd"/>
      <w:r w:rsidR="00DA2D05" w:rsidRPr="001237E3">
        <w:rPr>
          <w:rFonts w:ascii="Gotham" w:hAnsi="Gotham"/>
          <w:color w:val="05A3A3"/>
          <w:sz w:val="36"/>
          <w:szCs w:val="36"/>
        </w:rPr>
        <w:t>, files, etc.). The scope of the audit is the main contract.</w:t>
      </w:r>
    </w:p>
    <w:p w14:paraId="47E3208B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We will verify the following claims:</w:t>
      </w:r>
    </w:p>
    <w:p w14:paraId="6F6442CB" w14:textId="77777777" w:rsidR="00DA2D05" w:rsidRPr="001237E3" w:rsidRDefault="00DA2D05" w:rsidP="00DA2D05">
      <w:pPr>
        <w:pStyle w:val="ListParagraph"/>
        <w:numPr>
          <w:ilvl w:val="0"/>
          <w:numId w:val="5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Correct implementation of Token standard.</w:t>
      </w:r>
    </w:p>
    <w:p w14:paraId="74635ED4" w14:textId="77777777" w:rsidR="00DA2D05" w:rsidRPr="001237E3" w:rsidRDefault="00DA2D05" w:rsidP="00DA2D05">
      <w:pPr>
        <w:pStyle w:val="ListParagraph"/>
        <w:numPr>
          <w:ilvl w:val="0"/>
          <w:numId w:val="5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Deployer cannot mint any new tokens.</w:t>
      </w:r>
    </w:p>
    <w:p w14:paraId="2339D93D" w14:textId="77777777" w:rsidR="00DA2D05" w:rsidRPr="001237E3" w:rsidRDefault="00DA2D05" w:rsidP="00DA2D05">
      <w:pPr>
        <w:pStyle w:val="ListParagraph"/>
        <w:numPr>
          <w:ilvl w:val="0"/>
          <w:numId w:val="5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Deployer cannot burn or lock user funds.</w:t>
      </w:r>
    </w:p>
    <w:p w14:paraId="7D4FB420" w14:textId="77777777" w:rsidR="00DA2D05" w:rsidRPr="001237E3" w:rsidRDefault="00DA2D05" w:rsidP="00DA2D05">
      <w:pPr>
        <w:pStyle w:val="ListParagraph"/>
        <w:numPr>
          <w:ilvl w:val="0"/>
          <w:numId w:val="5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Deployer cannot pause the contract.</w:t>
      </w:r>
    </w:p>
    <w:p w14:paraId="75BE2DF3" w14:textId="77777777" w:rsidR="00DA2D05" w:rsidRPr="001237E3" w:rsidRDefault="00DA2D05" w:rsidP="00DA2D05">
      <w:pPr>
        <w:pStyle w:val="ListParagraph"/>
        <w:numPr>
          <w:ilvl w:val="0"/>
          <w:numId w:val="5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Overall checkup. (Smart Contract Security)</w:t>
      </w:r>
    </w:p>
    <w:p w14:paraId="1BF5CD13" w14:textId="77777777" w:rsidR="00DA2D05" w:rsidRPr="002D7258" w:rsidRDefault="00DA2D05" w:rsidP="00DA2D05">
      <w:pPr>
        <w:pStyle w:val="ListParagraph"/>
        <w:rPr>
          <w:rFonts w:ascii="Gotham" w:hAnsi="Gotham"/>
          <w:color w:val="2E74B5" w:themeColor="accent1" w:themeShade="BF"/>
          <w:sz w:val="36"/>
          <w:szCs w:val="36"/>
        </w:rPr>
      </w:pPr>
    </w:p>
    <w:p w14:paraId="3FC906E1" w14:textId="77777777" w:rsidR="00DA2D05" w:rsidRPr="006223AA" w:rsidRDefault="00DA2D05" w:rsidP="00DA2D05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1E19A953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  <w:r>
        <w:rPr>
          <w:rFonts w:ascii="Gotham" w:hAnsi="Gotham"/>
          <w:color w:val="2E74B5" w:themeColor="accent1" w:themeShade="BF"/>
          <w:sz w:val="36"/>
          <w:szCs w:val="36"/>
        </w:rPr>
        <w:br/>
      </w:r>
    </w:p>
    <w:p w14:paraId="5981A8D9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5E37628C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0DCC8D46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7B5465EE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6FD761CE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4D00FE7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CFED255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1473F4A" w14:textId="77777777" w:rsidR="00DA2D05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</w:p>
    <w:p w14:paraId="6553C2C9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Inheritance Graph</w:t>
      </w:r>
    </w:p>
    <w:p w14:paraId="59648F1B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1D2E2D8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12551864" w14:textId="77777777" w:rsidR="00DA2D05" w:rsidRDefault="00FE011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  <w:r>
        <w:rPr>
          <w:rFonts w:ascii="Gotham" w:hAnsi="Gotham"/>
          <w:b/>
          <w:noProof/>
          <w:color w:val="2E74B5" w:themeColor="accent1" w:themeShade="BF"/>
          <w:sz w:val="52"/>
          <w:szCs w:val="52"/>
        </w:rPr>
        <w:drawing>
          <wp:inline distT="0" distB="0" distL="0" distR="0" wp14:anchorId="04217CD0" wp14:editId="13BDE6FF">
            <wp:extent cx="6486525" cy="5724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7657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040F666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73953C9" w14:textId="77777777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Verify Claims</w:t>
      </w:r>
    </w:p>
    <w:p w14:paraId="4D5030B8" w14:textId="77777777" w:rsidR="00DA2D05" w:rsidRPr="001237E3" w:rsidRDefault="00DA2D05" w:rsidP="00DA2D05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Correct implementation of Token Standard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1701"/>
      </w:tblGrid>
      <w:tr w:rsidR="00DA2D05" w14:paraId="1ED7A387" w14:textId="77777777" w:rsidTr="006B5BA5">
        <w:trPr>
          <w:trHeight w:val="344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869DDE2" w14:textId="77777777" w:rsidR="00DA2D05" w:rsidRPr="00A10176" w:rsidRDefault="00DA2D05" w:rsidP="006B5BA5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071F52E" w14:textId="77777777" w:rsidR="00DA2D05" w:rsidRPr="00A10176" w:rsidRDefault="00DA2D05" w:rsidP="006B5BA5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Verified</w:t>
            </w:r>
          </w:p>
        </w:tc>
      </w:tr>
      <w:tr w:rsidR="00DA2D05" w14:paraId="29C3F585" w14:textId="77777777" w:rsidTr="006B5BA5">
        <w:trPr>
          <w:trHeight w:val="1073"/>
        </w:trPr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1A94643" w14:textId="77777777" w:rsidR="00DA2D05" w:rsidRPr="00A10176" w:rsidRDefault="00DA2D05" w:rsidP="006B5BA5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1401D"/>
            <w:vAlign w:val="center"/>
          </w:tcPr>
          <w:p w14:paraId="65F95879" w14:textId="77777777" w:rsidR="00DA2D05" w:rsidRPr="00A10176" w:rsidRDefault="00DA2D05" w:rsidP="006B5BA5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</w:tbl>
    <w:p w14:paraId="5DAEC7CE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tbl>
      <w:tblPr>
        <w:tblStyle w:val="TableGrid"/>
        <w:tblW w:w="10792" w:type="dxa"/>
        <w:tblInd w:w="108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410"/>
        <w:gridCol w:w="4394"/>
        <w:gridCol w:w="1276"/>
        <w:gridCol w:w="1276"/>
        <w:gridCol w:w="1436"/>
      </w:tblGrid>
      <w:tr w:rsidR="00DA2D05" w14:paraId="0FA7AA60" w14:textId="77777777" w:rsidTr="006B5BA5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5341789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A779340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858C5BC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0A67BB6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DE4DAB8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14:paraId="49AFCF95" w14:textId="77777777" w:rsidTr="00081940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2E3FDD13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TotalSupply</w:t>
            </w:r>
            <w:proofErr w:type="spellEnd"/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6310DE38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Information about the total coin or token supply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929ECA7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8688221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  <w:vAlign w:val="center"/>
          </w:tcPr>
          <w:p w14:paraId="5C55266B" w14:textId="77777777" w:rsidR="00DA2D05" w:rsidRPr="00F62058" w:rsidRDefault="00081940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  <w:tr w:rsidR="00DA2D05" w14:paraId="0CCEB9DD" w14:textId="77777777" w:rsidTr="00F17280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78BB5281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BalanceOf</w:t>
            </w:r>
            <w:proofErr w:type="spellEnd"/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455914BA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Details on the account balance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57CF2C6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57A492F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F564CD7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DA2D05" w14:paraId="703A6753" w14:textId="77777777" w:rsidTr="00F17280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71BCFA05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79D08E7E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to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0F78191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2327303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473240A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DA2D05" w14:paraId="79B17C65" w14:textId="77777777" w:rsidTr="00F17280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0B9AD73D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TransferFrom</w:t>
            </w:r>
            <w:proofErr w:type="spellEnd"/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4E3FEAD8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5213657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62E6139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C54BBB3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E62BDA" w14:paraId="5E5EEEA9" w14:textId="77777777" w:rsidTr="00E62BDA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28FE1BA4" w14:textId="77777777" w:rsidR="00E62BDA" w:rsidRPr="001116FF" w:rsidRDefault="00E62BDA" w:rsidP="00E62BDA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Approve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37771A40" w14:textId="77777777" w:rsidR="00E62BDA" w:rsidRPr="001116FF" w:rsidRDefault="00E62BDA" w:rsidP="00E62BDA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Provides permission to withdraw specified number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F36E183" w14:textId="77777777" w:rsidR="00E62BDA" w:rsidRPr="00F62058" w:rsidRDefault="00E62BDA" w:rsidP="00E62BD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7765DBF" w14:textId="77777777" w:rsidR="00E62BDA" w:rsidRPr="00F62058" w:rsidRDefault="00E62BDA" w:rsidP="00E62BD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92D050"/>
            <w:vAlign w:val="center"/>
          </w:tcPr>
          <w:p w14:paraId="02F7254F" w14:textId="77777777" w:rsidR="00E62BDA" w:rsidRPr="00F62058" w:rsidRDefault="00E62BDA" w:rsidP="00E62BD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7AF6B49E" w14:textId="0F516033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3FE439BA" w14:textId="77777777" w:rsidR="007151AE" w:rsidRDefault="007151AE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657BFF77" w14:textId="77777777" w:rsidR="00E62BDA" w:rsidRDefault="00E62BDA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610471FD" w14:textId="77777777" w:rsidR="00DA2D05" w:rsidRPr="001237E3" w:rsidRDefault="00DA2D05" w:rsidP="00DA2D0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lastRenderedPageBreak/>
        <w:t>Optional implementation</w:t>
      </w:r>
    </w:p>
    <w:tbl>
      <w:tblPr>
        <w:tblStyle w:val="TableGrid"/>
        <w:tblW w:w="11031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525"/>
        <w:gridCol w:w="3402"/>
        <w:gridCol w:w="1276"/>
        <w:gridCol w:w="1276"/>
        <w:gridCol w:w="1552"/>
      </w:tblGrid>
      <w:tr w:rsidR="00DA2D05" w:rsidRPr="00F62058" w14:paraId="32406A3D" w14:textId="77777777" w:rsidTr="006B5BA5">
        <w:trPr>
          <w:trHeight w:val="798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295D71F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34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96A7C6E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5345C56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4C70797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5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27AF61C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:rsidRPr="00F62058" w14:paraId="530D1300" w14:textId="77777777" w:rsidTr="00081940">
        <w:trPr>
          <w:trHeight w:val="746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C38665F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renounceOwnership</w:t>
            </w:r>
            <w:proofErr w:type="spellEnd"/>
          </w:p>
        </w:tc>
        <w:tc>
          <w:tcPr>
            <w:tcW w:w="34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ABC3DE7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Owner renounce ownership for more trust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29F9645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F549641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5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  <w:vAlign w:val="center"/>
          </w:tcPr>
          <w:p w14:paraId="5B151680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</w:tbl>
    <w:p w14:paraId="379ED36C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6321A9B4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1D784592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2A11AA16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02B6E2BD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3D2530D8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56CFB38C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7927F3F9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0CC789CD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5DFE3824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7CBC9F88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6B41182B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3B491BE3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7EBFAD73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1A6E1AC0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0D0508E7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21E53408" w14:textId="77777777" w:rsidR="00E62BDA" w:rsidRDefault="00E62BDA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7109D52B" w14:textId="77777777" w:rsidR="00DA2D05" w:rsidRPr="001237E3" w:rsidRDefault="00DA2D05" w:rsidP="00DA2D0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lastRenderedPageBreak/>
        <w:t>Deployer cannot mint any new tokens</w:t>
      </w:r>
    </w:p>
    <w:tbl>
      <w:tblPr>
        <w:tblStyle w:val="TableGrid"/>
        <w:tblW w:w="10773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  <w:gridCol w:w="1719"/>
      </w:tblGrid>
      <w:tr w:rsidR="00DA2D05" w:rsidRPr="00F62058" w14:paraId="301210AB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143D0A7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1A85E3A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3339C73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E05EFA0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  <w:tc>
          <w:tcPr>
            <w:tcW w:w="171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64C68CBD" w14:textId="77777777" w:rsidR="00DA2D05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File</w:t>
            </w:r>
          </w:p>
        </w:tc>
      </w:tr>
      <w:tr w:rsidR="00DA2D05" w:rsidRPr="00F62058" w14:paraId="56D3AD95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0163A13" w14:textId="77777777" w:rsidR="00DA2D05" w:rsidRPr="00F62058" w:rsidRDefault="00DA2D05" w:rsidP="00E62BD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Deployer can mint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FBECF75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6298C34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2F4726B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1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36D6504F" w14:textId="77777777" w:rsidR="00DA2D05" w:rsidRPr="00081412" w:rsidRDefault="00DA2D05" w:rsidP="006B5BA5">
            <w:pPr>
              <w:jc w:val="center"/>
              <w:rPr>
                <w:rFonts w:ascii="Gotham" w:hAnsi="Gotham" w:cs="Segoe UI Symbol"/>
                <w:sz w:val="32"/>
                <w:szCs w:val="32"/>
              </w:rPr>
            </w:pPr>
            <w:r w:rsidRPr="001116FF">
              <w:rPr>
                <w:rFonts w:ascii="Gotham" w:hAnsi="Gotham" w:cs="Segoe UI Symbol"/>
                <w:color w:val="05A3A3"/>
                <w:sz w:val="32"/>
                <w:szCs w:val="32"/>
              </w:rPr>
              <w:t>Main</w:t>
            </w:r>
          </w:p>
        </w:tc>
      </w:tr>
      <w:tr w:rsidR="00081940" w:rsidRPr="00F62058" w14:paraId="0F210EB9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1B70087" w14:textId="77777777" w:rsidR="00081940" w:rsidRPr="001116FF" w:rsidRDefault="00081940" w:rsidP="00081940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Deployer can generate NFT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49BF4E3" w14:textId="77777777" w:rsidR="00081940" w:rsidRPr="00F62058" w:rsidRDefault="00081940" w:rsidP="00081940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E0E8AFE" w14:textId="77777777" w:rsidR="00081940" w:rsidRPr="00F62058" w:rsidRDefault="00081940" w:rsidP="00081940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EF72D01" w14:textId="77777777" w:rsidR="00081940" w:rsidRPr="00F62058" w:rsidRDefault="00081940" w:rsidP="00081940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1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1B866D6F" w14:textId="77777777" w:rsidR="00081940" w:rsidRPr="001116FF" w:rsidRDefault="00081940" w:rsidP="00081940">
            <w:pPr>
              <w:jc w:val="center"/>
              <w:rPr>
                <w:rFonts w:ascii="Gotham" w:hAnsi="Gotham" w:cs="Segoe UI Symbol"/>
                <w:color w:val="05A3A3"/>
                <w:sz w:val="32"/>
                <w:szCs w:val="32"/>
              </w:rPr>
            </w:pPr>
            <w:r w:rsidRPr="001116FF">
              <w:rPr>
                <w:rFonts w:ascii="Gotham" w:hAnsi="Gotham" w:cs="Segoe UI Symbol"/>
                <w:color w:val="05A3A3"/>
                <w:sz w:val="32"/>
                <w:szCs w:val="32"/>
              </w:rPr>
              <w:t>Main</w:t>
            </w:r>
          </w:p>
        </w:tc>
      </w:tr>
    </w:tbl>
    <w:p w14:paraId="023E890E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341C9A41" w14:textId="7777777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 xml:space="preserve">Max / Total supply: </w:t>
      </w:r>
      <w:r w:rsidR="00E62BDA">
        <w:rPr>
          <w:rFonts w:ascii="Gotham" w:hAnsi="Gotham"/>
          <w:color w:val="05A3A3"/>
          <w:sz w:val="36"/>
          <w:szCs w:val="36"/>
        </w:rPr>
        <w:t>--</w:t>
      </w:r>
    </w:p>
    <w:p w14:paraId="485683FC" w14:textId="77777777" w:rsidR="00DA2D05" w:rsidRDefault="00DA2D05" w:rsidP="00DA2D05">
      <w:pPr>
        <w:ind w:left="720" w:hanging="720"/>
      </w:pPr>
    </w:p>
    <w:p w14:paraId="3A123942" w14:textId="77777777" w:rsidR="00DA2D05" w:rsidRDefault="00DA2D05" w:rsidP="00DA2D05">
      <w:pPr>
        <w:ind w:left="720" w:hanging="720"/>
      </w:pPr>
    </w:p>
    <w:p w14:paraId="682B633A" w14:textId="77777777" w:rsidR="00DA2D05" w:rsidRPr="001237E3" w:rsidRDefault="00DA2D05" w:rsidP="00DA2D0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Deployer cannot burn or lock user funds</w:t>
      </w:r>
    </w:p>
    <w:tbl>
      <w:tblPr>
        <w:tblStyle w:val="TableGrid"/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DA2D05" w:rsidRPr="00F62058" w14:paraId="7DDE5FF3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638AA87F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96EF6B6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0FB9783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EF02594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:rsidRPr="00F62058" w14:paraId="111DC47D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713EE87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Deployer cannot pause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2B2979F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86F7BCB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7ECC3BC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3E07A3EF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4628EE53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2B4BD293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16DA24E0" w14:textId="77777777" w:rsidR="00DA2D05" w:rsidRPr="001237E3" w:rsidRDefault="00DA2D05" w:rsidP="00DA2D0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Deployer cannot pause contract</w:t>
      </w:r>
    </w:p>
    <w:tbl>
      <w:tblPr>
        <w:tblStyle w:val="TableGrid"/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DA2D05" w:rsidRPr="00F62058" w14:paraId="55474E5B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9C56630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4EE1DD9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DFBE294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3300BF4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:rsidRPr="00F62058" w14:paraId="4DEE53BE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B95D42C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Deployer cannot pause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DF97108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571F99A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0815D8B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4B0F8D58" w14:textId="77777777" w:rsidR="00DA2D05" w:rsidRDefault="00DA2D05" w:rsidP="00DA2D05">
      <w:pPr>
        <w:ind w:left="720" w:hanging="720"/>
      </w:pPr>
    </w:p>
    <w:p w14:paraId="0B57B9A4" w14:textId="77777777" w:rsidR="00DA2D05" w:rsidRDefault="00DA2D05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F797310" w14:textId="77777777" w:rsidR="00DA2D05" w:rsidRPr="001237E3" w:rsidRDefault="00DA2D05" w:rsidP="00DA2D05">
      <w:pPr>
        <w:rPr>
          <w:rFonts w:ascii="Gotham" w:hAnsi="Gotham"/>
          <w:b/>
          <w:bCs/>
          <w:color w:val="05797A"/>
          <w:sz w:val="52"/>
          <w:szCs w:val="52"/>
        </w:rPr>
      </w:pPr>
      <w:r w:rsidRPr="001237E3">
        <w:rPr>
          <w:rFonts w:ascii="Gotham" w:hAnsi="Gotham"/>
          <w:b/>
          <w:bCs/>
          <w:color w:val="05797A"/>
          <w:sz w:val="52"/>
          <w:szCs w:val="52"/>
        </w:rPr>
        <w:lastRenderedPageBreak/>
        <w:t>Overall Checkup (Smart Contract Security)</w:t>
      </w:r>
    </w:p>
    <w:tbl>
      <w:tblPr>
        <w:tblStyle w:val="TableGrid"/>
        <w:tblW w:w="3525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1701"/>
        <w:gridCol w:w="1824"/>
      </w:tblGrid>
      <w:tr w:rsidR="00DA2D05" w:rsidRPr="00F62058" w14:paraId="583BFF8A" w14:textId="77777777" w:rsidTr="006B5BA5">
        <w:trPr>
          <w:trHeight w:val="879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1400647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82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03DA6FE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:rsidRPr="00F62058" w14:paraId="7F2F5A3E" w14:textId="77777777" w:rsidTr="006B5BA5">
        <w:trPr>
          <w:trHeight w:val="879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0C743DA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82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782C794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56A608CA" w14:textId="77777777" w:rsidR="00DA2D05" w:rsidRDefault="00DA2D05" w:rsidP="00DA2D05">
      <w:pPr>
        <w:ind w:left="720" w:hanging="720"/>
      </w:pPr>
    </w:p>
    <w:p w14:paraId="3AAC086C" w14:textId="77777777" w:rsidR="00DA2D05" w:rsidRPr="00371818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371818">
        <w:rPr>
          <w:rFonts w:ascii="Gotham" w:hAnsi="Gotham"/>
          <w:color w:val="05A3A3"/>
          <w:sz w:val="36"/>
          <w:szCs w:val="36"/>
        </w:rPr>
        <w:t>Legend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2693"/>
      </w:tblGrid>
      <w:tr w:rsidR="00DA2D05" w14:paraId="35EDEB09" w14:textId="77777777" w:rsidTr="006B5BA5">
        <w:trPr>
          <w:trHeight w:val="745"/>
        </w:trPr>
        <w:tc>
          <w:tcPr>
            <w:tcW w:w="3544" w:type="dxa"/>
            <w:shd w:val="clear" w:color="auto" w:fill="D0CECE" w:themeFill="background2" w:themeFillShade="E6"/>
            <w:vAlign w:val="center"/>
          </w:tcPr>
          <w:p w14:paraId="74CBE54F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Attribute</w:t>
            </w:r>
          </w:p>
        </w:tc>
        <w:tc>
          <w:tcPr>
            <w:tcW w:w="2693" w:type="dxa"/>
            <w:shd w:val="clear" w:color="auto" w:fill="D0CECE" w:themeFill="background2" w:themeFillShade="E6"/>
            <w:vAlign w:val="center"/>
          </w:tcPr>
          <w:p w14:paraId="4D28EBE1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Symbol</w:t>
            </w:r>
          </w:p>
        </w:tc>
      </w:tr>
      <w:tr w:rsidR="00DA2D05" w14:paraId="0DB35F7D" w14:textId="77777777" w:rsidTr="006B5BA5">
        <w:trPr>
          <w:trHeight w:val="766"/>
        </w:trPr>
        <w:tc>
          <w:tcPr>
            <w:tcW w:w="3544" w:type="dxa"/>
            <w:vAlign w:val="center"/>
          </w:tcPr>
          <w:p w14:paraId="035E7903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Verified / Checked</w:t>
            </w:r>
          </w:p>
        </w:tc>
        <w:tc>
          <w:tcPr>
            <w:tcW w:w="2693" w:type="dxa"/>
            <w:shd w:val="clear" w:color="auto" w:fill="61D836"/>
            <w:vAlign w:val="center"/>
          </w:tcPr>
          <w:p w14:paraId="5A55192B" w14:textId="77777777" w:rsidR="00DA2D05" w:rsidRDefault="00DA2D05" w:rsidP="006B5BA5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DA2D05" w14:paraId="1C6C3B45" w14:textId="77777777" w:rsidTr="006B5BA5">
        <w:trPr>
          <w:trHeight w:val="927"/>
        </w:trPr>
        <w:tc>
          <w:tcPr>
            <w:tcW w:w="3544" w:type="dxa"/>
            <w:vAlign w:val="center"/>
          </w:tcPr>
          <w:p w14:paraId="35630239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Partly Verified</w:t>
            </w:r>
          </w:p>
        </w:tc>
        <w:tc>
          <w:tcPr>
            <w:tcW w:w="2693" w:type="dxa"/>
            <w:shd w:val="clear" w:color="auto" w:fill="F1401D"/>
            <w:vAlign w:val="center"/>
          </w:tcPr>
          <w:p w14:paraId="325906F2" w14:textId="77777777" w:rsidR="00DA2D05" w:rsidRDefault="00DA2D05" w:rsidP="006B5BA5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  <w:tr w:rsidR="00DA2D05" w14:paraId="25F791D7" w14:textId="77777777" w:rsidTr="006B5BA5">
        <w:trPr>
          <w:trHeight w:val="947"/>
        </w:trPr>
        <w:tc>
          <w:tcPr>
            <w:tcW w:w="3544" w:type="dxa"/>
            <w:vAlign w:val="center"/>
          </w:tcPr>
          <w:p w14:paraId="7F2A993C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Unverified / Not checked</w:t>
            </w:r>
          </w:p>
        </w:tc>
        <w:tc>
          <w:tcPr>
            <w:tcW w:w="2693" w:type="dxa"/>
            <w:shd w:val="clear" w:color="auto" w:fill="E7E32B"/>
            <w:vAlign w:val="center"/>
          </w:tcPr>
          <w:p w14:paraId="20458477" w14:textId="77777777" w:rsidR="00DA2D05" w:rsidRPr="003D0CC7" w:rsidRDefault="00DA2D05" w:rsidP="006B5BA5">
            <w:pPr>
              <w:jc w:val="center"/>
              <w:rPr>
                <w:rFonts w:ascii="Wingdings" w:hAnsi="Wingdings"/>
                <w:sz w:val="60"/>
                <w:szCs w:val="60"/>
              </w:rPr>
            </w:pPr>
            <w:r>
              <w:rPr>
                <w:rFonts w:ascii="Segoe UI Symbol" w:hAnsi="Segoe UI Symbol"/>
                <w:sz w:val="32"/>
                <w:szCs w:val="32"/>
              </w:rPr>
              <w:t xml:space="preserve"> </w:t>
            </w:r>
            <w:r w:rsidRPr="003D0CC7">
              <w:rPr>
                <w:rFonts w:ascii="Segoe UI Symbol" w:hAnsi="Segoe UI Symbol"/>
                <w:sz w:val="60"/>
                <w:szCs w:val="60"/>
              </w:rPr>
              <w:t>🏴</w:t>
            </w:r>
          </w:p>
        </w:tc>
      </w:tr>
      <w:tr w:rsidR="00DA2D05" w14:paraId="54AF6C51" w14:textId="77777777" w:rsidTr="006B5BA5">
        <w:trPr>
          <w:trHeight w:val="1123"/>
        </w:trPr>
        <w:tc>
          <w:tcPr>
            <w:tcW w:w="3544" w:type="dxa"/>
            <w:vAlign w:val="center"/>
          </w:tcPr>
          <w:p w14:paraId="25A298F5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Not Available</w:t>
            </w:r>
          </w:p>
        </w:tc>
        <w:tc>
          <w:tcPr>
            <w:tcW w:w="2693" w:type="dxa"/>
            <w:shd w:val="clear" w:color="auto" w:fill="20CFF2"/>
            <w:vAlign w:val="center"/>
          </w:tcPr>
          <w:p w14:paraId="69D2BD27" w14:textId="77777777" w:rsidR="00DA2D05" w:rsidRPr="003D0CC7" w:rsidRDefault="00DA2D05" w:rsidP="006B5BA5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>
              <w:rPr>
                <w:rFonts w:ascii="Gotham" w:hAnsi="Gotham"/>
                <w:b/>
                <w:bCs/>
                <w:sz w:val="60"/>
                <w:szCs w:val="60"/>
              </w:rPr>
              <w:softHyphen/>
            </w:r>
            <w:r w:rsidRPr="003D0CC7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</w:tbl>
    <w:p w14:paraId="68DB2F86" w14:textId="77777777" w:rsidR="00DA2D05" w:rsidRPr="009B3327" w:rsidRDefault="00DA2D05" w:rsidP="00DA2D05">
      <w:pPr>
        <w:ind w:left="720" w:hanging="720"/>
        <w:jc w:val="both"/>
        <w:rPr>
          <w:rFonts w:ascii="Gotham" w:hAnsi="Gotham"/>
          <w:sz w:val="32"/>
          <w:szCs w:val="32"/>
        </w:rPr>
      </w:pPr>
    </w:p>
    <w:p w14:paraId="3BBB0830" w14:textId="77777777" w:rsidR="00DA2D05" w:rsidRDefault="00DA2D05" w:rsidP="00DA2D05">
      <w:pPr>
        <w:ind w:left="720" w:hanging="720"/>
      </w:pPr>
    </w:p>
    <w:p w14:paraId="1135F17B" w14:textId="77777777" w:rsidR="00DA2D05" w:rsidRDefault="00DA2D05" w:rsidP="00DA2D05">
      <w:pPr>
        <w:ind w:left="720" w:hanging="720"/>
      </w:pPr>
    </w:p>
    <w:p w14:paraId="5D7DBF91" w14:textId="77777777" w:rsidR="00DA2D05" w:rsidRDefault="00DA2D05" w:rsidP="00DA2D05">
      <w:pPr>
        <w:ind w:left="720" w:hanging="720"/>
      </w:pPr>
    </w:p>
    <w:p w14:paraId="3C2B0D3F" w14:textId="77777777" w:rsidR="00DA2D05" w:rsidRDefault="00DA2D05" w:rsidP="00DA2D05">
      <w:pPr>
        <w:ind w:left="720" w:hanging="720"/>
      </w:pPr>
    </w:p>
    <w:p w14:paraId="5AA7EF1F" w14:textId="77777777" w:rsidR="00DA2D05" w:rsidRDefault="00DA2D05" w:rsidP="00DA2D05">
      <w:pPr>
        <w:ind w:left="720" w:hanging="720"/>
      </w:pPr>
    </w:p>
    <w:p w14:paraId="778D4BCE" w14:textId="77777777" w:rsidR="00DA2D05" w:rsidRDefault="00DA2D05" w:rsidP="00DA2D05">
      <w:pPr>
        <w:ind w:left="720" w:hanging="720"/>
      </w:pPr>
    </w:p>
    <w:p w14:paraId="02A20BFC" w14:textId="77777777" w:rsidR="00DA2D05" w:rsidRDefault="00DA2D05" w:rsidP="00DA2D05">
      <w:pPr>
        <w:ind w:left="720" w:hanging="720"/>
      </w:pPr>
    </w:p>
    <w:p w14:paraId="1DB276A0" w14:textId="77777777" w:rsidR="00DA2D05" w:rsidRDefault="00DA2D05" w:rsidP="00DA2D05"/>
    <w:p w14:paraId="627D94D1" w14:textId="77777777" w:rsidR="00DA2D05" w:rsidRDefault="007C0EC5" w:rsidP="00DA2D05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lastRenderedPageBreak/>
        <w:t>Write Functions of Contract</w:t>
      </w:r>
      <w:r>
        <w:rPr>
          <w:rFonts w:ascii="Gotham" w:hAnsi="Gotham"/>
          <w:b/>
          <w:bCs/>
          <w:color w:val="05797A"/>
          <w:sz w:val="36"/>
          <w:szCs w:val="36"/>
        </w:rPr>
        <w:br/>
      </w:r>
      <w:r>
        <w:rPr>
          <w:rFonts w:ascii="Gotham" w:hAnsi="Gotham"/>
          <w:b/>
          <w:bCs/>
          <w:noProof/>
          <w:color w:val="05797A"/>
          <w:sz w:val="36"/>
          <w:szCs w:val="36"/>
        </w:rPr>
        <w:drawing>
          <wp:inline distT="0" distB="0" distL="0" distR="0" wp14:anchorId="77537749" wp14:editId="581423A1">
            <wp:extent cx="2429214" cy="769727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rite functio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0BB8" w14:textId="77777777" w:rsidR="00DA2D05" w:rsidRDefault="00DA2D05" w:rsidP="00DA2D05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03A533A4" w14:textId="77777777" w:rsidR="00DA2D05" w:rsidRPr="0017793D" w:rsidRDefault="00DA2D05" w:rsidP="00DA2D05">
      <w:pPr>
        <w:rPr>
          <w:rFonts w:ascii="Gotham" w:hAnsi="Gotham"/>
          <w:b/>
          <w:bCs/>
          <w:color w:val="05797A"/>
          <w:sz w:val="52"/>
          <w:szCs w:val="52"/>
        </w:rPr>
      </w:pPr>
      <w:r>
        <w:rPr>
          <w:rFonts w:ascii="Gotham" w:hAnsi="Gotham"/>
          <w:b/>
          <w:bCs/>
          <w:color w:val="05797A"/>
          <w:sz w:val="52"/>
          <w:szCs w:val="52"/>
        </w:rPr>
        <w:lastRenderedPageBreak/>
        <w:t>SWC Attacks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1599"/>
        <w:gridCol w:w="3258"/>
        <w:gridCol w:w="3846"/>
        <w:gridCol w:w="2082"/>
      </w:tblGrid>
      <w:tr w:rsidR="00DA2D05" w:rsidRPr="00D81649" w14:paraId="3C0215E4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3BACAFB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009E60F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Title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6CBB66C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Relationships</w:t>
            </w:r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022396F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Status</w:t>
            </w:r>
          </w:p>
        </w:tc>
      </w:tr>
      <w:tr w:rsidR="00DA2D05" w:rsidRPr="00F62058" w14:paraId="49EE441F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70E9902" w14:textId="77777777" w:rsidR="00DA2D05" w:rsidRPr="005F64EC" w:rsidRDefault="00BD475C" w:rsidP="006B5BA5">
            <w:pPr>
              <w:spacing w:after="4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2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610A709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Unencrypted Private Data </w:t>
            </w:r>
          </w:p>
          <w:p w14:paraId="07E4DEC9" w14:textId="77777777" w:rsidR="00DA2D05" w:rsidRPr="005F64EC" w:rsidRDefault="00DA2D05" w:rsidP="006B5BA5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On-Chain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24388AD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CWE-767: Access to Critical</w:t>
              </w:r>
            </w:hyperlink>
            <w:hyperlink r:id="rId2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Private Variable via Public</w:t>
              </w:r>
            </w:hyperlink>
            <w:hyperlink r:id="rId2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Method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3DF55E0" w14:textId="77777777" w:rsidR="00DA2D05" w:rsidRPr="005F64EC" w:rsidRDefault="00DA2D05" w:rsidP="006B5BA5">
            <w:pPr>
              <w:jc w:val="center"/>
              <w:rPr>
                <w:rFonts w:ascii="Gotham" w:hAnsi="Gotham"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082EAE1B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4B8399E" w14:textId="77777777" w:rsidR="00DA2D05" w:rsidRPr="005F64EC" w:rsidRDefault="00BD475C" w:rsidP="006B5BA5">
            <w:pPr>
              <w:spacing w:after="4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3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3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A8752DE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Code With No Effects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482DAC6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CWE-1164: Irrelevant Code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B0FCCBF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358FF0F0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1D9F8CF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3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3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22ADD1D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Message call with hardcoded gas amount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171790D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CWE-655: Improper</w:t>
              </w:r>
            </w:hyperlink>
            <w:hyperlink r:id="rId3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3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Initialization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93DDE8F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5E94D4F9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E1AEA9F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4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4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9A7C1E3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Hash Collisions with Multiple Variable Length Arguments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3C5D923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CWE-294: Authentication</w:t>
              </w:r>
            </w:hyperlink>
            <w:hyperlink r:id="rId4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4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Bypass by Capture-replay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827EBFA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42CED7F2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EBB37AA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4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4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F533B1E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Unexpected Ether balance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70FB6E0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  <w:u w:val="single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 </w:t>
            </w:r>
            <w:r w:rsidRPr="005F64EC">
              <w:rPr>
                <w:rFonts w:ascii="Gotham" w:hAnsi="Gotham"/>
                <w:color w:val="05A3A3"/>
                <w:sz w:val="36"/>
                <w:szCs w:val="36"/>
                <w:u w:val="single"/>
              </w:rPr>
              <w:t>CWE-667: Improper Locking</w:t>
            </w:r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0E7AC6E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6FFE2A1E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43F2C8B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4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5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69C8ADD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Presence of unused variables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E882D3B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CWE-1164: Irrelevant Code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93C0E51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3465A6D8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4A2A1EF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5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5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E2B09FD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Right-To Left Override control character (U+202E)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42B29A6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CWE-451: User Interface (UI)</w:t>
              </w:r>
            </w:hyperlink>
            <w:hyperlink r:id="rId5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06E966CD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Misrepresentation of Critical</w:t>
              </w:r>
            </w:hyperlink>
            <w:hyperlink r:id="rId5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4319815E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Information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484C425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23390ABB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ABE796C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6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6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844EC9E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Typographical Error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7362EB5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CWE-480: Use of Incorrect</w:t>
              </w:r>
            </w:hyperlink>
            <w:hyperlink r:id="rId6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6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Operator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4AAB045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7CDC6F7A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E5D5C3B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6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6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EA83B65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DoS With Block Gas Limit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6FB641D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CWE-400: Uncontrolled</w:t>
              </w:r>
            </w:hyperlink>
            <w:hyperlink r:id="rId7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7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Resource Consumption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53C7EE3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1AFB6861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FAD912F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7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7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7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0A78746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Arbitrary Jump with Function Type Variable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5FD620C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7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CWE-695: Use of Low-Level</w:t>
              </w:r>
            </w:hyperlink>
            <w:hyperlink r:id="rId7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7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Functionality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4A72321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775D814B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9E01E57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7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7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8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5F8C5EC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Incorrect Inheritance Order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3CDD22B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CWE-696: Incorrect Behavior</w:t>
              </w:r>
            </w:hyperlink>
            <w:hyperlink r:id="rId8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8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Order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A047085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176298EB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936186D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8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8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B53E2F2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Write to </w:t>
            </w:r>
          </w:p>
          <w:p w14:paraId="2C360D1F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Arbitrary </w:t>
            </w:r>
          </w:p>
          <w:p w14:paraId="30A2225F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Storage </w:t>
            </w:r>
          </w:p>
          <w:p w14:paraId="570D749F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Location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A3FD6FF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CWE-123: Write-what-where</w:t>
              </w:r>
            </w:hyperlink>
            <w:hyperlink r:id="rId8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8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Condition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E27C94E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66438780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C913235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9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9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93FF5FE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Requirement Violation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5CCE9D7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CWE-573: Improper Following</w:t>
              </w:r>
            </w:hyperlink>
            <w:hyperlink r:id="rId9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9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of Specification by Caller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133AB67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022CC5C2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7B227B8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9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9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8AA9F1A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Lack of Proper Signature Verification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4A67971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CWE-345: Insufficient</w:t>
              </w:r>
            </w:hyperlink>
            <w:hyperlink r:id="rId10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18DCB73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Verification of Data</w:t>
              </w:r>
            </w:hyperlink>
            <w:hyperlink r:id="rId10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17C2EE18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Authenticity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C34D71A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26073B92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AAB57A1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0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10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A4D7F26" w14:textId="77777777" w:rsidR="00DA2D05" w:rsidRPr="005F64EC" w:rsidRDefault="00DA2D05" w:rsidP="006B5BA5">
            <w:pPr>
              <w:spacing w:line="261" w:lineRule="auto"/>
              <w:ind w:left="92" w:right="127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Missing Protection against Signature </w:t>
            </w:r>
          </w:p>
          <w:p w14:paraId="3A13C676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Replay Attacks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3B17C7A" w14:textId="77777777" w:rsidR="00DA2D05" w:rsidRPr="005F64EC" w:rsidRDefault="00DA2D05" w:rsidP="006B5BA5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  <w:t>CWE-347: Improper Verification of Cryptographic Signature</w:t>
            </w:r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B012577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38127FE9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E8514E5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0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10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27F929F" w14:textId="77777777" w:rsidR="00DA2D05" w:rsidRPr="005F64EC" w:rsidRDefault="00DA2D05" w:rsidP="006B5BA5">
            <w:pPr>
              <w:spacing w:line="261" w:lineRule="auto"/>
              <w:ind w:left="92" w:right="127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Weak Sources of Randomness from Chain Attributes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328BA4D" w14:textId="77777777" w:rsidR="00DA2D05" w:rsidRPr="005F64EC" w:rsidRDefault="00BD475C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CWE-330: Use of Insufficiently</w:t>
              </w:r>
            </w:hyperlink>
            <w:hyperlink r:id="rId11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4C7FDBF6" w14:textId="77777777" w:rsidR="00DA2D05" w:rsidRPr="005F64EC" w:rsidRDefault="00BD475C" w:rsidP="006B5BA5">
            <w:pPr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</w:pPr>
            <w:hyperlink r:id="rId11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Random Values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0264ADA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7FCCD046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8C1EB02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1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1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2616BA5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Shadowing State Variables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E6B4A18" w14:textId="77777777" w:rsidR="00DA2D05" w:rsidRPr="005F64EC" w:rsidRDefault="00BD475C" w:rsidP="006B5BA5">
            <w:pPr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</w:pPr>
            <w:hyperlink r:id="rId11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11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1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5065A8E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1D4D4360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F5F13B3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2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2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D83A70D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Incorrect </w:t>
            </w:r>
          </w:p>
          <w:p w14:paraId="2EAC5C4A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Constructor </w:t>
            </w:r>
          </w:p>
          <w:p w14:paraId="255D5010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Name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7D52CBD" w14:textId="77777777" w:rsidR="00DA2D05" w:rsidRPr="005F64EC" w:rsidRDefault="00BD475C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2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CWE-665: Improper</w:t>
              </w:r>
            </w:hyperlink>
            <w:hyperlink r:id="rId12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1822079C" w14:textId="77777777" w:rsidR="00DA2D05" w:rsidRPr="005F64EC" w:rsidRDefault="00DA2D05" w:rsidP="006B5BA5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I</w:t>
            </w:r>
            <w:hyperlink r:id="rId124" w:history="1">
              <w:r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nitialization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C8AA0F2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749D2566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81E7D3D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2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2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2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4B74BF4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Signature Malleability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6E98B5D" w14:textId="77777777" w:rsidR="00DA2D05" w:rsidRPr="005F64EC" w:rsidRDefault="00BD475C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2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CWE-347: Improper Verification</w:t>
              </w:r>
            </w:hyperlink>
            <w:hyperlink r:id="rId12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3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of Cryptographic Signature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8941958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54058C6E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BB0B17D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3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3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495F6EE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Timestamp Dependence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82EDF3B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CWE-829: Inclusion of</w:t>
              </w:r>
            </w:hyperlink>
            <w:hyperlink r:id="rId13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59369AF2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Functionality from Untrusted</w:t>
              </w:r>
            </w:hyperlink>
            <w:hyperlink r:id="rId13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1EE31ED1" w14:textId="77777777" w:rsidR="00DA2D05" w:rsidRPr="005F64EC" w:rsidRDefault="00BD475C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 Sphere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A21F6CB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lastRenderedPageBreak/>
              <w:t>PASSED</w:t>
            </w:r>
          </w:p>
        </w:tc>
      </w:tr>
      <w:tr w:rsidR="00DA2D05" w:rsidRPr="00F62058" w14:paraId="2D3BCCC8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3E94B1F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4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4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7F3EB6E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Authorization through </w:t>
            </w:r>
            <w:proofErr w:type="spellStart"/>
            <w:proofErr w:type="gramStart"/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tx.origin</w:t>
            </w:r>
            <w:proofErr w:type="spellEnd"/>
            <w:proofErr w:type="gramEnd"/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39BCEE0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CWE-477: Use of Obsolete</w:t>
              </w:r>
            </w:hyperlink>
            <w:hyperlink r:id="rId14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4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B5C4124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66D84A37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A2BF22A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4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4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2F62979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Transaction </w:t>
            </w:r>
          </w:p>
          <w:p w14:paraId="28A1D63C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Order </w:t>
            </w:r>
          </w:p>
          <w:p w14:paraId="63A47604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Dependence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7505677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CWE-362: Concurrent</w:t>
              </w:r>
            </w:hyperlink>
            <w:hyperlink r:id="rId14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Execution using Shared</w:t>
              </w:r>
            </w:hyperlink>
            <w:hyperlink r:id="rId15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Resource with Improper</w:t>
              </w:r>
            </w:hyperlink>
            <w:hyperlink r:id="rId15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Synchronization ('Race</w:t>
              </w:r>
            </w:hyperlink>
            <w:hyperlink r:id="rId15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Condition')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011D2FF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10569941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2A4080F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5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5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5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9D5E664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DoS with Failed Call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DF453FB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CWE-703: Improper Check or</w:t>
              </w:r>
            </w:hyperlink>
            <w:hyperlink r:id="rId16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6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Handling of Exceptional</w:t>
              </w:r>
            </w:hyperlink>
            <w:hyperlink r:id="rId16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6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Conditions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146B33B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5D63818D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5421CA4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6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6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451B69A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Delegate call to </w:t>
            </w:r>
          </w:p>
          <w:p w14:paraId="3DD70D35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Untrusted </w:t>
            </w:r>
          </w:p>
          <w:p w14:paraId="7E228D3B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Callee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E910E9E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CWE-829: Inclusion of</w:t>
              </w:r>
            </w:hyperlink>
            <w:hyperlink r:id="rId16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DEA7260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Functionality from Untrusted</w:t>
              </w:r>
            </w:hyperlink>
            <w:hyperlink r:id="rId17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5632C8CE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 Sphere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54E7175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7337532F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D6DD55D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7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C-111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99F3425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Use of Deprecated Solidity </w:t>
            </w:r>
          </w:p>
          <w:p w14:paraId="3BA01D5F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 Functions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893AC9E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CWE-477: Use of Obsolete</w:t>
              </w:r>
            </w:hyperlink>
            <w:hyperlink r:id="rId17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7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451DA7A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1C5BE575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C7F1C40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7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8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36B8590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Assert Violation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EEFB5A2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CWE-670: Always-Incorrect</w:t>
              </w:r>
            </w:hyperlink>
            <w:hyperlink r:id="rId18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8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 Flow Implementation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D17FD43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45583073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C7E858F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8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8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CD6806F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Uninitialized </w:t>
            </w:r>
          </w:p>
          <w:p w14:paraId="7C0A1915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Storage Pointer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A713716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CWE-824: Access of</w:t>
              </w:r>
            </w:hyperlink>
            <w:hyperlink r:id="rId18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8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Uninitialized Pointer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45B1597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4DAC7CB5" w14:textId="77777777" w:rsidTr="00081940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3478983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9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9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A734958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State Variable </w:t>
            </w:r>
          </w:p>
          <w:p w14:paraId="43D19E3E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Default </w:t>
            </w:r>
          </w:p>
          <w:p w14:paraId="5BB0923B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Visibility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FE6B5E1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19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9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92D050"/>
            <w:vAlign w:val="center"/>
          </w:tcPr>
          <w:p w14:paraId="70DC4769" w14:textId="77777777" w:rsidR="00DA2D05" w:rsidRPr="005F64EC" w:rsidRDefault="00081940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194B67B7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D390571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9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9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F92AA26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Reentrancy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896556F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CWE-841: Improper</w:t>
              </w:r>
            </w:hyperlink>
            <w:hyperlink r:id="rId20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3A58772A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Enforcement of Behavioral</w:t>
              </w:r>
            </w:hyperlink>
            <w:hyperlink r:id="rId20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EE05933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Workflow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FCAFCA7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42F0913C" w14:textId="77777777" w:rsidTr="006B5BA5">
        <w:trPr>
          <w:trHeight w:val="439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CD6912C" w14:textId="77777777" w:rsidR="00DA2D05" w:rsidRPr="005F64EC" w:rsidRDefault="00BD475C" w:rsidP="006B5BA5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0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0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E8C3FF1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Unprotected SELFDESTRUCT Instruction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57DDD3C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CWE-284: Improper Access</w:t>
              </w:r>
            </w:hyperlink>
            <w:hyperlink r:id="rId20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0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89D3B15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053E71BA" w14:textId="77777777" w:rsidTr="006B5BA5">
        <w:trPr>
          <w:trHeight w:val="334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2008756" w14:textId="77777777" w:rsidR="00DA2D05" w:rsidRPr="005F64EC" w:rsidRDefault="00BD475C" w:rsidP="006B5BA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1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1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954AE3C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Unprotected </w:t>
            </w:r>
          </w:p>
          <w:p w14:paraId="10ACEBEC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Ether </w:t>
            </w:r>
          </w:p>
          <w:p w14:paraId="54E37215" w14:textId="77777777" w:rsidR="00DA2D05" w:rsidRPr="005F64EC" w:rsidRDefault="00DA2D05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Withdrawal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49C760F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CWE-284: Improper Access</w:t>
              </w:r>
            </w:hyperlink>
            <w:hyperlink r:id="rId21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1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169DC89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2C3B2EB4" w14:textId="77777777" w:rsidTr="006B5BA5">
        <w:trPr>
          <w:trHeight w:val="334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79DAD15" w14:textId="77777777" w:rsidR="00DA2D05" w:rsidRPr="005F64EC" w:rsidRDefault="00BD475C" w:rsidP="006B5BA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1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1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705E788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Unchecked Call Return Value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8900B46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CWE-252: Unchecked Return</w:t>
              </w:r>
            </w:hyperlink>
            <w:hyperlink r:id="rId22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2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Value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90D3F1E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204BFF26" w14:textId="77777777" w:rsidTr="00081940">
        <w:trPr>
          <w:trHeight w:val="334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57B69D5" w14:textId="77777777" w:rsidR="00DA2D05" w:rsidRPr="005F64EC" w:rsidRDefault="00BD475C" w:rsidP="006B5BA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2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2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A98044C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Floating Pragma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4E98B16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CWE-664: Improper Control of</w:t>
              </w:r>
            </w:hyperlink>
            <w:hyperlink r:id="rId22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2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a Resource Through its</w:t>
              </w:r>
            </w:hyperlink>
            <w:hyperlink r:id="rId22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2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Lifetime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92D050"/>
            <w:vAlign w:val="center"/>
          </w:tcPr>
          <w:p w14:paraId="1E899CAB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74046035" w14:textId="77777777" w:rsidTr="006B5BA5">
        <w:trPr>
          <w:trHeight w:val="334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E882308" w14:textId="77777777" w:rsidR="00DA2D05" w:rsidRPr="005F64EC" w:rsidRDefault="00BD475C" w:rsidP="006B5BA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3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3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7B4B5A8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Outdated Compiler Version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AA9E060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CWE-937: Using Components</w:t>
              </w:r>
            </w:hyperlink>
            <w:hyperlink r:id="rId23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3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with Known Vulnerabilities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2117D66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6A9573CD" w14:textId="77777777" w:rsidTr="006B5BA5">
        <w:trPr>
          <w:trHeight w:val="334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6EBCD43" w14:textId="77777777" w:rsidR="00DA2D05" w:rsidRPr="005F64EC" w:rsidRDefault="00BD475C" w:rsidP="006B5BA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6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37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38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F2E656B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Integer Overflow and Underflow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1F5B128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9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CWE-682: Incorrect Calculation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99A2BF7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DA2D05" w:rsidRPr="00F62058" w14:paraId="7B2D6469" w14:textId="77777777" w:rsidTr="006B5BA5">
        <w:trPr>
          <w:trHeight w:val="334"/>
        </w:trPr>
        <w:tc>
          <w:tcPr>
            <w:tcW w:w="159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2886DD9" w14:textId="77777777" w:rsidR="00DA2D05" w:rsidRPr="005F64EC" w:rsidRDefault="00BD475C" w:rsidP="006B5BA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0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41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42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325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6EAC04D" w14:textId="77777777" w:rsidR="00DA2D05" w:rsidRPr="005F64EC" w:rsidRDefault="00DA2D05" w:rsidP="006B5BA5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Function Default Visibility</w:t>
            </w:r>
          </w:p>
        </w:tc>
        <w:tc>
          <w:tcPr>
            <w:tcW w:w="384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6E012BB" w14:textId="77777777" w:rsidR="00DA2D05" w:rsidRPr="005F64EC" w:rsidRDefault="00BD475C" w:rsidP="006B5BA5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3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244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45" w:history="1">
              <w:r w:rsidR="00DA2D05" w:rsidRPr="005F64EC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0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D3B68B9" w14:textId="77777777" w:rsidR="00DA2D05" w:rsidRPr="005F64EC" w:rsidRDefault="00DA2D05" w:rsidP="006B5BA5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</w:tbl>
    <w:p w14:paraId="1771FCDE" w14:textId="77777777" w:rsidR="00DA2D05" w:rsidRDefault="00DA2D05" w:rsidP="00DA2D05">
      <w:pPr>
        <w:rPr>
          <w:u w:val="single"/>
        </w:rPr>
      </w:pPr>
    </w:p>
    <w:p w14:paraId="0AFE99B5" w14:textId="77777777" w:rsidR="00DA2D05" w:rsidRDefault="00DA2D05" w:rsidP="00DA2D05">
      <w:pPr>
        <w:rPr>
          <w:u w:val="single"/>
        </w:rPr>
      </w:pPr>
      <w:r w:rsidRPr="00371818">
        <w:rPr>
          <w:noProof/>
          <w:color w:val="61D836"/>
          <w:u w:val="single"/>
        </w:rPr>
        <w:lastRenderedPageBreak/>
        <mc:AlternateContent>
          <mc:Choice Requires="wps">
            <w:drawing>
              <wp:inline distT="0" distB="0" distL="0" distR="0" wp14:anchorId="17A7B7EC" wp14:editId="1847A9CF">
                <wp:extent cx="6828311" cy="2438400"/>
                <wp:effectExtent l="0" t="0" r="10795" b="1905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8311" cy="2438400"/>
                        </a:xfrm>
                        <a:prstGeom prst="rect">
                          <a:avLst/>
                        </a:prstGeom>
                        <a:solidFill>
                          <a:srgbClr val="61D836"/>
                        </a:solidFill>
                        <a:ln>
                          <a:solidFill>
                            <a:srgbClr val="2150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A0ACC" w14:textId="77777777" w:rsidR="00DA2D05" w:rsidRPr="00371818" w:rsidRDefault="00DA2D05" w:rsidP="00DA2D05">
                            <w:pPr>
                              <w:jc w:val="center"/>
                              <w:rPr>
                                <w:rFonts w:ascii="Gotham" w:hAnsi="Gotham"/>
                                <w:b/>
                                <w:bCs/>
                                <w:color w:val="36841A"/>
                                <w:sz w:val="160"/>
                                <w:szCs w:val="160"/>
                              </w:rPr>
                            </w:pPr>
                            <w:r w:rsidRPr="00371818">
                              <w:rPr>
                                <w:rFonts w:ascii="Gotham" w:hAnsi="Gotham"/>
                                <w:b/>
                                <w:bCs/>
                                <w:color w:val="36841A"/>
                                <w:sz w:val="160"/>
                                <w:szCs w:val="160"/>
                              </w:rPr>
                              <w:t>AUDIT 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2EC81" id="Rectangle 3" o:spid="_x0000_s1026" style="width:537.65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" fillcolor="#61d836" strokecolor="#215010" strokeweight="1pt">
                <v:textbox>
                  <w:txbxContent>
                    <w:p w:rsidR="00DA2D05" w:rsidRPr="00371818" w:rsidRDefault="00DA2D05" w:rsidP="00DA2D05">
                      <w:pPr>
                        <w:jc w:val="center"/>
                        <w:rPr>
                          <w:rFonts w:ascii="Gotham" w:hAnsi="Gotham"/>
                          <w:b/>
                          <w:bCs/>
                          <w:color w:val="36841A"/>
                          <w:sz w:val="160"/>
                          <w:szCs w:val="160"/>
                        </w:rPr>
                      </w:pPr>
                      <w:r w:rsidRPr="00371818">
                        <w:rPr>
                          <w:rFonts w:ascii="Gotham" w:hAnsi="Gotham"/>
                          <w:b/>
                          <w:bCs/>
                          <w:color w:val="36841A"/>
                          <w:sz w:val="160"/>
                          <w:szCs w:val="160"/>
                        </w:rPr>
                        <w:t>AUDIT PASSED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45B6C0D" w14:textId="77777777" w:rsidR="00DA2D05" w:rsidRPr="0017793D" w:rsidRDefault="00DA2D05" w:rsidP="00DA2D0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Critical Issues</w:t>
      </w:r>
    </w:p>
    <w:p w14:paraId="224D0A83" w14:textId="77777777" w:rsidR="00DA2D05" w:rsidRDefault="00DA2D0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critical issues found</w:t>
      </w:r>
    </w:p>
    <w:p w14:paraId="00990AA0" w14:textId="77777777" w:rsidR="00DA2D05" w:rsidRPr="0017793D" w:rsidRDefault="00DA2D05" w:rsidP="00DA2D0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High Issues</w:t>
      </w:r>
    </w:p>
    <w:p w14:paraId="0A395719" w14:textId="77777777" w:rsidR="00DA2D05" w:rsidRDefault="00DA2D0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high issues found</w:t>
      </w:r>
    </w:p>
    <w:p w14:paraId="54CF0BAF" w14:textId="77777777" w:rsidR="00DA2D05" w:rsidRPr="0017793D" w:rsidRDefault="00DA2D05" w:rsidP="00DA2D0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Medium Issues</w:t>
      </w:r>
    </w:p>
    <w:p w14:paraId="2600275C" w14:textId="77777777" w:rsidR="00DA2D05" w:rsidRDefault="00DA2D0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medium issues found</w:t>
      </w:r>
    </w:p>
    <w:p w14:paraId="6EF2AA11" w14:textId="77777777" w:rsidR="00DA2D05" w:rsidRPr="0017793D" w:rsidRDefault="00DA2D05" w:rsidP="00DA2D0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Low Issues</w:t>
      </w:r>
    </w:p>
    <w:p w14:paraId="6E735079" w14:textId="77777777" w:rsidR="007C0EC5" w:rsidRDefault="007C0EC5" w:rsidP="007C0EC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medium issues found</w:t>
      </w:r>
    </w:p>
    <w:p w14:paraId="58E32D5D" w14:textId="77777777" w:rsidR="00DA2D05" w:rsidRPr="0017793D" w:rsidRDefault="00DA2D05" w:rsidP="00DA2D05">
      <w:pPr>
        <w:rPr>
          <w:rFonts w:ascii="Gotham" w:hAnsi="Gotham"/>
          <w:color w:val="05A3A3"/>
          <w:sz w:val="36"/>
          <w:szCs w:val="36"/>
        </w:rPr>
      </w:pPr>
    </w:p>
    <w:p w14:paraId="1E5028EC" w14:textId="77777777" w:rsidR="00DA2D05" w:rsidRPr="0017793D" w:rsidRDefault="00DA2D05" w:rsidP="00DA2D0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Infor</w:t>
      </w:r>
      <w:r>
        <w:rPr>
          <w:rFonts w:ascii="Gotham" w:hAnsi="Gotham"/>
          <w:b/>
          <w:bCs/>
          <w:color w:val="05797A"/>
          <w:sz w:val="36"/>
          <w:szCs w:val="36"/>
        </w:rPr>
        <w:t>m</w:t>
      </w:r>
      <w:r w:rsidRPr="0017793D">
        <w:rPr>
          <w:rFonts w:ascii="Gotham" w:hAnsi="Gotham"/>
          <w:b/>
          <w:bCs/>
          <w:color w:val="05797A"/>
          <w:sz w:val="36"/>
          <w:szCs w:val="36"/>
        </w:rPr>
        <w:t>ational Issues</w:t>
      </w:r>
    </w:p>
    <w:p w14:paraId="043E9AF0" w14:textId="77777777" w:rsidR="00DA2D05" w:rsidRDefault="00DA2D0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informational issues found</w:t>
      </w:r>
    </w:p>
    <w:p w14:paraId="70CA9B50" w14:textId="77777777" w:rsidR="00DA2D05" w:rsidRPr="0017793D" w:rsidRDefault="00DA2D05" w:rsidP="00DA2D05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t>Function</w:t>
      </w:r>
      <w:r w:rsidRPr="0017793D">
        <w:rPr>
          <w:rFonts w:ascii="Gotham" w:hAnsi="Gotham"/>
          <w:b/>
          <w:bCs/>
          <w:color w:val="05797A"/>
          <w:sz w:val="36"/>
          <w:szCs w:val="36"/>
        </w:rPr>
        <w:t xml:space="preserve"> Issues</w:t>
      </w:r>
    </w:p>
    <w:p w14:paraId="27B539C2" w14:textId="77777777" w:rsidR="00DA2D05" w:rsidRDefault="00DA2D0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informational issues found</w:t>
      </w:r>
    </w:p>
    <w:p w14:paraId="6E759E51" w14:textId="77777777" w:rsidR="00DA2D05" w:rsidRDefault="00DA2D05" w:rsidP="00DA2D05">
      <w:pPr>
        <w:rPr>
          <w:rFonts w:ascii="Gotham" w:hAnsi="Gotham"/>
          <w:color w:val="05A3A3"/>
          <w:sz w:val="36"/>
          <w:szCs w:val="36"/>
        </w:rPr>
      </w:pPr>
    </w:p>
    <w:p w14:paraId="1DB776FF" w14:textId="77777777" w:rsidR="00DA2D05" w:rsidRDefault="00DA2D05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25CE1D1" w14:textId="77777777" w:rsidR="00DA2D05" w:rsidRDefault="00DA2D05" w:rsidP="00DA2D05">
      <w:pPr>
        <w:rPr>
          <w:rFonts w:ascii="Gotham" w:hAnsi="Gotham"/>
          <w:b/>
          <w:bCs/>
          <w:color w:val="05797A"/>
          <w:sz w:val="52"/>
          <w:szCs w:val="52"/>
        </w:rPr>
      </w:pPr>
      <w:r w:rsidRPr="0017793D">
        <w:rPr>
          <w:rFonts w:ascii="Gotham" w:hAnsi="Gotham"/>
          <w:b/>
          <w:bCs/>
          <w:color w:val="05797A"/>
          <w:sz w:val="52"/>
          <w:szCs w:val="52"/>
        </w:rPr>
        <w:lastRenderedPageBreak/>
        <w:t xml:space="preserve">Audit </w:t>
      </w:r>
      <w:r>
        <w:rPr>
          <w:rFonts w:ascii="Gotham" w:hAnsi="Gotham"/>
          <w:b/>
          <w:bCs/>
          <w:color w:val="05797A"/>
          <w:sz w:val="52"/>
          <w:szCs w:val="52"/>
        </w:rPr>
        <w:t>Comments</w:t>
      </w:r>
    </w:p>
    <w:p w14:paraId="604FC5D9" w14:textId="77777777" w:rsidR="00DA2D05" w:rsidRDefault="007C0EC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 xml:space="preserve">Deployer can </w:t>
      </w:r>
      <w:r w:rsidRPr="007C0EC5">
        <w:rPr>
          <w:rFonts w:ascii="Gotham" w:hAnsi="Gotham"/>
          <w:color w:val="FF0000"/>
          <w:sz w:val="36"/>
          <w:szCs w:val="36"/>
        </w:rPr>
        <w:t>mint NFT</w:t>
      </w:r>
      <w:r>
        <w:rPr>
          <w:rFonts w:ascii="Gotham" w:hAnsi="Gotham"/>
          <w:color w:val="05A3A3"/>
          <w:sz w:val="36"/>
          <w:szCs w:val="36"/>
        </w:rPr>
        <w:br/>
        <w:t xml:space="preserve">Deployer can </w:t>
      </w:r>
      <w:r w:rsidRPr="007C0EC5">
        <w:rPr>
          <w:rFonts w:ascii="Gotham" w:hAnsi="Gotham"/>
          <w:color w:val="FF0000"/>
          <w:sz w:val="36"/>
          <w:szCs w:val="36"/>
        </w:rPr>
        <w:t>Increase the supply limit of NFT</w:t>
      </w:r>
      <w:r>
        <w:rPr>
          <w:rFonts w:ascii="Gotham" w:hAnsi="Gotham"/>
          <w:color w:val="05A3A3"/>
          <w:sz w:val="36"/>
          <w:szCs w:val="36"/>
        </w:rPr>
        <w:br/>
        <w:t>Deployer cannot pause the contract</w:t>
      </w:r>
    </w:p>
    <w:p w14:paraId="6F65F523" w14:textId="77777777" w:rsidR="007C0EC5" w:rsidRDefault="007C0EC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br/>
      </w:r>
    </w:p>
    <w:p w14:paraId="357A41B7" w14:textId="77777777" w:rsidR="007C0EC5" w:rsidRPr="0017793D" w:rsidRDefault="007C0EC5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 xml:space="preserve">For more </w:t>
      </w:r>
      <w:proofErr w:type="gramStart"/>
      <w:r>
        <w:rPr>
          <w:rFonts w:ascii="Gotham" w:hAnsi="Gotham"/>
          <w:color w:val="05A3A3"/>
          <w:sz w:val="36"/>
          <w:szCs w:val="36"/>
        </w:rPr>
        <w:t>information</w:t>
      </w:r>
      <w:proofErr w:type="gramEnd"/>
      <w:r>
        <w:rPr>
          <w:rFonts w:ascii="Gotham" w:hAnsi="Gotham"/>
          <w:color w:val="05A3A3"/>
          <w:sz w:val="36"/>
          <w:szCs w:val="36"/>
        </w:rPr>
        <w:t xml:space="preserve"> please check contract </w:t>
      </w:r>
      <w:proofErr w:type="spellStart"/>
      <w:r>
        <w:rPr>
          <w:rFonts w:ascii="Gotham" w:hAnsi="Gotham"/>
          <w:color w:val="05A3A3"/>
          <w:sz w:val="36"/>
          <w:szCs w:val="36"/>
        </w:rPr>
        <w:t>HeroesToken</w:t>
      </w:r>
      <w:proofErr w:type="spellEnd"/>
    </w:p>
    <w:p w14:paraId="2E37E904" w14:textId="77777777" w:rsidR="00960211" w:rsidRPr="003638A1" w:rsidRDefault="007C0EC5">
      <w:pPr>
        <w:rPr>
          <w:rFonts w:ascii="Gotham" w:hAnsi="Gotham"/>
          <w:color w:val="05A3A3"/>
        </w:rPr>
      </w:pPr>
      <w:r w:rsidRPr="003638A1">
        <w:rPr>
          <w:rFonts w:ascii="Gotham" w:hAnsi="Gotham"/>
          <w:color w:val="05A3A3"/>
        </w:rPr>
        <w:t>https://snowtrace.io/address/0xbd7bd0b4650d324e3ea6f734faa3fc37d80b7d82#code</w:t>
      </w:r>
    </w:p>
    <w:sectPr w:rsidR="00960211" w:rsidRPr="003638A1" w:rsidSect="007151AE">
      <w:headerReference w:type="even" r:id="rId246"/>
      <w:headerReference w:type="default" r:id="rId247"/>
      <w:footerReference w:type="default" r:id="rId248"/>
      <w:headerReference w:type="first" r:id="rId249"/>
      <w:footerReference w:type="first" r:id="rId250"/>
      <w:pgSz w:w="12240" w:h="15840"/>
      <w:pgMar w:top="720" w:right="720" w:bottom="720" w:left="72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784FC" w14:textId="77777777" w:rsidR="00BD475C" w:rsidRDefault="00BD475C" w:rsidP="00DA2D05">
      <w:pPr>
        <w:spacing w:after="0" w:line="240" w:lineRule="auto"/>
      </w:pPr>
      <w:r>
        <w:separator/>
      </w:r>
    </w:p>
  </w:endnote>
  <w:endnote w:type="continuationSeparator" w:id="0">
    <w:p w14:paraId="2766BD4E" w14:textId="77777777" w:rsidR="00BD475C" w:rsidRDefault="00BD475C" w:rsidP="00DA2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90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000888" w14:textId="77777777" w:rsidR="002525AB" w:rsidRDefault="006119BC" w:rsidP="00F93C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11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8272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91619" w14:textId="77777777" w:rsidR="002525AB" w:rsidRDefault="006119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C19B7D" w14:textId="77777777" w:rsidR="002525AB" w:rsidRDefault="00BD47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035E2" w14:textId="77777777" w:rsidR="002525AB" w:rsidRDefault="00BD475C" w:rsidP="00F93CF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A990C" w14:textId="77777777" w:rsidR="002525AB" w:rsidRDefault="00BD475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84834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F46C6D" w14:textId="77777777" w:rsidR="002525AB" w:rsidRDefault="006119BC" w:rsidP="00F93C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116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0A48" w14:textId="77777777" w:rsidR="002525AB" w:rsidRDefault="00BD475C" w:rsidP="00F93CF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EA894" w14:textId="77777777" w:rsidR="00BD475C" w:rsidRDefault="00BD475C" w:rsidP="00DA2D05">
      <w:pPr>
        <w:spacing w:after="0" w:line="240" w:lineRule="auto"/>
      </w:pPr>
      <w:r>
        <w:separator/>
      </w:r>
    </w:p>
  </w:footnote>
  <w:footnote w:type="continuationSeparator" w:id="0">
    <w:p w14:paraId="027F1117" w14:textId="77777777" w:rsidR="00BD475C" w:rsidRDefault="00BD475C" w:rsidP="00DA2D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73AC7" w14:textId="77777777" w:rsidR="00DA2D05" w:rsidRDefault="00BD475C">
    <w:pPr>
      <w:pStyle w:val="Header"/>
    </w:pPr>
    <w:r>
      <w:rPr>
        <w:noProof/>
      </w:rPr>
      <w:pict w14:anchorId="436016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3" o:spid="_x0000_s1026" type="#_x0000_t75" style="position:absolute;margin-left:0;margin-top:0;width:570.2pt;height:548.9pt;z-index:-25165721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78B72" w14:textId="77777777" w:rsidR="00DA2D05" w:rsidRDefault="00BD475C">
    <w:pPr>
      <w:pStyle w:val="Header"/>
    </w:pPr>
    <w:r>
      <w:rPr>
        <w:noProof/>
      </w:rPr>
      <w:pict w14:anchorId="584E27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4" o:spid="_x0000_s1027" type="#_x0000_t75" style="position:absolute;margin-left:0;margin-top:0;width:570.2pt;height:548.9pt;z-index:-25165619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EC3B4" w14:textId="77777777" w:rsidR="00DA2D05" w:rsidRDefault="00BD475C">
    <w:pPr>
      <w:pStyle w:val="Header"/>
    </w:pPr>
    <w:r>
      <w:rPr>
        <w:noProof/>
      </w:rPr>
      <w:pict w14:anchorId="494BFC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2" o:spid="_x0000_s1025" type="#_x0000_t75" style="position:absolute;margin-left:0;margin-top:0;width:570.2pt;height:548.9pt;z-index:-25165824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B8381" w14:textId="77777777" w:rsidR="00DA2D05" w:rsidRDefault="00BD475C">
    <w:pPr>
      <w:pStyle w:val="Header"/>
    </w:pPr>
    <w:r>
      <w:rPr>
        <w:noProof/>
      </w:rPr>
      <w:pict w14:anchorId="031FF4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6" o:spid="_x0000_s1029" type="#_x0000_t75" style="position:absolute;margin-left:0;margin-top:0;width:570.2pt;height:548.9pt;z-index:-251654144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CCAE1" w14:textId="77777777" w:rsidR="002525AB" w:rsidRDefault="00BD475C">
    <w:pPr>
      <w:pStyle w:val="Header"/>
    </w:pPr>
    <w:r>
      <w:rPr>
        <w:noProof/>
      </w:rPr>
      <w:pict w14:anchorId="7BFD86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7" o:spid="_x0000_s1030" type="#_x0000_t75" style="position:absolute;margin-left:0;margin-top:0;width:570.2pt;height:548.9pt;z-index:-25165312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CB773" w14:textId="77777777" w:rsidR="00DA2D05" w:rsidRDefault="00BD475C">
    <w:pPr>
      <w:pStyle w:val="Header"/>
    </w:pPr>
    <w:r>
      <w:rPr>
        <w:noProof/>
      </w:rPr>
      <w:pict w14:anchorId="481AD6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5" o:spid="_x0000_s1028" type="#_x0000_t75" style="position:absolute;margin-left:0;margin-top:0;width:570.2pt;height:548.9pt;z-index:-251655168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04AB5" w14:textId="77777777" w:rsidR="00DA2D05" w:rsidRDefault="00BD475C">
    <w:pPr>
      <w:pStyle w:val="Header"/>
    </w:pPr>
    <w:r>
      <w:rPr>
        <w:noProof/>
      </w:rPr>
      <w:pict w14:anchorId="489726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9" o:spid="_x0000_s1032" type="#_x0000_t75" style="position:absolute;margin-left:0;margin-top:0;width:570.2pt;height:548.9pt;z-index:-25165107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60CB" w14:textId="77777777" w:rsidR="00DA2D05" w:rsidRDefault="00BD475C">
    <w:pPr>
      <w:pStyle w:val="Header"/>
    </w:pPr>
    <w:r>
      <w:rPr>
        <w:noProof/>
      </w:rPr>
      <w:pict w14:anchorId="69BF52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70" o:spid="_x0000_s1033" type="#_x0000_t75" style="position:absolute;margin-left:0;margin-top:0;width:570.2pt;height:548.9pt;z-index:-251650048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72BA7" w14:textId="77777777" w:rsidR="00DA2D05" w:rsidRDefault="00BD475C">
    <w:pPr>
      <w:pStyle w:val="Header"/>
    </w:pPr>
    <w:r>
      <w:rPr>
        <w:noProof/>
      </w:rPr>
      <w:pict w14:anchorId="6BD011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8" o:spid="_x0000_s1031" type="#_x0000_t75" style="position:absolute;margin-left:0;margin-top:0;width:570.2pt;height:548.9pt;z-index:-25165209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0A03"/>
    <w:multiLevelType w:val="hybridMultilevel"/>
    <w:tmpl w:val="99D04E9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FD76AD"/>
    <w:multiLevelType w:val="hybridMultilevel"/>
    <w:tmpl w:val="23FE38F4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6263C7A"/>
    <w:multiLevelType w:val="hybridMultilevel"/>
    <w:tmpl w:val="E484408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9A7983"/>
    <w:multiLevelType w:val="hybridMultilevel"/>
    <w:tmpl w:val="4D38CA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E7525"/>
    <w:multiLevelType w:val="hybridMultilevel"/>
    <w:tmpl w:val="B142AD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8727D"/>
    <w:multiLevelType w:val="hybridMultilevel"/>
    <w:tmpl w:val="92F8DC6C"/>
    <w:lvl w:ilvl="0" w:tplc="6F88477A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D05"/>
    <w:rsid w:val="00081940"/>
    <w:rsid w:val="00254C98"/>
    <w:rsid w:val="0034291E"/>
    <w:rsid w:val="003638A1"/>
    <w:rsid w:val="005A7277"/>
    <w:rsid w:val="006119BC"/>
    <w:rsid w:val="007151AE"/>
    <w:rsid w:val="007C0EC5"/>
    <w:rsid w:val="00960211"/>
    <w:rsid w:val="00BB2A97"/>
    <w:rsid w:val="00BD475C"/>
    <w:rsid w:val="00DA2D05"/>
    <w:rsid w:val="00E62BDA"/>
    <w:rsid w:val="00F17280"/>
    <w:rsid w:val="00FE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82232"/>
  <w15:chartTrackingRefBased/>
  <w15:docId w15:val="{B61B2BD9-AC22-4CB5-A381-7202EF91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6">
    <w:name w:val="h6"/>
    <w:basedOn w:val="DefaultParagraphFont"/>
    <w:rsid w:val="00DA2D05"/>
  </w:style>
  <w:style w:type="table" w:styleId="TableGrid">
    <w:name w:val="Table Grid"/>
    <w:basedOn w:val="TableNormal"/>
    <w:uiPriority w:val="39"/>
    <w:rsid w:val="00DA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D05"/>
  </w:style>
  <w:style w:type="paragraph" w:styleId="Footer">
    <w:name w:val="footer"/>
    <w:basedOn w:val="Normal"/>
    <w:link w:val="Foot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D05"/>
  </w:style>
  <w:style w:type="paragraph" w:styleId="ListParagraph">
    <w:name w:val="List Paragraph"/>
    <w:basedOn w:val="Normal"/>
    <w:uiPriority w:val="34"/>
    <w:qFormat/>
    <w:rsid w:val="00DA2D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2D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2D0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A2D05"/>
    <w:rPr>
      <w:color w:val="605E5C"/>
      <w:shd w:val="clear" w:color="auto" w:fill="E1DFDD"/>
    </w:rPr>
  </w:style>
  <w:style w:type="table" w:customStyle="1" w:styleId="TableGrid0">
    <w:name w:val="TableGrid"/>
    <w:rsid w:val="00DA2D05"/>
    <w:pPr>
      <w:spacing w:after="0" w:line="240" w:lineRule="auto"/>
    </w:pPr>
    <w:rPr>
      <w:rFonts w:eastAsiaTheme="minorEastAsia"/>
      <w:lang w:val="en-PH" w:eastAsia="en-PH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cwe.mitre.org/data/definitions/710.html" TargetMode="External"/><Relationship Id="rId21" Type="http://schemas.openxmlformats.org/officeDocument/2006/relationships/hyperlink" Target="https://swcregistry.io/docs/SWC-136" TargetMode="External"/><Relationship Id="rId42" Type="http://schemas.openxmlformats.org/officeDocument/2006/relationships/hyperlink" Target="https://cwe.mitre.org/data/definitions/294.html" TargetMode="External"/><Relationship Id="rId63" Type="http://schemas.openxmlformats.org/officeDocument/2006/relationships/hyperlink" Target="https://cwe.mitre.org/data/definitions/480.html" TargetMode="External"/><Relationship Id="rId84" Type="http://schemas.openxmlformats.org/officeDocument/2006/relationships/hyperlink" Target="https://smartcontractsecurity.github.io/SWC-registry/docs/SWC-124" TargetMode="External"/><Relationship Id="rId138" Type="http://schemas.openxmlformats.org/officeDocument/2006/relationships/hyperlink" Target="https://cwe.mitre.org/data/definitions/829.html" TargetMode="External"/><Relationship Id="rId159" Type="http://schemas.openxmlformats.org/officeDocument/2006/relationships/hyperlink" Target="https://smartcontractsecurity.github.io/SWC-registry/docs/SWC-113" TargetMode="External"/><Relationship Id="rId170" Type="http://schemas.openxmlformats.org/officeDocument/2006/relationships/hyperlink" Target="https://cwe.mitre.org/data/definitions/829.html" TargetMode="External"/><Relationship Id="rId191" Type="http://schemas.openxmlformats.org/officeDocument/2006/relationships/hyperlink" Target="https://smartcontractsecurity.github.io/SWC-registry/docs/SWC-108" TargetMode="External"/><Relationship Id="rId205" Type="http://schemas.openxmlformats.org/officeDocument/2006/relationships/hyperlink" Target="https://smartcontractsecurity.github.io/SWC-registry/docs/SWC-106" TargetMode="External"/><Relationship Id="rId226" Type="http://schemas.openxmlformats.org/officeDocument/2006/relationships/hyperlink" Target="https://cwe.mitre.org/data/definitions/664.html" TargetMode="External"/><Relationship Id="rId247" Type="http://schemas.openxmlformats.org/officeDocument/2006/relationships/header" Target="header8.xml"/><Relationship Id="rId107" Type="http://schemas.openxmlformats.org/officeDocument/2006/relationships/hyperlink" Target="https://smartcontractsecurity.github.io/SWC-registry/docs/SWC-120" TargetMode="External"/><Relationship Id="rId11" Type="http://schemas.openxmlformats.org/officeDocument/2006/relationships/footer" Target="footer1.xml"/><Relationship Id="rId32" Type="http://schemas.openxmlformats.org/officeDocument/2006/relationships/hyperlink" Target="https://cwe.mitre.org/data/definitions/1164.html" TargetMode="External"/><Relationship Id="rId53" Type="http://schemas.openxmlformats.org/officeDocument/2006/relationships/hyperlink" Target="https://smartcontractsecurity.github.io/SWC-registry/docs/SWC-130" TargetMode="External"/><Relationship Id="rId74" Type="http://schemas.openxmlformats.org/officeDocument/2006/relationships/hyperlink" Target="https://smartcontractsecurity.github.io/SWC-registry/docs/SWC-127" TargetMode="External"/><Relationship Id="rId128" Type="http://schemas.openxmlformats.org/officeDocument/2006/relationships/hyperlink" Target="https://cwe.mitre.org/data/definitions/347.html" TargetMode="External"/><Relationship Id="rId149" Type="http://schemas.openxmlformats.org/officeDocument/2006/relationships/hyperlink" Target="https://cwe.mitre.org/data/definitions/362.html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cwe.mitre.org/data/definitions/573.html" TargetMode="External"/><Relationship Id="rId160" Type="http://schemas.openxmlformats.org/officeDocument/2006/relationships/hyperlink" Target="https://cwe.mitre.org/data/definitions/703.html" TargetMode="External"/><Relationship Id="rId181" Type="http://schemas.openxmlformats.org/officeDocument/2006/relationships/hyperlink" Target="https://cwe.mitre.org/data/definitions/670.html" TargetMode="External"/><Relationship Id="rId216" Type="http://schemas.openxmlformats.org/officeDocument/2006/relationships/hyperlink" Target="https://smartcontractsecurity.github.io/SWC-registry/docs/SWC-104" TargetMode="External"/><Relationship Id="rId237" Type="http://schemas.openxmlformats.org/officeDocument/2006/relationships/hyperlink" Target="https://smartcontractsecurity.github.io/SWC-registry/docs/SWC-101" TargetMode="External"/><Relationship Id="rId22" Type="http://schemas.openxmlformats.org/officeDocument/2006/relationships/hyperlink" Target="https://swcregistry.io/docs/SWC-136" TargetMode="External"/><Relationship Id="rId43" Type="http://schemas.openxmlformats.org/officeDocument/2006/relationships/hyperlink" Target="https://cwe.mitre.org/data/definitions/294.html" TargetMode="External"/><Relationship Id="rId64" Type="http://schemas.openxmlformats.org/officeDocument/2006/relationships/hyperlink" Target="https://cwe.mitre.org/data/definitions/480.html" TargetMode="External"/><Relationship Id="rId118" Type="http://schemas.openxmlformats.org/officeDocument/2006/relationships/hyperlink" Target="http://cwe.mitre.org/data/definitions/710.html" TargetMode="External"/><Relationship Id="rId139" Type="http://schemas.openxmlformats.org/officeDocument/2006/relationships/hyperlink" Target="https://smartcontractsecurity.github.io/SWC-registry/docs/SWC-115" TargetMode="External"/><Relationship Id="rId85" Type="http://schemas.openxmlformats.org/officeDocument/2006/relationships/hyperlink" Target="https://smartcontractsecurity.github.io/SWC-registry/docs/SWC-124" TargetMode="External"/><Relationship Id="rId150" Type="http://schemas.openxmlformats.org/officeDocument/2006/relationships/hyperlink" Target="https://cwe.mitre.org/data/definitions/362.html" TargetMode="External"/><Relationship Id="rId171" Type="http://schemas.openxmlformats.org/officeDocument/2006/relationships/hyperlink" Target="https://cwe.mitre.org/data/definitions/829.html" TargetMode="External"/><Relationship Id="rId192" Type="http://schemas.openxmlformats.org/officeDocument/2006/relationships/hyperlink" Target="https://smartcontractsecurity.github.io/SWC-registry/docs/SWC-108" TargetMode="External"/><Relationship Id="rId206" Type="http://schemas.openxmlformats.org/officeDocument/2006/relationships/hyperlink" Target="https://smartcontractsecurity.github.io/SWC-registry/docs/SWC-106" TargetMode="External"/><Relationship Id="rId227" Type="http://schemas.openxmlformats.org/officeDocument/2006/relationships/hyperlink" Target="https://cwe.mitre.org/data/definitions/664.html" TargetMode="External"/><Relationship Id="rId248" Type="http://schemas.openxmlformats.org/officeDocument/2006/relationships/footer" Target="footer5.xml"/><Relationship Id="rId12" Type="http://schemas.openxmlformats.org/officeDocument/2006/relationships/header" Target="header3.xml"/><Relationship Id="rId33" Type="http://schemas.openxmlformats.org/officeDocument/2006/relationships/hyperlink" Target="https://swcregistry.io/docs/SWC-134" TargetMode="External"/><Relationship Id="rId108" Type="http://schemas.openxmlformats.org/officeDocument/2006/relationships/hyperlink" Target="https://smartcontractsecurity.github.io/SWC-registry/docs/SWC-120" TargetMode="External"/><Relationship Id="rId129" Type="http://schemas.openxmlformats.org/officeDocument/2006/relationships/hyperlink" Target="https://cwe.mitre.org/data/definitions/347.html" TargetMode="External"/><Relationship Id="rId54" Type="http://schemas.openxmlformats.org/officeDocument/2006/relationships/hyperlink" Target="https://smartcontractsecurity.github.io/SWC-registry/docs/SWC-130" TargetMode="External"/><Relationship Id="rId75" Type="http://schemas.openxmlformats.org/officeDocument/2006/relationships/hyperlink" Target="https://cwe.mitre.org/data/definitions/695.html" TargetMode="External"/><Relationship Id="rId96" Type="http://schemas.openxmlformats.org/officeDocument/2006/relationships/hyperlink" Target="https://smartcontractsecurity.github.io/SWC-registry/docs/SWC-122" TargetMode="External"/><Relationship Id="rId140" Type="http://schemas.openxmlformats.org/officeDocument/2006/relationships/hyperlink" Target="https://smartcontractsecurity.github.io/SWC-registry/docs/SWC-115" TargetMode="External"/><Relationship Id="rId161" Type="http://schemas.openxmlformats.org/officeDocument/2006/relationships/hyperlink" Target="https://cwe.mitre.org/data/definitions/703.html" TargetMode="External"/><Relationship Id="rId182" Type="http://schemas.openxmlformats.org/officeDocument/2006/relationships/hyperlink" Target="https://cwe.mitre.org/data/definitions/670.html" TargetMode="External"/><Relationship Id="rId217" Type="http://schemas.openxmlformats.org/officeDocument/2006/relationships/hyperlink" Target="https://smartcontractsecurity.github.io/SWC-registry/docs/SWC-104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smartcontractsecurity.github.io/SWC-registry/docs/SWC-101" TargetMode="External"/><Relationship Id="rId23" Type="http://schemas.openxmlformats.org/officeDocument/2006/relationships/hyperlink" Target="https://swcregistry.io/docs/SWC-136" TargetMode="External"/><Relationship Id="rId119" Type="http://schemas.openxmlformats.org/officeDocument/2006/relationships/hyperlink" Target="https://smartcontractsecurity.github.io/SWC-registry/docs/SWC-118" TargetMode="External"/><Relationship Id="rId44" Type="http://schemas.openxmlformats.org/officeDocument/2006/relationships/hyperlink" Target="https://cwe.mitre.org/data/definitions/294.html" TargetMode="External"/><Relationship Id="rId65" Type="http://schemas.openxmlformats.org/officeDocument/2006/relationships/hyperlink" Target="https://cwe.mitre.org/data/definitions/480.html" TargetMode="External"/><Relationship Id="rId86" Type="http://schemas.openxmlformats.org/officeDocument/2006/relationships/hyperlink" Target="https://smartcontractsecurity.github.io/SWC-registry/docs/SWC-124" TargetMode="External"/><Relationship Id="rId130" Type="http://schemas.openxmlformats.org/officeDocument/2006/relationships/hyperlink" Target="https://cwe.mitre.org/data/definitions/347.html" TargetMode="External"/><Relationship Id="rId151" Type="http://schemas.openxmlformats.org/officeDocument/2006/relationships/hyperlink" Target="https://cwe.mitre.org/data/definitions/362.html" TargetMode="External"/><Relationship Id="rId172" Type="http://schemas.openxmlformats.org/officeDocument/2006/relationships/hyperlink" Target="https://cwe.mitre.org/data/definitions/829.html" TargetMode="External"/><Relationship Id="rId193" Type="http://schemas.openxmlformats.org/officeDocument/2006/relationships/hyperlink" Target="https://cwe.mitre.org/data/definitions/710.html" TargetMode="External"/><Relationship Id="rId207" Type="http://schemas.openxmlformats.org/officeDocument/2006/relationships/hyperlink" Target="https://cwe.mitre.org/data/definitions/284.html" TargetMode="External"/><Relationship Id="rId228" Type="http://schemas.openxmlformats.org/officeDocument/2006/relationships/hyperlink" Target="https://cwe.mitre.org/data/definitions/664.html" TargetMode="External"/><Relationship Id="rId249" Type="http://schemas.openxmlformats.org/officeDocument/2006/relationships/header" Target="header9.xml"/><Relationship Id="rId13" Type="http://schemas.openxmlformats.org/officeDocument/2006/relationships/footer" Target="footer2.xml"/><Relationship Id="rId109" Type="http://schemas.openxmlformats.org/officeDocument/2006/relationships/hyperlink" Target="https://smartcontractsecurity.github.io/SWC-registry/docs/SWC-120" TargetMode="External"/><Relationship Id="rId34" Type="http://schemas.openxmlformats.org/officeDocument/2006/relationships/hyperlink" Target="https://swcregistry.io/docs/SWC-134" TargetMode="External"/><Relationship Id="rId55" Type="http://schemas.openxmlformats.org/officeDocument/2006/relationships/hyperlink" Target="http://cwe.mitre.org/data/definitions/451.html" TargetMode="External"/><Relationship Id="rId76" Type="http://schemas.openxmlformats.org/officeDocument/2006/relationships/hyperlink" Target="https://cwe.mitre.org/data/definitions/695.html" TargetMode="External"/><Relationship Id="rId97" Type="http://schemas.openxmlformats.org/officeDocument/2006/relationships/hyperlink" Target="https://smartcontractsecurity.github.io/SWC-registry/docs/SWC-122" TargetMode="External"/><Relationship Id="rId120" Type="http://schemas.openxmlformats.org/officeDocument/2006/relationships/hyperlink" Target="https://smartcontractsecurity.github.io/SWC-registry/docs/SWC-118" TargetMode="External"/><Relationship Id="rId141" Type="http://schemas.openxmlformats.org/officeDocument/2006/relationships/hyperlink" Target="https://smartcontractsecurity.github.io/SWC-registry/docs/SWC-115" TargetMode="External"/><Relationship Id="rId7" Type="http://schemas.openxmlformats.org/officeDocument/2006/relationships/image" Target="media/image1.jpg"/><Relationship Id="rId162" Type="http://schemas.openxmlformats.org/officeDocument/2006/relationships/hyperlink" Target="https://cwe.mitre.org/data/definitions/703.html" TargetMode="External"/><Relationship Id="rId183" Type="http://schemas.openxmlformats.org/officeDocument/2006/relationships/hyperlink" Target="https://cwe.mitre.org/data/definitions/670.html" TargetMode="External"/><Relationship Id="rId218" Type="http://schemas.openxmlformats.org/officeDocument/2006/relationships/hyperlink" Target="https://smartcontractsecurity.github.io/SWC-registry/docs/SWC-104" TargetMode="External"/><Relationship Id="rId239" Type="http://schemas.openxmlformats.org/officeDocument/2006/relationships/hyperlink" Target="https://cwe.mitre.org/data/definitions/682.html" TargetMode="External"/><Relationship Id="rId250" Type="http://schemas.openxmlformats.org/officeDocument/2006/relationships/footer" Target="footer6.xml"/><Relationship Id="rId24" Type="http://schemas.openxmlformats.org/officeDocument/2006/relationships/hyperlink" Target="https://cwe.mitre.org/data/definitions/767.html" TargetMode="External"/><Relationship Id="rId45" Type="http://schemas.openxmlformats.org/officeDocument/2006/relationships/hyperlink" Target="https://swcregistry.io/docs/SWC-132" TargetMode="External"/><Relationship Id="rId66" Type="http://schemas.openxmlformats.org/officeDocument/2006/relationships/hyperlink" Target="https://smartcontractsecurity.github.io/SWC-registry/docs/SWC-128" TargetMode="External"/><Relationship Id="rId87" Type="http://schemas.openxmlformats.org/officeDocument/2006/relationships/hyperlink" Target="https://cwe.mitre.org/data/definitions/123.html" TargetMode="External"/><Relationship Id="rId110" Type="http://schemas.openxmlformats.org/officeDocument/2006/relationships/hyperlink" Target="https://cwe.mitre.org/data/definitions/330.html" TargetMode="External"/><Relationship Id="rId131" Type="http://schemas.openxmlformats.org/officeDocument/2006/relationships/hyperlink" Target="https://smartcontractsecurity.github.io/SWC-registry/docs/SWC-116" TargetMode="External"/><Relationship Id="rId152" Type="http://schemas.openxmlformats.org/officeDocument/2006/relationships/hyperlink" Target="https://cwe.mitre.org/data/definitions/362.html" TargetMode="External"/><Relationship Id="rId173" Type="http://schemas.openxmlformats.org/officeDocument/2006/relationships/hyperlink" Target="https://smartcontractsecurity.github.io/SWC-registry/docs/SWC-111" TargetMode="External"/><Relationship Id="rId194" Type="http://schemas.openxmlformats.org/officeDocument/2006/relationships/hyperlink" Target="https://cwe.mitre.org/data/definitions/710.html" TargetMode="External"/><Relationship Id="rId208" Type="http://schemas.openxmlformats.org/officeDocument/2006/relationships/hyperlink" Target="https://cwe.mitre.org/data/definitions/284.html" TargetMode="External"/><Relationship Id="rId229" Type="http://schemas.openxmlformats.org/officeDocument/2006/relationships/hyperlink" Target="https://cwe.mitre.org/data/definitions/664.html" TargetMode="External"/><Relationship Id="rId240" Type="http://schemas.openxmlformats.org/officeDocument/2006/relationships/hyperlink" Target="https://smartcontractsecurity.github.io/SWC-registry/docs/SWC-100" TargetMode="External"/><Relationship Id="rId14" Type="http://schemas.openxmlformats.org/officeDocument/2006/relationships/header" Target="header4.xml"/><Relationship Id="rId35" Type="http://schemas.openxmlformats.org/officeDocument/2006/relationships/hyperlink" Target="https://swcregistry.io/docs/SWC-134" TargetMode="External"/><Relationship Id="rId56" Type="http://schemas.openxmlformats.org/officeDocument/2006/relationships/hyperlink" Target="http://cwe.mitre.org/data/definitions/451.html" TargetMode="External"/><Relationship Id="rId77" Type="http://schemas.openxmlformats.org/officeDocument/2006/relationships/hyperlink" Target="https://cwe.mitre.org/data/definitions/695.html" TargetMode="External"/><Relationship Id="rId100" Type="http://schemas.openxmlformats.org/officeDocument/2006/relationships/hyperlink" Target="https://cwe.mitre.org/data/definitions/345.html" TargetMode="External"/><Relationship Id="rId8" Type="http://schemas.openxmlformats.org/officeDocument/2006/relationships/image" Target="media/image2.jpg"/><Relationship Id="rId98" Type="http://schemas.openxmlformats.org/officeDocument/2006/relationships/hyperlink" Target="https://smartcontractsecurity.github.io/SWC-registry/docs/SWC-122" TargetMode="External"/><Relationship Id="rId121" Type="http://schemas.openxmlformats.org/officeDocument/2006/relationships/hyperlink" Target="https://smartcontractsecurity.github.io/SWC-registry/docs/SWC-118" TargetMode="External"/><Relationship Id="rId142" Type="http://schemas.openxmlformats.org/officeDocument/2006/relationships/hyperlink" Target="https://cwe.mitre.org/data/definitions/477.html" TargetMode="External"/><Relationship Id="rId163" Type="http://schemas.openxmlformats.org/officeDocument/2006/relationships/hyperlink" Target="https://cwe.mitre.org/data/definitions/703.html" TargetMode="External"/><Relationship Id="rId184" Type="http://schemas.openxmlformats.org/officeDocument/2006/relationships/hyperlink" Target="https://smartcontractsecurity.github.io/SWC-registry/docs/SWC-109" TargetMode="External"/><Relationship Id="rId219" Type="http://schemas.openxmlformats.org/officeDocument/2006/relationships/hyperlink" Target="https://cwe.mitre.org/data/definitions/252.html" TargetMode="External"/><Relationship Id="rId230" Type="http://schemas.openxmlformats.org/officeDocument/2006/relationships/hyperlink" Target="https://smartcontractsecurity.github.io/SWC-registry/docs/SWC-102" TargetMode="External"/><Relationship Id="rId251" Type="http://schemas.openxmlformats.org/officeDocument/2006/relationships/fontTable" Target="fontTable.xml"/><Relationship Id="rId25" Type="http://schemas.openxmlformats.org/officeDocument/2006/relationships/hyperlink" Target="https://cwe.mitre.org/data/definitions/767.html" TargetMode="External"/><Relationship Id="rId46" Type="http://schemas.openxmlformats.org/officeDocument/2006/relationships/hyperlink" Target="https://swcregistry.io/docs/SWC-132" TargetMode="External"/><Relationship Id="rId67" Type="http://schemas.openxmlformats.org/officeDocument/2006/relationships/hyperlink" Target="https://smartcontractsecurity.github.io/SWC-registry/docs/SWC-128" TargetMode="External"/><Relationship Id="rId88" Type="http://schemas.openxmlformats.org/officeDocument/2006/relationships/hyperlink" Target="https://cwe.mitre.org/data/definitions/123.html" TargetMode="External"/><Relationship Id="rId111" Type="http://schemas.openxmlformats.org/officeDocument/2006/relationships/hyperlink" Target="https://cwe.mitre.org/data/definitions/330.html" TargetMode="External"/><Relationship Id="rId132" Type="http://schemas.openxmlformats.org/officeDocument/2006/relationships/hyperlink" Target="https://smartcontractsecurity.github.io/SWC-registry/docs/SWC-116" TargetMode="External"/><Relationship Id="rId153" Type="http://schemas.openxmlformats.org/officeDocument/2006/relationships/hyperlink" Target="https://cwe.mitre.org/data/definitions/362.html" TargetMode="External"/><Relationship Id="rId174" Type="http://schemas.openxmlformats.org/officeDocument/2006/relationships/hyperlink" Target="https://smartcontractsecurity.github.io/SWC-registry/docs/SWC-111" TargetMode="External"/><Relationship Id="rId195" Type="http://schemas.openxmlformats.org/officeDocument/2006/relationships/hyperlink" Target="https://cwe.mitre.org/data/definitions/710.html" TargetMode="External"/><Relationship Id="rId209" Type="http://schemas.openxmlformats.org/officeDocument/2006/relationships/hyperlink" Target="https://cwe.mitre.org/data/definitions/284.html" TargetMode="External"/><Relationship Id="rId220" Type="http://schemas.openxmlformats.org/officeDocument/2006/relationships/hyperlink" Target="https://cwe.mitre.org/data/definitions/252.html" TargetMode="External"/><Relationship Id="rId241" Type="http://schemas.openxmlformats.org/officeDocument/2006/relationships/hyperlink" Target="https://smartcontractsecurity.github.io/SWC-registry/docs/SWC-100" TargetMode="External"/><Relationship Id="rId15" Type="http://schemas.openxmlformats.org/officeDocument/2006/relationships/header" Target="header5.xml"/><Relationship Id="rId36" Type="http://schemas.openxmlformats.org/officeDocument/2006/relationships/hyperlink" Target="https://cwe.mitre.org/data/definitions/665.html" TargetMode="External"/><Relationship Id="rId57" Type="http://schemas.openxmlformats.org/officeDocument/2006/relationships/hyperlink" Target="http://cwe.mitre.org/data/definitions/451.html" TargetMode="External"/><Relationship Id="rId78" Type="http://schemas.openxmlformats.org/officeDocument/2006/relationships/hyperlink" Target="https://smartcontractsecurity.github.io/SWC-registry/docs/SWC-125" TargetMode="External"/><Relationship Id="rId99" Type="http://schemas.openxmlformats.org/officeDocument/2006/relationships/hyperlink" Target="https://cwe.mitre.org/data/definitions/345.html" TargetMode="External"/><Relationship Id="rId101" Type="http://schemas.openxmlformats.org/officeDocument/2006/relationships/hyperlink" Target="https://cwe.mitre.org/data/definitions/345.html" TargetMode="External"/><Relationship Id="rId122" Type="http://schemas.openxmlformats.org/officeDocument/2006/relationships/hyperlink" Target="http://cwe.mitre.org/data/definitions/665.html" TargetMode="External"/><Relationship Id="rId143" Type="http://schemas.openxmlformats.org/officeDocument/2006/relationships/hyperlink" Target="https://cwe.mitre.org/data/definitions/477.html" TargetMode="External"/><Relationship Id="rId164" Type="http://schemas.openxmlformats.org/officeDocument/2006/relationships/hyperlink" Target="https://cwe.mitre.org/data/definitions/703.html" TargetMode="External"/><Relationship Id="rId185" Type="http://schemas.openxmlformats.org/officeDocument/2006/relationships/hyperlink" Target="https://smartcontractsecurity.github.io/SWC-registry/docs/SWC-109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80" Type="http://schemas.openxmlformats.org/officeDocument/2006/relationships/hyperlink" Target="https://smartcontractsecurity.github.io/SWC-registry/docs/SWC-110" TargetMode="External"/><Relationship Id="rId210" Type="http://schemas.openxmlformats.org/officeDocument/2006/relationships/hyperlink" Target="https://smartcontractsecurity.github.io/SWC-registry/docs/SWC-105" TargetMode="External"/><Relationship Id="rId215" Type="http://schemas.openxmlformats.org/officeDocument/2006/relationships/hyperlink" Target="https://cwe.mitre.org/data/definitions/284.html" TargetMode="External"/><Relationship Id="rId236" Type="http://schemas.openxmlformats.org/officeDocument/2006/relationships/hyperlink" Target="https://smartcontractsecurity.github.io/SWC-registry/docs/SWC-101" TargetMode="External"/><Relationship Id="rId26" Type="http://schemas.openxmlformats.org/officeDocument/2006/relationships/hyperlink" Target="https://cwe.mitre.org/data/definitions/767.html" TargetMode="External"/><Relationship Id="rId231" Type="http://schemas.openxmlformats.org/officeDocument/2006/relationships/hyperlink" Target="https://smartcontractsecurity.github.io/SWC-registry/docs/SWC-102" TargetMode="External"/><Relationship Id="rId252" Type="http://schemas.openxmlformats.org/officeDocument/2006/relationships/theme" Target="theme/theme1.xml"/><Relationship Id="rId47" Type="http://schemas.openxmlformats.org/officeDocument/2006/relationships/hyperlink" Target="https://swcregistry.io/docs/SWC-132" TargetMode="External"/><Relationship Id="rId68" Type="http://schemas.openxmlformats.org/officeDocument/2006/relationships/hyperlink" Target="https://smartcontractsecurity.github.io/SWC-registry/docs/SWC-128" TargetMode="External"/><Relationship Id="rId89" Type="http://schemas.openxmlformats.org/officeDocument/2006/relationships/hyperlink" Target="https://cwe.mitre.org/data/definitions/123.html" TargetMode="External"/><Relationship Id="rId112" Type="http://schemas.openxmlformats.org/officeDocument/2006/relationships/hyperlink" Target="https://cwe.mitre.org/data/definitions/330.html" TargetMode="External"/><Relationship Id="rId133" Type="http://schemas.openxmlformats.org/officeDocument/2006/relationships/hyperlink" Target="https://smartcontractsecurity.github.io/SWC-registry/docs/SWC-116" TargetMode="External"/><Relationship Id="rId154" Type="http://schemas.openxmlformats.org/officeDocument/2006/relationships/hyperlink" Target="https://cwe.mitre.org/data/definitions/362.html" TargetMode="External"/><Relationship Id="rId175" Type="http://schemas.openxmlformats.org/officeDocument/2006/relationships/hyperlink" Target="https://cwe.mitre.org/data/definitions/477.html" TargetMode="External"/><Relationship Id="rId196" Type="http://schemas.openxmlformats.org/officeDocument/2006/relationships/hyperlink" Target="https://smartcontractsecurity.github.io/SWC-registry/docs/SWC-107" TargetMode="External"/><Relationship Id="rId200" Type="http://schemas.openxmlformats.org/officeDocument/2006/relationships/hyperlink" Target="https://cwe.mitre.org/data/definitions/841.html" TargetMode="External"/><Relationship Id="rId16" Type="http://schemas.openxmlformats.org/officeDocument/2006/relationships/footer" Target="footer3.xml"/><Relationship Id="rId221" Type="http://schemas.openxmlformats.org/officeDocument/2006/relationships/hyperlink" Target="https://cwe.mitre.org/data/definitions/252.html" TargetMode="External"/><Relationship Id="rId242" Type="http://schemas.openxmlformats.org/officeDocument/2006/relationships/hyperlink" Target="https://smartcontractsecurity.github.io/SWC-registry/docs/SWC-100" TargetMode="External"/><Relationship Id="rId37" Type="http://schemas.openxmlformats.org/officeDocument/2006/relationships/hyperlink" Target="https://cwe.mitre.org/data/definitions/665.html" TargetMode="External"/><Relationship Id="rId58" Type="http://schemas.openxmlformats.org/officeDocument/2006/relationships/hyperlink" Target="http://cwe.mitre.org/data/definitions/451.html" TargetMode="External"/><Relationship Id="rId79" Type="http://schemas.openxmlformats.org/officeDocument/2006/relationships/hyperlink" Target="https://smartcontractsecurity.github.io/SWC-registry/docs/SWC-125" TargetMode="External"/><Relationship Id="rId102" Type="http://schemas.openxmlformats.org/officeDocument/2006/relationships/hyperlink" Target="https://cwe.mitre.org/data/definitions/345.html" TargetMode="External"/><Relationship Id="rId123" Type="http://schemas.openxmlformats.org/officeDocument/2006/relationships/hyperlink" Target="http://cwe.mitre.org/data/definitions/665.html" TargetMode="External"/><Relationship Id="rId144" Type="http://schemas.openxmlformats.org/officeDocument/2006/relationships/hyperlink" Target="https://cwe.mitre.org/data/definitions/477.html" TargetMode="External"/><Relationship Id="rId90" Type="http://schemas.openxmlformats.org/officeDocument/2006/relationships/hyperlink" Target="https://smartcontractsecurity.github.io/SWC-registry/docs/SWC-123" TargetMode="External"/><Relationship Id="rId165" Type="http://schemas.openxmlformats.org/officeDocument/2006/relationships/hyperlink" Target="https://smartcontractsecurity.github.io/SWC-registry/docs/SWC-112" TargetMode="External"/><Relationship Id="rId186" Type="http://schemas.openxmlformats.org/officeDocument/2006/relationships/hyperlink" Target="https://smartcontractsecurity.github.io/SWC-registry/docs/SWC-109" TargetMode="External"/><Relationship Id="rId211" Type="http://schemas.openxmlformats.org/officeDocument/2006/relationships/hyperlink" Target="https://smartcontractsecurity.github.io/SWC-registry/docs/SWC-105" TargetMode="External"/><Relationship Id="rId232" Type="http://schemas.openxmlformats.org/officeDocument/2006/relationships/hyperlink" Target="https://smartcontractsecurity.github.io/SWC-registry/docs/SWC-102" TargetMode="External"/><Relationship Id="rId27" Type="http://schemas.openxmlformats.org/officeDocument/2006/relationships/hyperlink" Target="https://cwe.mitre.org/data/definitions/767.html" TargetMode="External"/><Relationship Id="rId48" Type="http://schemas.openxmlformats.org/officeDocument/2006/relationships/hyperlink" Target="https://smartcontractsecurity.github.io/SWC-registry/docs/SWC-131" TargetMode="External"/><Relationship Id="rId69" Type="http://schemas.openxmlformats.org/officeDocument/2006/relationships/hyperlink" Target="https://cwe.mitre.org/data/definitions/400.html" TargetMode="External"/><Relationship Id="rId113" Type="http://schemas.openxmlformats.org/officeDocument/2006/relationships/hyperlink" Target="https://smartcontractsecurity.github.io/SWC-registry/docs/SWC-119" TargetMode="External"/><Relationship Id="rId134" Type="http://schemas.openxmlformats.org/officeDocument/2006/relationships/hyperlink" Target="https://cwe.mitre.org/data/definitions/829.html" TargetMode="External"/><Relationship Id="rId80" Type="http://schemas.openxmlformats.org/officeDocument/2006/relationships/hyperlink" Target="https://smartcontractsecurity.github.io/SWC-registry/docs/SWC-125" TargetMode="External"/><Relationship Id="rId155" Type="http://schemas.openxmlformats.org/officeDocument/2006/relationships/hyperlink" Target="https://cwe.mitre.org/data/definitions/362.html" TargetMode="External"/><Relationship Id="rId176" Type="http://schemas.openxmlformats.org/officeDocument/2006/relationships/hyperlink" Target="https://cwe.mitre.org/data/definitions/477.html" TargetMode="External"/><Relationship Id="rId197" Type="http://schemas.openxmlformats.org/officeDocument/2006/relationships/hyperlink" Target="https://smartcontractsecurity.github.io/SWC-registry/docs/SWC-107" TargetMode="External"/><Relationship Id="rId201" Type="http://schemas.openxmlformats.org/officeDocument/2006/relationships/hyperlink" Target="https://cwe.mitre.org/data/definitions/841.html" TargetMode="External"/><Relationship Id="rId222" Type="http://schemas.openxmlformats.org/officeDocument/2006/relationships/hyperlink" Target="https://smartcontractsecurity.github.io/SWC-registry/docs/SWC-103" TargetMode="External"/><Relationship Id="rId243" Type="http://schemas.openxmlformats.org/officeDocument/2006/relationships/hyperlink" Target="https://cwe.mitre.org/data/definitions/710.html" TargetMode="External"/><Relationship Id="rId17" Type="http://schemas.openxmlformats.org/officeDocument/2006/relationships/header" Target="header6.xml"/><Relationship Id="rId38" Type="http://schemas.openxmlformats.org/officeDocument/2006/relationships/hyperlink" Target="https://cwe.mitre.org/data/definitions/665.html" TargetMode="External"/><Relationship Id="rId59" Type="http://schemas.openxmlformats.org/officeDocument/2006/relationships/hyperlink" Target="http://cwe.mitre.org/data/definitions/451.html" TargetMode="External"/><Relationship Id="rId103" Type="http://schemas.openxmlformats.org/officeDocument/2006/relationships/hyperlink" Target="https://cwe.mitre.org/data/definitions/345.html" TargetMode="External"/><Relationship Id="rId124" Type="http://schemas.openxmlformats.org/officeDocument/2006/relationships/hyperlink" Target="http://cwe.mitre.org/data/definitions/665.html" TargetMode="External"/><Relationship Id="rId70" Type="http://schemas.openxmlformats.org/officeDocument/2006/relationships/hyperlink" Target="https://cwe.mitre.org/data/definitions/400.html" TargetMode="External"/><Relationship Id="rId91" Type="http://schemas.openxmlformats.org/officeDocument/2006/relationships/hyperlink" Target="https://smartcontractsecurity.github.io/SWC-registry/docs/SWC-123" TargetMode="External"/><Relationship Id="rId145" Type="http://schemas.openxmlformats.org/officeDocument/2006/relationships/hyperlink" Target="https://smartcontractsecurity.github.io/SWC-registry/docs/SWC-114" TargetMode="External"/><Relationship Id="rId166" Type="http://schemas.openxmlformats.org/officeDocument/2006/relationships/hyperlink" Target="https://smartcontractsecurity.github.io/SWC-registry/docs/SWC-112" TargetMode="External"/><Relationship Id="rId187" Type="http://schemas.openxmlformats.org/officeDocument/2006/relationships/hyperlink" Target="https://cwe.mitre.org/data/definitions/824.html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smartcontractsecurity.github.io/SWC-registry/docs/SWC-105" TargetMode="External"/><Relationship Id="rId233" Type="http://schemas.openxmlformats.org/officeDocument/2006/relationships/hyperlink" Target="http://cwe.mitre.org/data/definitions/937.html" TargetMode="External"/><Relationship Id="rId28" Type="http://schemas.openxmlformats.org/officeDocument/2006/relationships/hyperlink" Target="https://cwe.mitre.org/data/definitions/767.html" TargetMode="External"/><Relationship Id="rId49" Type="http://schemas.openxmlformats.org/officeDocument/2006/relationships/hyperlink" Target="https://smartcontractsecurity.github.io/SWC-registry/docs/SWC-131" TargetMode="External"/><Relationship Id="rId114" Type="http://schemas.openxmlformats.org/officeDocument/2006/relationships/hyperlink" Target="https://smartcontractsecurity.github.io/SWC-registry/docs/SWC-119" TargetMode="External"/><Relationship Id="rId60" Type="http://schemas.openxmlformats.org/officeDocument/2006/relationships/hyperlink" Target="https://smartcontractsecurity.github.io/SWC-registry/docs/SWC-129" TargetMode="External"/><Relationship Id="rId81" Type="http://schemas.openxmlformats.org/officeDocument/2006/relationships/hyperlink" Target="https://cwe.mitre.org/data/definitions/696.html" TargetMode="External"/><Relationship Id="rId135" Type="http://schemas.openxmlformats.org/officeDocument/2006/relationships/hyperlink" Target="https://cwe.mitre.org/data/definitions/829.html" TargetMode="External"/><Relationship Id="rId156" Type="http://schemas.openxmlformats.org/officeDocument/2006/relationships/hyperlink" Target="https://cwe.mitre.org/data/definitions/362.html" TargetMode="External"/><Relationship Id="rId177" Type="http://schemas.openxmlformats.org/officeDocument/2006/relationships/hyperlink" Target="https://cwe.mitre.org/data/definitions/477.html" TargetMode="External"/><Relationship Id="rId198" Type="http://schemas.openxmlformats.org/officeDocument/2006/relationships/hyperlink" Target="https://smartcontractsecurity.github.io/SWC-registry/docs/SWC-107" TargetMode="External"/><Relationship Id="rId202" Type="http://schemas.openxmlformats.org/officeDocument/2006/relationships/hyperlink" Target="https://cwe.mitre.org/data/definitions/841.html" TargetMode="External"/><Relationship Id="rId223" Type="http://schemas.openxmlformats.org/officeDocument/2006/relationships/hyperlink" Target="https://smartcontractsecurity.github.io/SWC-registry/docs/SWC-103" TargetMode="External"/><Relationship Id="rId244" Type="http://schemas.openxmlformats.org/officeDocument/2006/relationships/hyperlink" Target="https://cwe.mitre.org/data/definitions/710.html" TargetMode="External"/><Relationship Id="rId18" Type="http://schemas.openxmlformats.org/officeDocument/2006/relationships/footer" Target="footer4.xml"/><Relationship Id="rId39" Type="http://schemas.openxmlformats.org/officeDocument/2006/relationships/hyperlink" Target="https://swcregistry.io/docs/SWC-133" TargetMode="External"/><Relationship Id="rId50" Type="http://schemas.openxmlformats.org/officeDocument/2006/relationships/hyperlink" Target="https://smartcontractsecurity.github.io/SWC-registry/docs/SWC-131" TargetMode="External"/><Relationship Id="rId104" Type="http://schemas.openxmlformats.org/officeDocument/2006/relationships/hyperlink" Target="https://smartcontractsecurity.github.io/SWC-registry/docs/SWC-121" TargetMode="External"/><Relationship Id="rId125" Type="http://schemas.openxmlformats.org/officeDocument/2006/relationships/hyperlink" Target="https://smartcontractsecurity.github.io/SWC-registry/docs/SWC-117" TargetMode="External"/><Relationship Id="rId146" Type="http://schemas.openxmlformats.org/officeDocument/2006/relationships/hyperlink" Target="https://smartcontractsecurity.github.io/SWC-registry/docs/SWC-114" TargetMode="External"/><Relationship Id="rId167" Type="http://schemas.openxmlformats.org/officeDocument/2006/relationships/hyperlink" Target="https://smartcontractsecurity.github.io/SWC-registry/docs/SWC-112" TargetMode="External"/><Relationship Id="rId188" Type="http://schemas.openxmlformats.org/officeDocument/2006/relationships/hyperlink" Target="https://cwe.mitre.org/data/definitions/824.html" TargetMode="External"/><Relationship Id="rId71" Type="http://schemas.openxmlformats.org/officeDocument/2006/relationships/hyperlink" Target="https://cwe.mitre.org/data/definitions/400.html" TargetMode="External"/><Relationship Id="rId92" Type="http://schemas.openxmlformats.org/officeDocument/2006/relationships/hyperlink" Target="https://smartcontractsecurity.github.io/SWC-registry/docs/SWC-123" TargetMode="External"/><Relationship Id="rId213" Type="http://schemas.openxmlformats.org/officeDocument/2006/relationships/hyperlink" Target="https://cwe.mitre.org/data/definitions/284.html" TargetMode="External"/><Relationship Id="rId234" Type="http://schemas.openxmlformats.org/officeDocument/2006/relationships/hyperlink" Target="http://cwe.mitre.org/data/definitions/937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swcregistry.io/docs/SWC-135" TargetMode="External"/><Relationship Id="rId40" Type="http://schemas.openxmlformats.org/officeDocument/2006/relationships/hyperlink" Target="https://swcregistry.io/docs/SWC-133" TargetMode="External"/><Relationship Id="rId115" Type="http://schemas.openxmlformats.org/officeDocument/2006/relationships/hyperlink" Target="https://smartcontractsecurity.github.io/SWC-registry/docs/SWC-119" TargetMode="External"/><Relationship Id="rId136" Type="http://schemas.openxmlformats.org/officeDocument/2006/relationships/hyperlink" Target="https://cwe.mitre.org/data/definitions/829.html" TargetMode="External"/><Relationship Id="rId157" Type="http://schemas.openxmlformats.org/officeDocument/2006/relationships/hyperlink" Target="https://smartcontractsecurity.github.io/SWC-registry/docs/SWC-113" TargetMode="External"/><Relationship Id="rId178" Type="http://schemas.openxmlformats.org/officeDocument/2006/relationships/hyperlink" Target="https://smartcontractsecurity.github.io/SWC-registry/docs/SWC-110" TargetMode="External"/><Relationship Id="rId61" Type="http://schemas.openxmlformats.org/officeDocument/2006/relationships/hyperlink" Target="https://smartcontractsecurity.github.io/SWC-registry/docs/SWC-129" TargetMode="External"/><Relationship Id="rId82" Type="http://schemas.openxmlformats.org/officeDocument/2006/relationships/hyperlink" Target="https://cwe.mitre.org/data/definitions/696.html" TargetMode="External"/><Relationship Id="rId199" Type="http://schemas.openxmlformats.org/officeDocument/2006/relationships/hyperlink" Target="https://cwe.mitre.org/data/definitions/841.html" TargetMode="External"/><Relationship Id="rId203" Type="http://schemas.openxmlformats.org/officeDocument/2006/relationships/hyperlink" Target="https://cwe.mitre.org/data/definitions/841.html" TargetMode="External"/><Relationship Id="rId19" Type="http://schemas.openxmlformats.org/officeDocument/2006/relationships/image" Target="media/image4.png"/><Relationship Id="rId224" Type="http://schemas.openxmlformats.org/officeDocument/2006/relationships/hyperlink" Target="https://smartcontractsecurity.github.io/SWC-registry/docs/SWC-103" TargetMode="External"/><Relationship Id="rId245" Type="http://schemas.openxmlformats.org/officeDocument/2006/relationships/hyperlink" Target="https://cwe.mitre.org/data/definitions/710.html" TargetMode="External"/><Relationship Id="rId30" Type="http://schemas.openxmlformats.org/officeDocument/2006/relationships/hyperlink" Target="https://swcregistry.io/docs/SWC-135" TargetMode="External"/><Relationship Id="rId105" Type="http://schemas.openxmlformats.org/officeDocument/2006/relationships/hyperlink" Target="https://smartcontractsecurity.github.io/SWC-registry/docs/SWC-121" TargetMode="External"/><Relationship Id="rId126" Type="http://schemas.openxmlformats.org/officeDocument/2006/relationships/hyperlink" Target="https://smartcontractsecurity.github.io/SWC-registry/docs/SWC-117" TargetMode="External"/><Relationship Id="rId147" Type="http://schemas.openxmlformats.org/officeDocument/2006/relationships/hyperlink" Target="https://smartcontractsecurity.github.io/SWC-registry/docs/SWC-114" TargetMode="External"/><Relationship Id="rId168" Type="http://schemas.openxmlformats.org/officeDocument/2006/relationships/hyperlink" Target="https://cwe.mitre.org/data/definitions/829.html" TargetMode="External"/><Relationship Id="rId51" Type="http://schemas.openxmlformats.org/officeDocument/2006/relationships/hyperlink" Target="https://cwe.mitre.org/data/definitions/1164.html" TargetMode="External"/><Relationship Id="rId72" Type="http://schemas.openxmlformats.org/officeDocument/2006/relationships/hyperlink" Target="https://smartcontractsecurity.github.io/SWC-registry/docs/SWC-127" TargetMode="External"/><Relationship Id="rId93" Type="http://schemas.openxmlformats.org/officeDocument/2006/relationships/hyperlink" Target="https://cwe.mitre.org/data/definitions/573.html" TargetMode="External"/><Relationship Id="rId189" Type="http://schemas.openxmlformats.org/officeDocument/2006/relationships/hyperlink" Target="https://cwe.mitre.org/data/definitions/824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cwe.mitre.org/data/definitions/284.html" TargetMode="External"/><Relationship Id="rId235" Type="http://schemas.openxmlformats.org/officeDocument/2006/relationships/hyperlink" Target="http://cwe.mitre.org/data/definitions/937.html" TargetMode="External"/><Relationship Id="rId116" Type="http://schemas.openxmlformats.org/officeDocument/2006/relationships/hyperlink" Target="http://cwe.mitre.org/data/definitions/710.html" TargetMode="External"/><Relationship Id="rId137" Type="http://schemas.openxmlformats.org/officeDocument/2006/relationships/hyperlink" Target="https://cwe.mitre.org/data/definitions/829.html" TargetMode="External"/><Relationship Id="rId158" Type="http://schemas.openxmlformats.org/officeDocument/2006/relationships/hyperlink" Target="https://smartcontractsecurity.github.io/SWC-registry/docs/SWC-113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swcregistry.io/docs/SWC-133" TargetMode="External"/><Relationship Id="rId62" Type="http://schemas.openxmlformats.org/officeDocument/2006/relationships/hyperlink" Target="https://smartcontractsecurity.github.io/SWC-registry/docs/SWC-129" TargetMode="External"/><Relationship Id="rId83" Type="http://schemas.openxmlformats.org/officeDocument/2006/relationships/hyperlink" Target="https://cwe.mitre.org/data/definitions/696.html" TargetMode="External"/><Relationship Id="rId179" Type="http://schemas.openxmlformats.org/officeDocument/2006/relationships/hyperlink" Target="https://smartcontractsecurity.github.io/SWC-registry/docs/SWC-110" TargetMode="External"/><Relationship Id="rId190" Type="http://schemas.openxmlformats.org/officeDocument/2006/relationships/hyperlink" Target="https://smartcontractsecurity.github.io/SWC-registry/docs/SWC-108" TargetMode="External"/><Relationship Id="rId204" Type="http://schemas.openxmlformats.org/officeDocument/2006/relationships/hyperlink" Target="https://smartcontractsecurity.github.io/SWC-registry/docs/SWC-106" TargetMode="External"/><Relationship Id="rId225" Type="http://schemas.openxmlformats.org/officeDocument/2006/relationships/hyperlink" Target="https://cwe.mitre.org/data/definitions/664.html" TargetMode="External"/><Relationship Id="rId246" Type="http://schemas.openxmlformats.org/officeDocument/2006/relationships/header" Target="header7.xml"/><Relationship Id="rId106" Type="http://schemas.openxmlformats.org/officeDocument/2006/relationships/hyperlink" Target="https://smartcontractsecurity.github.io/SWC-registry/docs/SWC-121" TargetMode="External"/><Relationship Id="rId127" Type="http://schemas.openxmlformats.org/officeDocument/2006/relationships/hyperlink" Target="https://smartcontractsecurity.github.io/SWC-registry/docs/SWC-117" TargetMode="External"/><Relationship Id="rId10" Type="http://schemas.openxmlformats.org/officeDocument/2006/relationships/header" Target="header2.xml"/><Relationship Id="rId31" Type="http://schemas.openxmlformats.org/officeDocument/2006/relationships/hyperlink" Target="https://swcregistry.io/docs/SWC-135" TargetMode="External"/><Relationship Id="rId52" Type="http://schemas.openxmlformats.org/officeDocument/2006/relationships/hyperlink" Target="https://smartcontractsecurity.github.io/SWC-registry/docs/SWC-130" TargetMode="External"/><Relationship Id="rId73" Type="http://schemas.openxmlformats.org/officeDocument/2006/relationships/hyperlink" Target="https://smartcontractsecurity.github.io/SWC-registry/docs/SWC-127" TargetMode="External"/><Relationship Id="rId94" Type="http://schemas.openxmlformats.org/officeDocument/2006/relationships/hyperlink" Target="https://cwe.mitre.org/data/definitions/573.html" TargetMode="External"/><Relationship Id="rId148" Type="http://schemas.openxmlformats.org/officeDocument/2006/relationships/hyperlink" Target="https://cwe.mitre.org/data/definitions/362.html" TargetMode="External"/><Relationship Id="rId169" Type="http://schemas.openxmlformats.org/officeDocument/2006/relationships/hyperlink" Target="https://cwe.mitre.org/data/definitions/829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3984</Words>
  <Characters>22709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</dc:creator>
  <cp:keywords/>
  <dc:description/>
  <cp:lastModifiedBy>Alano, Reimart (Student)</cp:lastModifiedBy>
  <cp:revision>5</cp:revision>
  <cp:lastPrinted>2022-01-17T10:24:00Z</cp:lastPrinted>
  <dcterms:created xsi:type="dcterms:W3CDTF">2022-01-17T11:53:00Z</dcterms:created>
  <dcterms:modified xsi:type="dcterms:W3CDTF">2022-01-17T14:48:00Z</dcterms:modified>
</cp:coreProperties>
</file>