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ListParagraph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ListParagraph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ListParagraph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ListParagraph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ListParagraph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ListParagraph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ListParagraph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ListParagraph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ListParagraph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ListParagraph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ListParagraph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ListParagraph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ListParagraph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ListParagraph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ListParagraph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ListParagraph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ListParagraph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ListParagraph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ListParagraph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ListParagraph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ListParagraph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ListParagraph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ListParagraph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ListParagraph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ListParagraph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ListParagraph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ListParagraph"/>
        <w:ind w:left="1069" w:firstLine="0"/>
      </w:pPr>
    </w:p>
    <w:p w14:paraId="70AE1C3A" w14:textId="77777777" w:rsidR="000F6322" w:rsidRDefault="000F6322" w:rsidP="00752364">
      <w:pPr>
        <w:pStyle w:val="ListParagraph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ListParagraph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ListParagraph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ListParagraph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36011D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ListParagraph"/>
        <w:numPr>
          <w:ilvl w:val="0"/>
          <w:numId w:val="14"/>
        </w:numPr>
      </w:pPr>
      <w:r>
        <w:t>обобщенный или универсальный (</w:t>
      </w:r>
      <w:proofErr w:type="spellStart"/>
      <w:r>
        <w:t>агрегативные</w:t>
      </w:r>
      <w:proofErr w:type="spellEnd"/>
      <w:r>
        <w:t xml:space="preserve">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9E7843" w:rsidRDefault="003041C4" w:rsidP="00A53B25">
      <w:pPr>
        <w:rPr>
          <w:lang w:val="en-US"/>
        </w:rPr>
      </w:pPr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9E7843">
        <w:rPr>
          <w:rFonts w:eastAsiaTheme="minorEastAsia"/>
          <w:lang w:val="en-US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>
        <w:rPr>
          <w:rFonts w:eastAsiaTheme="minorEastAsia"/>
          <w:lang w:val="en-US"/>
        </w:rPr>
        <w:t>(n+</w:t>
      </w:r>
      <w:proofErr w:type="gramStart"/>
      <w:r w:rsidR="009E7843">
        <w:rPr>
          <w:rFonts w:eastAsiaTheme="minorEastAsia"/>
          <w:lang w:val="en-US"/>
        </w:rPr>
        <w:t>1)p</w:t>
      </w:r>
      <w:proofErr w:type="gramEnd"/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>
        <w:rPr>
          <w:rFonts w:eastAsiaTheme="minorEastAsia"/>
          <w:lang w:val="en-US"/>
        </w:rPr>
        <w:t>{np -1, np, np+1}</w:t>
      </w:r>
    </w:p>
    <w:p w14:paraId="6EF6AA57" w14:textId="0AFC71EC" w:rsidR="00AF3188" w:rsidRPr="003031C0" w:rsidRDefault="00FF31FB" w:rsidP="009710D8">
      <w:pPr>
        <w:ind w:firstLine="0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3031C0">
        <w:rPr>
          <w:lang w:val="en-US"/>
        </w:rPr>
        <w:t xml:space="preserve">     </w:t>
      </w:r>
      <m:oMath>
        <m:r>
          <w:rPr>
            <w:rFonts w:ascii="Cambria Math" w:hAnsi="Cambria Math"/>
            <w:lang w:val="en-US"/>
          </w:rPr>
          <m:t xml:space="preserve">       </m:t>
        </m:r>
        <m:r>
          <w:rPr>
            <w:rFonts w:ascii="Cambria Math" w:hAnsi="Cambria Math"/>
          </w:rPr>
          <m:t>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!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 xml:space="preserve">, 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=0, …,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вер.</m:t>
            </m:r>
          </m:e>
        </m:d>
        <m:r>
          <w:rPr>
            <w:rFonts w:ascii="Cambria Math" w:hAnsi="Cambria Math"/>
            <w:lang w:val="en-US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∈0, …,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</w:rPr>
          <m:t>распр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</w:rPr>
          <m:t>λ</m:t>
        </m:r>
        <m:r>
          <m:rPr>
            <m:sty m:val="bi"/>
          </m:rPr>
          <w:rPr>
            <w:rFonts w:ascii="Cambria Math" w:hAnsi="Cambria Math"/>
            <w:u w:val="single"/>
          </w:rPr>
          <m:t>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</m:t>
        </m:r>
        <m:r>
          <w:rPr>
            <w:rFonts w:ascii="Cambria Math" w:hAnsi="Cambria Math"/>
          </w:rPr>
          <m:t xml:space="preserve">                      </m:t>
        </m:r>
        <m: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∈0, …, </m:t>
        </m:r>
        <m:r>
          <w:rPr>
            <w:rFonts w:ascii="Cambria Math" w:hAnsi="Cambria Math"/>
          </w:rPr>
          <m:t>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proofErr w:type="spellStart"/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proofErr w:type="spellEnd"/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proofErr w:type="gramStart"/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proofErr w:type="gramEnd"/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 xml:space="preserve">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proofErr w:type="gramStart"/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proofErr w:type="gramEnd"/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!ϵ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x2-x1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b-a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Плотность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вероятности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Функция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распределения  Fx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Плотность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вероятности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Функция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распределения  Fx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Плотность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вероятности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                 </m:t>
        </m:r>
        <m:r>
          <w:rPr>
            <w:rFonts w:ascii="Cambria Math" w:hAnsi="Cambria Math"/>
          </w:rPr>
          <m:t xml:space="preserve">  Функция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ListParagraph"/>
        <w:numPr>
          <w:ilvl w:val="0"/>
          <w:numId w:val="17"/>
        </w:numPr>
      </w:pPr>
      <w:r>
        <w:t>Наличие некоторого потока (протяженного во</w:t>
      </w:r>
      <w:r>
        <w:t xml:space="preserve"> </w:t>
      </w:r>
      <w:r>
        <w:t>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ListParagraph"/>
        <w:numPr>
          <w:ilvl w:val="0"/>
          <w:numId w:val="17"/>
        </w:numPr>
      </w:pPr>
      <w:r>
        <w:t>Наличие некоторых правил – дисциплины</w:t>
      </w:r>
      <w:r>
        <w:t xml:space="preserve"> </w:t>
      </w:r>
      <w:r>
        <w:t>обслуживания.</w:t>
      </w:r>
      <w:r w:rsidR="00B94B9B">
        <w:t xml:space="preserve"> Включает</w:t>
      </w:r>
      <w:r w:rsidR="00B94B9B" w:rsidRPr="00B94B9B">
        <w:t xml:space="preserve">: </w:t>
      </w:r>
      <w:proofErr w:type="gramStart"/>
      <w:r w:rsidR="00B94B9B" w:rsidRPr="00EE3D4C">
        <w:rPr>
          <w:u w:val="single"/>
        </w:rPr>
        <w:t>1)</w:t>
      </w:r>
      <w:r w:rsidR="00B94B9B">
        <w:t>определение</w:t>
      </w:r>
      <w:proofErr w:type="gramEnd"/>
      <w:r w:rsidR="00B94B9B">
        <w:t xml:space="preserve">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ListParagraph"/>
        <w:numPr>
          <w:ilvl w:val="0"/>
          <w:numId w:val="17"/>
        </w:numPr>
      </w:pPr>
      <w:r>
        <w:t>Моменты появления объектов и продолжительность</w:t>
      </w:r>
      <w:r>
        <w:t xml:space="preserve"> </w:t>
      </w:r>
      <w:r>
        <w:t>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ListParagraph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ListParagraph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ListParagraph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ListParagraph"/>
        <w:numPr>
          <w:ilvl w:val="0"/>
          <w:numId w:val="19"/>
        </w:numPr>
      </w:pPr>
      <w:r w:rsidRPr="00D40372">
        <w:t>Система массового обслуживания – это система, в</w:t>
      </w:r>
      <w:r w:rsidRPr="00D40372">
        <w:t xml:space="preserve"> </w:t>
      </w:r>
      <w:r w:rsidRPr="00D40372">
        <w:t xml:space="preserve">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ListParagraph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ListParagraph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</w:t>
      </w:r>
      <w:r>
        <w:t xml:space="preserve"> </w:t>
      </w:r>
      <w:r>
        <w:t>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</w:t>
      </w:r>
      <w:r>
        <w:t xml:space="preserve"> </w:t>
      </w:r>
      <w:r>
        <w:t>каждого события входящего потока требований.</w:t>
      </w:r>
      <w:r>
        <w:t xml:space="preserve">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</w:t>
      </w:r>
      <w:r>
        <w:t xml:space="preserve"> </w:t>
      </w:r>
      <w:r>
        <w:t>окончания реальной или фиктивной операции.</w:t>
      </w:r>
      <w:r>
        <w:t xml:space="preserve"> </w:t>
      </w:r>
      <w:r>
        <w:t>Множество моментов поступления в систему требований</w:t>
      </w:r>
      <w:r>
        <w:t xml:space="preserve"> </w:t>
      </w:r>
      <w:r>
        <w:t xml:space="preserve">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ListParagraph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</w:t>
      </w:r>
      <w:r>
        <w:t xml:space="preserve"> </w:t>
      </w:r>
      <w:r>
        <w:t>(</w:t>
      </w:r>
      <w:r w:rsidR="00351564">
        <w:t>воздействия внешних факторов не включаются в</w:t>
      </w:r>
      <w:r w:rsidR="00351564">
        <w:t xml:space="preserve"> </w:t>
      </w:r>
      <w:r w:rsidR="00351564">
        <w:t>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</w:t>
      </w:r>
      <w:r>
        <w:t xml:space="preserve">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</w:t>
      </w:r>
      <w:r>
        <w:t xml:space="preserve"> </w:t>
      </w:r>
      <w:r>
        <w:t>прибор, постоянно выполняющий фиктивные</w:t>
      </w:r>
      <w:r>
        <w:t xml:space="preserve"> </w:t>
      </w:r>
      <w:r>
        <w:t>операции «ожидания требования».</w:t>
      </w:r>
      <w:r>
        <w:t xml:space="preserve"> </w:t>
      </w:r>
      <w:r>
        <w:t>В момент окончания каждой такой операции источник</w:t>
      </w:r>
      <w:r>
        <w:t xml:space="preserve"> </w:t>
      </w:r>
      <w:r>
        <w:t>посылает требование.</w:t>
      </w:r>
      <w:r>
        <w:t xml:space="preserve"> </w:t>
      </w:r>
      <w:r>
        <w:t xml:space="preserve">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</w:t>
      </w:r>
      <w:r>
        <w:t>мощность.</w:t>
      </w:r>
    </w:p>
    <w:p w14:paraId="2F1532AB" w14:textId="479303B2" w:rsidR="001F3912" w:rsidRDefault="001F3912" w:rsidP="00392CDD">
      <w:pPr>
        <w:pStyle w:val="ListParagraph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</w:t>
      </w:r>
      <w:r>
        <w:t xml:space="preserve"> </w:t>
      </w:r>
      <w:r>
        <w:t>ожидающих обслуживания в момент, когда приборы</w:t>
      </w:r>
      <w:r>
        <w:t xml:space="preserve"> з</w:t>
      </w:r>
      <w:r>
        <w:t>аняты обслуживанием других требований.</w:t>
      </w:r>
      <w:r>
        <w:t xml:space="preserve"> </w:t>
      </w:r>
      <w:r>
        <w:t>Требования, ожидающие обслуживания, находятся</w:t>
      </w:r>
      <w:r>
        <w:t xml:space="preserve">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ListParagraph"/>
        <w:numPr>
          <w:ilvl w:val="0"/>
          <w:numId w:val="19"/>
        </w:numPr>
      </w:pPr>
      <w:r>
        <w:t>Дисциплина очереди – принцип, определяющий</w:t>
      </w:r>
      <w:r>
        <w:t xml:space="preserve"> </w:t>
      </w:r>
      <w:r>
        <w:t>порядок, в соответствии с которым из очереди</w:t>
      </w:r>
      <w:r>
        <w:t xml:space="preserve"> </w:t>
      </w:r>
      <w:r>
        <w:t>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Default="00543432" w:rsidP="003074A0">
      <w:pPr>
        <w:ind w:firstLine="0"/>
        <w:rPr>
          <w:lang w:val="en-US"/>
        </w:rPr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r>
        <w:rPr>
          <w:lang w:val="en-US"/>
        </w:rPr>
        <w:t>fn</w:t>
      </w:r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r>
        <w:rPr>
          <w:lang w:val="en-US"/>
        </w:rPr>
        <w:t>fn</w:t>
      </w:r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ListParagraph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ListParagraph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ListParagraph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DC0CC6" w:rsidRDefault="004554D3" w:rsidP="004554D3">
      <w:pPr>
        <w:ind w:firstLine="0"/>
        <w:rPr>
          <w:lang w:val="en-US"/>
        </w:rPr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proofErr w:type="gramStart"/>
      <w:r w:rsidRPr="004554D3">
        <w:t>)</w:t>
      </w:r>
      <w:r>
        <w:t xml:space="preserve"> ,</w:t>
      </w:r>
      <w:proofErr w:type="gramEnd"/>
      <w:r>
        <w:t xml:space="preserve">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Default="00724870" w:rsidP="005C7B29">
      <w:pPr>
        <w:ind w:firstLine="0"/>
        <w:rPr>
          <w:b/>
          <w:bCs/>
          <w:lang w:val="en-US"/>
        </w:rPr>
      </w:pPr>
      <w:r w:rsidRPr="00724870">
        <w:rPr>
          <w:b/>
          <w:bCs/>
        </w:rPr>
        <w:t>Типы ограничений на ожидание</w:t>
      </w:r>
      <w:r w:rsidRPr="00724870">
        <w:rPr>
          <w:b/>
          <w:bCs/>
          <w:lang w:val="en-US"/>
        </w:rPr>
        <w:t>:</w:t>
      </w:r>
    </w:p>
    <w:p w14:paraId="2397A89C" w14:textId="7CA005A0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ListParagraph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ListParagraph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Default="00985FD9" w:rsidP="00E72CE7">
      <w:pPr>
        <w:ind w:firstLine="0"/>
        <w:rPr>
          <w:lang w:val="en-US"/>
        </w:rPr>
      </w:pPr>
      <w:r w:rsidRPr="00985FD9">
        <w:rPr>
          <w:b/>
          <w:bCs/>
          <w:lang w:val="en-US"/>
        </w:rPr>
        <w:t>m</w:t>
      </w:r>
      <w:r>
        <w:rPr>
          <w:lang w:val="en-US"/>
        </w:rPr>
        <w:t xml:space="preserve"> – </w:t>
      </w:r>
      <w:r>
        <w:t>число каналов обслуживания</w:t>
      </w:r>
      <w:r>
        <w:rPr>
          <w:lang w:val="en-US"/>
        </w:rPr>
        <w:t xml:space="preserve">. </w:t>
      </w:r>
    </w:p>
    <w:p w14:paraId="1735F753" w14:textId="0C5DF2F0" w:rsidR="00633869" w:rsidRDefault="00633869" w:rsidP="00E72CE7">
      <w:pPr>
        <w:ind w:firstLine="0"/>
        <w:rPr>
          <w:lang w:val="en-US"/>
        </w:rPr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77777777" w:rsidR="001F1469" w:rsidRPr="00AB4788" w:rsidRDefault="001F1469" w:rsidP="001F1469">
      <w:pPr>
        <w:pStyle w:val="NoSpacing"/>
      </w:pPr>
      <w:bookmarkStart w:id="1" w:name="_GoBack"/>
      <w:bookmarkEnd w:id="1"/>
    </w:p>
    <w:p w14:paraId="3E345AAC" w14:textId="77777777" w:rsidR="004E7B12" w:rsidRPr="004E7B12" w:rsidRDefault="004E7B12" w:rsidP="00E72CE7">
      <w:pPr>
        <w:ind w:firstLine="0"/>
      </w:pPr>
    </w:p>
    <w:sectPr w:rsidR="004E7B12" w:rsidRPr="004E7B12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9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13"/>
  </w:num>
  <w:num w:numId="5">
    <w:abstractNumId w:val="21"/>
  </w:num>
  <w:num w:numId="6">
    <w:abstractNumId w:val="11"/>
  </w:num>
  <w:num w:numId="7">
    <w:abstractNumId w:val="10"/>
  </w:num>
  <w:num w:numId="8">
    <w:abstractNumId w:val="14"/>
  </w:num>
  <w:num w:numId="9">
    <w:abstractNumId w:val="8"/>
  </w:num>
  <w:num w:numId="10">
    <w:abstractNumId w:val="16"/>
  </w:num>
  <w:num w:numId="11">
    <w:abstractNumId w:val="20"/>
  </w:num>
  <w:num w:numId="12">
    <w:abstractNumId w:val="19"/>
  </w:num>
  <w:num w:numId="13">
    <w:abstractNumId w:val="6"/>
  </w:num>
  <w:num w:numId="14">
    <w:abstractNumId w:val="15"/>
  </w:num>
  <w:num w:numId="15">
    <w:abstractNumId w:val="23"/>
  </w:num>
  <w:num w:numId="16">
    <w:abstractNumId w:val="1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0"/>
  </w:num>
  <w:num w:numId="22">
    <w:abstractNumId w:val="12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6E5B"/>
    <w:rsid w:val="0003170E"/>
    <w:rsid w:val="000323CC"/>
    <w:rsid w:val="00047A14"/>
    <w:rsid w:val="00051670"/>
    <w:rsid w:val="00051DB3"/>
    <w:rsid w:val="000601B3"/>
    <w:rsid w:val="00075B56"/>
    <w:rsid w:val="0008750E"/>
    <w:rsid w:val="00092691"/>
    <w:rsid w:val="000A5701"/>
    <w:rsid w:val="000A7ACA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51ADF"/>
    <w:rsid w:val="001633E8"/>
    <w:rsid w:val="00163DCE"/>
    <w:rsid w:val="00182E25"/>
    <w:rsid w:val="001C01D0"/>
    <w:rsid w:val="001C242F"/>
    <w:rsid w:val="001D249B"/>
    <w:rsid w:val="001D7B2E"/>
    <w:rsid w:val="001E4E53"/>
    <w:rsid w:val="001F1469"/>
    <w:rsid w:val="001F14EE"/>
    <w:rsid w:val="001F3912"/>
    <w:rsid w:val="002116C8"/>
    <w:rsid w:val="00220417"/>
    <w:rsid w:val="00220E65"/>
    <w:rsid w:val="002265A1"/>
    <w:rsid w:val="002304DD"/>
    <w:rsid w:val="0023098A"/>
    <w:rsid w:val="00230A7D"/>
    <w:rsid w:val="00230EBE"/>
    <w:rsid w:val="00246B4F"/>
    <w:rsid w:val="00267281"/>
    <w:rsid w:val="00281010"/>
    <w:rsid w:val="00281A59"/>
    <w:rsid w:val="0028351E"/>
    <w:rsid w:val="00290230"/>
    <w:rsid w:val="00294BE9"/>
    <w:rsid w:val="002A3FD2"/>
    <w:rsid w:val="002B328F"/>
    <w:rsid w:val="002D0541"/>
    <w:rsid w:val="002E383D"/>
    <w:rsid w:val="002E47B7"/>
    <w:rsid w:val="002E6D7F"/>
    <w:rsid w:val="002E7AB3"/>
    <w:rsid w:val="002F5F81"/>
    <w:rsid w:val="003026FD"/>
    <w:rsid w:val="003031C0"/>
    <w:rsid w:val="003041C4"/>
    <w:rsid w:val="0030469A"/>
    <w:rsid w:val="003063E3"/>
    <w:rsid w:val="003074A0"/>
    <w:rsid w:val="00312D94"/>
    <w:rsid w:val="00315E92"/>
    <w:rsid w:val="00323F45"/>
    <w:rsid w:val="00344ADA"/>
    <w:rsid w:val="00351564"/>
    <w:rsid w:val="0035253A"/>
    <w:rsid w:val="00353586"/>
    <w:rsid w:val="00353EB4"/>
    <w:rsid w:val="0036011D"/>
    <w:rsid w:val="00365249"/>
    <w:rsid w:val="00373C26"/>
    <w:rsid w:val="003831D2"/>
    <w:rsid w:val="00392CDD"/>
    <w:rsid w:val="0039481E"/>
    <w:rsid w:val="003A4F0D"/>
    <w:rsid w:val="003A586D"/>
    <w:rsid w:val="003B3A62"/>
    <w:rsid w:val="003D13C7"/>
    <w:rsid w:val="003E1531"/>
    <w:rsid w:val="003E4F6C"/>
    <w:rsid w:val="003E5945"/>
    <w:rsid w:val="003F1A09"/>
    <w:rsid w:val="003F237E"/>
    <w:rsid w:val="003F52A2"/>
    <w:rsid w:val="004027B3"/>
    <w:rsid w:val="0040694A"/>
    <w:rsid w:val="00411BCE"/>
    <w:rsid w:val="004145DA"/>
    <w:rsid w:val="00424196"/>
    <w:rsid w:val="0043465A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951B0"/>
    <w:rsid w:val="0049579A"/>
    <w:rsid w:val="004968D9"/>
    <w:rsid w:val="00497C7F"/>
    <w:rsid w:val="004A3266"/>
    <w:rsid w:val="004A4561"/>
    <w:rsid w:val="004B540A"/>
    <w:rsid w:val="004C53DB"/>
    <w:rsid w:val="004C5783"/>
    <w:rsid w:val="004E3CEE"/>
    <w:rsid w:val="004E5493"/>
    <w:rsid w:val="004E7B12"/>
    <w:rsid w:val="004E7B7B"/>
    <w:rsid w:val="004F0608"/>
    <w:rsid w:val="004F0E75"/>
    <w:rsid w:val="004F187B"/>
    <w:rsid w:val="0051285E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65F8"/>
    <w:rsid w:val="00546FDA"/>
    <w:rsid w:val="00563AA3"/>
    <w:rsid w:val="00565F3E"/>
    <w:rsid w:val="00570A0E"/>
    <w:rsid w:val="00574435"/>
    <w:rsid w:val="00580EAB"/>
    <w:rsid w:val="00584419"/>
    <w:rsid w:val="005854D1"/>
    <w:rsid w:val="00585F80"/>
    <w:rsid w:val="0059232F"/>
    <w:rsid w:val="00592B26"/>
    <w:rsid w:val="005A6660"/>
    <w:rsid w:val="005B03E9"/>
    <w:rsid w:val="005C14EA"/>
    <w:rsid w:val="005C7B29"/>
    <w:rsid w:val="005D215E"/>
    <w:rsid w:val="005E2066"/>
    <w:rsid w:val="005E26FF"/>
    <w:rsid w:val="005E35E9"/>
    <w:rsid w:val="00605547"/>
    <w:rsid w:val="006066C2"/>
    <w:rsid w:val="006109F9"/>
    <w:rsid w:val="00621FD1"/>
    <w:rsid w:val="00625D62"/>
    <w:rsid w:val="006330CF"/>
    <w:rsid w:val="00633869"/>
    <w:rsid w:val="00635074"/>
    <w:rsid w:val="00645BB5"/>
    <w:rsid w:val="00650AD0"/>
    <w:rsid w:val="006516C2"/>
    <w:rsid w:val="00667C8D"/>
    <w:rsid w:val="00673D7E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D54"/>
    <w:rsid w:val="006E3F7B"/>
    <w:rsid w:val="006F3E4B"/>
    <w:rsid w:val="006F50B3"/>
    <w:rsid w:val="007053A5"/>
    <w:rsid w:val="007114E5"/>
    <w:rsid w:val="00715E6A"/>
    <w:rsid w:val="007231A5"/>
    <w:rsid w:val="0072435F"/>
    <w:rsid w:val="00724870"/>
    <w:rsid w:val="00732550"/>
    <w:rsid w:val="00732F6A"/>
    <w:rsid w:val="00733202"/>
    <w:rsid w:val="007420BB"/>
    <w:rsid w:val="00752364"/>
    <w:rsid w:val="007549BF"/>
    <w:rsid w:val="00760DAB"/>
    <w:rsid w:val="00761022"/>
    <w:rsid w:val="0076592A"/>
    <w:rsid w:val="00771049"/>
    <w:rsid w:val="00787DCB"/>
    <w:rsid w:val="007A3CD9"/>
    <w:rsid w:val="007B2674"/>
    <w:rsid w:val="007B7750"/>
    <w:rsid w:val="007B7ADD"/>
    <w:rsid w:val="007E2CF8"/>
    <w:rsid w:val="007E2D21"/>
    <w:rsid w:val="007E5374"/>
    <w:rsid w:val="00802FD5"/>
    <w:rsid w:val="008225BE"/>
    <w:rsid w:val="00837FB4"/>
    <w:rsid w:val="00845CF3"/>
    <w:rsid w:val="00846140"/>
    <w:rsid w:val="00862736"/>
    <w:rsid w:val="00882142"/>
    <w:rsid w:val="00890A4E"/>
    <w:rsid w:val="00892B8B"/>
    <w:rsid w:val="00896AE9"/>
    <w:rsid w:val="008A4B74"/>
    <w:rsid w:val="008C049F"/>
    <w:rsid w:val="008C2DE8"/>
    <w:rsid w:val="008C4EB4"/>
    <w:rsid w:val="008D2F2E"/>
    <w:rsid w:val="008E57F5"/>
    <w:rsid w:val="008F270B"/>
    <w:rsid w:val="00912FC4"/>
    <w:rsid w:val="009246A4"/>
    <w:rsid w:val="00927503"/>
    <w:rsid w:val="00934CD6"/>
    <w:rsid w:val="00950F5C"/>
    <w:rsid w:val="0095263E"/>
    <w:rsid w:val="00955883"/>
    <w:rsid w:val="00962136"/>
    <w:rsid w:val="009710D8"/>
    <w:rsid w:val="00985FD9"/>
    <w:rsid w:val="00993D5A"/>
    <w:rsid w:val="009A3064"/>
    <w:rsid w:val="009A6306"/>
    <w:rsid w:val="009A6F7D"/>
    <w:rsid w:val="009B16BB"/>
    <w:rsid w:val="009B4DDF"/>
    <w:rsid w:val="009B5F57"/>
    <w:rsid w:val="009C6D92"/>
    <w:rsid w:val="009C7F65"/>
    <w:rsid w:val="009E7843"/>
    <w:rsid w:val="009F1D88"/>
    <w:rsid w:val="009F3132"/>
    <w:rsid w:val="009F4315"/>
    <w:rsid w:val="009F629C"/>
    <w:rsid w:val="00A02A00"/>
    <w:rsid w:val="00A05B1F"/>
    <w:rsid w:val="00A05C2E"/>
    <w:rsid w:val="00A245A3"/>
    <w:rsid w:val="00A26E95"/>
    <w:rsid w:val="00A27777"/>
    <w:rsid w:val="00A360AB"/>
    <w:rsid w:val="00A51462"/>
    <w:rsid w:val="00A53B25"/>
    <w:rsid w:val="00A53E4D"/>
    <w:rsid w:val="00A54CC6"/>
    <w:rsid w:val="00A554AB"/>
    <w:rsid w:val="00A91098"/>
    <w:rsid w:val="00A967EA"/>
    <w:rsid w:val="00A9744F"/>
    <w:rsid w:val="00AA16A0"/>
    <w:rsid w:val="00AA20F6"/>
    <w:rsid w:val="00AA461D"/>
    <w:rsid w:val="00AA5D33"/>
    <w:rsid w:val="00AA7564"/>
    <w:rsid w:val="00AB113B"/>
    <w:rsid w:val="00AB4788"/>
    <w:rsid w:val="00AD3952"/>
    <w:rsid w:val="00AD47D1"/>
    <w:rsid w:val="00AD6AEE"/>
    <w:rsid w:val="00AF0081"/>
    <w:rsid w:val="00AF04CC"/>
    <w:rsid w:val="00AF15F2"/>
    <w:rsid w:val="00AF3188"/>
    <w:rsid w:val="00AF66B8"/>
    <w:rsid w:val="00B01959"/>
    <w:rsid w:val="00B040AC"/>
    <w:rsid w:val="00B04A40"/>
    <w:rsid w:val="00B07F18"/>
    <w:rsid w:val="00B109CC"/>
    <w:rsid w:val="00B33569"/>
    <w:rsid w:val="00B34E21"/>
    <w:rsid w:val="00B35EBC"/>
    <w:rsid w:val="00B44065"/>
    <w:rsid w:val="00B44FE7"/>
    <w:rsid w:val="00B47575"/>
    <w:rsid w:val="00B51D73"/>
    <w:rsid w:val="00B67086"/>
    <w:rsid w:val="00B80E76"/>
    <w:rsid w:val="00B94B9B"/>
    <w:rsid w:val="00B958D2"/>
    <w:rsid w:val="00B97327"/>
    <w:rsid w:val="00BA1321"/>
    <w:rsid w:val="00BA13C1"/>
    <w:rsid w:val="00BC1A2D"/>
    <w:rsid w:val="00BC5F9F"/>
    <w:rsid w:val="00BD36D6"/>
    <w:rsid w:val="00BE3662"/>
    <w:rsid w:val="00BE61AE"/>
    <w:rsid w:val="00BE72EC"/>
    <w:rsid w:val="00BF2769"/>
    <w:rsid w:val="00BF35D8"/>
    <w:rsid w:val="00C20086"/>
    <w:rsid w:val="00C23655"/>
    <w:rsid w:val="00C25D16"/>
    <w:rsid w:val="00C4408B"/>
    <w:rsid w:val="00C66C2D"/>
    <w:rsid w:val="00C67C5A"/>
    <w:rsid w:val="00C715F7"/>
    <w:rsid w:val="00C74DCF"/>
    <w:rsid w:val="00C808CE"/>
    <w:rsid w:val="00C83AE7"/>
    <w:rsid w:val="00CA0693"/>
    <w:rsid w:val="00CA7FDF"/>
    <w:rsid w:val="00CB6CD7"/>
    <w:rsid w:val="00CE0F18"/>
    <w:rsid w:val="00CF129F"/>
    <w:rsid w:val="00D1018D"/>
    <w:rsid w:val="00D32EB6"/>
    <w:rsid w:val="00D35CB7"/>
    <w:rsid w:val="00D371ED"/>
    <w:rsid w:val="00D40372"/>
    <w:rsid w:val="00D5569A"/>
    <w:rsid w:val="00D56ABB"/>
    <w:rsid w:val="00D57DA6"/>
    <w:rsid w:val="00D63410"/>
    <w:rsid w:val="00D66AC4"/>
    <w:rsid w:val="00D77DA2"/>
    <w:rsid w:val="00D8380E"/>
    <w:rsid w:val="00D859F1"/>
    <w:rsid w:val="00D90565"/>
    <w:rsid w:val="00D94426"/>
    <w:rsid w:val="00DA5BAD"/>
    <w:rsid w:val="00DA7E0F"/>
    <w:rsid w:val="00DB5B6F"/>
    <w:rsid w:val="00DB7C89"/>
    <w:rsid w:val="00DC0C21"/>
    <w:rsid w:val="00DC0CC6"/>
    <w:rsid w:val="00DC5527"/>
    <w:rsid w:val="00DD0B49"/>
    <w:rsid w:val="00DD4E49"/>
    <w:rsid w:val="00DD7F7B"/>
    <w:rsid w:val="00DE374A"/>
    <w:rsid w:val="00DE62F0"/>
    <w:rsid w:val="00E23A52"/>
    <w:rsid w:val="00E3312F"/>
    <w:rsid w:val="00E42762"/>
    <w:rsid w:val="00E55A08"/>
    <w:rsid w:val="00E67B45"/>
    <w:rsid w:val="00E72CE7"/>
    <w:rsid w:val="00E72FC6"/>
    <w:rsid w:val="00E7535B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3D4C"/>
    <w:rsid w:val="00EE42D2"/>
    <w:rsid w:val="00F01E2C"/>
    <w:rsid w:val="00F22413"/>
    <w:rsid w:val="00F233C9"/>
    <w:rsid w:val="00F252C9"/>
    <w:rsid w:val="00F27B5E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A7421"/>
    <w:rsid w:val="00FB1A94"/>
    <w:rsid w:val="00FB4C57"/>
    <w:rsid w:val="00FB5A6D"/>
    <w:rsid w:val="00FC488E"/>
    <w:rsid w:val="00FC4F4B"/>
    <w:rsid w:val="00FC6B69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94A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ListParagraph"/>
    <w:link w:val="a0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4DCF"/>
  </w:style>
  <w:style w:type="character" w:customStyle="1" w:styleId="a0">
    <w:name w:val="Хэдэры Знак"/>
    <w:basedOn w:val="ListParagraphChar"/>
    <w:link w:val="a"/>
    <w:rsid w:val="00C74DCF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48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1469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2AABE-E333-48AB-800C-5D2C951E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10</Pages>
  <Words>3106</Words>
  <Characters>17708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393</cp:revision>
  <dcterms:created xsi:type="dcterms:W3CDTF">2019-11-29T02:58:00Z</dcterms:created>
  <dcterms:modified xsi:type="dcterms:W3CDTF">2019-12-01T16:18:00Z</dcterms:modified>
</cp:coreProperties>
</file>